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1790" w:rsidRPr="00C61F60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961790" w:rsidRPr="00C61F60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F46ECB" w:rsidRPr="00C61F60" w:rsidRDefault="00961790" w:rsidP="00FF0C7D">
      <w:pPr>
        <w:ind w:hanging="142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г. Калуга                                                                </w:t>
      </w:r>
      <w:r w:rsidR="00C34513">
        <w:rPr>
          <w:rStyle w:val="a3"/>
          <w:rFonts w:ascii="Times New Roman" w:hAnsi="Times New Roman" w:cs="Times New Roman"/>
          <w:sz w:val="21"/>
          <w:szCs w:val="21"/>
        </w:rPr>
        <w:t>23</w:t>
      </w:r>
      <w:r w:rsidR="005B5E47">
        <w:rPr>
          <w:rStyle w:val="a3"/>
          <w:rFonts w:ascii="Times New Roman" w:hAnsi="Times New Roman" w:cs="Times New Roman"/>
          <w:sz w:val="21"/>
          <w:szCs w:val="21"/>
        </w:rPr>
        <w:t xml:space="preserve"> июня</w:t>
      </w:r>
      <w:r w:rsidR="0090291A">
        <w:rPr>
          <w:rStyle w:val="a3"/>
          <w:rFonts w:ascii="Times New Roman" w:hAnsi="Times New Roman" w:cs="Times New Roman"/>
          <w:sz w:val="21"/>
          <w:szCs w:val="21"/>
        </w:rPr>
        <w:t>2021</w:t>
      </w:r>
      <w:r w:rsidR="00CB6B62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г. в 14:</w:t>
      </w:r>
      <w:r w:rsidR="00C34513">
        <w:rPr>
          <w:rStyle w:val="a3"/>
          <w:rFonts w:ascii="Times New Roman" w:hAnsi="Times New Roman" w:cs="Times New Roman"/>
          <w:sz w:val="21"/>
          <w:szCs w:val="21"/>
        </w:rPr>
        <w:t>2</w:t>
      </w:r>
      <w:r w:rsidR="005B5E47">
        <w:rPr>
          <w:rStyle w:val="a3"/>
          <w:rFonts w:ascii="Times New Roman" w:hAnsi="Times New Roman" w:cs="Times New Roman"/>
          <w:sz w:val="21"/>
          <w:szCs w:val="21"/>
        </w:rPr>
        <w:t>0</w:t>
      </w:r>
    </w:p>
    <w:p w:rsidR="00502153" w:rsidRPr="00C61F60" w:rsidRDefault="00CE730E" w:rsidP="00075068">
      <w:pPr>
        <w:ind w:hanging="142"/>
        <w:rPr>
          <w:rStyle w:val="a3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5pt;margin-top:24.3pt;width:520.6pt;height:132.4pt;z-index:251657728;mso-wrap-distance-left:9.05pt;mso-wrap-distance-right:9.05pt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18402" w:type="dxa"/>
                    <w:tblInd w:w="87" w:type="dxa"/>
                    <w:tblLayout w:type="fixed"/>
                    <w:tblLook w:val="0000"/>
                  </w:tblPr>
                  <w:tblGrid>
                    <w:gridCol w:w="2148"/>
                    <w:gridCol w:w="8221"/>
                    <w:gridCol w:w="236"/>
                    <w:gridCol w:w="7797"/>
                  </w:tblGrid>
                  <w:tr w:rsidR="00CF2B18" w:rsidRPr="00C61F60" w:rsidTr="007F5FF4">
                    <w:trPr>
                      <w:trHeight w:val="6096"/>
                    </w:trPr>
                    <w:tc>
                      <w:tcPr>
                        <w:tcW w:w="2148" w:type="dxa"/>
                      </w:tcPr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1. Кирюхина Т.С.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2.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Лихоманова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О.В.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3. </w:t>
                        </w:r>
                        <w:r w:rsidR="007833A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Шевцов Ю.Г.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4.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Бармотина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Т.Н.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5. Орехов Д.С.</w:t>
                        </w: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221" w:type="dxa"/>
                      </w:tcPr>
                      <w:p w:rsidR="00CF2B18" w:rsidRPr="006F3DBA" w:rsidRDefault="00CF2B18" w:rsidP="002350EC">
                        <w:pPr>
                          <w:ind w:right="17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заместитель директора Фонда имущества Калужской области, председатель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начальник отдела проведения торгов по природным ресурсам и приватизации Фонда имущества Калужской области, заместитель председателя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 w:rsidR="007833A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начальник</w:t>
                        </w:r>
                        <w:r w:rsidR="004848B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программно-технического обеспечения Фонда имущества Калужской области, член комиссии;</w:t>
                        </w:r>
                      </w:p>
                      <w:p w:rsidR="00CF2B18" w:rsidRPr="00DA141F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ведущий экономист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 проведения торгов по природным ресурсам и приватизации Фонда имущества Калужс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кой области, член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комиссии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CF2B18" w:rsidRPr="006170CE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1"/>
                            <w:szCs w:val="21"/>
                          </w:rPr>
                        </w:pP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ведущий юрисконсульт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отдела проведения торгов по природным ресурсам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и приватизации Фонда имущества Калужс</w:t>
                        </w:r>
                        <w:r w:rsidR="003021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кой области, член комиссии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797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961790" w:rsidRPr="00C61F60" w:rsidRDefault="00961790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  <w10:wrap type="square" anchorx="margin"/>
          </v:shape>
        </w:pict>
      </w:r>
      <w:r w:rsidR="007F5FF4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  Состав комиссии:</w:t>
      </w:r>
    </w:p>
    <w:p w:rsidR="00961790" w:rsidRPr="00985768" w:rsidRDefault="00961790" w:rsidP="00A11B90">
      <w:pPr>
        <w:ind w:firstLine="708"/>
        <w:contextualSpacing/>
        <w:rPr>
          <w:rFonts w:ascii="Times New Roman" w:hAnsi="Times New Roman" w:cs="Times New Roman"/>
          <w:i/>
          <w:sz w:val="21"/>
          <w:szCs w:val="21"/>
        </w:rPr>
      </w:pPr>
    </w:p>
    <w:p w:rsidR="00AA2977" w:rsidRPr="00985768" w:rsidRDefault="00AA2977" w:rsidP="00AA2977">
      <w:pPr>
        <w:ind w:firstLine="708"/>
        <w:contextualSpacing/>
        <w:rPr>
          <w:rFonts w:ascii="Times New Roman" w:hAnsi="Times New Roman" w:cs="Times New Roman"/>
          <w:i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Регистрационный номер торгов: </w:t>
      </w:r>
      <w:r w:rsidR="00C34513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190521/1904414/02</w:t>
      </w:r>
    </w:p>
    <w:p w:rsidR="00961790" w:rsidRPr="00ED4B53" w:rsidRDefault="00961790" w:rsidP="00213A7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426E8" w:rsidRPr="000426E8" w:rsidRDefault="00961790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ED4B53">
        <w:rPr>
          <w:rFonts w:ascii="Times New Roman" w:hAnsi="Times New Roman" w:cs="Times New Roman"/>
          <w:b/>
          <w:sz w:val="21"/>
          <w:szCs w:val="21"/>
        </w:rPr>
        <w:t xml:space="preserve">Предмет аукциона: </w:t>
      </w:r>
      <w:r w:rsidR="00E94B0A" w:rsidRPr="00E94B0A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право заключения договора аренды земельного участка из земель населенных пунктов, с разрешенным использованием: производственная деятельность, с кадастровым номером 40:26:000162:167, площадью 13 230 кв. м, адрес: местоположение установлено относительно ориентира, расположенного в границах участка, почтовый адрес ориентира: Калужская обл., г. Калуга, р-н ул. </w:t>
      </w:r>
      <w:proofErr w:type="spellStart"/>
      <w:r w:rsidR="00E94B0A" w:rsidRPr="00E94B0A">
        <w:rPr>
          <w:rFonts w:ascii="Times New Roman" w:eastAsia="MS Mincho" w:hAnsi="Times New Roman" w:cs="Times New Roman"/>
          <w:color w:val="000000"/>
          <w:sz w:val="21"/>
          <w:szCs w:val="21"/>
        </w:rPr>
        <w:t>Черновская</w:t>
      </w:r>
      <w:proofErr w:type="spellEnd"/>
      <w:r w:rsidR="00E94B0A" w:rsidRPr="00E94B0A">
        <w:rPr>
          <w:rFonts w:ascii="Times New Roman" w:eastAsia="MS Mincho" w:hAnsi="Times New Roman" w:cs="Times New Roman"/>
          <w:color w:val="000000"/>
          <w:sz w:val="21"/>
          <w:szCs w:val="21"/>
        </w:rPr>
        <w:t>.</w:t>
      </w:r>
    </w:p>
    <w:p w:rsidR="000426E8" w:rsidRDefault="000426E8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0426E8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Ограничения прав на земельный участок</w:t>
      </w:r>
      <w:r w:rsidR="007833A1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 xml:space="preserve">: </w:t>
      </w:r>
      <w:r w:rsidR="0026436F" w:rsidRPr="0026436F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в соответствии со служебной запиской о подготовке градостроительного плана земельного участка от 20.11.2019 № 3575, установлены ограничения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в </w:t>
      </w:r>
      <w:proofErr w:type="spellStart"/>
      <w:r w:rsidR="0026436F" w:rsidRPr="0026436F">
        <w:rPr>
          <w:rFonts w:ascii="Times New Roman" w:eastAsia="MS Mincho" w:hAnsi="Times New Roman" w:cs="Times New Roman"/>
          <w:color w:val="000000"/>
          <w:sz w:val="21"/>
          <w:szCs w:val="21"/>
        </w:rPr>
        <w:t>приаэродромной</w:t>
      </w:r>
      <w:proofErr w:type="spellEnd"/>
      <w:r w:rsidR="0026436F" w:rsidRPr="0026436F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зоне территории аэродрома Калуга (</w:t>
      </w:r>
      <w:proofErr w:type="spellStart"/>
      <w:r w:rsidR="0026436F" w:rsidRPr="0026436F">
        <w:rPr>
          <w:rFonts w:ascii="Times New Roman" w:eastAsia="MS Mincho" w:hAnsi="Times New Roman" w:cs="Times New Roman"/>
          <w:color w:val="000000"/>
          <w:sz w:val="21"/>
          <w:szCs w:val="21"/>
        </w:rPr>
        <w:t>Грабцево</w:t>
      </w:r>
      <w:proofErr w:type="spellEnd"/>
      <w:r w:rsidR="0026436F" w:rsidRPr="0026436F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), </w:t>
      </w:r>
      <w:proofErr w:type="spellStart"/>
      <w:r w:rsidR="0026436F" w:rsidRPr="0026436F">
        <w:rPr>
          <w:rFonts w:ascii="Times New Roman" w:eastAsia="MS Mincho" w:hAnsi="Times New Roman" w:cs="Times New Roman"/>
          <w:color w:val="000000"/>
          <w:sz w:val="21"/>
          <w:szCs w:val="21"/>
        </w:rPr>
        <w:t>Подзона</w:t>
      </w:r>
      <w:proofErr w:type="spellEnd"/>
      <w:r w:rsidR="0026436F" w:rsidRPr="0026436F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7,6,5,3. Площадь земельного участка, покрываемая зоной примерно 16 770 кв.м. Содержание ограничений использования земельного участка установлены в соответствии с Приказом Министерства транспорта РФ Федерального агентства воздушного транспорта (РОСАВИАЦИЯ) от 03.04.2019 № 249-п.</w:t>
      </w:r>
    </w:p>
    <w:p w:rsidR="005B5E47" w:rsidRDefault="005B5E47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5B5E47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Особые отметки:</w:t>
      </w:r>
      <w:r w:rsidR="00070E19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не имеются.</w:t>
      </w:r>
    </w:p>
    <w:p w:rsidR="0000256D" w:rsidRPr="007833A1" w:rsidRDefault="0000256D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625071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Срок аренды земельного участка:</w:t>
      </w:r>
      <w:r w:rsidR="00E94B0A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88 месяцев.</w:t>
      </w:r>
    </w:p>
    <w:p w:rsidR="009D3DC1" w:rsidRPr="00D07460" w:rsidRDefault="009D3DC1" w:rsidP="009D3DC1">
      <w:pPr>
        <w:spacing w:line="100" w:lineRule="atLeast"/>
        <w:ind w:firstLine="709"/>
        <w:rPr>
          <w:rFonts w:ascii="Times New Roman" w:eastAsia="MS Mincho" w:hAnsi="Times New Roman"/>
          <w:b/>
          <w:color w:val="000000"/>
          <w:sz w:val="21"/>
          <w:szCs w:val="21"/>
        </w:rPr>
      </w:pPr>
      <w:r w:rsidRPr="00D07460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Начальная цена земельного участка: </w:t>
      </w:r>
      <w:r w:rsidR="00E94B0A">
        <w:rPr>
          <w:rFonts w:ascii="Times New Roman" w:eastAsia="MS Mincho" w:hAnsi="Times New Roman" w:cs="Times New Roman"/>
          <w:color w:val="000000"/>
          <w:sz w:val="21"/>
          <w:szCs w:val="21"/>
        </w:rPr>
        <w:t>719 000</w:t>
      </w:r>
      <w:r w:rsidR="00AB6033" w:rsidRPr="00AB6033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руб.</w:t>
      </w:r>
    </w:p>
    <w:p w:rsidR="00AB6033" w:rsidRPr="00AB6033" w:rsidRDefault="009D3DC1" w:rsidP="00AB6033">
      <w:pPr>
        <w:ind w:firstLine="708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D07460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Размер задатка для участия в </w:t>
      </w:r>
      <w:r w:rsidRPr="00D07460">
        <w:rPr>
          <w:rFonts w:ascii="Times New Roman" w:hAnsi="Times New Roman"/>
          <w:b/>
          <w:bCs/>
          <w:color w:val="000000"/>
          <w:sz w:val="21"/>
          <w:szCs w:val="21"/>
        </w:rPr>
        <w:t>аукционе (</w:t>
      </w:r>
      <w:r w:rsidR="007F3FF1">
        <w:rPr>
          <w:rFonts w:ascii="Times New Roman" w:hAnsi="Times New Roman"/>
          <w:b/>
          <w:bCs/>
          <w:color w:val="000000"/>
          <w:sz w:val="21"/>
          <w:szCs w:val="21"/>
        </w:rPr>
        <w:t>100</w:t>
      </w:r>
      <w:r w:rsidRPr="00D07460">
        <w:rPr>
          <w:rFonts w:ascii="Times New Roman" w:hAnsi="Times New Roman"/>
          <w:b/>
          <w:bCs/>
          <w:color w:val="000000"/>
          <w:sz w:val="21"/>
          <w:szCs w:val="21"/>
        </w:rPr>
        <w:t>% от начал</w:t>
      </w:r>
      <w:r w:rsidR="00AB6033">
        <w:rPr>
          <w:rFonts w:ascii="Times New Roman" w:hAnsi="Times New Roman"/>
          <w:b/>
          <w:bCs/>
          <w:color w:val="000000"/>
          <w:sz w:val="21"/>
          <w:szCs w:val="21"/>
        </w:rPr>
        <w:t xml:space="preserve">ьной суммы земельного участка):   </w:t>
      </w:r>
      <w:r w:rsidR="00E94B0A">
        <w:rPr>
          <w:rFonts w:ascii="Times New Roman" w:eastAsia="MS Mincho" w:hAnsi="Times New Roman" w:cs="Times New Roman"/>
          <w:color w:val="000000"/>
          <w:sz w:val="21"/>
          <w:szCs w:val="21"/>
        </w:rPr>
        <w:t>719 000</w:t>
      </w:r>
      <w:r w:rsidR="00AB6033" w:rsidRPr="00AB6033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руб.</w:t>
      </w:r>
    </w:p>
    <w:p w:rsidR="00492F88" w:rsidRDefault="00492F88" w:rsidP="00351345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61790" w:rsidRPr="00985768" w:rsidRDefault="00961790" w:rsidP="00351345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85768">
        <w:rPr>
          <w:rFonts w:ascii="Times New Roman" w:hAnsi="Times New Roman" w:cs="Times New Roman"/>
          <w:b/>
          <w:sz w:val="21"/>
          <w:szCs w:val="21"/>
        </w:rPr>
        <w:t xml:space="preserve">Организатор аукциона: </w:t>
      </w:r>
      <w:r w:rsidRPr="00985768">
        <w:rPr>
          <w:rFonts w:ascii="Times New Roman" w:hAnsi="Times New Roman" w:cs="Times New Roman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492F88" w:rsidRDefault="00492F88" w:rsidP="00B12EBF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70E19" w:rsidRDefault="00961790" w:rsidP="00B12EBF">
      <w:pPr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85768">
        <w:rPr>
          <w:rFonts w:ascii="Times New Roman" w:hAnsi="Times New Roman" w:cs="Times New Roman"/>
          <w:b/>
          <w:sz w:val="21"/>
          <w:szCs w:val="21"/>
        </w:rPr>
        <w:t>Уполномоченный орган:</w:t>
      </w:r>
      <w:r w:rsidR="00E94B0A" w:rsidRPr="00E94B0A">
        <w:rPr>
          <w:rFonts w:ascii="Times New Roman" w:hAnsi="Times New Roman" w:cs="Times New Roman"/>
          <w:color w:val="000000"/>
          <w:sz w:val="21"/>
          <w:szCs w:val="21"/>
        </w:rPr>
        <w:t>Городская Управа города Калуги. Реквизиты решения о проведении аукциона: Постановление Городской Управы города Калуги от 20.03.2020 № 2456-пи.</w:t>
      </w:r>
    </w:p>
    <w:p w:rsidR="00492F88" w:rsidRDefault="00492F88" w:rsidP="00B12EBF">
      <w:pPr>
        <w:ind w:firstLine="708"/>
        <w:jc w:val="both"/>
        <w:rPr>
          <w:rStyle w:val="a4"/>
          <w:rFonts w:ascii="Times New Roman" w:hAnsi="Times New Roman" w:cs="Times New Roman"/>
          <w:i w:val="0"/>
          <w:sz w:val="21"/>
          <w:szCs w:val="21"/>
          <w:shd w:val="clear" w:color="auto" w:fill="FFFFFF"/>
        </w:rPr>
      </w:pPr>
    </w:p>
    <w:p w:rsidR="00B12EBF" w:rsidRPr="00985768" w:rsidRDefault="00961790" w:rsidP="00B12EBF">
      <w:pPr>
        <w:ind w:firstLine="708"/>
        <w:jc w:val="both"/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</w:pPr>
      <w:r w:rsidRPr="00985768">
        <w:rPr>
          <w:rStyle w:val="a4"/>
          <w:rFonts w:ascii="Times New Roman" w:hAnsi="Times New Roman" w:cs="Times New Roman"/>
          <w:i w:val="0"/>
          <w:sz w:val="21"/>
          <w:szCs w:val="21"/>
          <w:shd w:val="clear" w:color="auto" w:fill="FFFFFF"/>
        </w:rPr>
        <w:t>Форма собственности:</w:t>
      </w:r>
      <w:r w:rsidRPr="00985768"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  <w:t xml:space="preserve"> неразграниченная.</w:t>
      </w:r>
    </w:p>
    <w:p w:rsidR="00492F88" w:rsidRDefault="00492F88" w:rsidP="007F3FF1">
      <w:pPr>
        <w:spacing w:line="100" w:lineRule="atLeast"/>
        <w:ind w:right="-144" w:firstLine="709"/>
        <w:jc w:val="both"/>
        <w:rPr>
          <w:rStyle w:val="a4"/>
          <w:rFonts w:ascii="Times New Roman" w:hAnsi="Times New Roman" w:cs="Times New Roman"/>
          <w:bCs/>
          <w:i w:val="0"/>
          <w:sz w:val="21"/>
          <w:szCs w:val="21"/>
        </w:rPr>
      </w:pPr>
    </w:p>
    <w:p w:rsidR="007F3FF1" w:rsidRPr="007F3FF1" w:rsidRDefault="00961790" w:rsidP="007F3FF1">
      <w:pPr>
        <w:spacing w:line="100" w:lineRule="atLeast"/>
        <w:ind w:right="-144" w:firstLine="709"/>
        <w:jc w:val="both"/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</w:pPr>
      <w:r w:rsidRPr="00985768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Форма торгов</w:t>
      </w:r>
      <w:r w:rsidR="00E66207" w:rsidRPr="00985768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:</w:t>
      </w:r>
      <w:r w:rsidR="007F3FF1" w:rsidRPr="007F3FF1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аукцион, открытый по форме подачи предложений о цене предмета торгов.</w:t>
      </w:r>
    </w:p>
    <w:p w:rsidR="00492F88" w:rsidRDefault="00492F88" w:rsidP="009D3DC1">
      <w:pPr>
        <w:spacing w:line="100" w:lineRule="atLeast"/>
        <w:ind w:right="-144" w:firstLine="709"/>
        <w:jc w:val="both"/>
        <w:rPr>
          <w:rFonts w:ascii="Times New Roman" w:eastAsia="MS Mincho" w:hAnsi="Times New Roman" w:cs="Times New Roman"/>
          <w:b/>
          <w:iCs/>
          <w:color w:val="000000"/>
          <w:kern w:val="1"/>
          <w:sz w:val="21"/>
          <w:szCs w:val="21"/>
        </w:rPr>
      </w:pPr>
    </w:p>
    <w:p w:rsidR="00961790" w:rsidRPr="00985768" w:rsidRDefault="001365C4" w:rsidP="009D3DC1">
      <w:pPr>
        <w:spacing w:line="100" w:lineRule="atLeast"/>
        <w:ind w:right="-144" w:firstLine="709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9D3DC1">
        <w:rPr>
          <w:rFonts w:ascii="Times New Roman" w:eastAsia="MS Mincho" w:hAnsi="Times New Roman" w:cs="Times New Roman"/>
          <w:b/>
          <w:iCs/>
          <w:color w:val="000000"/>
          <w:kern w:val="1"/>
          <w:sz w:val="21"/>
          <w:szCs w:val="21"/>
        </w:rPr>
        <w:t>Д</w:t>
      </w:r>
      <w:r w:rsidR="00961790" w:rsidRPr="009D3DC1">
        <w:rPr>
          <w:rStyle w:val="a3"/>
          <w:rFonts w:ascii="Times New Roman" w:hAnsi="Times New Roman" w:cs="Times New Roman"/>
          <w:sz w:val="21"/>
          <w:szCs w:val="21"/>
        </w:rPr>
        <w:t>ата</w:t>
      </w:r>
      <w:r w:rsidR="00961790" w:rsidRPr="00985768">
        <w:rPr>
          <w:rStyle w:val="a3"/>
          <w:rFonts w:ascii="Times New Roman" w:hAnsi="Times New Roman" w:cs="Times New Roman"/>
          <w:sz w:val="21"/>
          <w:szCs w:val="21"/>
        </w:rPr>
        <w:t>, время и место рассмотрения заявок на участие в аукционе</w:t>
      </w:r>
      <w:r w:rsidR="00961790" w:rsidRPr="00A70F8D">
        <w:rPr>
          <w:rStyle w:val="a3"/>
          <w:rFonts w:ascii="Times New Roman" w:hAnsi="Times New Roman" w:cs="Times New Roman"/>
          <w:sz w:val="21"/>
          <w:szCs w:val="21"/>
        </w:rPr>
        <w:t>:</w:t>
      </w:r>
      <w:r w:rsidR="00E94B0A">
        <w:rPr>
          <w:rStyle w:val="a3"/>
          <w:rFonts w:ascii="Times New Roman" w:hAnsi="Times New Roman" w:cs="Times New Roman"/>
          <w:sz w:val="21"/>
          <w:szCs w:val="21"/>
        </w:rPr>
        <w:t>23</w:t>
      </w:r>
      <w:r w:rsidR="005B5E47">
        <w:rPr>
          <w:rStyle w:val="a3"/>
          <w:rFonts w:ascii="Times New Roman" w:hAnsi="Times New Roman" w:cs="Times New Roman"/>
          <w:sz w:val="21"/>
          <w:szCs w:val="21"/>
        </w:rPr>
        <w:t xml:space="preserve"> июня2021</w:t>
      </w:r>
      <w:r w:rsidR="005B5E47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г. в 14:</w:t>
      </w:r>
      <w:r w:rsidR="00E94B0A">
        <w:rPr>
          <w:rStyle w:val="a3"/>
          <w:rFonts w:ascii="Times New Roman" w:hAnsi="Times New Roman" w:cs="Times New Roman"/>
          <w:sz w:val="21"/>
          <w:szCs w:val="21"/>
        </w:rPr>
        <w:t>2</w:t>
      </w:r>
      <w:r w:rsidR="005B5E47">
        <w:rPr>
          <w:rStyle w:val="a3"/>
          <w:rFonts w:ascii="Times New Roman" w:hAnsi="Times New Roman" w:cs="Times New Roman"/>
          <w:sz w:val="21"/>
          <w:szCs w:val="21"/>
        </w:rPr>
        <w:t xml:space="preserve">0 </w:t>
      </w:r>
      <w:r w:rsidR="00961790" w:rsidRPr="0098576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поадресу: г. Калуга, пл. Старый Торг, д. 5, аукционный зал. </w:t>
      </w:r>
    </w:p>
    <w:p w:rsidR="00D50FBC" w:rsidRPr="00985768" w:rsidRDefault="00D50FBC" w:rsidP="00A82025">
      <w:pPr>
        <w:ind w:firstLine="54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3673F8" w:rsidRPr="0090291A" w:rsidRDefault="00646759" w:rsidP="0090291A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Комиссия подводит итоги приема зая</w:t>
      </w:r>
      <w:r w:rsidR="00077D54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вок и отмечает, </w:t>
      </w:r>
      <w:r w:rsidR="00FF4622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что за период </w:t>
      </w:r>
      <w:r w:rsidR="00E94B0A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с 25</w:t>
      </w:r>
      <w:r w:rsidR="00070E19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мая</w:t>
      </w:r>
      <w:r w:rsidR="005B5E47" w:rsidRPr="00AD3F70">
        <w:rPr>
          <w:rFonts w:ascii="Times New Roman" w:hAnsi="Times New Roman" w:cs="Times New Roman"/>
          <w:color w:val="000000"/>
          <w:sz w:val="21"/>
          <w:szCs w:val="21"/>
        </w:rPr>
        <w:t xml:space="preserve"> 2021 г. по 1</w:t>
      </w:r>
      <w:r w:rsidR="00E94B0A">
        <w:rPr>
          <w:rFonts w:ascii="Times New Roman" w:hAnsi="Times New Roman" w:cs="Times New Roman"/>
          <w:color w:val="000000"/>
          <w:sz w:val="21"/>
          <w:szCs w:val="21"/>
        </w:rPr>
        <w:t>8</w:t>
      </w:r>
      <w:r w:rsidR="005B5E47" w:rsidRPr="00AD3F70">
        <w:rPr>
          <w:rFonts w:ascii="Times New Roman" w:hAnsi="Times New Roman" w:cs="Times New Roman"/>
          <w:color w:val="000000"/>
          <w:sz w:val="21"/>
          <w:szCs w:val="21"/>
        </w:rPr>
        <w:t xml:space="preserve"> июня </w:t>
      </w:r>
      <w:r w:rsidR="00197D9D" w:rsidRPr="00197D9D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 xml:space="preserve">2021 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г. на участие в аукционе </w:t>
      </w:r>
      <w:r w:rsidR="001365C4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на право заключения договора аренды</w:t>
      </w:r>
      <w:r w:rsidR="00483888" w:rsidRPr="0098576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земельного участка</w:t>
      </w:r>
      <w:r w:rsidR="00483888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, являющего</w:t>
      </w:r>
      <w:r w:rsidR="00B457AD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ся предметом аукциона, была подана заявка от следующего заявителя:</w:t>
      </w:r>
    </w:p>
    <w:p w:rsidR="00DC1BB5" w:rsidRPr="003645F4" w:rsidRDefault="00DC1BB5" w:rsidP="00A32F21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795EE4" w:rsidRDefault="00795EE4" w:rsidP="007F3FF1">
      <w:pPr>
        <w:ind w:firstLine="709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="00E94B0A">
        <w:rPr>
          <w:rFonts w:ascii="Times New Roman" w:hAnsi="Times New Roman" w:cs="Times New Roman"/>
          <w:color w:val="000000"/>
          <w:sz w:val="21"/>
          <w:szCs w:val="21"/>
        </w:rPr>
        <w:t>Общество с ограниченной ответственностью «</w:t>
      </w:r>
      <w:proofErr w:type="spellStart"/>
      <w:r w:rsidR="00E94B0A">
        <w:rPr>
          <w:rFonts w:ascii="Times New Roman" w:hAnsi="Times New Roman" w:cs="Times New Roman"/>
          <w:color w:val="000000"/>
          <w:sz w:val="21"/>
          <w:szCs w:val="21"/>
        </w:rPr>
        <w:t>Строймаш</w:t>
      </w:r>
      <w:proofErr w:type="spellEnd"/>
      <w:r w:rsidR="00E94B0A">
        <w:rPr>
          <w:rFonts w:ascii="Times New Roman" w:hAnsi="Times New Roman" w:cs="Times New Roman"/>
          <w:color w:val="000000"/>
          <w:sz w:val="21"/>
          <w:szCs w:val="21"/>
        </w:rPr>
        <w:t>»</w:t>
      </w:r>
      <w:r w:rsidR="00070E19">
        <w:rPr>
          <w:rFonts w:ascii="Times New Roman" w:hAnsi="Times New Roman" w:cs="Times New Roman"/>
          <w:color w:val="000000"/>
          <w:sz w:val="21"/>
          <w:szCs w:val="21"/>
        </w:rPr>
        <w:t xml:space="preserve"> – 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заявка № </w:t>
      </w:r>
      <w:r w:rsidR="00E94B0A">
        <w:rPr>
          <w:rFonts w:ascii="Times New Roman" w:hAnsi="Times New Roman" w:cs="Times New Roman"/>
          <w:color w:val="000000"/>
          <w:sz w:val="21"/>
          <w:szCs w:val="21"/>
        </w:rPr>
        <w:t>18399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E94B0A">
        <w:rPr>
          <w:rFonts w:ascii="Times New Roman" w:hAnsi="Times New Roman" w:cs="Times New Roman"/>
          <w:color w:val="000000"/>
          <w:sz w:val="21"/>
          <w:szCs w:val="21"/>
        </w:rPr>
        <w:t>17</w:t>
      </w:r>
      <w:r w:rsidR="00016A10">
        <w:rPr>
          <w:rFonts w:ascii="Times New Roman" w:hAnsi="Times New Roman" w:cs="Times New Roman"/>
          <w:color w:val="000000"/>
          <w:sz w:val="21"/>
          <w:szCs w:val="21"/>
        </w:rPr>
        <w:t>.0</w:t>
      </w:r>
      <w:r w:rsidR="00070E19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6F121E">
        <w:rPr>
          <w:rFonts w:ascii="Times New Roman" w:hAnsi="Times New Roman" w:cs="Times New Roman"/>
          <w:color w:val="000000"/>
          <w:sz w:val="21"/>
          <w:szCs w:val="21"/>
        </w:rPr>
        <w:t>08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6F121E">
        <w:rPr>
          <w:rFonts w:ascii="Times New Roman" w:hAnsi="Times New Roman" w:cs="Times New Roman"/>
          <w:color w:val="000000"/>
          <w:sz w:val="21"/>
          <w:szCs w:val="21"/>
        </w:rPr>
        <w:t>28</w:t>
      </w:r>
      <w:r w:rsidR="009A67E8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795EE4" w:rsidRPr="00795EE4" w:rsidRDefault="00795EE4" w:rsidP="00795EE4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646759" w:rsidRPr="00985768" w:rsidRDefault="00A018DF" w:rsidP="00D40B8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85768">
        <w:rPr>
          <w:rFonts w:ascii="Times New Roman" w:hAnsi="Times New Roman" w:cs="Times New Roman"/>
          <w:color w:val="000000" w:themeColor="text1"/>
          <w:sz w:val="21"/>
          <w:szCs w:val="21"/>
        </w:rPr>
        <w:t>Наименование (и</w:t>
      </w:r>
      <w:r w:rsidR="0097561F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мена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)</w:t>
      </w:r>
      <w:r w:rsidR="00646759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заявителей, отозвавших заявки: не имеется.</w:t>
      </w:r>
    </w:p>
    <w:p w:rsidR="00B5667F" w:rsidRPr="00985768" w:rsidRDefault="00646759" w:rsidP="00646759">
      <w:pPr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ab/>
      </w:r>
    </w:p>
    <w:p w:rsidR="00F46ECB" w:rsidRDefault="00161BB9" w:rsidP="00625071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</w:pPr>
      <w:r w:rsidRPr="00161BB9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>Комиссия рассмотрела заявку и документы заявителя на соответствие заявки на участие в аукционе и заявителя всем требованиям, указанным в извещении о проведении аукциона, условиям аукциона, а также установила факт поступления задатка:</w:t>
      </w:r>
    </w:p>
    <w:p w:rsidR="00161BB9" w:rsidRPr="002A56D4" w:rsidRDefault="00161BB9" w:rsidP="00161BB9">
      <w:pPr>
        <w:ind w:firstLine="708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D276A3" w:rsidRPr="00244B24" w:rsidRDefault="008F5450" w:rsidP="005B5E47">
      <w:pPr>
        <w:numPr>
          <w:ilvl w:val="0"/>
          <w:numId w:val="13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Строймаш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>»</w:t>
      </w:r>
      <w:r w:rsidR="00161BB9">
        <w:rPr>
          <w:rFonts w:ascii="Times New Roman" w:hAnsi="Times New Roman" w:cs="Times New Roman"/>
          <w:color w:val="000000"/>
          <w:sz w:val="21"/>
          <w:szCs w:val="21"/>
        </w:rPr>
        <w:t xml:space="preserve"> – </w:t>
      </w:r>
      <w:r w:rsidR="00D276A3"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выписка из счета от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15</w:t>
      </w:r>
      <w:r w:rsidR="00016A10">
        <w:rPr>
          <w:rFonts w:ascii="Times New Roman" w:hAnsi="Times New Roman" w:cs="Times New Roman"/>
          <w:color w:val="000000" w:themeColor="text1"/>
          <w:sz w:val="21"/>
          <w:szCs w:val="21"/>
        </w:rPr>
        <w:t>.0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6</w:t>
      </w:r>
      <w:r w:rsidR="005E645D"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>.2021</w:t>
      </w:r>
      <w:r w:rsidR="00D276A3"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на сумму </w:t>
      </w:r>
      <w:r>
        <w:rPr>
          <w:rFonts w:ascii="Times New Roman" w:eastAsia="MS Mincho" w:hAnsi="Times New Roman" w:cs="Times New Roman"/>
          <w:color w:val="000000"/>
          <w:sz w:val="21"/>
          <w:szCs w:val="21"/>
        </w:rPr>
        <w:t>719 000</w:t>
      </w:r>
      <w:r w:rsidR="009A67E8">
        <w:rPr>
          <w:rFonts w:ascii="Times New Roman" w:hAnsi="Times New Roman" w:cs="Times New Roman"/>
          <w:color w:val="000000" w:themeColor="text1"/>
          <w:sz w:val="21"/>
          <w:szCs w:val="21"/>
        </w:rPr>
        <w:t>руб.</w:t>
      </w:r>
    </w:p>
    <w:p w:rsidR="00EF37C8" w:rsidRDefault="00EF37C8" w:rsidP="003E4E1F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6019E8" w:rsidRDefault="006019E8" w:rsidP="003E4E1F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6019E8" w:rsidRDefault="006019E8" w:rsidP="003E4E1F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5C14CF" w:rsidRPr="0086503E" w:rsidRDefault="005C14CF" w:rsidP="003E4E1F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bookmarkStart w:id="0" w:name="_GoBack"/>
      <w:bookmarkEnd w:id="0"/>
    </w:p>
    <w:p w:rsidR="00F46ECB" w:rsidRPr="00985768" w:rsidRDefault="00646759" w:rsidP="0064486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color w:val="000000" w:themeColor="text1"/>
          <w:sz w:val="21"/>
          <w:szCs w:val="21"/>
        </w:rPr>
        <w:t>На основании результатов рассмотрения заявок комиссия РЕШИЛА:</w:t>
      </w:r>
    </w:p>
    <w:p w:rsidR="005B5E47" w:rsidRDefault="005B5E47" w:rsidP="00E3105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E3105C" w:rsidRDefault="00646759" w:rsidP="000D5F77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98576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Допустить к участию</w:t>
      </w:r>
      <w:r w:rsidR="00926FC1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в аукционе и признать участником</w:t>
      </w:r>
      <w:r w:rsidRPr="0098576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аукциона с момента подписания настоящего протокола следующ</w:t>
      </w:r>
      <w:r w:rsidR="00926FC1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его</w:t>
      </w:r>
      <w:r w:rsidRPr="0098576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заявител</w:t>
      </w:r>
      <w:r w:rsidR="00926FC1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я</w:t>
      </w:r>
      <w:r w:rsidRPr="0098576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:</w:t>
      </w:r>
    </w:p>
    <w:p w:rsidR="00E3105C" w:rsidRDefault="00E3105C" w:rsidP="00E3105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726E42" w:rsidRDefault="005B5E47" w:rsidP="0040138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5B5E47">
        <w:rPr>
          <w:rFonts w:ascii="Times New Roman" w:hAnsi="Times New Roman" w:cs="Times New Roman"/>
          <w:color w:val="000000"/>
          <w:sz w:val="21"/>
          <w:szCs w:val="21"/>
        </w:rPr>
        <w:t>1.</w:t>
      </w:r>
      <w:r w:rsidR="006019E8">
        <w:rPr>
          <w:rFonts w:ascii="Times New Roman" w:hAnsi="Times New Roman" w:cs="Times New Roman"/>
          <w:color w:val="000000"/>
          <w:sz w:val="21"/>
          <w:szCs w:val="21"/>
        </w:rPr>
        <w:t>Общество с ограниченной ответственностью «</w:t>
      </w:r>
      <w:proofErr w:type="spellStart"/>
      <w:r w:rsidR="006019E8">
        <w:rPr>
          <w:rFonts w:ascii="Times New Roman" w:hAnsi="Times New Roman" w:cs="Times New Roman"/>
          <w:color w:val="000000"/>
          <w:sz w:val="21"/>
          <w:szCs w:val="21"/>
        </w:rPr>
        <w:t>Строймаш</w:t>
      </w:r>
      <w:proofErr w:type="spellEnd"/>
      <w:r w:rsidR="006019E8">
        <w:rPr>
          <w:rFonts w:ascii="Times New Roman" w:hAnsi="Times New Roman" w:cs="Times New Roman"/>
          <w:color w:val="000000"/>
          <w:sz w:val="21"/>
          <w:szCs w:val="21"/>
        </w:rPr>
        <w:t>»(место нахождения</w:t>
      </w:r>
      <w:r w:rsidR="00650561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="006019E8">
        <w:rPr>
          <w:rFonts w:ascii="Times New Roman" w:hAnsi="Times New Roman" w:cs="Times New Roman"/>
          <w:color w:val="000000"/>
          <w:sz w:val="21"/>
          <w:szCs w:val="21"/>
        </w:rPr>
        <w:t>г. Калуга, ул. Гагарина, дом 4, офис 22</w:t>
      </w:r>
      <w:r w:rsidR="00650561">
        <w:rPr>
          <w:rFonts w:ascii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40138C" w:rsidRPr="0040138C" w:rsidRDefault="0040138C" w:rsidP="0040138C">
      <w:pPr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1"/>
          <w:szCs w:val="21"/>
        </w:rPr>
      </w:pPr>
    </w:p>
    <w:p w:rsidR="0050346D" w:rsidRPr="007F2448" w:rsidRDefault="0050346D" w:rsidP="0050346D">
      <w:pPr>
        <w:ind w:firstLine="708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7F2448"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КОМИССИИЯ ПОСТАНОВЛЯЕТ:</w:t>
      </w:r>
    </w:p>
    <w:p w:rsidR="0050346D" w:rsidRPr="007F2448" w:rsidRDefault="0050346D" w:rsidP="0050346D">
      <w:pPr>
        <w:ind w:firstLine="568"/>
        <w:jc w:val="both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50346D" w:rsidRPr="00625071" w:rsidRDefault="0050346D" w:rsidP="0050346D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1"/>
          <w:szCs w:val="21"/>
        </w:rPr>
      </w:pPr>
      <w:r w:rsidRPr="00625071"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Признать аукцион на право заключения договора аренды земельного участка, являющегося предметом аукциона, несостоявшимся, в связи с тем, что по окончании срока подачи заявок на участие в аукционе подана только одна заявка (п. 14 ст. 39.12 Земельного кодексаРоссийской Федерации).</w:t>
      </w:r>
    </w:p>
    <w:p w:rsidR="0050346D" w:rsidRPr="007F2448" w:rsidRDefault="0050346D" w:rsidP="0050346D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</w:pPr>
    </w:p>
    <w:p w:rsidR="0050346D" w:rsidRPr="00DE4ED8" w:rsidRDefault="0050346D" w:rsidP="0050346D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r w:rsidRPr="00DE4ED8"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>В случае если аукцион признан несостоявшимся по причине, указанной в пункте 14 статьи 39.12 Земельного кодекса Российской Федерации, уполномоченный орган в течение десяти дней со дня рассмотрения заявки обязан направить заявителю, подавшему единственную заявку на участие в аукционе,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50346D" w:rsidRPr="00DE4ED8" w:rsidRDefault="0050346D" w:rsidP="0050346D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r w:rsidRPr="00DE4ED8"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>В случае уклонения заявителя от заключения договора аренды земельного участка задаток ему не возвращается.</w:t>
      </w:r>
    </w:p>
    <w:p w:rsidR="00926FC1" w:rsidRDefault="00926FC1" w:rsidP="00D16040">
      <w:pPr>
        <w:jc w:val="both"/>
        <w:rPr>
          <w:rStyle w:val="a3"/>
          <w:rFonts w:ascii="Times New Roman" w:hAnsi="Times New Roman" w:cs="Times New Roman"/>
          <w:b w:val="0"/>
          <w:bCs w:val="0"/>
          <w:sz w:val="21"/>
          <w:szCs w:val="21"/>
          <w:shd w:val="clear" w:color="auto" w:fill="FFFFFF"/>
        </w:rPr>
      </w:pPr>
    </w:p>
    <w:p w:rsidR="0050346D" w:rsidRPr="00C61F60" w:rsidRDefault="0050346D" w:rsidP="00D16040">
      <w:pPr>
        <w:jc w:val="both"/>
        <w:rPr>
          <w:rStyle w:val="a3"/>
          <w:rFonts w:ascii="Times New Roman" w:hAnsi="Times New Roman" w:cs="Times New Roman"/>
          <w:b w:val="0"/>
          <w:bCs w:val="0"/>
          <w:sz w:val="21"/>
          <w:szCs w:val="21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3238"/>
        <w:gridCol w:w="2296"/>
      </w:tblGrid>
      <w:tr w:rsidR="00304C38" w:rsidRPr="00C61F60" w:rsidTr="002350EC">
        <w:trPr>
          <w:trHeight w:val="1858"/>
        </w:trPr>
        <w:tc>
          <w:tcPr>
            <w:tcW w:w="4559" w:type="dxa"/>
            <w:shd w:val="clear" w:color="auto" w:fill="auto"/>
          </w:tcPr>
          <w:p w:rsidR="002350EC" w:rsidRPr="005D1B7D" w:rsidRDefault="002350EC" w:rsidP="002350EC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Председатель комиссии</w:t>
            </w:r>
          </w:p>
          <w:p w:rsidR="002350EC" w:rsidRPr="005D1B7D" w:rsidRDefault="002350EC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Заместитель председателя комиссии</w:t>
            </w:r>
          </w:p>
          <w:p w:rsidR="00304C38" w:rsidRDefault="002350EC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Члены комиссии</w:t>
            </w:r>
          </w:p>
          <w:p w:rsidR="007833A1" w:rsidRDefault="007833A1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C4090B" w:rsidRPr="00C61F60" w:rsidRDefault="00C4090B" w:rsidP="00A42F8C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38" w:type="dxa"/>
            <w:shd w:val="clear" w:color="auto" w:fill="auto"/>
          </w:tcPr>
          <w:p w:rsidR="002350EC" w:rsidRPr="000E6847" w:rsidRDefault="00016A10" w:rsidP="002350EC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</w:t>
            </w:r>
          </w:p>
          <w:p w:rsidR="00016A10" w:rsidRPr="000E6847" w:rsidRDefault="00016A10" w:rsidP="00016A10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</w:t>
            </w:r>
          </w:p>
          <w:p w:rsidR="00016A10" w:rsidRPr="000E6847" w:rsidRDefault="00016A10" w:rsidP="00016A10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</w:t>
            </w:r>
          </w:p>
          <w:p w:rsidR="00016A10" w:rsidRPr="000E6847" w:rsidRDefault="00016A10" w:rsidP="00016A10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__________________</w:t>
            </w:r>
          </w:p>
          <w:p w:rsidR="00016A10" w:rsidRPr="000E6847" w:rsidRDefault="00016A10" w:rsidP="00016A10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</w:t>
            </w:r>
          </w:p>
          <w:p w:rsidR="00327365" w:rsidRPr="000E6847" w:rsidRDefault="00327365" w:rsidP="002350EC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</w:tcPr>
          <w:p w:rsidR="002350EC" w:rsidRPr="000E6847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/Кирюхина Т.С./</w:t>
            </w:r>
          </w:p>
          <w:p w:rsidR="002350EC" w:rsidRPr="000E6847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</w:t>
            </w:r>
            <w:proofErr w:type="spellEnd"/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О.В./</w:t>
            </w:r>
          </w:p>
          <w:p w:rsidR="002350EC" w:rsidRPr="000E6847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="007833A1" w:rsidRPr="007833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Шевцов </w:t>
            </w:r>
            <w:r w:rsidR="007833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Ю.Г</w:t>
            </w:r>
            <w:r w:rsidR="007833A1" w:rsidRPr="007833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  <w:p w:rsidR="002350EC" w:rsidRPr="000E6847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Бармотина</w:t>
            </w:r>
            <w:proofErr w:type="spellEnd"/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Т.Н./</w:t>
            </w:r>
          </w:p>
          <w:p w:rsidR="00304C38" w:rsidRPr="000E6847" w:rsidRDefault="002350EC" w:rsidP="002350EC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/Орехов Д.С./</w:t>
            </w:r>
          </w:p>
          <w:p w:rsidR="002350EC" w:rsidRPr="000E6847" w:rsidRDefault="002350EC" w:rsidP="002350EC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961790" w:rsidRPr="00A018DF" w:rsidRDefault="00961790" w:rsidP="00893A93">
      <w:pPr>
        <w:jc w:val="center"/>
        <w:rPr>
          <w:sz w:val="16"/>
          <w:szCs w:val="16"/>
        </w:rPr>
      </w:pPr>
      <w:r w:rsidRPr="00A018DF">
        <w:rPr>
          <w:rFonts w:ascii="Times New Roman" w:hAnsi="Times New Roman" w:cs="Times New Roman"/>
          <w:sz w:val="16"/>
          <w:szCs w:val="16"/>
        </w:rPr>
        <w:t>Примечание: при подписании протокола членами комиссии указать "ЗА" или "ПРОТИВ".</w:t>
      </w:r>
    </w:p>
    <w:sectPr w:rsidR="00961790" w:rsidRPr="00A018DF" w:rsidSect="005B5E47">
      <w:pgSz w:w="11906" w:h="16838"/>
      <w:pgMar w:top="426" w:right="567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623170B"/>
    <w:multiLevelType w:val="hybridMultilevel"/>
    <w:tmpl w:val="0700DAFC"/>
    <w:lvl w:ilvl="0" w:tplc="B956AA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EB4E2B"/>
    <w:multiLevelType w:val="hybridMultilevel"/>
    <w:tmpl w:val="23D05AE6"/>
    <w:lvl w:ilvl="0" w:tplc="81F4CD3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47D2AC7"/>
    <w:multiLevelType w:val="hybridMultilevel"/>
    <w:tmpl w:val="A9E4FA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76801"/>
    <w:multiLevelType w:val="hybridMultilevel"/>
    <w:tmpl w:val="B43E2826"/>
    <w:lvl w:ilvl="0" w:tplc="D116D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791D6F"/>
    <w:multiLevelType w:val="hybridMultilevel"/>
    <w:tmpl w:val="9408892C"/>
    <w:lvl w:ilvl="0" w:tplc="1DBADC1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8112D"/>
    <w:multiLevelType w:val="hybridMultilevel"/>
    <w:tmpl w:val="BD26FF32"/>
    <w:lvl w:ilvl="0" w:tplc="26B42B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37F43"/>
    <w:multiLevelType w:val="hybridMultilevel"/>
    <w:tmpl w:val="0076EAEE"/>
    <w:lvl w:ilvl="0" w:tplc="638443E2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7305F4"/>
    <w:multiLevelType w:val="hybridMultilevel"/>
    <w:tmpl w:val="3708AA46"/>
    <w:lvl w:ilvl="0" w:tplc="B956AAA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2D7"/>
    <w:rsid w:val="0000256D"/>
    <w:rsid w:val="00011148"/>
    <w:rsid w:val="0001272A"/>
    <w:rsid w:val="00012E11"/>
    <w:rsid w:val="00012EE5"/>
    <w:rsid w:val="00012F2F"/>
    <w:rsid w:val="0001340E"/>
    <w:rsid w:val="00013812"/>
    <w:rsid w:val="00013BE6"/>
    <w:rsid w:val="00016A10"/>
    <w:rsid w:val="000201D6"/>
    <w:rsid w:val="0002246D"/>
    <w:rsid w:val="00024240"/>
    <w:rsid w:val="00025B6D"/>
    <w:rsid w:val="00026564"/>
    <w:rsid w:val="00027C5C"/>
    <w:rsid w:val="000300D1"/>
    <w:rsid w:val="0003078E"/>
    <w:rsid w:val="000321A4"/>
    <w:rsid w:val="00032A61"/>
    <w:rsid w:val="0003417B"/>
    <w:rsid w:val="00034D17"/>
    <w:rsid w:val="00036154"/>
    <w:rsid w:val="00037F80"/>
    <w:rsid w:val="000426E8"/>
    <w:rsid w:val="00044AEE"/>
    <w:rsid w:val="000476CD"/>
    <w:rsid w:val="000615FD"/>
    <w:rsid w:val="00067F7D"/>
    <w:rsid w:val="00070E19"/>
    <w:rsid w:val="000724F3"/>
    <w:rsid w:val="00073206"/>
    <w:rsid w:val="00075068"/>
    <w:rsid w:val="000769B6"/>
    <w:rsid w:val="00077D54"/>
    <w:rsid w:val="0008074A"/>
    <w:rsid w:val="0009124B"/>
    <w:rsid w:val="00094F6A"/>
    <w:rsid w:val="00095E60"/>
    <w:rsid w:val="0009626C"/>
    <w:rsid w:val="00096680"/>
    <w:rsid w:val="000A5BF2"/>
    <w:rsid w:val="000A6851"/>
    <w:rsid w:val="000A6BFD"/>
    <w:rsid w:val="000B2662"/>
    <w:rsid w:val="000B2C84"/>
    <w:rsid w:val="000B2D0B"/>
    <w:rsid w:val="000B3F97"/>
    <w:rsid w:val="000B4230"/>
    <w:rsid w:val="000B53D5"/>
    <w:rsid w:val="000B566E"/>
    <w:rsid w:val="000B7853"/>
    <w:rsid w:val="000C1159"/>
    <w:rsid w:val="000C212D"/>
    <w:rsid w:val="000C4047"/>
    <w:rsid w:val="000C5509"/>
    <w:rsid w:val="000C6026"/>
    <w:rsid w:val="000C6201"/>
    <w:rsid w:val="000D0DE1"/>
    <w:rsid w:val="000D2FAB"/>
    <w:rsid w:val="000D5F77"/>
    <w:rsid w:val="000D60F0"/>
    <w:rsid w:val="000D73E1"/>
    <w:rsid w:val="000E16F9"/>
    <w:rsid w:val="000E1A1D"/>
    <w:rsid w:val="000E1CBE"/>
    <w:rsid w:val="000E41DA"/>
    <w:rsid w:val="000E6847"/>
    <w:rsid w:val="000E689E"/>
    <w:rsid w:val="000F007C"/>
    <w:rsid w:val="000F0D11"/>
    <w:rsid w:val="000F24AF"/>
    <w:rsid w:val="000F2EB8"/>
    <w:rsid w:val="000F3514"/>
    <w:rsid w:val="000F4D65"/>
    <w:rsid w:val="000F60A6"/>
    <w:rsid w:val="000F691F"/>
    <w:rsid w:val="000F6FFD"/>
    <w:rsid w:val="000F70E9"/>
    <w:rsid w:val="000F757F"/>
    <w:rsid w:val="000F76D8"/>
    <w:rsid w:val="001028A9"/>
    <w:rsid w:val="001042DA"/>
    <w:rsid w:val="00110683"/>
    <w:rsid w:val="001111EE"/>
    <w:rsid w:val="001111F3"/>
    <w:rsid w:val="00115092"/>
    <w:rsid w:val="001171AA"/>
    <w:rsid w:val="00126875"/>
    <w:rsid w:val="001268C5"/>
    <w:rsid w:val="00130B20"/>
    <w:rsid w:val="00132196"/>
    <w:rsid w:val="001334B7"/>
    <w:rsid w:val="0013354F"/>
    <w:rsid w:val="00135F6F"/>
    <w:rsid w:val="001365C4"/>
    <w:rsid w:val="0013719C"/>
    <w:rsid w:val="00144215"/>
    <w:rsid w:val="00144D5C"/>
    <w:rsid w:val="001473A3"/>
    <w:rsid w:val="0015338D"/>
    <w:rsid w:val="00153AD2"/>
    <w:rsid w:val="00156A1C"/>
    <w:rsid w:val="00161BB9"/>
    <w:rsid w:val="0016270D"/>
    <w:rsid w:val="001635D2"/>
    <w:rsid w:val="00165061"/>
    <w:rsid w:val="00171C62"/>
    <w:rsid w:val="00175BFE"/>
    <w:rsid w:val="00187935"/>
    <w:rsid w:val="00187F18"/>
    <w:rsid w:val="00191B1E"/>
    <w:rsid w:val="00193DD5"/>
    <w:rsid w:val="001958B9"/>
    <w:rsid w:val="001974EB"/>
    <w:rsid w:val="00197AF2"/>
    <w:rsid w:val="00197D9D"/>
    <w:rsid w:val="001A6290"/>
    <w:rsid w:val="001B2548"/>
    <w:rsid w:val="001B26D0"/>
    <w:rsid w:val="001B296B"/>
    <w:rsid w:val="001B5113"/>
    <w:rsid w:val="001B5B58"/>
    <w:rsid w:val="001B6D34"/>
    <w:rsid w:val="001C2B2C"/>
    <w:rsid w:val="001C4F97"/>
    <w:rsid w:val="001D395F"/>
    <w:rsid w:val="001D545C"/>
    <w:rsid w:val="001D5E4D"/>
    <w:rsid w:val="001D672F"/>
    <w:rsid w:val="001D71AF"/>
    <w:rsid w:val="001E0C60"/>
    <w:rsid w:val="001E1B6A"/>
    <w:rsid w:val="001E2734"/>
    <w:rsid w:val="001E5150"/>
    <w:rsid w:val="001F09B5"/>
    <w:rsid w:val="001F1DDD"/>
    <w:rsid w:val="001F36BE"/>
    <w:rsid w:val="001F536F"/>
    <w:rsid w:val="001F5521"/>
    <w:rsid w:val="001F7DCB"/>
    <w:rsid w:val="00200841"/>
    <w:rsid w:val="00200EB2"/>
    <w:rsid w:val="002017DF"/>
    <w:rsid w:val="00204A3C"/>
    <w:rsid w:val="00210A79"/>
    <w:rsid w:val="00212CE6"/>
    <w:rsid w:val="00213A73"/>
    <w:rsid w:val="0021482A"/>
    <w:rsid w:val="002165D3"/>
    <w:rsid w:val="0021716E"/>
    <w:rsid w:val="00230FBF"/>
    <w:rsid w:val="00232946"/>
    <w:rsid w:val="0023313D"/>
    <w:rsid w:val="002331CE"/>
    <w:rsid w:val="00234684"/>
    <w:rsid w:val="00234A70"/>
    <w:rsid w:val="002350B5"/>
    <w:rsid w:val="002350EC"/>
    <w:rsid w:val="0024044C"/>
    <w:rsid w:val="0024338C"/>
    <w:rsid w:val="00244B24"/>
    <w:rsid w:val="00255529"/>
    <w:rsid w:val="00257655"/>
    <w:rsid w:val="00261D48"/>
    <w:rsid w:val="00262896"/>
    <w:rsid w:val="0026436F"/>
    <w:rsid w:val="002666E1"/>
    <w:rsid w:val="00274820"/>
    <w:rsid w:val="002756CC"/>
    <w:rsid w:val="00292865"/>
    <w:rsid w:val="0029792B"/>
    <w:rsid w:val="002A084E"/>
    <w:rsid w:val="002A17F4"/>
    <w:rsid w:val="002A3C96"/>
    <w:rsid w:val="002A56D4"/>
    <w:rsid w:val="002A65C0"/>
    <w:rsid w:val="002B088C"/>
    <w:rsid w:val="002C16A8"/>
    <w:rsid w:val="002C1C68"/>
    <w:rsid w:val="002C5678"/>
    <w:rsid w:val="002C76DB"/>
    <w:rsid w:val="002D14CE"/>
    <w:rsid w:val="002D2C20"/>
    <w:rsid w:val="002D376F"/>
    <w:rsid w:val="002D38FD"/>
    <w:rsid w:val="002E08A0"/>
    <w:rsid w:val="002E3558"/>
    <w:rsid w:val="002E428C"/>
    <w:rsid w:val="002E480E"/>
    <w:rsid w:val="002E48D1"/>
    <w:rsid w:val="002F3F54"/>
    <w:rsid w:val="002F44D4"/>
    <w:rsid w:val="002F4694"/>
    <w:rsid w:val="002F50F6"/>
    <w:rsid w:val="002F540D"/>
    <w:rsid w:val="002F586A"/>
    <w:rsid w:val="002F709D"/>
    <w:rsid w:val="002F7456"/>
    <w:rsid w:val="003009CB"/>
    <w:rsid w:val="00301F82"/>
    <w:rsid w:val="00302193"/>
    <w:rsid w:val="0030301B"/>
    <w:rsid w:val="00304C38"/>
    <w:rsid w:val="00313902"/>
    <w:rsid w:val="00316102"/>
    <w:rsid w:val="00316AA8"/>
    <w:rsid w:val="0032285E"/>
    <w:rsid w:val="003251D9"/>
    <w:rsid w:val="00327365"/>
    <w:rsid w:val="00330F77"/>
    <w:rsid w:val="00337906"/>
    <w:rsid w:val="00342689"/>
    <w:rsid w:val="00345503"/>
    <w:rsid w:val="0034609E"/>
    <w:rsid w:val="00351345"/>
    <w:rsid w:val="00351CBC"/>
    <w:rsid w:val="00351D84"/>
    <w:rsid w:val="003566F5"/>
    <w:rsid w:val="00360403"/>
    <w:rsid w:val="00361E2E"/>
    <w:rsid w:val="00363025"/>
    <w:rsid w:val="003645F4"/>
    <w:rsid w:val="00364CD5"/>
    <w:rsid w:val="003652D7"/>
    <w:rsid w:val="00367204"/>
    <w:rsid w:val="003673F8"/>
    <w:rsid w:val="00367DBB"/>
    <w:rsid w:val="00372814"/>
    <w:rsid w:val="00376DDF"/>
    <w:rsid w:val="003774FE"/>
    <w:rsid w:val="00377894"/>
    <w:rsid w:val="00381A71"/>
    <w:rsid w:val="0038790A"/>
    <w:rsid w:val="003927C3"/>
    <w:rsid w:val="0039306B"/>
    <w:rsid w:val="00396548"/>
    <w:rsid w:val="00397A0D"/>
    <w:rsid w:val="003A005D"/>
    <w:rsid w:val="003A0A9D"/>
    <w:rsid w:val="003A4309"/>
    <w:rsid w:val="003A4644"/>
    <w:rsid w:val="003B0CD4"/>
    <w:rsid w:val="003B3918"/>
    <w:rsid w:val="003B6C62"/>
    <w:rsid w:val="003D1C60"/>
    <w:rsid w:val="003D2A9B"/>
    <w:rsid w:val="003D33DC"/>
    <w:rsid w:val="003D571A"/>
    <w:rsid w:val="003D6099"/>
    <w:rsid w:val="003D690A"/>
    <w:rsid w:val="003E4E1F"/>
    <w:rsid w:val="003E7343"/>
    <w:rsid w:val="003F06E7"/>
    <w:rsid w:val="003F09F0"/>
    <w:rsid w:val="003F1026"/>
    <w:rsid w:val="003F2231"/>
    <w:rsid w:val="0040138C"/>
    <w:rsid w:val="00401620"/>
    <w:rsid w:val="00401AA7"/>
    <w:rsid w:val="004022A1"/>
    <w:rsid w:val="004101EA"/>
    <w:rsid w:val="00411577"/>
    <w:rsid w:val="00412E03"/>
    <w:rsid w:val="00415610"/>
    <w:rsid w:val="00426AED"/>
    <w:rsid w:val="00426D4C"/>
    <w:rsid w:val="004278D1"/>
    <w:rsid w:val="00430AC7"/>
    <w:rsid w:val="00432652"/>
    <w:rsid w:val="00433279"/>
    <w:rsid w:val="00435A86"/>
    <w:rsid w:val="0043754F"/>
    <w:rsid w:val="00453234"/>
    <w:rsid w:val="0045351F"/>
    <w:rsid w:val="0046186E"/>
    <w:rsid w:val="0046276E"/>
    <w:rsid w:val="004631CD"/>
    <w:rsid w:val="004650C1"/>
    <w:rsid w:val="00465949"/>
    <w:rsid w:val="00473D2B"/>
    <w:rsid w:val="004747D9"/>
    <w:rsid w:val="00474A8B"/>
    <w:rsid w:val="00480FC5"/>
    <w:rsid w:val="004813B2"/>
    <w:rsid w:val="00481EA2"/>
    <w:rsid w:val="0048376E"/>
    <w:rsid w:val="00483888"/>
    <w:rsid w:val="004848B3"/>
    <w:rsid w:val="00484C0E"/>
    <w:rsid w:val="00485A29"/>
    <w:rsid w:val="00485D31"/>
    <w:rsid w:val="00486A81"/>
    <w:rsid w:val="00487AA1"/>
    <w:rsid w:val="00490AC5"/>
    <w:rsid w:val="00491A74"/>
    <w:rsid w:val="00492C02"/>
    <w:rsid w:val="00492F88"/>
    <w:rsid w:val="00495410"/>
    <w:rsid w:val="00495B67"/>
    <w:rsid w:val="00497845"/>
    <w:rsid w:val="004A2B94"/>
    <w:rsid w:val="004A3F8F"/>
    <w:rsid w:val="004A61FA"/>
    <w:rsid w:val="004A716D"/>
    <w:rsid w:val="004B76A8"/>
    <w:rsid w:val="004C4DE7"/>
    <w:rsid w:val="004C6261"/>
    <w:rsid w:val="004D144E"/>
    <w:rsid w:val="004D3F13"/>
    <w:rsid w:val="004D551B"/>
    <w:rsid w:val="004D64BA"/>
    <w:rsid w:val="004D6BAA"/>
    <w:rsid w:val="004E2265"/>
    <w:rsid w:val="004E39DD"/>
    <w:rsid w:val="004E3ABC"/>
    <w:rsid w:val="004E5641"/>
    <w:rsid w:val="004E56C6"/>
    <w:rsid w:val="004E5BAD"/>
    <w:rsid w:val="004E76C0"/>
    <w:rsid w:val="004F0BAD"/>
    <w:rsid w:val="00500F7A"/>
    <w:rsid w:val="00502153"/>
    <w:rsid w:val="00502B77"/>
    <w:rsid w:val="00502BF4"/>
    <w:rsid w:val="00502EAD"/>
    <w:rsid w:val="0050346D"/>
    <w:rsid w:val="00503AB3"/>
    <w:rsid w:val="00504CFB"/>
    <w:rsid w:val="00507BC8"/>
    <w:rsid w:val="00512AD6"/>
    <w:rsid w:val="00515976"/>
    <w:rsid w:val="00516182"/>
    <w:rsid w:val="00520763"/>
    <w:rsid w:val="005213BB"/>
    <w:rsid w:val="005240CB"/>
    <w:rsid w:val="00527E61"/>
    <w:rsid w:val="00530018"/>
    <w:rsid w:val="00532D31"/>
    <w:rsid w:val="00533B2A"/>
    <w:rsid w:val="0053666C"/>
    <w:rsid w:val="0054201F"/>
    <w:rsid w:val="00542C41"/>
    <w:rsid w:val="00543D25"/>
    <w:rsid w:val="00544473"/>
    <w:rsid w:val="00545919"/>
    <w:rsid w:val="0055050A"/>
    <w:rsid w:val="00550E94"/>
    <w:rsid w:val="005512C6"/>
    <w:rsid w:val="0055377F"/>
    <w:rsid w:val="005610A6"/>
    <w:rsid w:val="00561161"/>
    <w:rsid w:val="005634EB"/>
    <w:rsid w:val="00566838"/>
    <w:rsid w:val="00567A94"/>
    <w:rsid w:val="0057153B"/>
    <w:rsid w:val="00572297"/>
    <w:rsid w:val="00572D9E"/>
    <w:rsid w:val="00576001"/>
    <w:rsid w:val="00576FED"/>
    <w:rsid w:val="0057715B"/>
    <w:rsid w:val="00581963"/>
    <w:rsid w:val="00584BE1"/>
    <w:rsid w:val="00584D65"/>
    <w:rsid w:val="00584D7F"/>
    <w:rsid w:val="00585A52"/>
    <w:rsid w:val="00596DCA"/>
    <w:rsid w:val="005A08AB"/>
    <w:rsid w:val="005A4CD9"/>
    <w:rsid w:val="005B09E2"/>
    <w:rsid w:val="005B483C"/>
    <w:rsid w:val="005B5E47"/>
    <w:rsid w:val="005C14CF"/>
    <w:rsid w:val="005C4026"/>
    <w:rsid w:val="005D1193"/>
    <w:rsid w:val="005D22D2"/>
    <w:rsid w:val="005D2F7D"/>
    <w:rsid w:val="005D36E9"/>
    <w:rsid w:val="005D4F1D"/>
    <w:rsid w:val="005E19CB"/>
    <w:rsid w:val="005E2054"/>
    <w:rsid w:val="005E2598"/>
    <w:rsid w:val="005E2661"/>
    <w:rsid w:val="005E431F"/>
    <w:rsid w:val="005E6388"/>
    <w:rsid w:val="005E645D"/>
    <w:rsid w:val="005F3CF3"/>
    <w:rsid w:val="005F49B8"/>
    <w:rsid w:val="005F7B3A"/>
    <w:rsid w:val="00600AD7"/>
    <w:rsid w:val="00600B96"/>
    <w:rsid w:val="006019E8"/>
    <w:rsid w:val="00601B7F"/>
    <w:rsid w:val="0060328D"/>
    <w:rsid w:val="006103E2"/>
    <w:rsid w:val="00610AAA"/>
    <w:rsid w:val="00614327"/>
    <w:rsid w:val="00623A42"/>
    <w:rsid w:val="00625071"/>
    <w:rsid w:val="006336C8"/>
    <w:rsid w:val="00636FDF"/>
    <w:rsid w:val="00644864"/>
    <w:rsid w:val="00645D98"/>
    <w:rsid w:val="00646759"/>
    <w:rsid w:val="00647341"/>
    <w:rsid w:val="00650561"/>
    <w:rsid w:val="00650F87"/>
    <w:rsid w:val="006533E5"/>
    <w:rsid w:val="0065348C"/>
    <w:rsid w:val="00660117"/>
    <w:rsid w:val="00664048"/>
    <w:rsid w:val="006642D7"/>
    <w:rsid w:val="00664877"/>
    <w:rsid w:val="006657B1"/>
    <w:rsid w:val="006665C8"/>
    <w:rsid w:val="00670005"/>
    <w:rsid w:val="00671361"/>
    <w:rsid w:val="00674AD3"/>
    <w:rsid w:val="00676EE3"/>
    <w:rsid w:val="00677950"/>
    <w:rsid w:val="00683806"/>
    <w:rsid w:val="00687928"/>
    <w:rsid w:val="00690094"/>
    <w:rsid w:val="006914CA"/>
    <w:rsid w:val="00692A27"/>
    <w:rsid w:val="00695F18"/>
    <w:rsid w:val="006968AA"/>
    <w:rsid w:val="006A4880"/>
    <w:rsid w:val="006A51EC"/>
    <w:rsid w:val="006A59CC"/>
    <w:rsid w:val="006B0AFE"/>
    <w:rsid w:val="006B22BB"/>
    <w:rsid w:val="006B27D0"/>
    <w:rsid w:val="006B37D0"/>
    <w:rsid w:val="006B4E69"/>
    <w:rsid w:val="006B5276"/>
    <w:rsid w:val="006B6F98"/>
    <w:rsid w:val="006B7383"/>
    <w:rsid w:val="006C152A"/>
    <w:rsid w:val="006C5A92"/>
    <w:rsid w:val="006D1427"/>
    <w:rsid w:val="006D2577"/>
    <w:rsid w:val="006D4AD2"/>
    <w:rsid w:val="006D7BA6"/>
    <w:rsid w:val="006E1113"/>
    <w:rsid w:val="006E14DD"/>
    <w:rsid w:val="006E2997"/>
    <w:rsid w:val="006E2B96"/>
    <w:rsid w:val="006E4D4D"/>
    <w:rsid w:val="006F121E"/>
    <w:rsid w:val="006F1867"/>
    <w:rsid w:val="0070256F"/>
    <w:rsid w:val="007050C9"/>
    <w:rsid w:val="00705A17"/>
    <w:rsid w:val="00716441"/>
    <w:rsid w:val="0071763F"/>
    <w:rsid w:val="0072210D"/>
    <w:rsid w:val="00726E42"/>
    <w:rsid w:val="0073055F"/>
    <w:rsid w:val="007319C6"/>
    <w:rsid w:val="00733533"/>
    <w:rsid w:val="0073642A"/>
    <w:rsid w:val="00737C54"/>
    <w:rsid w:val="00740A1C"/>
    <w:rsid w:val="007420DD"/>
    <w:rsid w:val="00746816"/>
    <w:rsid w:val="00746BDF"/>
    <w:rsid w:val="00747477"/>
    <w:rsid w:val="00752237"/>
    <w:rsid w:val="00755FA6"/>
    <w:rsid w:val="007562C6"/>
    <w:rsid w:val="00756AFF"/>
    <w:rsid w:val="00766916"/>
    <w:rsid w:val="007673D4"/>
    <w:rsid w:val="00767FE1"/>
    <w:rsid w:val="00770AE7"/>
    <w:rsid w:val="00776952"/>
    <w:rsid w:val="007770F1"/>
    <w:rsid w:val="00781602"/>
    <w:rsid w:val="00782589"/>
    <w:rsid w:val="007833A1"/>
    <w:rsid w:val="00787FA8"/>
    <w:rsid w:val="0079041C"/>
    <w:rsid w:val="0079085A"/>
    <w:rsid w:val="00790E30"/>
    <w:rsid w:val="00791055"/>
    <w:rsid w:val="00795EE4"/>
    <w:rsid w:val="00797790"/>
    <w:rsid w:val="007A0412"/>
    <w:rsid w:val="007A0E8F"/>
    <w:rsid w:val="007A16A6"/>
    <w:rsid w:val="007A32E2"/>
    <w:rsid w:val="007A33A2"/>
    <w:rsid w:val="007A4BA6"/>
    <w:rsid w:val="007A4F2A"/>
    <w:rsid w:val="007A5A9E"/>
    <w:rsid w:val="007A5DEB"/>
    <w:rsid w:val="007A6132"/>
    <w:rsid w:val="007A7288"/>
    <w:rsid w:val="007A7BBC"/>
    <w:rsid w:val="007B039E"/>
    <w:rsid w:val="007B1C60"/>
    <w:rsid w:val="007B2316"/>
    <w:rsid w:val="007B2E2A"/>
    <w:rsid w:val="007B4A4B"/>
    <w:rsid w:val="007B5743"/>
    <w:rsid w:val="007B596B"/>
    <w:rsid w:val="007B6470"/>
    <w:rsid w:val="007B7B8A"/>
    <w:rsid w:val="007C3573"/>
    <w:rsid w:val="007C7E1E"/>
    <w:rsid w:val="007D0B16"/>
    <w:rsid w:val="007D1DE8"/>
    <w:rsid w:val="007D4DBE"/>
    <w:rsid w:val="007D72AA"/>
    <w:rsid w:val="007E424E"/>
    <w:rsid w:val="007F3FF1"/>
    <w:rsid w:val="007F5035"/>
    <w:rsid w:val="007F5FF4"/>
    <w:rsid w:val="007F68A7"/>
    <w:rsid w:val="007F7EC6"/>
    <w:rsid w:val="00800E69"/>
    <w:rsid w:val="008055EF"/>
    <w:rsid w:val="0080577F"/>
    <w:rsid w:val="00806415"/>
    <w:rsid w:val="00806F0C"/>
    <w:rsid w:val="00812EA5"/>
    <w:rsid w:val="00813A1C"/>
    <w:rsid w:val="0081469A"/>
    <w:rsid w:val="00814DE4"/>
    <w:rsid w:val="008171BA"/>
    <w:rsid w:val="00822753"/>
    <w:rsid w:val="008233FE"/>
    <w:rsid w:val="00824156"/>
    <w:rsid w:val="008261B3"/>
    <w:rsid w:val="00827297"/>
    <w:rsid w:val="00832E41"/>
    <w:rsid w:val="00832F14"/>
    <w:rsid w:val="008332F1"/>
    <w:rsid w:val="00836DD0"/>
    <w:rsid w:val="00837A01"/>
    <w:rsid w:val="00840CF7"/>
    <w:rsid w:val="008418DC"/>
    <w:rsid w:val="00844B4B"/>
    <w:rsid w:val="008451CC"/>
    <w:rsid w:val="00845D05"/>
    <w:rsid w:val="008463FD"/>
    <w:rsid w:val="008474D9"/>
    <w:rsid w:val="008507E7"/>
    <w:rsid w:val="0085238F"/>
    <w:rsid w:val="00860E4F"/>
    <w:rsid w:val="00861DF7"/>
    <w:rsid w:val="0086223F"/>
    <w:rsid w:val="008624D1"/>
    <w:rsid w:val="0086503E"/>
    <w:rsid w:val="00865AAA"/>
    <w:rsid w:val="00870CA5"/>
    <w:rsid w:val="00871BA2"/>
    <w:rsid w:val="00872CD3"/>
    <w:rsid w:val="00872F6C"/>
    <w:rsid w:val="008737EF"/>
    <w:rsid w:val="008738CD"/>
    <w:rsid w:val="00875747"/>
    <w:rsid w:val="00881C97"/>
    <w:rsid w:val="008829D3"/>
    <w:rsid w:val="00882A23"/>
    <w:rsid w:val="00884945"/>
    <w:rsid w:val="00884A31"/>
    <w:rsid w:val="00893A93"/>
    <w:rsid w:val="00894D4D"/>
    <w:rsid w:val="0089649F"/>
    <w:rsid w:val="008973DB"/>
    <w:rsid w:val="008A2020"/>
    <w:rsid w:val="008B1608"/>
    <w:rsid w:val="008B6C37"/>
    <w:rsid w:val="008C08B4"/>
    <w:rsid w:val="008C1A9B"/>
    <w:rsid w:val="008C1FF7"/>
    <w:rsid w:val="008D21A1"/>
    <w:rsid w:val="008D3D87"/>
    <w:rsid w:val="008E02AB"/>
    <w:rsid w:val="008E2350"/>
    <w:rsid w:val="008E7F4C"/>
    <w:rsid w:val="008F077B"/>
    <w:rsid w:val="008F1D8F"/>
    <w:rsid w:val="008F5450"/>
    <w:rsid w:val="009013C8"/>
    <w:rsid w:val="009026B0"/>
    <w:rsid w:val="0090291A"/>
    <w:rsid w:val="00904244"/>
    <w:rsid w:val="00912CF6"/>
    <w:rsid w:val="00913685"/>
    <w:rsid w:val="009154D6"/>
    <w:rsid w:val="009163C6"/>
    <w:rsid w:val="009167B3"/>
    <w:rsid w:val="00916E2A"/>
    <w:rsid w:val="00921803"/>
    <w:rsid w:val="00924408"/>
    <w:rsid w:val="00926FC1"/>
    <w:rsid w:val="009315E3"/>
    <w:rsid w:val="00932533"/>
    <w:rsid w:val="00934E88"/>
    <w:rsid w:val="00936DD9"/>
    <w:rsid w:val="0093706F"/>
    <w:rsid w:val="009402D4"/>
    <w:rsid w:val="00941DB1"/>
    <w:rsid w:val="00945792"/>
    <w:rsid w:val="00945AFB"/>
    <w:rsid w:val="00947317"/>
    <w:rsid w:val="009477A9"/>
    <w:rsid w:val="00950E28"/>
    <w:rsid w:val="0095339A"/>
    <w:rsid w:val="00953445"/>
    <w:rsid w:val="00954E36"/>
    <w:rsid w:val="00956F6D"/>
    <w:rsid w:val="00961790"/>
    <w:rsid w:val="00962CC1"/>
    <w:rsid w:val="009663CB"/>
    <w:rsid w:val="00974D60"/>
    <w:rsid w:val="0097561F"/>
    <w:rsid w:val="009763A7"/>
    <w:rsid w:val="00980076"/>
    <w:rsid w:val="00982302"/>
    <w:rsid w:val="009824EF"/>
    <w:rsid w:val="00982586"/>
    <w:rsid w:val="00982FFB"/>
    <w:rsid w:val="009854A5"/>
    <w:rsid w:val="00985768"/>
    <w:rsid w:val="00986370"/>
    <w:rsid w:val="0098706F"/>
    <w:rsid w:val="00990F2E"/>
    <w:rsid w:val="00992D79"/>
    <w:rsid w:val="009971F8"/>
    <w:rsid w:val="009A05C8"/>
    <w:rsid w:val="009A1ED8"/>
    <w:rsid w:val="009A2332"/>
    <w:rsid w:val="009A3186"/>
    <w:rsid w:val="009A43C3"/>
    <w:rsid w:val="009A67E8"/>
    <w:rsid w:val="009B2306"/>
    <w:rsid w:val="009B28FA"/>
    <w:rsid w:val="009B2BE0"/>
    <w:rsid w:val="009B34AE"/>
    <w:rsid w:val="009B6DD3"/>
    <w:rsid w:val="009B797E"/>
    <w:rsid w:val="009C06A5"/>
    <w:rsid w:val="009C1E87"/>
    <w:rsid w:val="009C5FED"/>
    <w:rsid w:val="009C6704"/>
    <w:rsid w:val="009C6BE7"/>
    <w:rsid w:val="009C70B1"/>
    <w:rsid w:val="009C7313"/>
    <w:rsid w:val="009D1AFD"/>
    <w:rsid w:val="009D3DC1"/>
    <w:rsid w:val="009D72CA"/>
    <w:rsid w:val="009D7882"/>
    <w:rsid w:val="009E2646"/>
    <w:rsid w:val="009E3F5C"/>
    <w:rsid w:val="009E582B"/>
    <w:rsid w:val="009E6921"/>
    <w:rsid w:val="009E7A48"/>
    <w:rsid w:val="009F13A2"/>
    <w:rsid w:val="009F7D49"/>
    <w:rsid w:val="00A00324"/>
    <w:rsid w:val="00A018DF"/>
    <w:rsid w:val="00A056E0"/>
    <w:rsid w:val="00A10819"/>
    <w:rsid w:val="00A10AE4"/>
    <w:rsid w:val="00A10C52"/>
    <w:rsid w:val="00A118A1"/>
    <w:rsid w:val="00A11B90"/>
    <w:rsid w:val="00A16861"/>
    <w:rsid w:val="00A16D39"/>
    <w:rsid w:val="00A23EAE"/>
    <w:rsid w:val="00A248E6"/>
    <w:rsid w:val="00A24F2A"/>
    <w:rsid w:val="00A252E3"/>
    <w:rsid w:val="00A26389"/>
    <w:rsid w:val="00A313CF"/>
    <w:rsid w:val="00A32F21"/>
    <w:rsid w:val="00A34794"/>
    <w:rsid w:val="00A42F8C"/>
    <w:rsid w:val="00A477E4"/>
    <w:rsid w:val="00A55DA5"/>
    <w:rsid w:val="00A604D9"/>
    <w:rsid w:val="00A607CF"/>
    <w:rsid w:val="00A609DD"/>
    <w:rsid w:val="00A60B7F"/>
    <w:rsid w:val="00A62E50"/>
    <w:rsid w:val="00A70F8D"/>
    <w:rsid w:val="00A72E72"/>
    <w:rsid w:val="00A74862"/>
    <w:rsid w:val="00A74C5E"/>
    <w:rsid w:val="00A8013C"/>
    <w:rsid w:val="00A8098F"/>
    <w:rsid w:val="00A82025"/>
    <w:rsid w:val="00A82B18"/>
    <w:rsid w:val="00A83B5D"/>
    <w:rsid w:val="00A86FB1"/>
    <w:rsid w:val="00A877B4"/>
    <w:rsid w:val="00A87C72"/>
    <w:rsid w:val="00A903BE"/>
    <w:rsid w:val="00A91799"/>
    <w:rsid w:val="00A91BD3"/>
    <w:rsid w:val="00A91E6A"/>
    <w:rsid w:val="00A92624"/>
    <w:rsid w:val="00A9291E"/>
    <w:rsid w:val="00A937D3"/>
    <w:rsid w:val="00A93A0E"/>
    <w:rsid w:val="00AA0431"/>
    <w:rsid w:val="00AA07DF"/>
    <w:rsid w:val="00AA0906"/>
    <w:rsid w:val="00AA216B"/>
    <w:rsid w:val="00AA2977"/>
    <w:rsid w:val="00AA3185"/>
    <w:rsid w:val="00AA3260"/>
    <w:rsid w:val="00AA3520"/>
    <w:rsid w:val="00AA5000"/>
    <w:rsid w:val="00AA5DE1"/>
    <w:rsid w:val="00AB40D3"/>
    <w:rsid w:val="00AB42DF"/>
    <w:rsid w:val="00AB6033"/>
    <w:rsid w:val="00AB71AD"/>
    <w:rsid w:val="00AB7742"/>
    <w:rsid w:val="00AC22F1"/>
    <w:rsid w:val="00AC2A9A"/>
    <w:rsid w:val="00AC444D"/>
    <w:rsid w:val="00AD66B7"/>
    <w:rsid w:val="00AE03F3"/>
    <w:rsid w:val="00AF0973"/>
    <w:rsid w:val="00AF20CE"/>
    <w:rsid w:val="00AF7806"/>
    <w:rsid w:val="00B010B2"/>
    <w:rsid w:val="00B011D2"/>
    <w:rsid w:val="00B01C20"/>
    <w:rsid w:val="00B0558C"/>
    <w:rsid w:val="00B1022A"/>
    <w:rsid w:val="00B12EBF"/>
    <w:rsid w:val="00B14BDA"/>
    <w:rsid w:val="00B15876"/>
    <w:rsid w:val="00B24445"/>
    <w:rsid w:val="00B25D1D"/>
    <w:rsid w:val="00B307CB"/>
    <w:rsid w:val="00B34981"/>
    <w:rsid w:val="00B457AD"/>
    <w:rsid w:val="00B50513"/>
    <w:rsid w:val="00B5431F"/>
    <w:rsid w:val="00B56378"/>
    <w:rsid w:val="00B5667F"/>
    <w:rsid w:val="00B651F2"/>
    <w:rsid w:val="00B665EC"/>
    <w:rsid w:val="00B70296"/>
    <w:rsid w:val="00B75542"/>
    <w:rsid w:val="00B76632"/>
    <w:rsid w:val="00B82596"/>
    <w:rsid w:val="00B85306"/>
    <w:rsid w:val="00B902D1"/>
    <w:rsid w:val="00B93F47"/>
    <w:rsid w:val="00BA4523"/>
    <w:rsid w:val="00BA6BE1"/>
    <w:rsid w:val="00BB5E21"/>
    <w:rsid w:val="00BB64B7"/>
    <w:rsid w:val="00BB7B90"/>
    <w:rsid w:val="00BC3778"/>
    <w:rsid w:val="00BC39F0"/>
    <w:rsid w:val="00BC5E51"/>
    <w:rsid w:val="00BD406B"/>
    <w:rsid w:val="00BD45C7"/>
    <w:rsid w:val="00BD73B2"/>
    <w:rsid w:val="00BD7E79"/>
    <w:rsid w:val="00BE4979"/>
    <w:rsid w:val="00BE7175"/>
    <w:rsid w:val="00BF044A"/>
    <w:rsid w:val="00C03C83"/>
    <w:rsid w:val="00C122E8"/>
    <w:rsid w:val="00C21B07"/>
    <w:rsid w:val="00C31638"/>
    <w:rsid w:val="00C32235"/>
    <w:rsid w:val="00C34513"/>
    <w:rsid w:val="00C34976"/>
    <w:rsid w:val="00C35E5A"/>
    <w:rsid w:val="00C3792F"/>
    <w:rsid w:val="00C4090B"/>
    <w:rsid w:val="00C43FE1"/>
    <w:rsid w:val="00C45F33"/>
    <w:rsid w:val="00C50675"/>
    <w:rsid w:val="00C50928"/>
    <w:rsid w:val="00C57492"/>
    <w:rsid w:val="00C61F60"/>
    <w:rsid w:val="00C62C8C"/>
    <w:rsid w:val="00C65322"/>
    <w:rsid w:val="00C72C23"/>
    <w:rsid w:val="00C7443C"/>
    <w:rsid w:val="00C76AE4"/>
    <w:rsid w:val="00C77069"/>
    <w:rsid w:val="00C803AE"/>
    <w:rsid w:val="00C83E42"/>
    <w:rsid w:val="00C853FA"/>
    <w:rsid w:val="00C872B9"/>
    <w:rsid w:val="00C939B7"/>
    <w:rsid w:val="00C9410F"/>
    <w:rsid w:val="00C94E45"/>
    <w:rsid w:val="00C959BF"/>
    <w:rsid w:val="00CA3320"/>
    <w:rsid w:val="00CA3E84"/>
    <w:rsid w:val="00CA76C5"/>
    <w:rsid w:val="00CB3B7D"/>
    <w:rsid w:val="00CB5FE7"/>
    <w:rsid w:val="00CB6328"/>
    <w:rsid w:val="00CB6B62"/>
    <w:rsid w:val="00CB7154"/>
    <w:rsid w:val="00CB7EAA"/>
    <w:rsid w:val="00CC06CD"/>
    <w:rsid w:val="00CD01DE"/>
    <w:rsid w:val="00CD1C44"/>
    <w:rsid w:val="00CD23B2"/>
    <w:rsid w:val="00CD38E8"/>
    <w:rsid w:val="00CD484D"/>
    <w:rsid w:val="00CD5237"/>
    <w:rsid w:val="00CD5A4F"/>
    <w:rsid w:val="00CD6578"/>
    <w:rsid w:val="00CD746F"/>
    <w:rsid w:val="00CE730E"/>
    <w:rsid w:val="00CF01E0"/>
    <w:rsid w:val="00CF18F3"/>
    <w:rsid w:val="00CF2B18"/>
    <w:rsid w:val="00CF2E83"/>
    <w:rsid w:val="00D00B48"/>
    <w:rsid w:val="00D0167B"/>
    <w:rsid w:val="00D01A5B"/>
    <w:rsid w:val="00D03459"/>
    <w:rsid w:val="00D03B58"/>
    <w:rsid w:val="00D12E99"/>
    <w:rsid w:val="00D13888"/>
    <w:rsid w:val="00D14B1D"/>
    <w:rsid w:val="00D16040"/>
    <w:rsid w:val="00D16DE3"/>
    <w:rsid w:val="00D20404"/>
    <w:rsid w:val="00D22D75"/>
    <w:rsid w:val="00D2445D"/>
    <w:rsid w:val="00D253D9"/>
    <w:rsid w:val="00D276A3"/>
    <w:rsid w:val="00D30C8E"/>
    <w:rsid w:val="00D3615A"/>
    <w:rsid w:val="00D40B8C"/>
    <w:rsid w:val="00D50FBC"/>
    <w:rsid w:val="00D52D58"/>
    <w:rsid w:val="00D53153"/>
    <w:rsid w:val="00D563F0"/>
    <w:rsid w:val="00D5763A"/>
    <w:rsid w:val="00D65AED"/>
    <w:rsid w:val="00D66635"/>
    <w:rsid w:val="00D673EF"/>
    <w:rsid w:val="00D7148F"/>
    <w:rsid w:val="00D727D6"/>
    <w:rsid w:val="00D74342"/>
    <w:rsid w:val="00D756DD"/>
    <w:rsid w:val="00D83DC0"/>
    <w:rsid w:val="00D857C3"/>
    <w:rsid w:val="00D87F69"/>
    <w:rsid w:val="00D92000"/>
    <w:rsid w:val="00D92412"/>
    <w:rsid w:val="00D9575B"/>
    <w:rsid w:val="00DA22FE"/>
    <w:rsid w:val="00DA60C1"/>
    <w:rsid w:val="00DB0913"/>
    <w:rsid w:val="00DB21D7"/>
    <w:rsid w:val="00DB3669"/>
    <w:rsid w:val="00DB4570"/>
    <w:rsid w:val="00DB6B39"/>
    <w:rsid w:val="00DC1BB5"/>
    <w:rsid w:val="00DC20C5"/>
    <w:rsid w:val="00DC447D"/>
    <w:rsid w:val="00DC6CD6"/>
    <w:rsid w:val="00DD0600"/>
    <w:rsid w:val="00DD2900"/>
    <w:rsid w:val="00DD49BA"/>
    <w:rsid w:val="00DD7205"/>
    <w:rsid w:val="00DE1CF3"/>
    <w:rsid w:val="00DE7C7E"/>
    <w:rsid w:val="00DF0152"/>
    <w:rsid w:val="00E029B6"/>
    <w:rsid w:val="00E032F1"/>
    <w:rsid w:val="00E04415"/>
    <w:rsid w:val="00E049E6"/>
    <w:rsid w:val="00E05B52"/>
    <w:rsid w:val="00E05C6B"/>
    <w:rsid w:val="00E07232"/>
    <w:rsid w:val="00E1281D"/>
    <w:rsid w:val="00E14D96"/>
    <w:rsid w:val="00E16532"/>
    <w:rsid w:val="00E203CF"/>
    <w:rsid w:val="00E20A73"/>
    <w:rsid w:val="00E2133E"/>
    <w:rsid w:val="00E22ECA"/>
    <w:rsid w:val="00E2431C"/>
    <w:rsid w:val="00E25BE8"/>
    <w:rsid w:val="00E26469"/>
    <w:rsid w:val="00E2703B"/>
    <w:rsid w:val="00E3105C"/>
    <w:rsid w:val="00E332E1"/>
    <w:rsid w:val="00E40008"/>
    <w:rsid w:val="00E42A4E"/>
    <w:rsid w:val="00E44906"/>
    <w:rsid w:val="00E46366"/>
    <w:rsid w:val="00E51FD7"/>
    <w:rsid w:val="00E558CB"/>
    <w:rsid w:val="00E56293"/>
    <w:rsid w:val="00E66207"/>
    <w:rsid w:val="00E70C9A"/>
    <w:rsid w:val="00E7430B"/>
    <w:rsid w:val="00E81E28"/>
    <w:rsid w:val="00E82C42"/>
    <w:rsid w:val="00E935D0"/>
    <w:rsid w:val="00E94B0A"/>
    <w:rsid w:val="00EA0663"/>
    <w:rsid w:val="00EA6EED"/>
    <w:rsid w:val="00EA74F3"/>
    <w:rsid w:val="00EB0FE9"/>
    <w:rsid w:val="00EB1C5F"/>
    <w:rsid w:val="00EB3273"/>
    <w:rsid w:val="00EB5D11"/>
    <w:rsid w:val="00EB7094"/>
    <w:rsid w:val="00EB7252"/>
    <w:rsid w:val="00EB7676"/>
    <w:rsid w:val="00EB7CBD"/>
    <w:rsid w:val="00EC6A16"/>
    <w:rsid w:val="00EC6E0B"/>
    <w:rsid w:val="00ED1818"/>
    <w:rsid w:val="00ED3090"/>
    <w:rsid w:val="00ED4B53"/>
    <w:rsid w:val="00EE5AA4"/>
    <w:rsid w:val="00EE687A"/>
    <w:rsid w:val="00EF2EB0"/>
    <w:rsid w:val="00EF37C8"/>
    <w:rsid w:val="00F047F2"/>
    <w:rsid w:val="00F04ED2"/>
    <w:rsid w:val="00F05E9E"/>
    <w:rsid w:val="00F05EA9"/>
    <w:rsid w:val="00F06692"/>
    <w:rsid w:val="00F1057A"/>
    <w:rsid w:val="00F12A8A"/>
    <w:rsid w:val="00F12D0E"/>
    <w:rsid w:val="00F214F7"/>
    <w:rsid w:val="00F226E8"/>
    <w:rsid w:val="00F23E05"/>
    <w:rsid w:val="00F24555"/>
    <w:rsid w:val="00F276C2"/>
    <w:rsid w:val="00F2798C"/>
    <w:rsid w:val="00F359AA"/>
    <w:rsid w:val="00F366C2"/>
    <w:rsid w:val="00F3750B"/>
    <w:rsid w:val="00F428C5"/>
    <w:rsid w:val="00F43203"/>
    <w:rsid w:val="00F46904"/>
    <w:rsid w:val="00F46E34"/>
    <w:rsid w:val="00F46ECB"/>
    <w:rsid w:val="00F5126F"/>
    <w:rsid w:val="00F51E1A"/>
    <w:rsid w:val="00F555A9"/>
    <w:rsid w:val="00F566B0"/>
    <w:rsid w:val="00F6020D"/>
    <w:rsid w:val="00F6654F"/>
    <w:rsid w:val="00F700A0"/>
    <w:rsid w:val="00F71428"/>
    <w:rsid w:val="00F723F0"/>
    <w:rsid w:val="00F7395F"/>
    <w:rsid w:val="00F766F6"/>
    <w:rsid w:val="00F8006A"/>
    <w:rsid w:val="00F807A9"/>
    <w:rsid w:val="00F8096C"/>
    <w:rsid w:val="00F84D63"/>
    <w:rsid w:val="00F9377B"/>
    <w:rsid w:val="00F9634E"/>
    <w:rsid w:val="00FA03D6"/>
    <w:rsid w:val="00FA0DBC"/>
    <w:rsid w:val="00FA19DC"/>
    <w:rsid w:val="00FA2F5C"/>
    <w:rsid w:val="00FB3D2E"/>
    <w:rsid w:val="00FB59D1"/>
    <w:rsid w:val="00FB7F54"/>
    <w:rsid w:val="00FC5C12"/>
    <w:rsid w:val="00FC602B"/>
    <w:rsid w:val="00FD0077"/>
    <w:rsid w:val="00FD1D7D"/>
    <w:rsid w:val="00FD3C96"/>
    <w:rsid w:val="00FD5A92"/>
    <w:rsid w:val="00FD5C6F"/>
    <w:rsid w:val="00FD72DC"/>
    <w:rsid w:val="00FD7977"/>
    <w:rsid w:val="00FE0307"/>
    <w:rsid w:val="00FE1598"/>
    <w:rsid w:val="00FE32F1"/>
    <w:rsid w:val="00FE6139"/>
    <w:rsid w:val="00FE6A32"/>
    <w:rsid w:val="00FF0C7D"/>
    <w:rsid w:val="00FF12B4"/>
    <w:rsid w:val="00FF1300"/>
    <w:rsid w:val="00FF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D3F1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E730E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E730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730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CE730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E730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E730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E730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CE730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CE730E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30E"/>
    <w:rPr>
      <w:rFonts w:hint="default"/>
      <w:i w:val="0"/>
      <w:u w:val="none"/>
    </w:rPr>
  </w:style>
  <w:style w:type="character" w:customStyle="1" w:styleId="WW8Num1z1">
    <w:name w:val="WW8Num1z1"/>
    <w:rsid w:val="00CE730E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CE730E"/>
  </w:style>
  <w:style w:type="character" w:customStyle="1" w:styleId="WW8Num1z3">
    <w:name w:val="WW8Num1z3"/>
    <w:rsid w:val="00CE730E"/>
  </w:style>
  <w:style w:type="character" w:customStyle="1" w:styleId="WW8Num1z4">
    <w:name w:val="WW8Num1z4"/>
    <w:rsid w:val="00CE730E"/>
  </w:style>
  <w:style w:type="character" w:customStyle="1" w:styleId="WW8Num1z5">
    <w:name w:val="WW8Num1z5"/>
    <w:rsid w:val="00CE730E"/>
  </w:style>
  <w:style w:type="character" w:customStyle="1" w:styleId="WW8Num1z6">
    <w:name w:val="WW8Num1z6"/>
    <w:rsid w:val="00CE730E"/>
  </w:style>
  <w:style w:type="character" w:customStyle="1" w:styleId="WW8Num1z7">
    <w:name w:val="WW8Num1z7"/>
    <w:rsid w:val="00CE730E"/>
  </w:style>
  <w:style w:type="character" w:customStyle="1" w:styleId="WW8Num1z8">
    <w:name w:val="WW8Num1z8"/>
    <w:rsid w:val="00CE730E"/>
  </w:style>
  <w:style w:type="character" w:customStyle="1" w:styleId="WW8Num2z0">
    <w:name w:val="WW8Num2z0"/>
    <w:rsid w:val="00CE730E"/>
    <w:rPr>
      <w:rFonts w:hint="default"/>
    </w:rPr>
  </w:style>
  <w:style w:type="character" w:customStyle="1" w:styleId="WW8Num3z0">
    <w:name w:val="WW8Num3z0"/>
    <w:rsid w:val="00CE730E"/>
    <w:rPr>
      <w:rFonts w:hint="default"/>
      <w:i w:val="0"/>
      <w:u w:val="none"/>
    </w:rPr>
  </w:style>
  <w:style w:type="character" w:customStyle="1" w:styleId="WW8Num3z1">
    <w:name w:val="WW8Num3z1"/>
    <w:rsid w:val="00CE730E"/>
  </w:style>
  <w:style w:type="character" w:customStyle="1" w:styleId="WW8Num3z2">
    <w:name w:val="WW8Num3z2"/>
    <w:rsid w:val="00CE730E"/>
  </w:style>
  <w:style w:type="character" w:customStyle="1" w:styleId="WW8Num3z3">
    <w:name w:val="WW8Num3z3"/>
    <w:rsid w:val="00CE730E"/>
  </w:style>
  <w:style w:type="character" w:customStyle="1" w:styleId="WW8Num3z4">
    <w:name w:val="WW8Num3z4"/>
    <w:rsid w:val="00CE730E"/>
  </w:style>
  <w:style w:type="character" w:customStyle="1" w:styleId="WW8Num3z5">
    <w:name w:val="WW8Num3z5"/>
    <w:rsid w:val="00CE730E"/>
  </w:style>
  <w:style w:type="character" w:customStyle="1" w:styleId="WW8Num3z6">
    <w:name w:val="WW8Num3z6"/>
    <w:rsid w:val="00CE730E"/>
  </w:style>
  <w:style w:type="character" w:customStyle="1" w:styleId="WW8Num3z7">
    <w:name w:val="WW8Num3z7"/>
    <w:rsid w:val="00CE730E"/>
  </w:style>
  <w:style w:type="character" w:customStyle="1" w:styleId="WW8Num3z8">
    <w:name w:val="WW8Num3z8"/>
    <w:rsid w:val="00CE730E"/>
  </w:style>
  <w:style w:type="character" w:customStyle="1" w:styleId="WW8Num4z0">
    <w:name w:val="WW8Num4z0"/>
    <w:rsid w:val="00CE730E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CE730E"/>
  </w:style>
  <w:style w:type="character" w:customStyle="1" w:styleId="WW8Num4z2">
    <w:name w:val="WW8Num4z2"/>
    <w:rsid w:val="00CE730E"/>
  </w:style>
  <w:style w:type="character" w:customStyle="1" w:styleId="WW8Num4z3">
    <w:name w:val="WW8Num4z3"/>
    <w:rsid w:val="00CE730E"/>
  </w:style>
  <w:style w:type="character" w:customStyle="1" w:styleId="WW8Num4z4">
    <w:name w:val="WW8Num4z4"/>
    <w:rsid w:val="00CE730E"/>
  </w:style>
  <w:style w:type="character" w:customStyle="1" w:styleId="WW8Num4z5">
    <w:name w:val="WW8Num4z5"/>
    <w:rsid w:val="00CE730E"/>
  </w:style>
  <w:style w:type="character" w:customStyle="1" w:styleId="WW8Num4z6">
    <w:name w:val="WW8Num4z6"/>
    <w:rsid w:val="00CE730E"/>
  </w:style>
  <w:style w:type="character" w:customStyle="1" w:styleId="WW8Num4z7">
    <w:name w:val="WW8Num4z7"/>
    <w:rsid w:val="00CE730E"/>
  </w:style>
  <w:style w:type="character" w:customStyle="1" w:styleId="WW8Num4z8">
    <w:name w:val="WW8Num4z8"/>
    <w:rsid w:val="00CE730E"/>
  </w:style>
  <w:style w:type="character" w:customStyle="1" w:styleId="WW8Num5z0">
    <w:name w:val="WW8Num5z0"/>
    <w:rsid w:val="00CE730E"/>
    <w:rPr>
      <w:rFonts w:hint="default"/>
    </w:rPr>
  </w:style>
  <w:style w:type="character" w:customStyle="1" w:styleId="WW8Num5z1">
    <w:name w:val="WW8Num5z1"/>
    <w:rsid w:val="00CE730E"/>
  </w:style>
  <w:style w:type="character" w:customStyle="1" w:styleId="WW8Num5z2">
    <w:name w:val="WW8Num5z2"/>
    <w:rsid w:val="00CE730E"/>
  </w:style>
  <w:style w:type="character" w:customStyle="1" w:styleId="WW8Num5z3">
    <w:name w:val="WW8Num5z3"/>
    <w:rsid w:val="00CE730E"/>
  </w:style>
  <w:style w:type="character" w:customStyle="1" w:styleId="WW8Num5z4">
    <w:name w:val="WW8Num5z4"/>
    <w:rsid w:val="00CE730E"/>
  </w:style>
  <w:style w:type="character" w:customStyle="1" w:styleId="WW8Num5z5">
    <w:name w:val="WW8Num5z5"/>
    <w:rsid w:val="00CE730E"/>
  </w:style>
  <w:style w:type="character" w:customStyle="1" w:styleId="WW8Num5z6">
    <w:name w:val="WW8Num5z6"/>
    <w:rsid w:val="00CE730E"/>
  </w:style>
  <w:style w:type="character" w:customStyle="1" w:styleId="WW8Num5z7">
    <w:name w:val="WW8Num5z7"/>
    <w:rsid w:val="00CE730E"/>
  </w:style>
  <w:style w:type="character" w:customStyle="1" w:styleId="WW8Num5z8">
    <w:name w:val="WW8Num5z8"/>
    <w:rsid w:val="00CE730E"/>
  </w:style>
  <w:style w:type="character" w:customStyle="1" w:styleId="WW8Num6z0">
    <w:name w:val="WW8Num6z0"/>
    <w:rsid w:val="00CE730E"/>
    <w:rPr>
      <w:rFonts w:hint="default"/>
      <w:i w:val="0"/>
    </w:rPr>
  </w:style>
  <w:style w:type="character" w:customStyle="1" w:styleId="WW8Num6z1">
    <w:name w:val="WW8Num6z1"/>
    <w:rsid w:val="00CE730E"/>
  </w:style>
  <w:style w:type="character" w:customStyle="1" w:styleId="WW8Num6z2">
    <w:name w:val="WW8Num6z2"/>
    <w:rsid w:val="00CE730E"/>
  </w:style>
  <w:style w:type="character" w:customStyle="1" w:styleId="WW8Num6z3">
    <w:name w:val="WW8Num6z3"/>
    <w:rsid w:val="00CE730E"/>
  </w:style>
  <w:style w:type="character" w:customStyle="1" w:styleId="WW8Num6z4">
    <w:name w:val="WW8Num6z4"/>
    <w:rsid w:val="00CE730E"/>
  </w:style>
  <w:style w:type="character" w:customStyle="1" w:styleId="WW8Num6z5">
    <w:name w:val="WW8Num6z5"/>
    <w:rsid w:val="00CE730E"/>
  </w:style>
  <w:style w:type="character" w:customStyle="1" w:styleId="WW8Num6z6">
    <w:name w:val="WW8Num6z6"/>
    <w:rsid w:val="00CE730E"/>
  </w:style>
  <w:style w:type="character" w:customStyle="1" w:styleId="WW8Num6z7">
    <w:name w:val="WW8Num6z7"/>
    <w:rsid w:val="00CE730E"/>
  </w:style>
  <w:style w:type="character" w:customStyle="1" w:styleId="WW8Num6z8">
    <w:name w:val="WW8Num6z8"/>
    <w:rsid w:val="00CE730E"/>
  </w:style>
  <w:style w:type="character" w:customStyle="1" w:styleId="30">
    <w:name w:val="Основной шрифт абзаца3"/>
    <w:rsid w:val="00CE730E"/>
  </w:style>
  <w:style w:type="character" w:customStyle="1" w:styleId="WW8Num2z1">
    <w:name w:val="WW8Num2z1"/>
    <w:rsid w:val="00CE730E"/>
  </w:style>
  <w:style w:type="character" w:customStyle="1" w:styleId="WW8Num2z2">
    <w:name w:val="WW8Num2z2"/>
    <w:rsid w:val="00CE730E"/>
  </w:style>
  <w:style w:type="character" w:customStyle="1" w:styleId="WW8Num2z3">
    <w:name w:val="WW8Num2z3"/>
    <w:rsid w:val="00CE730E"/>
  </w:style>
  <w:style w:type="character" w:customStyle="1" w:styleId="WW8Num2z4">
    <w:name w:val="WW8Num2z4"/>
    <w:rsid w:val="00CE730E"/>
  </w:style>
  <w:style w:type="character" w:customStyle="1" w:styleId="WW8Num2z5">
    <w:name w:val="WW8Num2z5"/>
    <w:rsid w:val="00CE730E"/>
  </w:style>
  <w:style w:type="character" w:customStyle="1" w:styleId="WW8Num2z6">
    <w:name w:val="WW8Num2z6"/>
    <w:rsid w:val="00CE730E"/>
  </w:style>
  <w:style w:type="character" w:customStyle="1" w:styleId="WW8Num2z7">
    <w:name w:val="WW8Num2z7"/>
    <w:rsid w:val="00CE730E"/>
  </w:style>
  <w:style w:type="character" w:customStyle="1" w:styleId="WW8Num2z8">
    <w:name w:val="WW8Num2z8"/>
    <w:rsid w:val="00CE730E"/>
  </w:style>
  <w:style w:type="character" w:customStyle="1" w:styleId="WW8Num7z0">
    <w:name w:val="WW8Num7z0"/>
    <w:rsid w:val="00CE730E"/>
    <w:rPr>
      <w:rFonts w:hint="default"/>
    </w:rPr>
  </w:style>
  <w:style w:type="character" w:customStyle="1" w:styleId="WW8Num7z1">
    <w:name w:val="WW8Num7z1"/>
    <w:rsid w:val="00CE730E"/>
  </w:style>
  <w:style w:type="character" w:customStyle="1" w:styleId="WW8Num7z2">
    <w:name w:val="WW8Num7z2"/>
    <w:rsid w:val="00CE730E"/>
  </w:style>
  <w:style w:type="character" w:customStyle="1" w:styleId="WW8Num7z3">
    <w:name w:val="WW8Num7z3"/>
    <w:rsid w:val="00CE730E"/>
  </w:style>
  <w:style w:type="character" w:customStyle="1" w:styleId="WW8Num7z4">
    <w:name w:val="WW8Num7z4"/>
    <w:rsid w:val="00CE730E"/>
  </w:style>
  <w:style w:type="character" w:customStyle="1" w:styleId="WW8Num7z5">
    <w:name w:val="WW8Num7z5"/>
    <w:rsid w:val="00CE730E"/>
  </w:style>
  <w:style w:type="character" w:customStyle="1" w:styleId="WW8Num7z6">
    <w:name w:val="WW8Num7z6"/>
    <w:rsid w:val="00CE730E"/>
  </w:style>
  <w:style w:type="character" w:customStyle="1" w:styleId="WW8Num7z7">
    <w:name w:val="WW8Num7z7"/>
    <w:rsid w:val="00CE730E"/>
  </w:style>
  <w:style w:type="character" w:customStyle="1" w:styleId="WW8Num7z8">
    <w:name w:val="WW8Num7z8"/>
    <w:rsid w:val="00CE730E"/>
  </w:style>
  <w:style w:type="character" w:customStyle="1" w:styleId="WW8Num8z0">
    <w:name w:val="WW8Num8z0"/>
    <w:rsid w:val="00CE730E"/>
    <w:rPr>
      <w:rFonts w:hint="default"/>
    </w:rPr>
  </w:style>
  <w:style w:type="character" w:customStyle="1" w:styleId="WW8Num8z1">
    <w:name w:val="WW8Num8z1"/>
    <w:rsid w:val="00CE730E"/>
  </w:style>
  <w:style w:type="character" w:customStyle="1" w:styleId="WW8Num8z2">
    <w:name w:val="WW8Num8z2"/>
    <w:rsid w:val="00CE730E"/>
  </w:style>
  <w:style w:type="character" w:customStyle="1" w:styleId="WW8Num8z3">
    <w:name w:val="WW8Num8z3"/>
    <w:rsid w:val="00CE730E"/>
  </w:style>
  <w:style w:type="character" w:customStyle="1" w:styleId="WW8Num8z4">
    <w:name w:val="WW8Num8z4"/>
    <w:rsid w:val="00CE730E"/>
  </w:style>
  <w:style w:type="character" w:customStyle="1" w:styleId="WW8Num8z5">
    <w:name w:val="WW8Num8z5"/>
    <w:rsid w:val="00CE730E"/>
  </w:style>
  <w:style w:type="character" w:customStyle="1" w:styleId="WW8Num8z6">
    <w:name w:val="WW8Num8z6"/>
    <w:rsid w:val="00CE730E"/>
  </w:style>
  <w:style w:type="character" w:customStyle="1" w:styleId="WW8Num8z7">
    <w:name w:val="WW8Num8z7"/>
    <w:rsid w:val="00CE730E"/>
  </w:style>
  <w:style w:type="character" w:customStyle="1" w:styleId="WW8Num8z8">
    <w:name w:val="WW8Num8z8"/>
    <w:rsid w:val="00CE730E"/>
  </w:style>
  <w:style w:type="character" w:customStyle="1" w:styleId="WW8Num9z0">
    <w:name w:val="WW8Num9z0"/>
    <w:rsid w:val="00CE730E"/>
    <w:rPr>
      <w:rFonts w:hint="default"/>
      <w:i w:val="0"/>
      <w:u w:val="none"/>
    </w:rPr>
  </w:style>
  <w:style w:type="character" w:customStyle="1" w:styleId="WW8Num9z1">
    <w:name w:val="WW8Num9z1"/>
    <w:rsid w:val="00CE730E"/>
  </w:style>
  <w:style w:type="character" w:customStyle="1" w:styleId="WW8Num9z2">
    <w:name w:val="WW8Num9z2"/>
    <w:rsid w:val="00CE730E"/>
  </w:style>
  <w:style w:type="character" w:customStyle="1" w:styleId="WW8Num9z3">
    <w:name w:val="WW8Num9z3"/>
    <w:rsid w:val="00CE730E"/>
  </w:style>
  <w:style w:type="character" w:customStyle="1" w:styleId="WW8Num9z4">
    <w:name w:val="WW8Num9z4"/>
    <w:rsid w:val="00CE730E"/>
  </w:style>
  <w:style w:type="character" w:customStyle="1" w:styleId="WW8Num9z5">
    <w:name w:val="WW8Num9z5"/>
    <w:rsid w:val="00CE730E"/>
  </w:style>
  <w:style w:type="character" w:customStyle="1" w:styleId="WW8Num9z6">
    <w:name w:val="WW8Num9z6"/>
    <w:rsid w:val="00CE730E"/>
  </w:style>
  <w:style w:type="character" w:customStyle="1" w:styleId="WW8Num9z7">
    <w:name w:val="WW8Num9z7"/>
    <w:rsid w:val="00CE730E"/>
  </w:style>
  <w:style w:type="character" w:customStyle="1" w:styleId="WW8Num9z8">
    <w:name w:val="WW8Num9z8"/>
    <w:rsid w:val="00CE730E"/>
  </w:style>
  <w:style w:type="character" w:customStyle="1" w:styleId="WW8Num10z0">
    <w:name w:val="WW8Num10z0"/>
    <w:rsid w:val="00CE730E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CE730E"/>
  </w:style>
  <w:style w:type="character" w:customStyle="1" w:styleId="WW8Num10z2">
    <w:name w:val="WW8Num10z2"/>
    <w:rsid w:val="00CE730E"/>
  </w:style>
  <w:style w:type="character" w:customStyle="1" w:styleId="WW8Num10z3">
    <w:name w:val="WW8Num10z3"/>
    <w:rsid w:val="00CE730E"/>
  </w:style>
  <w:style w:type="character" w:customStyle="1" w:styleId="WW8Num10z4">
    <w:name w:val="WW8Num10z4"/>
    <w:rsid w:val="00CE730E"/>
  </w:style>
  <w:style w:type="character" w:customStyle="1" w:styleId="WW8Num10z5">
    <w:name w:val="WW8Num10z5"/>
    <w:rsid w:val="00CE730E"/>
  </w:style>
  <w:style w:type="character" w:customStyle="1" w:styleId="WW8Num10z6">
    <w:name w:val="WW8Num10z6"/>
    <w:rsid w:val="00CE730E"/>
  </w:style>
  <w:style w:type="character" w:customStyle="1" w:styleId="WW8Num10z7">
    <w:name w:val="WW8Num10z7"/>
    <w:rsid w:val="00CE730E"/>
  </w:style>
  <w:style w:type="character" w:customStyle="1" w:styleId="WW8Num10z8">
    <w:name w:val="WW8Num10z8"/>
    <w:rsid w:val="00CE730E"/>
  </w:style>
  <w:style w:type="character" w:customStyle="1" w:styleId="WW8Num11z0">
    <w:name w:val="WW8Num11z0"/>
    <w:rsid w:val="00CE730E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CE730E"/>
  </w:style>
  <w:style w:type="character" w:customStyle="1" w:styleId="WW8Num11z2">
    <w:name w:val="WW8Num11z2"/>
    <w:rsid w:val="00CE730E"/>
  </w:style>
  <w:style w:type="character" w:customStyle="1" w:styleId="WW8Num11z3">
    <w:name w:val="WW8Num11z3"/>
    <w:rsid w:val="00CE730E"/>
  </w:style>
  <w:style w:type="character" w:customStyle="1" w:styleId="WW8Num11z4">
    <w:name w:val="WW8Num11z4"/>
    <w:rsid w:val="00CE730E"/>
  </w:style>
  <w:style w:type="character" w:customStyle="1" w:styleId="WW8Num11z5">
    <w:name w:val="WW8Num11z5"/>
    <w:rsid w:val="00CE730E"/>
  </w:style>
  <w:style w:type="character" w:customStyle="1" w:styleId="WW8Num11z6">
    <w:name w:val="WW8Num11z6"/>
    <w:rsid w:val="00CE730E"/>
  </w:style>
  <w:style w:type="character" w:customStyle="1" w:styleId="WW8Num11z7">
    <w:name w:val="WW8Num11z7"/>
    <w:rsid w:val="00CE730E"/>
  </w:style>
  <w:style w:type="character" w:customStyle="1" w:styleId="WW8Num11z8">
    <w:name w:val="WW8Num11z8"/>
    <w:rsid w:val="00CE730E"/>
  </w:style>
  <w:style w:type="character" w:customStyle="1" w:styleId="WW8Num12z0">
    <w:name w:val="WW8Num12z0"/>
    <w:rsid w:val="00CE730E"/>
    <w:rPr>
      <w:rFonts w:hint="default"/>
    </w:rPr>
  </w:style>
  <w:style w:type="character" w:customStyle="1" w:styleId="WW8Num12z1">
    <w:name w:val="WW8Num12z1"/>
    <w:rsid w:val="00CE730E"/>
  </w:style>
  <w:style w:type="character" w:customStyle="1" w:styleId="WW8Num12z2">
    <w:name w:val="WW8Num12z2"/>
    <w:rsid w:val="00CE730E"/>
  </w:style>
  <w:style w:type="character" w:customStyle="1" w:styleId="WW8Num12z3">
    <w:name w:val="WW8Num12z3"/>
    <w:rsid w:val="00CE730E"/>
  </w:style>
  <w:style w:type="character" w:customStyle="1" w:styleId="WW8Num12z4">
    <w:name w:val="WW8Num12z4"/>
    <w:rsid w:val="00CE730E"/>
  </w:style>
  <w:style w:type="character" w:customStyle="1" w:styleId="WW8Num12z5">
    <w:name w:val="WW8Num12z5"/>
    <w:rsid w:val="00CE730E"/>
  </w:style>
  <w:style w:type="character" w:customStyle="1" w:styleId="WW8Num12z6">
    <w:name w:val="WW8Num12z6"/>
    <w:rsid w:val="00CE730E"/>
  </w:style>
  <w:style w:type="character" w:customStyle="1" w:styleId="WW8Num12z7">
    <w:name w:val="WW8Num12z7"/>
    <w:rsid w:val="00CE730E"/>
  </w:style>
  <w:style w:type="character" w:customStyle="1" w:styleId="WW8Num12z8">
    <w:name w:val="WW8Num12z8"/>
    <w:rsid w:val="00CE730E"/>
  </w:style>
  <w:style w:type="character" w:customStyle="1" w:styleId="WW8Num13z0">
    <w:name w:val="WW8Num13z0"/>
    <w:rsid w:val="00CE730E"/>
    <w:rPr>
      <w:rFonts w:hint="default"/>
    </w:rPr>
  </w:style>
  <w:style w:type="character" w:customStyle="1" w:styleId="WW8Num13z1">
    <w:name w:val="WW8Num13z1"/>
    <w:rsid w:val="00CE730E"/>
  </w:style>
  <w:style w:type="character" w:customStyle="1" w:styleId="WW8Num13z2">
    <w:name w:val="WW8Num13z2"/>
    <w:rsid w:val="00CE730E"/>
  </w:style>
  <w:style w:type="character" w:customStyle="1" w:styleId="WW8Num13z3">
    <w:name w:val="WW8Num13z3"/>
    <w:rsid w:val="00CE730E"/>
  </w:style>
  <w:style w:type="character" w:customStyle="1" w:styleId="WW8Num13z4">
    <w:name w:val="WW8Num13z4"/>
    <w:rsid w:val="00CE730E"/>
  </w:style>
  <w:style w:type="character" w:customStyle="1" w:styleId="WW8Num13z5">
    <w:name w:val="WW8Num13z5"/>
    <w:rsid w:val="00CE730E"/>
  </w:style>
  <w:style w:type="character" w:customStyle="1" w:styleId="WW8Num13z6">
    <w:name w:val="WW8Num13z6"/>
    <w:rsid w:val="00CE730E"/>
  </w:style>
  <w:style w:type="character" w:customStyle="1" w:styleId="WW8Num13z7">
    <w:name w:val="WW8Num13z7"/>
    <w:rsid w:val="00CE730E"/>
  </w:style>
  <w:style w:type="character" w:customStyle="1" w:styleId="WW8Num13z8">
    <w:name w:val="WW8Num13z8"/>
    <w:rsid w:val="00CE730E"/>
  </w:style>
  <w:style w:type="character" w:customStyle="1" w:styleId="WW8Num14z0">
    <w:name w:val="WW8Num14z0"/>
    <w:rsid w:val="00CE730E"/>
    <w:rPr>
      <w:rFonts w:hint="default"/>
    </w:rPr>
  </w:style>
  <w:style w:type="character" w:customStyle="1" w:styleId="WW8Num14z1">
    <w:name w:val="WW8Num14z1"/>
    <w:rsid w:val="00CE730E"/>
  </w:style>
  <w:style w:type="character" w:customStyle="1" w:styleId="WW8Num14z2">
    <w:name w:val="WW8Num14z2"/>
    <w:rsid w:val="00CE730E"/>
  </w:style>
  <w:style w:type="character" w:customStyle="1" w:styleId="WW8Num14z3">
    <w:name w:val="WW8Num14z3"/>
    <w:rsid w:val="00CE730E"/>
  </w:style>
  <w:style w:type="character" w:customStyle="1" w:styleId="WW8Num14z4">
    <w:name w:val="WW8Num14z4"/>
    <w:rsid w:val="00CE730E"/>
  </w:style>
  <w:style w:type="character" w:customStyle="1" w:styleId="WW8Num14z5">
    <w:name w:val="WW8Num14z5"/>
    <w:rsid w:val="00CE730E"/>
  </w:style>
  <w:style w:type="character" w:customStyle="1" w:styleId="WW8Num14z6">
    <w:name w:val="WW8Num14z6"/>
    <w:rsid w:val="00CE730E"/>
  </w:style>
  <w:style w:type="character" w:customStyle="1" w:styleId="WW8Num14z7">
    <w:name w:val="WW8Num14z7"/>
    <w:rsid w:val="00CE730E"/>
  </w:style>
  <w:style w:type="character" w:customStyle="1" w:styleId="WW8Num14z8">
    <w:name w:val="WW8Num14z8"/>
    <w:rsid w:val="00CE730E"/>
  </w:style>
  <w:style w:type="character" w:customStyle="1" w:styleId="WW8Num15z0">
    <w:name w:val="WW8Num15z0"/>
    <w:rsid w:val="00CE730E"/>
    <w:rPr>
      <w:rFonts w:hint="default"/>
    </w:rPr>
  </w:style>
  <w:style w:type="character" w:customStyle="1" w:styleId="WW8Num15z1">
    <w:name w:val="WW8Num15z1"/>
    <w:rsid w:val="00CE730E"/>
  </w:style>
  <w:style w:type="character" w:customStyle="1" w:styleId="WW8Num15z2">
    <w:name w:val="WW8Num15z2"/>
    <w:rsid w:val="00CE730E"/>
  </w:style>
  <w:style w:type="character" w:customStyle="1" w:styleId="WW8Num15z3">
    <w:name w:val="WW8Num15z3"/>
    <w:rsid w:val="00CE730E"/>
  </w:style>
  <w:style w:type="character" w:customStyle="1" w:styleId="WW8Num15z4">
    <w:name w:val="WW8Num15z4"/>
    <w:rsid w:val="00CE730E"/>
  </w:style>
  <w:style w:type="character" w:customStyle="1" w:styleId="WW8Num15z5">
    <w:name w:val="WW8Num15z5"/>
    <w:rsid w:val="00CE730E"/>
  </w:style>
  <w:style w:type="character" w:customStyle="1" w:styleId="WW8Num15z6">
    <w:name w:val="WW8Num15z6"/>
    <w:rsid w:val="00CE730E"/>
  </w:style>
  <w:style w:type="character" w:customStyle="1" w:styleId="WW8Num15z7">
    <w:name w:val="WW8Num15z7"/>
    <w:rsid w:val="00CE730E"/>
  </w:style>
  <w:style w:type="character" w:customStyle="1" w:styleId="WW8Num15z8">
    <w:name w:val="WW8Num15z8"/>
    <w:rsid w:val="00CE730E"/>
  </w:style>
  <w:style w:type="character" w:customStyle="1" w:styleId="WW8Num16z0">
    <w:name w:val="WW8Num16z0"/>
    <w:rsid w:val="00CE730E"/>
    <w:rPr>
      <w:rFonts w:hint="default"/>
      <w:b w:val="0"/>
      <w:sz w:val="21"/>
    </w:rPr>
  </w:style>
  <w:style w:type="character" w:customStyle="1" w:styleId="WW8Num16z1">
    <w:name w:val="WW8Num16z1"/>
    <w:rsid w:val="00CE730E"/>
  </w:style>
  <w:style w:type="character" w:customStyle="1" w:styleId="WW8Num16z2">
    <w:name w:val="WW8Num16z2"/>
    <w:rsid w:val="00CE730E"/>
  </w:style>
  <w:style w:type="character" w:customStyle="1" w:styleId="WW8Num16z3">
    <w:name w:val="WW8Num16z3"/>
    <w:rsid w:val="00CE730E"/>
  </w:style>
  <w:style w:type="character" w:customStyle="1" w:styleId="WW8Num16z4">
    <w:name w:val="WW8Num16z4"/>
    <w:rsid w:val="00CE730E"/>
  </w:style>
  <w:style w:type="character" w:customStyle="1" w:styleId="WW8Num16z5">
    <w:name w:val="WW8Num16z5"/>
    <w:rsid w:val="00CE730E"/>
  </w:style>
  <w:style w:type="character" w:customStyle="1" w:styleId="WW8Num16z6">
    <w:name w:val="WW8Num16z6"/>
    <w:rsid w:val="00CE730E"/>
  </w:style>
  <w:style w:type="character" w:customStyle="1" w:styleId="WW8Num16z7">
    <w:name w:val="WW8Num16z7"/>
    <w:rsid w:val="00CE730E"/>
  </w:style>
  <w:style w:type="character" w:customStyle="1" w:styleId="WW8Num16z8">
    <w:name w:val="WW8Num16z8"/>
    <w:rsid w:val="00CE730E"/>
  </w:style>
  <w:style w:type="character" w:customStyle="1" w:styleId="WW8Num17z0">
    <w:name w:val="WW8Num17z0"/>
    <w:rsid w:val="00CE730E"/>
    <w:rPr>
      <w:rFonts w:hint="default"/>
    </w:rPr>
  </w:style>
  <w:style w:type="character" w:customStyle="1" w:styleId="WW8Num17z1">
    <w:name w:val="WW8Num17z1"/>
    <w:rsid w:val="00CE730E"/>
  </w:style>
  <w:style w:type="character" w:customStyle="1" w:styleId="WW8Num17z2">
    <w:name w:val="WW8Num17z2"/>
    <w:rsid w:val="00CE730E"/>
  </w:style>
  <w:style w:type="character" w:customStyle="1" w:styleId="WW8Num17z3">
    <w:name w:val="WW8Num17z3"/>
    <w:rsid w:val="00CE730E"/>
  </w:style>
  <w:style w:type="character" w:customStyle="1" w:styleId="WW8Num17z4">
    <w:name w:val="WW8Num17z4"/>
    <w:rsid w:val="00CE730E"/>
  </w:style>
  <w:style w:type="character" w:customStyle="1" w:styleId="WW8Num17z5">
    <w:name w:val="WW8Num17z5"/>
    <w:rsid w:val="00CE730E"/>
  </w:style>
  <w:style w:type="character" w:customStyle="1" w:styleId="WW8Num17z6">
    <w:name w:val="WW8Num17z6"/>
    <w:rsid w:val="00CE730E"/>
  </w:style>
  <w:style w:type="character" w:customStyle="1" w:styleId="WW8Num17z7">
    <w:name w:val="WW8Num17z7"/>
    <w:rsid w:val="00CE730E"/>
  </w:style>
  <w:style w:type="character" w:customStyle="1" w:styleId="WW8Num17z8">
    <w:name w:val="WW8Num17z8"/>
    <w:rsid w:val="00CE730E"/>
  </w:style>
  <w:style w:type="character" w:customStyle="1" w:styleId="WW8Num18z0">
    <w:name w:val="WW8Num18z0"/>
    <w:rsid w:val="00CE730E"/>
    <w:rPr>
      <w:rFonts w:hint="default"/>
    </w:rPr>
  </w:style>
  <w:style w:type="character" w:customStyle="1" w:styleId="WW8Num18z1">
    <w:name w:val="WW8Num18z1"/>
    <w:rsid w:val="00CE730E"/>
  </w:style>
  <w:style w:type="character" w:customStyle="1" w:styleId="WW8Num18z2">
    <w:name w:val="WW8Num18z2"/>
    <w:rsid w:val="00CE730E"/>
  </w:style>
  <w:style w:type="character" w:customStyle="1" w:styleId="WW8Num18z3">
    <w:name w:val="WW8Num18z3"/>
    <w:rsid w:val="00CE730E"/>
  </w:style>
  <w:style w:type="character" w:customStyle="1" w:styleId="WW8Num18z4">
    <w:name w:val="WW8Num18z4"/>
    <w:rsid w:val="00CE730E"/>
  </w:style>
  <w:style w:type="character" w:customStyle="1" w:styleId="WW8Num18z5">
    <w:name w:val="WW8Num18z5"/>
    <w:rsid w:val="00CE730E"/>
  </w:style>
  <w:style w:type="character" w:customStyle="1" w:styleId="WW8Num18z6">
    <w:name w:val="WW8Num18z6"/>
    <w:rsid w:val="00CE730E"/>
  </w:style>
  <w:style w:type="character" w:customStyle="1" w:styleId="WW8Num18z7">
    <w:name w:val="WW8Num18z7"/>
    <w:rsid w:val="00CE730E"/>
  </w:style>
  <w:style w:type="character" w:customStyle="1" w:styleId="WW8Num18z8">
    <w:name w:val="WW8Num18z8"/>
    <w:rsid w:val="00CE730E"/>
  </w:style>
  <w:style w:type="character" w:customStyle="1" w:styleId="WW8Num19z0">
    <w:name w:val="WW8Num19z0"/>
    <w:rsid w:val="00CE730E"/>
    <w:rPr>
      <w:rFonts w:hint="default"/>
    </w:rPr>
  </w:style>
  <w:style w:type="character" w:customStyle="1" w:styleId="WW8Num19z1">
    <w:name w:val="WW8Num19z1"/>
    <w:rsid w:val="00CE730E"/>
  </w:style>
  <w:style w:type="character" w:customStyle="1" w:styleId="WW8Num19z2">
    <w:name w:val="WW8Num19z2"/>
    <w:rsid w:val="00CE730E"/>
  </w:style>
  <w:style w:type="character" w:customStyle="1" w:styleId="WW8Num19z3">
    <w:name w:val="WW8Num19z3"/>
    <w:rsid w:val="00CE730E"/>
  </w:style>
  <w:style w:type="character" w:customStyle="1" w:styleId="WW8Num19z4">
    <w:name w:val="WW8Num19z4"/>
    <w:rsid w:val="00CE730E"/>
  </w:style>
  <w:style w:type="character" w:customStyle="1" w:styleId="WW8Num19z5">
    <w:name w:val="WW8Num19z5"/>
    <w:rsid w:val="00CE730E"/>
  </w:style>
  <w:style w:type="character" w:customStyle="1" w:styleId="WW8Num19z6">
    <w:name w:val="WW8Num19z6"/>
    <w:rsid w:val="00CE730E"/>
  </w:style>
  <w:style w:type="character" w:customStyle="1" w:styleId="WW8Num19z7">
    <w:name w:val="WW8Num19z7"/>
    <w:rsid w:val="00CE730E"/>
  </w:style>
  <w:style w:type="character" w:customStyle="1" w:styleId="WW8Num19z8">
    <w:name w:val="WW8Num19z8"/>
    <w:rsid w:val="00CE730E"/>
  </w:style>
  <w:style w:type="character" w:customStyle="1" w:styleId="WW8Num20z0">
    <w:name w:val="WW8Num20z0"/>
    <w:rsid w:val="00CE730E"/>
    <w:rPr>
      <w:rFonts w:hint="default"/>
    </w:rPr>
  </w:style>
  <w:style w:type="character" w:customStyle="1" w:styleId="WW8Num20z1">
    <w:name w:val="WW8Num20z1"/>
    <w:rsid w:val="00CE730E"/>
  </w:style>
  <w:style w:type="character" w:customStyle="1" w:styleId="WW8Num20z2">
    <w:name w:val="WW8Num20z2"/>
    <w:rsid w:val="00CE730E"/>
  </w:style>
  <w:style w:type="character" w:customStyle="1" w:styleId="WW8Num20z3">
    <w:name w:val="WW8Num20z3"/>
    <w:rsid w:val="00CE730E"/>
  </w:style>
  <w:style w:type="character" w:customStyle="1" w:styleId="WW8Num20z4">
    <w:name w:val="WW8Num20z4"/>
    <w:rsid w:val="00CE730E"/>
  </w:style>
  <w:style w:type="character" w:customStyle="1" w:styleId="WW8Num20z5">
    <w:name w:val="WW8Num20z5"/>
    <w:rsid w:val="00CE730E"/>
  </w:style>
  <w:style w:type="character" w:customStyle="1" w:styleId="WW8Num20z6">
    <w:name w:val="WW8Num20z6"/>
    <w:rsid w:val="00CE730E"/>
  </w:style>
  <w:style w:type="character" w:customStyle="1" w:styleId="WW8Num20z7">
    <w:name w:val="WW8Num20z7"/>
    <w:rsid w:val="00CE730E"/>
  </w:style>
  <w:style w:type="character" w:customStyle="1" w:styleId="WW8Num20z8">
    <w:name w:val="WW8Num20z8"/>
    <w:rsid w:val="00CE730E"/>
  </w:style>
  <w:style w:type="character" w:customStyle="1" w:styleId="WW8Num21z0">
    <w:name w:val="WW8Num21z0"/>
    <w:rsid w:val="00CE730E"/>
    <w:rPr>
      <w:rFonts w:hint="default"/>
    </w:rPr>
  </w:style>
  <w:style w:type="character" w:customStyle="1" w:styleId="WW8Num21z1">
    <w:name w:val="WW8Num21z1"/>
    <w:rsid w:val="00CE730E"/>
  </w:style>
  <w:style w:type="character" w:customStyle="1" w:styleId="WW8Num21z2">
    <w:name w:val="WW8Num21z2"/>
    <w:rsid w:val="00CE730E"/>
  </w:style>
  <w:style w:type="character" w:customStyle="1" w:styleId="WW8Num21z3">
    <w:name w:val="WW8Num21z3"/>
    <w:rsid w:val="00CE730E"/>
  </w:style>
  <w:style w:type="character" w:customStyle="1" w:styleId="WW8Num21z4">
    <w:name w:val="WW8Num21z4"/>
    <w:rsid w:val="00CE730E"/>
  </w:style>
  <w:style w:type="character" w:customStyle="1" w:styleId="WW8Num21z5">
    <w:name w:val="WW8Num21z5"/>
    <w:rsid w:val="00CE730E"/>
  </w:style>
  <w:style w:type="character" w:customStyle="1" w:styleId="WW8Num21z6">
    <w:name w:val="WW8Num21z6"/>
    <w:rsid w:val="00CE730E"/>
  </w:style>
  <w:style w:type="character" w:customStyle="1" w:styleId="WW8Num21z7">
    <w:name w:val="WW8Num21z7"/>
    <w:rsid w:val="00CE730E"/>
  </w:style>
  <w:style w:type="character" w:customStyle="1" w:styleId="WW8Num21z8">
    <w:name w:val="WW8Num21z8"/>
    <w:rsid w:val="00CE730E"/>
  </w:style>
  <w:style w:type="character" w:customStyle="1" w:styleId="WW8Num22z0">
    <w:name w:val="WW8Num22z0"/>
    <w:rsid w:val="00CE730E"/>
    <w:rPr>
      <w:rFonts w:hint="default"/>
    </w:rPr>
  </w:style>
  <w:style w:type="character" w:customStyle="1" w:styleId="WW8Num22z1">
    <w:name w:val="WW8Num22z1"/>
    <w:rsid w:val="00CE730E"/>
  </w:style>
  <w:style w:type="character" w:customStyle="1" w:styleId="WW8Num22z2">
    <w:name w:val="WW8Num22z2"/>
    <w:rsid w:val="00CE730E"/>
  </w:style>
  <w:style w:type="character" w:customStyle="1" w:styleId="WW8Num22z3">
    <w:name w:val="WW8Num22z3"/>
    <w:rsid w:val="00CE730E"/>
  </w:style>
  <w:style w:type="character" w:customStyle="1" w:styleId="WW8Num22z4">
    <w:name w:val="WW8Num22z4"/>
    <w:rsid w:val="00CE730E"/>
  </w:style>
  <w:style w:type="character" w:customStyle="1" w:styleId="WW8Num22z5">
    <w:name w:val="WW8Num22z5"/>
    <w:rsid w:val="00CE730E"/>
  </w:style>
  <w:style w:type="character" w:customStyle="1" w:styleId="WW8Num22z6">
    <w:name w:val="WW8Num22z6"/>
    <w:rsid w:val="00CE730E"/>
  </w:style>
  <w:style w:type="character" w:customStyle="1" w:styleId="WW8Num22z7">
    <w:name w:val="WW8Num22z7"/>
    <w:rsid w:val="00CE730E"/>
  </w:style>
  <w:style w:type="character" w:customStyle="1" w:styleId="WW8Num22z8">
    <w:name w:val="WW8Num22z8"/>
    <w:rsid w:val="00CE730E"/>
  </w:style>
  <w:style w:type="character" w:customStyle="1" w:styleId="WW8Num23z0">
    <w:name w:val="WW8Num23z0"/>
    <w:rsid w:val="00CE730E"/>
    <w:rPr>
      <w:rFonts w:hint="default"/>
    </w:rPr>
  </w:style>
  <w:style w:type="character" w:customStyle="1" w:styleId="WW8Num23z1">
    <w:name w:val="WW8Num23z1"/>
    <w:rsid w:val="00CE730E"/>
  </w:style>
  <w:style w:type="character" w:customStyle="1" w:styleId="WW8Num23z2">
    <w:name w:val="WW8Num23z2"/>
    <w:rsid w:val="00CE730E"/>
  </w:style>
  <w:style w:type="character" w:customStyle="1" w:styleId="WW8Num23z3">
    <w:name w:val="WW8Num23z3"/>
    <w:rsid w:val="00CE730E"/>
  </w:style>
  <w:style w:type="character" w:customStyle="1" w:styleId="WW8Num23z4">
    <w:name w:val="WW8Num23z4"/>
    <w:rsid w:val="00CE730E"/>
  </w:style>
  <w:style w:type="character" w:customStyle="1" w:styleId="WW8Num23z5">
    <w:name w:val="WW8Num23z5"/>
    <w:rsid w:val="00CE730E"/>
  </w:style>
  <w:style w:type="character" w:customStyle="1" w:styleId="WW8Num23z6">
    <w:name w:val="WW8Num23z6"/>
    <w:rsid w:val="00CE730E"/>
  </w:style>
  <w:style w:type="character" w:customStyle="1" w:styleId="WW8Num23z7">
    <w:name w:val="WW8Num23z7"/>
    <w:rsid w:val="00CE730E"/>
  </w:style>
  <w:style w:type="character" w:customStyle="1" w:styleId="WW8Num23z8">
    <w:name w:val="WW8Num23z8"/>
    <w:rsid w:val="00CE730E"/>
  </w:style>
  <w:style w:type="character" w:customStyle="1" w:styleId="WW8Num24z0">
    <w:name w:val="WW8Num24z0"/>
    <w:rsid w:val="00CE730E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CE730E"/>
  </w:style>
  <w:style w:type="character" w:customStyle="1" w:styleId="WW8Num24z2">
    <w:name w:val="WW8Num24z2"/>
    <w:rsid w:val="00CE730E"/>
  </w:style>
  <w:style w:type="character" w:customStyle="1" w:styleId="WW8Num24z3">
    <w:name w:val="WW8Num24z3"/>
    <w:rsid w:val="00CE730E"/>
  </w:style>
  <w:style w:type="character" w:customStyle="1" w:styleId="WW8Num24z4">
    <w:name w:val="WW8Num24z4"/>
    <w:rsid w:val="00CE730E"/>
  </w:style>
  <w:style w:type="character" w:customStyle="1" w:styleId="WW8Num24z5">
    <w:name w:val="WW8Num24z5"/>
    <w:rsid w:val="00CE730E"/>
  </w:style>
  <w:style w:type="character" w:customStyle="1" w:styleId="WW8Num24z6">
    <w:name w:val="WW8Num24z6"/>
    <w:rsid w:val="00CE730E"/>
  </w:style>
  <w:style w:type="character" w:customStyle="1" w:styleId="WW8Num24z7">
    <w:name w:val="WW8Num24z7"/>
    <w:rsid w:val="00CE730E"/>
  </w:style>
  <w:style w:type="character" w:customStyle="1" w:styleId="WW8Num24z8">
    <w:name w:val="WW8Num24z8"/>
    <w:rsid w:val="00CE730E"/>
  </w:style>
  <w:style w:type="character" w:customStyle="1" w:styleId="WW8Num25z0">
    <w:name w:val="WW8Num25z0"/>
    <w:rsid w:val="00CE730E"/>
    <w:rPr>
      <w:rFonts w:hint="default"/>
      <w:b w:val="0"/>
    </w:rPr>
  </w:style>
  <w:style w:type="character" w:customStyle="1" w:styleId="WW8Num25z1">
    <w:name w:val="WW8Num25z1"/>
    <w:rsid w:val="00CE730E"/>
  </w:style>
  <w:style w:type="character" w:customStyle="1" w:styleId="WW8Num25z2">
    <w:name w:val="WW8Num25z2"/>
    <w:rsid w:val="00CE730E"/>
  </w:style>
  <w:style w:type="character" w:customStyle="1" w:styleId="WW8Num25z3">
    <w:name w:val="WW8Num25z3"/>
    <w:rsid w:val="00CE730E"/>
  </w:style>
  <w:style w:type="character" w:customStyle="1" w:styleId="WW8Num25z4">
    <w:name w:val="WW8Num25z4"/>
    <w:rsid w:val="00CE730E"/>
  </w:style>
  <w:style w:type="character" w:customStyle="1" w:styleId="WW8Num25z5">
    <w:name w:val="WW8Num25z5"/>
    <w:rsid w:val="00CE730E"/>
  </w:style>
  <w:style w:type="character" w:customStyle="1" w:styleId="WW8Num25z6">
    <w:name w:val="WW8Num25z6"/>
    <w:rsid w:val="00CE730E"/>
  </w:style>
  <w:style w:type="character" w:customStyle="1" w:styleId="WW8Num25z7">
    <w:name w:val="WW8Num25z7"/>
    <w:rsid w:val="00CE730E"/>
  </w:style>
  <w:style w:type="character" w:customStyle="1" w:styleId="WW8Num25z8">
    <w:name w:val="WW8Num25z8"/>
    <w:rsid w:val="00CE730E"/>
  </w:style>
  <w:style w:type="character" w:customStyle="1" w:styleId="20">
    <w:name w:val="Основной шрифт абзаца2"/>
    <w:rsid w:val="00CE730E"/>
  </w:style>
  <w:style w:type="character" w:customStyle="1" w:styleId="10">
    <w:name w:val="Основной шрифт абзаца1"/>
    <w:rsid w:val="00CE730E"/>
  </w:style>
  <w:style w:type="character" w:styleId="a3">
    <w:name w:val="Strong"/>
    <w:qFormat/>
    <w:rsid w:val="00CE730E"/>
    <w:rPr>
      <w:b/>
      <w:bCs/>
    </w:rPr>
  </w:style>
  <w:style w:type="character" w:styleId="a4">
    <w:name w:val="Emphasis"/>
    <w:uiPriority w:val="20"/>
    <w:qFormat/>
    <w:rsid w:val="00CE730E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CE730E"/>
    <w:rPr>
      <w:b/>
      <w:bCs/>
    </w:rPr>
  </w:style>
  <w:style w:type="character" w:customStyle="1" w:styleId="a6">
    <w:name w:val="Маркеры списка"/>
    <w:rsid w:val="00CE730E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CE730E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CE730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CE730E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CE730E"/>
    <w:rPr>
      <w:b/>
      <w:bCs/>
      <w:sz w:val="28"/>
      <w:szCs w:val="28"/>
    </w:rPr>
  </w:style>
  <w:style w:type="character" w:customStyle="1" w:styleId="50">
    <w:name w:val="Заголовок 5 Знак"/>
    <w:rsid w:val="00CE730E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CE730E"/>
    <w:rPr>
      <w:b/>
      <w:bCs/>
    </w:rPr>
  </w:style>
  <w:style w:type="character" w:customStyle="1" w:styleId="70">
    <w:name w:val="Заголовок 7 Знак"/>
    <w:rsid w:val="00CE730E"/>
    <w:rPr>
      <w:sz w:val="24"/>
      <w:szCs w:val="24"/>
    </w:rPr>
  </w:style>
  <w:style w:type="character" w:customStyle="1" w:styleId="80">
    <w:name w:val="Заголовок 8 Знак"/>
    <w:rsid w:val="00CE730E"/>
    <w:rPr>
      <w:i/>
      <w:iCs/>
      <w:sz w:val="24"/>
      <w:szCs w:val="24"/>
    </w:rPr>
  </w:style>
  <w:style w:type="character" w:customStyle="1" w:styleId="90">
    <w:name w:val="Заголовок 9 Знак"/>
    <w:rsid w:val="00CE730E"/>
    <w:rPr>
      <w:rFonts w:ascii="Cambria" w:eastAsia="Times New Roman" w:hAnsi="Cambria" w:cs="Cambria"/>
    </w:rPr>
  </w:style>
  <w:style w:type="character" w:customStyle="1" w:styleId="a7">
    <w:name w:val="Название Знак"/>
    <w:rsid w:val="00CE730E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CE730E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CE730E"/>
    <w:rPr>
      <w:i/>
      <w:sz w:val="24"/>
      <w:szCs w:val="24"/>
    </w:rPr>
  </w:style>
  <w:style w:type="character" w:customStyle="1" w:styleId="a9">
    <w:name w:val="Выделенная цитата Знак"/>
    <w:rsid w:val="00CE730E"/>
    <w:rPr>
      <w:b/>
      <w:i/>
      <w:sz w:val="24"/>
    </w:rPr>
  </w:style>
  <w:style w:type="character" w:styleId="aa">
    <w:name w:val="Subtle Emphasis"/>
    <w:qFormat/>
    <w:rsid w:val="00CE730E"/>
    <w:rPr>
      <w:i/>
      <w:color w:val="5A5A5A"/>
    </w:rPr>
  </w:style>
  <w:style w:type="character" w:styleId="ab">
    <w:name w:val="Intense Emphasis"/>
    <w:qFormat/>
    <w:rsid w:val="00CE730E"/>
    <w:rPr>
      <w:b/>
      <w:i/>
      <w:sz w:val="24"/>
      <w:szCs w:val="24"/>
      <w:u w:val="single"/>
    </w:rPr>
  </w:style>
  <w:style w:type="character" w:styleId="ac">
    <w:name w:val="Subtle Reference"/>
    <w:qFormat/>
    <w:rsid w:val="00CE730E"/>
    <w:rPr>
      <w:sz w:val="24"/>
      <w:szCs w:val="24"/>
      <w:u w:val="single"/>
    </w:rPr>
  </w:style>
  <w:style w:type="character" w:styleId="ad">
    <w:name w:val="Intense Reference"/>
    <w:qFormat/>
    <w:rsid w:val="00CE730E"/>
    <w:rPr>
      <w:b/>
      <w:sz w:val="24"/>
      <w:u w:val="single"/>
    </w:rPr>
  </w:style>
  <w:style w:type="character" w:styleId="ae">
    <w:name w:val="Book Title"/>
    <w:qFormat/>
    <w:rsid w:val="00CE730E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CE730E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CE730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CE73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CE730E"/>
    <w:pPr>
      <w:spacing w:after="120"/>
    </w:pPr>
  </w:style>
  <w:style w:type="paragraph" w:styleId="af2">
    <w:name w:val="List"/>
    <w:basedOn w:val="af1"/>
    <w:rsid w:val="00CE730E"/>
    <w:rPr>
      <w:rFonts w:cs="Mangal"/>
    </w:rPr>
  </w:style>
  <w:style w:type="paragraph" w:customStyle="1" w:styleId="32">
    <w:name w:val="Название3"/>
    <w:basedOn w:val="a"/>
    <w:rsid w:val="00CE730E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CE730E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CE730E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CE730E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CE730E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E730E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CE730E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CE730E"/>
  </w:style>
  <w:style w:type="paragraph" w:customStyle="1" w:styleId="15">
    <w:name w:val="Текст1"/>
    <w:basedOn w:val="a"/>
    <w:rsid w:val="00CE730E"/>
    <w:rPr>
      <w:rFonts w:ascii="Courier New" w:hAnsi="Courier New" w:cs="Courier New"/>
      <w:sz w:val="20"/>
    </w:rPr>
  </w:style>
  <w:style w:type="paragraph" w:styleId="af3">
    <w:name w:val="Balloon Text"/>
    <w:basedOn w:val="a"/>
    <w:rsid w:val="00CE730E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CE730E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CE730E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CE730E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CE730E"/>
  </w:style>
  <w:style w:type="paragraph" w:customStyle="1" w:styleId="af7">
    <w:name w:val="Содержимое таблицы"/>
    <w:basedOn w:val="a"/>
    <w:rsid w:val="00CE730E"/>
    <w:pPr>
      <w:suppressLineNumbers/>
    </w:pPr>
  </w:style>
  <w:style w:type="paragraph" w:customStyle="1" w:styleId="af8">
    <w:name w:val="Заголовок таблицы"/>
    <w:basedOn w:val="af7"/>
    <w:rsid w:val="00CE730E"/>
    <w:pPr>
      <w:jc w:val="center"/>
    </w:pPr>
    <w:rPr>
      <w:b/>
      <w:bCs/>
    </w:rPr>
  </w:style>
  <w:style w:type="paragraph" w:styleId="af9">
    <w:name w:val="Normal (Web)"/>
    <w:basedOn w:val="a"/>
    <w:rsid w:val="00CE730E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CE730E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CE730E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CE730E"/>
    <w:rPr>
      <w:szCs w:val="32"/>
    </w:rPr>
  </w:style>
  <w:style w:type="paragraph" w:styleId="afd">
    <w:name w:val="List Paragraph"/>
    <w:basedOn w:val="a"/>
    <w:qFormat/>
    <w:rsid w:val="00CE730E"/>
    <w:pPr>
      <w:ind w:left="720"/>
    </w:pPr>
  </w:style>
  <w:style w:type="paragraph" w:styleId="25">
    <w:name w:val="Quote"/>
    <w:basedOn w:val="a"/>
    <w:next w:val="a"/>
    <w:qFormat/>
    <w:rsid w:val="00CE730E"/>
    <w:rPr>
      <w:i/>
    </w:rPr>
  </w:style>
  <w:style w:type="paragraph" w:styleId="afe">
    <w:name w:val="Intense Quote"/>
    <w:basedOn w:val="a"/>
    <w:next w:val="a"/>
    <w:qFormat/>
    <w:rsid w:val="00CE730E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CE730E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CE730E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CE730E"/>
    <w:pPr>
      <w:spacing w:after="120"/>
      <w:ind w:left="283"/>
    </w:pPr>
  </w:style>
  <w:style w:type="paragraph" w:customStyle="1" w:styleId="27">
    <w:name w:val="Текст2"/>
    <w:basedOn w:val="a"/>
    <w:rsid w:val="00CE730E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B4AD-1E0F-4F9D-9D24-4ADD63D6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2021-06-24T11:03:00Z</cp:lastPrinted>
  <dcterms:created xsi:type="dcterms:W3CDTF">2021-06-24T11:03:00Z</dcterms:created>
  <dcterms:modified xsi:type="dcterms:W3CDTF">2021-06-24T11:03:00Z</dcterms:modified>
</cp:coreProperties>
</file>