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0" w:firstLine="737"/>
        <w:jc w:val="center"/>
        <w:rPr>
          <w:b/>
          <w:lang w:val="ru-RU"/>
        </w:rPr>
      </w:pPr>
      <w:r>
        <w:rPr>
          <w:rFonts w:eastAsia="Andale Sans UI" w:cs="Tahoma"/>
          <w:b/>
          <w:color w:val="000000"/>
          <w:sz w:val="24"/>
          <w:lang w:val="ru-RU"/>
        </w:rPr>
        <w:t xml:space="preserve">Информация </w:t>
      </w:r>
    </w:p>
    <w:p>
      <w:pPr>
        <w:pStyle w:val="Normal"/>
        <w:bidi w:val="0"/>
        <w:ind w:left="0" w:right="0" w:firstLine="737"/>
        <w:jc w:val="center"/>
        <w:rPr>
          <w:rFonts w:ascii="Times New Roman" w:hAnsi="Times New Roman" w:eastAsia="Andale Sans UI" w:cs="Tahoma"/>
          <w:color w:val="000000"/>
          <w:sz w:val="24"/>
          <w:lang w:val="en-US"/>
        </w:rPr>
      </w:pPr>
      <w:r>
        <w:rPr>
          <w:rFonts w:eastAsia="Andale Sans UI" w:cs="Tahoma"/>
          <w:b/>
          <w:color w:val="000000"/>
          <w:sz w:val="24"/>
          <w:lang w:val="ru-RU"/>
        </w:rPr>
        <w:t xml:space="preserve">о результатах </w:t>
      </w:r>
      <w:r>
        <w:rPr>
          <w:rFonts w:eastAsia="Andale Sans UI" w:cs="Tahoma"/>
          <w:b/>
          <w:color w:val="000000"/>
          <w:sz w:val="24"/>
          <w:lang w:val="ru-RU"/>
        </w:rPr>
        <w:t>проведения плановой проверки соблюдения трудового законодательства и иных нормативных правовых актов, содержащих нормы трудового права, в муниципальном бюджетном учреждении «Калугаблагоустройство»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 w:eastAsia="Andale Sans UI" w:cs="Tahoma"/>
          <w:color w:val="000000"/>
          <w:sz w:val="24"/>
          <w:lang w:val="en-US"/>
        </w:rPr>
      </w:pPr>
      <w:r>
        <w:rPr>
          <w:rFonts w:eastAsia="Andale Sans UI" w:cs="Tahoma"/>
          <w:color w:val="000000"/>
          <w:sz w:val="24"/>
          <w:lang w:val="en-US"/>
        </w:rPr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 w:eastAsia="Andale Sans UI" w:cs="Tahoma"/>
          <w:color w:val="000000"/>
          <w:sz w:val="24"/>
          <w:lang w:val="en-US"/>
        </w:rPr>
      </w:pPr>
      <w:r>
        <w:rPr>
          <w:rFonts w:eastAsia="Andale Sans UI" w:cs="Tahoma"/>
          <w:b w:val="false"/>
          <w:color w:val="000000"/>
          <w:sz w:val="24"/>
          <w:lang w:val="ru-RU"/>
        </w:rPr>
        <w:t xml:space="preserve">На основании плана проведения плановых проверок соблюдения муниципальными учреждениями, подведомственными управлению городского хозяйства города Калуги, трудового законодательства и иных нормативных правовых актов, содержащих нормы трудового права, на 2024 год, утвержденного </w:t>
      </w:r>
      <w:r>
        <w:rPr>
          <w:rFonts w:eastAsia="Times New Roman" w:cs="Times New Roman"/>
          <w:b w:val="false"/>
          <w:i w:val="false"/>
          <w:strike w:val="false"/>
          <w:dstrike w:val="false"/>
          <w:color w:val="00000A"/>
          <w:sz w:val="24"/>
          <w:u w:val="none"/>
          <w:lang w:val="ru-RU"/>
        </w:rPr>
        <w:t>распоряжением заместителя Городского    Головы – начальника управления городского хозяйства города Калуги от 18.12.2023              № 204-03-Р</w:t>
      </w:r>
      <w:r>
        <w:rPr>
          <w:rFonts w:eastAsia="Andale Sans UI" w:cs="Times New Roman"/>
          <w:b w:val="false"/>
          <w:color w:val="000000"/>
          <w:spacing w:val="2"/>
          <w:sz w:val="24"/>
          <w:shd w:fill="FFFFFF" w:val="clear"/>
          <w:lang w:val="ru-RU"/>
        </w:rPr>
        <w:t>, приказа управления городского хозяйства города Калуги от 13.11.2024 № 84 о/д «О проведении проверки соблюдения трудового законодательства и иных нормативных правовых актов, содержащих нормы трудового права, в муниципальном бюджетном учреждении «Калугаблагоустройство», в период с 18.11.2024</w:t>
      </w:r>
      <w:r>
        <w:rPr>
          <w:rFonts w:eastAsia="Times New Roman" w:cs="Times New Roman"/>
          <w:b w:val="false"/>
          <w:color w:val="00000A"/>
          <w:spacing w:val="2"/>
          <w:sz w:val="24"/>
          <w:shd w:fill="FFFFFF" w:val="clear"/>
          <w:lang w:val="ru-RU"/>
        </w:rPr>
        <w:t xml:space="preserve"> по 13.12.2024 была проведена проверка</w:t>
      </w:r>
      <w:r>
        <w:rPr>
          <w:rFonts w:eastAsia="Andale Sans UI" w:cs="Times New Roman"/>
          <w:b w:val="false"/>
          <w:color w:val="000000"/>
          <w:spacing w:val="2"/>
          <w:sz w:val="24"/>
          <w:shd w:fill="FFFFFF" w:val="clear"/>
          <w:lang w:val="ru-RU"/>
        </w:rPr>
        <w:t>.</w:t>
      </w:r>
    </w:p>
    <w:p>
      <w:pPr>
        <w:pStyle w:val="Normal"/>
        <w:bidi w:val="0"/>
        <w:ind w:left="0" w:right="0" w:firstLine="737"/>
        <w:jc w:val="both"/>
        <w:rPr>
          <w:rFonts w:ascii="Times New Roman" w:hAnsi="Times New Roman" w:eastAsia="Andale Sans UI" w:cs="Tahoma"/>
          <w:color w:val="000000"/>
          <w:sz w:val="24"/>
          <w:lang w:val="en-US"/>
        </w:rPr>
      </w:pPr>
      <w:r>
        <w:rPr>
          <w:rFonts w:eastAsia="Andale Sans UI" w:cs="Tahoma"/>
          <w:b w:val="false"/>
          <w:color w:val="000000"/>
          <w:sz w:val="24"/>
          <w:lang w:val="ru-RU"/>
        </w:rPr>
        <w:t>В ходе проверки были выявлены нарушения трудового законодательства и иных нормативных правовых актов, содержащих нормы трудового права.</w:t>
      </w:r>
    </w:p>
    <w:p>
      <w:pPr>
        <w:pStyle w:val="Normal"/>
        <w:bidi w:val="0"/>
        <w:ind w:left="0" w:right="0" w:firstLine="737"/>
        <w:jc w:val="both"/>
        <w:rPr>
          <w:b w:val="false"/>
          <w:sz w:val="24"/>
          <w:lang w:val="ru-RU"/>
        </w:rPr>
      </w:pPr>
      <w:r>
        <w:rPr>
          <w:rFonts w:eastAsia="Andale Sans UI" w:cs="Tahoma"/>
          <w:b w:val="false"/>
          <w:color w:val="000000"/>
          <w:sz w:val="24"/>
          <w:lang w:val="ru-RU"/>
        </w:rPr>
        <w:t>По результатам проведенной проверки руководителю муниципального бюджетного  учреждения «Калугаблагоустройство» выдан акт для устранения выявленных нарушений.</w:t>
      </w:r>
    </w:p>
    <w:p>
      <w:pPr>
        <w:pStyle w:val="Normal"/>
        <w:bidi w:val="0"/>
        <w:jc w:val="both"/>
        <w:rPr>
          <w:rFonts w:ascii="Times New Roman" w:hAnsi="Times New Roman" w:eastAsia="Andale Sans UI" w:cs="Tahoma"/>
          <w:color w:val="000000"/>
          <w:sz w:val="24"/>
          <w:lang w:val="ru-RU"/>
        </w:rPr>
      </w:pPr>
      <w:r>
        <w:rPr>
          <w:rFonts w:eastAsia="Andale Sans UI" w:cs="Tahoma"/>
          <w:color w:val="000000"/>
          <w:sz w:val="24"/>
          <w:lang w:val="ru-RU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auto"/>
    <w:pitch w:val="default"/>
  </w:font>
  <w:font w:name="Times New Roman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72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/>
    <w:rPr/>
  </w:style>
  <w:style w:type="paragraph" w:styleId="1">
    <w:name w:val="Heading 1"/>
    <w:basedOn w:val="Style7"/>
    <w:qFormat/>
    <w:pPr>
      <w:spacing w:before="240" w:after="120"/>
    </w:pPr>
    <w:rPr>
      <w:b/>
      <w:sz w:val="36"/>
    </w:rPr>
  </w:style>
  <w:style w:type="paragraph" w:styleId="2">
    <w:name w:val="Heading 2"/>
    <w:basedOn w:val="Style7"/>
    <w:qFormat/>
    <w:pPr>
      <w:spacing w:before="200" w:after="120"/>
    </w:pPr>
    <w:rPr>
      <w:b/>
      <w:sz w:val="32"/>
    </w:rPr>
  </w:style>
  <w:style w:type="paragraph" w:styleId="3">
    <w:name w:val="Heading 3"/>
    <w:basedOn w:val="Style7"/>
    <w:qFormat/>
    <w:pPr>
      <w:spacing w:before="140" w:after="120"/>
    </w:pPr>
    <w:rPr>
      <w:b/>
      <w:sz w:val="28"/>
    </w:rPr>
  </w:style>
  <w:style w:type="paragraph" w:styleId="4">
    <w:name w:val="Heading 4"/>
    <w:basedOn w:val="Normal1"/>
    <w:qFormat/>
    <w:pPr>
      <w:spacing w:before="80" w:after="40"/>
    </w:pPr>
    <w:rPr>
      <w:rFonts w:ascii="Arial" w:hAnsi="Arial" w:eastAsia="Arial" w:cs="Arial"/>
      <w:i/>
      <w:color w:val="0F4761"/>
    </w:rPr>
  </w:style>
  <w:style w:type="paragraph" w:styleId="5">
    <w:name w:val="Heading 5"/>
    <w:basedOn w:val="Normal1"/>
    <w:qFormat/>
    <w:pPr>
      <w:spacing w:before="80" w:after="40"/>
    </w:pPr>
    <w:rPr>
      <w:rFonts w:ascii="Arial" w:hAnsi="Arial" w:eastAsia="Arial" w:cs="Arial"/>
      <w:color w:val="0F4761"/>
    </w:rPr>
  </w:style>
  <w:style w:type="paragraph" w:styleId="6">
    <w:name w:val="Heading 6"/>
    <w:basedOn w:val="Normal1"/>
    <w:qFormat/>
    <w:pPr>
      <w:spacing w:before="40" w:after="0"/>
    </w:pPr>
    <w:rPr>
      <w:rFonts w:ascii="Arial" w:hAnsi="Arial" w:eastAsia="Arial" w:cs="Arial"/>
      <w:i/>
      <w:color w:val="595959"/>
    </w:rPr>
  </w:style>
  <w:style w:type="paragraph" w:styleId="7">
    <w:name w:val="Heading 7"/>
    <w:basedOn w:val="Normal1"/>
    <w:qFormat/>
    <w:pPr>
      <w:spacing w:before="40" w:after="0"/>
    </w:pPr>
    <w:rPr>
      <w:rFonts w:ascii="Arial" w:hAnsi="Arial" w:eastAsia="Arial" w:cs="Arial"/>
      <w:color w:val="595959"/>
    </w:rPr>
  </w:style>
  <w:style w:type="paragraph" w:styleId="8">
    <w:name w:val="Heading 8"/>
    <w:basedOn w:val="Normal1"/>
    <w:qFormat/>
    <w:pPr>
      <w:spacing w:before="0" w:after="0"/>
    </w:pPr>
    <w:rPr>
      <w:rFonts w:ascii="Arial" w:hAnsi="Arial" w:eastAsia="Arial" w:cs="Arial"/>
      <w:i/>
      <w:color w:val="272727"/>
    </w:rPr>
  </w:style>
  <w:style w:type="paragraph" w:styleId="9">
    <w:name w:val="Heading 9"/>
    <w:basedOn w:val="Normal1"/>
    <w:qFormat/>
    <w:pPr>
      <w:spacing w:before="0" w:after="0"/>
    </w:pPr>
    <w:rPr>
      <w:rFonts w:ascii="Arial" w:hAnsi="Arial" w:eastAsia="Arial" w:cs="Arial"/>
      <w:i/>
      <w:color w:val="272727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color w:val="0F4761"/>
      <w:sz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color w:val="0F4761"/>
      <w:sz w:val="32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color w:val="0F4761"/>
      <w:sz w:val="28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i/>
      <w:color w:val="0F4761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color w:val="0F4761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i/>
      <w:color w:val="595959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color w:val="595959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color w:val="272727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color w:val="272727"/>
    </w:rPr>
  </w:style>
  <w:style w:type="character" w:styleId="TitleChar">
    <w:name w:val="Title Char"/>
    <w:basedOn w:val="DefaultParagraphFont"/>
    <w:qFormat/>
    <w:rPr>
      <w:rFonts w:ascii="Arial" w:hAnsi="Arial" w:eastAsia="Arial" w:cs="Arial"/>
      <w:spacing w:val="-10"/>
      <w:sz w:val="56"/>
    </w:rPr>
  </w:style>
  <w:style w:type="character" w:styleId="SubtitleChar">
    <w:name w:val="Subtitle Char"/>
    <w:basedOn w:val="DefaultParagraphFont"/>
    <w:qFormat/>
    <w:rPr>
      <w:color w:val="595959"/>
      <w:spacing w:val="15"/>
      <w:sz w:val="28"/>
    </w:rPr>
  </w:style>
  <w:style w:type="character" w:styleId="QuoteChar">
    <w:name w:val="Quote Char"/>
    <w:basedOn w:val="DefaultParagraphFont"/>
    <w:qFormat/>
    <w:rPr>
      <w:i/>
      <w:color w:val="404040"/>
    </w:rPr>
  </w:style>
  <w:style w:type="character" w:styleId="IntenseEmphasis">
    <w:name w:val="Intense Emphasis"/>
    <w:basedOn w:val="DefaultParagraphFont"/>
    <w:qFormat/>
    <w:rPr>
      <w:i/>
      <w:color w:val="0F4761"/>
    </w:rPr>
  </w:style>
  <w:style w:type="character" w:styleId="IntenseQuoteChar">
    <w:name w:val="Intense Quote Char"/>
    <w:basedOn w:val="DefaultParagraphFont"/>
    <w:qFormat/>
    <w:rPr>
      <w:i/>
      <w:color w:val="0F4761"/>
    </w:rPr>
  </w:style>
  <w:style w:type="character" w:styleId="IntenseReference">
    <w:name w:val="Intense Reference"/>
    <w:basedOn w:val="DefaultParagraphFont"/>
    <w:qFormat/>
    <w:rPr>
      <w:b/>
      <w:smallCaps/>
      <w:color w:val="0F4761"/>
      <w:spacing w:val="5"/>
    </w:rPr>
  </w:style>
  <w:style w:type="character" w:styleId="SubtleEmphasis">
    <w:name w:val="Subtle Emphasis"/>
    <w:basedOn w:val="DefaultParagraphFont"/>
    <w:qFormat/>
    <w:rPr>
      <w:i/>
      <w:color w:val="404040"/>
    </w:rPr>
  </w:style>
  <w:style w:type="character" w:styleId="Style5">
    <w:name w:val="Выделение"/>
    <w:basedOn w:val="DefaultParagraphFont"/>
    <w:qFormat/>
    <w:rPr>
      <w:i/>
    </w:rPr>
  </w:style>
  <w:style w:type="character" w:styleId="Strong">
    <w:name w:val="Strong"/>
    <w:basedOn w:val="DefaultParagraphFont"/>
    <w:qFormat/>
    <w:rPr>
      <w:b/>
    </w:rPr>
  </w:style>
  <w:style w:type="character" w:styleId="SubtleReference">
    <w:name w:val="Subtle Reference"/>
    <w:basedOn w:val="DefaultParagraphFont"/>
    <w:qFormat/>
    <w:rPr>
      <w:smallCaps/>
      <w:color w:val="5A5A5A"/>
    </w:rPr>
  </w:style>
  <w:style w:type="character" w:styleId="BookTitle">
    <w:name w:val="Book Title"/>
    <w:basedOn w:val="DefaultParagraphFont"/>
    <w:qFormat/>
    <w:rPr>
      <w:b/>
      <w:i/>
      <w:spacing w:val="5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FootnoteTextChar">
    <w:name w:val="Footnote Text Char"/>
    <w:basedOn w:val="DefaultParagraphFont"/>
    <w:qFormat/>
    <w:rPr>
      <w:sz w:val="20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EndnoteTextChar">
    <w:name w:val="Endnote Text Char"/>
    <w:basedOn w:val="DefaultParagraphFont"/>
    <w:qFormat/>
    <w:rPr>
      <w:sz w:val="20"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qFormat/>
    <w:rPr>
      <w:color w:val="0563C1"/>
      <w:u w:val="single"/>
    </w:rPr>
  </w:style>
  <w:style w:type="character" w:styleId="Style6">
    <w:name w:val="Интернет-ссылка"/>
    <w:rPr>
      <w:color w:val="0563C1"/>
      <w:u w:val="single"/>
    </w:rPr>
  </w:style>
  <w:style w:type="character" w:styleId="FollowedHyperlink">
    <w:name w:val="FollowedHyperlink"/>
    <w:basedOn w:val="DefaultParagraphFont"/>
    <w:qFormat/>
    <w:rPr>
      <w:color w:val="954F72"/>
      <w:u w:val="single"/>
    </w:rPr>
  </w:style>
  <w:style w:type="character" w:styleId="T1">
    <w:name w:val="T1"/>
    <w:qFormat/>
    <w:rPr/>
  </w:style>
  <w:style w:type="character" w:styleId="T2">
    <w:name w:val="T2"/>
    <w:qFormat/>
    <w:rPr/>
  </w:style>
  <w:style w:type="character" w:styleId="T3">
    <w:name w:val="T3"/>
    <w:qFormat/>
    <w:rPr/>
  </w:style>
  <w:style w:type="character" w:styleId="T4">
    <w:name w:val="T4"/>
    <w:qFormat/>
    <w:rPr/>
  </w:style>
  <w:style w:type="character" w:styleId="T5">
    <w:name w:val="T5"/>
    <w:qFormat/>
    <w:rPr/>
  </w:style>
  <w:style w:type="character" w:styleId="T6">
    <w:name w:val="T6"/>
    <w:qFormat/>
    <w:rPr/>
  </w:style>
  <w:style w:type="character" w:styleId="T7">
    <w:name w:val="T7"/>
    <w:qFormat/>
    <w:rPr/>
  </w:style>
  <w:style w:type="character" w:styleId="T8">
    <w:name w:val="T8"/>
    <w:qFormat/>
    <w:rPr/>
  </w:style>
  <w:style w:type="character" w:styleId="T9">
    <w:name w:val="T9"/>
    <w:qFormat/>
    <w:rPr/>
  </w:style>
  <w:style w:type="paragraph" w:styleId="Normal1">
    <w:name w:val="LO-Normal"/>
    <w:qFormat/>
    <w:pPr>
      <w:widowControl w:val="false"/>
      <w:bidi w:val="0"/>
    </w:pPr>
    <w:rPr>
      <w:sz w:val="20"/>
      <w:lang w:val="ru-RU" w:eastAsia="zh-CN" w:bidi="hi-IN"/>
    </w:rPr>
  </w:style>
  <w:style w:type="paragraph" w:styleId="Style7">
    <w:name w:val="Заголовок"/>
    <w:basedOn w:val="Normal"/>
    <w:qFormat/>
    <w:pPr>
      <w:spacing w:before="240" w:after="120"/>
    </w:pPr>
    <w:rPr>
      <w:rFonts w:ascii="Arial" w:hAnsi="Arial" w:eastAsia="Andale Sans UI" w:cs="Tahoma"/>
      <w:sz w:val="28"/>
    </w:rPr>
  </w:style>
  <w:style w:type="paragraph" w:styleId="Style8">
    <w:name w:val="Body Text"/>
    <w:basedOn w:val="Normal"/>
    <w:pPr>
      <w:spacing w:before="0" w:after="120"/>
    </w:pPr>
    <w:rPr/>
  </w:style>
  <w:style w:type="paragraph" w:styleId="Quote">
    <w:name w:val="Quote"/>
    <w:basedOn w:val="Normal1"/>
    <w:qFormat/>
    <w:pPr>
      <w:spacing w:before="160" w:after="0"/>
      <w:jc w:val="center"/>
    </w:pPr>
    <w:rPr>
      <w:i/>
      <w:color w:val="404040"/>
    </w:rPr>
  </w:style>
  <w:style w:type="paragraph" w:styleId="ListParagraph">
    <w:name w:val="List Paragraph"/>
    <w:basedOn w:val="Normal1"/>
    <w:qFormat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1"/>
    <w:qFormat/>
    <w:pPr>
      <w:pBdr>
        <w:top w:val="single" w:sz="4" w:space="0" w:color="0F4761"/>
        <w:bottom w:val="single" w:sz="4" w:space="0" w:color="0F4761"/>
      </w:pBdr>
      <w:spacing w:before="360" w:after="360"/>
      <w:ind w:left="864" w:right="864" w:hanging="0"/>
      <w:jc w:val="center"/>
    </w:pPr>
    <w:rPr>
      <w:i/>
      <w:color w:val="0F4761"/>
    </w:rPr>
  </w:style>
  <w:style w:type="paragraph" w:styleId="NoSpacing">
    <w:name w:val="No Spacing"/>
    <w:basedOn w:val="Normal1"/>
    <w:qFormat/>
    <w:pPr>
      <w:spacing w:lineRule="auto" w:line="240" w:before="0" w:after="0"/>
    </w:pPr>
    <w:rPr/>
  </w:style>
  <w:style w:type="paragraph" w:styleId="Style9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0">
    <w:name w:val="Header"/>
    <w:basedOn w:val="Normal1"/>
    <w:pPr>
      <w:tabs>
        <w:tab w:val="clear" w:pos="709"/>
        <w:tab w:val="left" w:pos="4844" w:leader="none"/>
        <w:tab w:val="left" w:pos="9689" w:leader="none"/>
      </w:tabs>
      <w:spacing w:lineRule="auto" w:line="240" w:before="0" w:after="0"/>
    </w:pPr>
    <w:rPr/>
  </w:style>
  <w:style w:type="paragraph" w:styleId="Style11">
    <w:name w:val="Footer"/>
    <w:basedOn w:val="Normal1"/>
    <w:pPr>
      <w:tabs>
        <w:tab w:val="clear" w:pos="709"/>
        <w:tab w:val="left" w:pos="4844" w:leader="none"/>
        <w:tab w:val="lef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0"/>
    </w:pPr>
    <w:rPr>
      <w:sz w:val="20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Heading">
    <w:name w:val="TOC Heading"/>
    <w:qFormat/>
    <w:pPr>
      <w:widowControl w:val="false"/>
      <w:bidi w:val="0"/>
    </w:pPr>
    <w:rPr>
      <w:sz w:val="20"/>
      <w:lang w:val="ru-RU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Andale Sans UI" w:cs="Tahoma"/>
      <w:color w:val="000000"/>
      <w:sz w:val="24"/>
      <w:lang w:val="en-US" w:eastAsia="zh-CN" w:bidi="hi-IN"/>
    </w:rPr>
  </w:style>
  <w:style w:type="paragraph" w:styleId="Style12">
    <w:name w:val="List"/>
    <w:basedOn w:val="Style8"/>
    <w:pPr/>
    <w:rPr>
      <w:rFonts w:cs="Tahoma"/>
    </w:rPr>
  </w:style>
  <w:style w:type="paragraph" w:styleId="Style13">
    <w:name w:val="Caption"/>
    <w:basedOn w:val="Normal"/>
    <w:qFormat/>
    <w:pPr>
      <w:spacing w:before="120" w:after="120"/>
    </w:pPr>
    <w:rPr>
      <w:rFonts w:cs="Tahoma"/>
      <w:i/>
      <w:sz w:val="24"/>
    </w:rPr>
  </w:style>
  <w:style w:type="paragraph" w:styleId="Style14">
    <w:name w:val="Указатель"/>
    <w:basedOn w:val="Normal"/>
    <w:qFormat/>
    <w:pPr/>
    <w:rPr>
      <w:rFonts w:cs="Tahoma"/>
    </w:rPr>
  </w:style>
  <w:style w:type="paragraph" w:styleId="Style15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16">
    <w:name w:val="Title"/>
    <w:basedOn w:val="Style7"/>
    <w:qFormat/>
    <w:pPr>
      <w:jc w:val="center"/>
    </w:pPr>
    <w:rPr>
      <w:b/>
      <w:sz w:val="56"/>
    </w:rPr>
  </w:style>
  <w:style w:type="paragraph" w:styleId="Style17">
    <w:name w:val="Subtitle"/>
    <w:basedOn w:val="Style7"/>
    <w:qFormat/>
    <w:pPr>
      <w:spacing w:before="60" w:after="120"/>
      <w:jc w:val="center"/>
    </w:pPr>
    <w:rPr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LibreOffice/7.3.4.2$Windows_X86_64 LibreOffice_project/728fec16bd5f605073805c3c9e7c4212a0120dc5</Application>
  <AppVersion>15.0000</AppVersion>
  <Pages>1</Pages>
  <Words>139</Words>
  <Characters>1110</Characters>
  <CharactersWithSpaces>1263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2009-04-16T07:32:02Z</dcterms:created>
  <dc:creator/>
  <dc:description/>
  <dc:language>ru-RU</dc:language>
  <cp:lastModifiedBy/>
  <cp:revision>0</cp:revision>
  <dc:subject/>
  <dc:title/>
</cp:coreProperties>
</file>