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4A" w:rsidRPr="005C2E52" w:rsidRDefault="00C71711" w:rsidP="007562EE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</w:pPr>
      <w:r w:rsidRPr="005C2E5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07 февраля 2026 г. с</w:t>
      </w:r>
      <w:r w:rsidR="00E111CE" w:rsidRPr="005C2E5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остоялось собрание граждан по обсуждению ин</w:t>
      </w:r>
      <w:r w:rsidR="004968D5" w:rsidRPr="005C2E5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ициативного проек</w:t>
      </w:r>
      <w:r w:rsidR="005C2E52" w:rsidRPr="005C2E5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та «</w:t>
      </w:r>
      <w:r w:rsidR="005C2E5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Благоустройство нашего двора</w:t>
      </w:r>
      <w:r w:rsidR="00E111CE" w:rsidRPr="005C2E5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» по а</w:t>
      </w:r>
      <w:r w:rsidR="005C2E52" w:rsidRPr="005C2E5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 xml:space="preserve">дресу ул. </w:t>
      </w:r>
      <w:proofErr w:type="spellStart"/>
      <w:r w:rsidR="005C2E52" w:rsidRPr="005C2E5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Малоярославецкая</w:t>
      </w:r>
      <w:proofErr w:type="spellEnd"/>
      <w:r w:rsidR="005C2E52" w:rsidRPr="005C2E5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, д. 3</w:t>
      </w:r>
      <w:r w:rsidR="00E111CE" w:rsidRPr="005C2E5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 xml:space="preserve"> и принятию решения об участии в к</w:t>
      </w:r>
      <w:bookmarkStart w:id="0" w:name="_GoBack"/>
      <w:bookmarkEnd w:id="0"/>
      <w:r w:rsidR="00E111CE" w:rsidRPr="005C2E5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 xml:space="preserve">онкурсном отборе инициативных проектов. </w:t>
      </w:r>
    </w:p>
    <w:p w:rsidR="00E111CE" w:rsidRPr="005C2E52" w:rsidRDefault="00C71711">
      <w:pPr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</w:pPr>
      <w:r w:rsidRPr="005C2E5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 xml:space="preserve">По итогам проведенного </w:t>
      </w:r>
      <w:r w:rsidR="007562EE" w:rsidRPr="005C2E5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 xml:space="preserve"> собрания принято решение об участии в конкурсном отборе инициативных проектов</w:t>
      </w:r>
      <w:r w:rsidRPr="005C2E5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 xml:space="preserve"> с проектом </w:t>
      </w:r>
      <w:r w:rsidR="004968D5" w:rsidRPr="005C2E5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«</w:t>
      </w:r>
      <w:r w:rsidR="005C2E5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Благоустройство нашего двора</w:t>
      </w:r>
      <w:r w:rsidR="004968D5" w:rsidRPr="005C2E5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»</w:t>
      </w:r>
      <w:r w:rsidR="00E111CE" w:rsidRPr="005C2E5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.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4311"/>
        <w:gridCol w:w="4573"/>
      </w:tblGrid>
      <w:tr w:rsidR="005C2E52" w:rsidTr="005C2E5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№ </w:t>
            </w:r>
            <w:proofErr w:type="gram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</w:t>
            </w:r>
            <w:proofErr w:type="gram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Общая характеристика инициативного проекта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Сведения</w:t>
            </w:r>
          </w:p>
        </w:tc>
      </w:tr>
      <w:tr w:rsidR="005C2E52" w:rsidTr="005C2E5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Наименование инициативного проекта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«Благоустройство нашего двора»</w:t>
            </w:r>
          </w:p>
        </w:tc>
      </w:tr>
      <w:tr w:rsidR="005C2E52" w:rsidTr="005C2E5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Сведения о территории городского округа города Калуги</w:t>
            </w:r>
            <w:r>
              <w:rPr>
                <w:rFonts w:ascii="Times New Roman" w:eastAsia="Arial" w:hAnsi="Times New Roman" w:cs="Courier New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Калужской области, на которой будет реализован инициативный проект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</w:pPr>
            <w:r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>Калужская область,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Калуга, ул.</w:t>
            </w:r>
          </w:p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Малоярославецкая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д.3</w:t>
            </w:r>
          </w:p>
        </w:tc>
      </w:tr>
      <w:tr w:rsidR="005C2E52" w:rsidTr="005C2E5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Описание инициативного проекта (необходимо приложить дизайн-проект или проект благоустройства), в том числе: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pStyle w:val="a6"/>
              <w:widowControl w:val="0"/>
              <w:spacing w:after="0"/>
            </w:pPr>
          </w:p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Замена асфальтового покрытия дворовой территории.</w:t>
            </w:r>
          </w:p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C2E52" w:rsidTr="005C2E5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3.1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Цель и задачи проекта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pStyle w:val="a6"/>
              <w:widowControl w:val="0"/>
              <w:spacing w:after="0"/>
            </w:pPr>
            <w:r>
              <w:rPr>
                <w:color w:val="000000"/>
              </w:rPr>
              <w:t>Цель проекта – создание благоустроенного безопасного для передвижения общественного пространства, повышение комфортности проживания для жителей, обеспечение доступности для передвижения маломобильных групп населения, улучшение эстетического облика микрорайона, создание условий для благополучной эксплуатации многоквартирного жилого</w:t>
            </w:r>
          </w:p>
          <w:p w:rsidR="005C2E52" w:rsidRDefault="005C2E52" w:rsidP="00E617ED">
            <w:pPr>
              <w:pStyle w:val="a6"/>
              <w:widowControl w:val="0"/>
              <w:spacing w:after="0"/>
            </w:pPr>
            <w:r>
              <w:rPr>
                <w:color w:val="000000"/>
              </w:rPr>
              <w:t>дома и прилегающей территории.</w:t>
            </w:r>
          </w:p>
          <w:p w:rsidR="005C2E52" w:rsidRDefault="005C2E52" w:rsidP="00E617ED">
            <w:pPr>
              <w:pStyle w:val="a6"/>
              <w:widowControl w:val="0"/>
              <w:spacing w:after="0"/>
            </w:pPr>
            <w:r>
              <w:rPr>
                <w:color w:val="000000"/>
              </w:rPr>
              <w:t>Задачи проекта:</w:t>
            </w:r>
          </w:p>
          <w:p w:rsidR="005C2E52" w:rsidRDefault="005C2E52" w:rsidP="00E617ED">
            <w:pPr>
              <w:pStyle w:val="a6"/>
              <w:widowControl w:val="0"/>
              <w:spacing w:after="0"/>
            </w:pPr>
            <w:r>
              <w:rPr>
                <w:color w:val="000000"/>
              </w:rPr>
              <w:t>- расчистка территории от аварийных деревьев.</w:t>
            </w:r>
          </w:p>
          <w:p w:rsidR="005C2E52" w:rsidRDefault="005C2E52" w:rsidP="00E617ED">
            <w:pPr>
              <w:pStyle w:val="a6"/>
              <w:widowControl w:val="0"/>
              <w:spacing w:after="0"/>
            </w:pPr>
            <w:r>
              <w:rPr>
                <w:color w:val="000000"/>
              </w:rPr>
              <w:t>- замена асфальтового покрытия дворовой территории и парковочных карманов многоквартирного дома,</w:t>
            </w:r>
          </w:p>
          <w:p w:rsidR="005C2E52" w:rsidRDefault="005C2E52" w:rsidP="00E617ED">
            <w:pPr>
              <w:pStyle w:val="a6"/>
              <w:widowControl w:val="0"/>
              <w:spacing w:after="0"/>
            </w:pPr>
            <w:r>
              <w:rPr>
                <w:color w:val="000000"/>
              </w:rPr>
              <w:t>- частичное расширение дороги с укладкой асфальтового покрытия с нуля </w:t>
            </w:r>
          </w:p>
          <w:p w:rsidR="005C2E52" w:rsidRDefault="005C2E52" w:rsidP="00E617ED">
            <w:pPr>
              <w:pStyle w:val="a6"/>
              <w:widowControl w:val="0"/>
              <w:spacing w:after="0"/>
            </w:pPr>
            <w:r>
              <w:rPr>
                <w:color w:val="000000"/>
              </w:rPr>
              <w:t>-обеспечение оттока воды от подъездов посредством установки водосточного желоба, </w:t>
            </w:r>
          </w:p>
          <w:p w:rsidR="005C2E52" w:rsidRDefault="005C2E52" w:rsidP="00E617ED">
            <w:pPr>
              <w:pStyle w:val="a6"/>
              <w:widowControl w:val="0"/>
              <w:spacing w:after="0"/>
            </w:pPr>
            <w:r>
              <w:rPr>
                <w:color w:val="000000"/>
              </w:rPr>
              <w:t xml:space="preserve">- замена и установка в зонах расширения бордюрного камня </w:t>
            </w:r>
          </w:p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C2E52" w:rsidTr="005C2E5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3.2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Описание проблемы, решение которой имеет приоритетное значение для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жителей городского округа города Калуги</w:t>
            </w:r>
            <w:r>
              <w:rPr>
                <w:rFonts w:ascii="Times New Roman" w:eastAsia="Arial" w:hAnsi="Times New Roman" w:cs="Courier New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Калужской области или его части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</w:pPr>
            <w:r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 данный момент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орожное покрытие дворовой территории д.3 по ул.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Малоярославецкая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имеет видимые дефекты: просадки, выбоины, провалы, местами почти полностью разрушено, а также отсутствует отвод воды с покрытия после осадков, произрастают аварийно-опасные деревья, что создает неблагоприятную и опасную среду по передвижению по </w:t>
            </w:r>
            <w:r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 xml:space="preserve">дворовой </w:t>
            </w:r>
            <w:proofErr w:type="gramStart"/>
            <w:r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>территории</w:t>
            </w:r>
            <w:proofErr w:type="gramEnd"/>
            <w:r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 xml:space="preserve"> как жителей дома,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так и жителей всего микрорайона, частного транспорта и транспорта экстренных служб, передвигающихся через нашу дворовую территорию к общественным местам, своим домам и муниципальным учреждениям, паркам и магазинам микрорайона. Необходим капитальный ремонт дорожного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покрытия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.А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так же создание парковочной зоны для автомобилей.</w:t>
            </w:r>
          </w:p>
        </w:tc>
      </w:tr>
      <w:tr w:rsidR="005C2E52" w:rsidTr="005C2E5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4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Обоснование предложений по решению указанной проблемы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pStyle w:val="a6"/>
              <w:widowControl w:val="0"/>
              <w:spacing w:after="0"/>
            </w:pPr>
            <w:r>
              <w:rPr>
                <w:color w:val="000000"/>
              </w:rPr>
              <w:t xml:space="preserve">После проведения работ </w:t>
            </w:r>
            <w:proofErr w:type="gramStart"/>
            <w:r>
              <w:rPr>
                <w:color w:val="000000"/>
              </w:rPr>
              <w:t>по</w:t>
            </w:r>
            <w:proofErr w:type="gramEnd"/>
          </w:p>
          <w:p w:rsidR="005C2E52" w:rsidRDefault="005C2E52" w:rsidP="00E617ED">
            <w:pPr>
              <w:pStyle w:val="a6"/>
              <w:widowControl w:val="0"/>
              <w:spacing w:after="0"/>
            </w:pPr>
            <w:r>
              <w:rPr>
                <w:color w:val="000000"/>
              </w:rPr>
              <w:t xml:space="preserve">благоустройству </w:t>
            </w:r>
            <w:proofErr w:type="gramStart"/>
            <w:r>
              <w:rPr>
                <w:color w:val="000000"/>
              </w:rPr>
              <w:t>придомовой</w:t>
            </w:r>
            <w:proofErr w:type="gramEnd"/>
          </w:p>
          <w:p w:rsidR="005C2E52" w:rsidRDefault="005C2E52" w:rsidP="00E617ED">
            <w:pPr>
              <w:pStyle w:val="a6"/>
              <w:widowControl w:val="0"/>
              <w:spacing w:after="0"/>
            </w:pPr>
            <w:r>
              <w:rPr>
                <w:color w:val="000000"/>
              </w:rPr>
              <w:t>территорий, двор возле жилого дома</w:t>
            </w:r>
          </w:p>
          <w:p w:rsidR="005C2E52" w:rsidRDefault="005C2E52" w:rsidP="00E617ED">
            <w:pPr>
              <w:pStyle w:val="a6"/>
              <w:widowControl w:val="0"/>
              <w:spacing w:after="0"/>
            </w:pPr>
            <w:r>
              <w:rPr>
                <w:color w:val="000000"/>
              </w:rPr>
              <w:t>приобретёт привлекательный внешний</w:t>
            </w:r>
          </w:p>
          <w:p w:rsidR="005C2E52" w:rsidRDefault="005C2E52" w:rsidP="00E617ED">
            <w:pPr>
              <w:pStyle w:val="a6"/>
              <w:widowControl w:val="0"/>
              <w:spacing w:after="0"/>
            </w:pPr>
            <w:r>
              <w:rPr>
                <w:color w:val="000000"/>
              </w:rPr>
              <w:t>вид, и станет комфортным и безопасным для передвижения.</w:t>
            </w:r>
          </w:p>
          <w:p w:rsidR="005C2E52" w:rsidRDefault="005C2E52" w:rsidP="00E617ED">
            <w:pPr>
              <w:pStyle w:val="a6"/>
              <w:widowControl w:val="0"/>
              <w:spacing w:after="0"/>
            </w:pPr>
            <w:r>
              <w:rPr>
                <w:color w:val="000000"/>
              </w:rPr>
              <w:t xml:space="preserve">Дворовая территория дома №3 по ул. </w:t>
            </w:r>
            <w:proofErr w:type="spellStart"/>
            <w:r>
              <w:rPr>
                <w:color w:val="000000"/>
              </w:rPr>
              <w:t>Малоярославецкая</w:t>
            </w:r>
            <w:proofErr w:type="spellEnd"/>
            <w:r>
              <w:rPr>
                <w:color w:val="000000"/>
              </w:rPr>
              <w:t xml:space="preserve"> активно используется жителями всего микрорайона. Через дворовую территорию дома жители близлежащих домов идут к остановке общественного транспорта, в сквер «Содружество», в ТЦ «Торговый Квартал», в стоматологию «Орловских», в медицинскую лабораторию «INVITRO» и ГБУЗ </w:t>
            </w:r>
            <w:proofErr w:type="gramStart"/>
            <w:r>
              <w:rPr>
                <w:color w:val="000000"/>
              </w:rPr>
              <w:t>КО</w:t>
            </w:r>
            <w:proofErr w:type="gramEnd"/>
            <w:r>
              <w:rPr>
                <w:color w:val="000000"/>
              </w:rPr>
              <w:t xml:space="preserve"> «Городская поликлиника» - поликлиническое отделение №4. Школу № 46, детские сады.  Особенно остро ощущают на себе эти неудобства маломобильные группы населения. Комфортное проживание людей данных домов напрямую зависит от времени года и погодных условий, так как в непогоду передвижение по разбитой дороге затруднено</w:t>
            </w:r>
            <w:proofErr w:type="gramStart"/>
            <w:r>
              <w:rPr>
                <w:color w:val="000000"/>
              </w:rPr>
              <w:t xml:space="preserve">.. </w:t>
            </w:r>
            <w:proofErr w:type="gramEnd"/>
            <w:r>
              <w:rPr>
                <w:color w:val="000000"/>
              </w:rPr>
              <w:t xml:space="preserve">Очень важно, чтобы экстренные службы (скорая помощь, пожарная, полиция и мусоровоз) имели свободный доступ по проезду к многоквартирному дому. От состояния </w:t>
            </w:r>
            <w:r>
              <w:rPr>
                <w:color w:val="000000"/>
              </w:rPr>
              <w:lastRenderedPageBreak/>
              <w:t>дороги страдает и автотранспорт жителей, который ремонтировать приходится чаще, чем, если бы дорога была отремонтирована.</w:t>
            </w:r>
            <w:r>
              <w:rPr>
                <w:rFonts w:cs="Calibri"/>
                <w:color w:val="000000"/>
              </w:rPr>
              <w:t> </w:t>
            </w:r>
            <w:r>
              <w:rPr>
                <w:color w:val="000000"/>
              </w:rPr>
              <w:t>Проблема серьезна и актуальна. Ее решение необходимо для поддержания и сохранения жизнеобеспечения жителей, оно положительно повлияет на качество</w:t>
            </w:r>
          </w:p>
          <w:p w:rsidR="005C2E52" w:rsidRDefault="005C2E52" w:rsidP="00E617ED">
            <w:pPr>
              <w:pStyle w:val="a6"/>
              <w:widowControl w:val="0"/>
              <w:spacing w:after="0"/>
            </w:pPr>
            <w:r>
              <w:rPr>
                <w:color w:val="000000"/>
              </w:rPr>
              <w:t>их жизни.</w:t>
            </w:r>
          </w:p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C2E52" w:rsidTr="005C2E5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5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Мероприятия, осуществляемые в рамках реализации инициативного проекта (описание необходимых подготовительных мероприятий, конкретных мероприятий в рамках реализации инициативного проекта и иных мероприятий, без которых инициативный проект не может считаться завершенным)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pStyle w:val="a6"/>
              <w:widowControl w:val="0"/>
              <w:spacing w:after="0"/>
            </w:pPr>
            <w:r>
              <w:rPr>
                <w:color w:val="000000"/>
              </w:rPr>
              <w:t>Виды работ, которые необходимо выполнить в рамках реализации проекта:</w:t>
            </w:r>
          </w:p>
          <w:p w:rsidR="005C2E52" w:rsidRDefault="005C2E52" w:rsidP="00E617ED">
            <w:pPr>
              <w:pStyle w:val="a6"/>
              <w:widowControl w:val="0"/>
              <w:spacing w:after="0" w:line="240" w:lineRule="auto"/>
            </w:pPr>
            <w:r>
              <w:rPr>
                <w:color w:val="000000"/>
              </w:rPr>
              <w:t>- Удаление аварийных деревьев – 1 шт.;</w:t>
            </w:r>
          </w:p>
          <w:p w:rsidR="005C2E52" w:rsidRDefault="005C2E52" w:rsidP="00E617ED">
            <w:pPr>
              <w:pStyle w:val="a6"/>
              <w:widowControl w:val="0"/>
              <w:spacing w:after="0" w:line="240" w:lineRule="auto"/>
            </w:pPr>
            <w:r>
              <w:rPr>
                <w:color w:val="000000"/>
              </w:rPr>
              <w:t xml:space="preserve">- Замена, существующего асфальтового покрытия площадью </w:t>
            </w:r>
            <w:r>
              <w:rPr>
                <w:color w:val="000000"/>
                <w:u w:val="single"/>
              </w:rPr>
              <w:t>520</w:t>
            </w: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 xml:space="preserve"> с </w:t>
            </w:r>
            <w:proofErr w:type="spellStart"/>
            <w:r>
              <w:rPr>
                <w:color w:val="000000"/>
              </w:rPr>
              <w:t>разноуклоном</w:t>
            </w:r>
            <w:proofErr w:type="spellEnd"/>
            <w:r>
              <w:rPr>
                <w:color w:val="000000"/>
              </w:rPr>
              <w:t xml:space="preserve"> для возможности стока дождевой и талой воды в сторону водосточного желоба (</w:t>
            </w:r>
            <w:proofErr w:type="spellStart"/>
            <w:r>
              <w:rPr>
                <w:color w:val="000000"/>
              </w:rPr>
              <w:t>ливневки</w:t>
            </w:r>
            <w:proofErr w:type="spellEnd"/>
            <w:r>
              <w:rPr>
                <w:color w:val="000000"/>
              </w:rPr>
              <w:t>);</w:t>
            </w:r>
          </w:p>
          <w:p w:rsidR="005C2E52" w:rsidRDefault="005C2E52" w:rsidP="00E617ED">
            <w:pPr>
              <w:pStyle w:val="a6"/>
              <w:widowControl w:val="0"/>
              <w:spacing w:after="0" w:line="240" w:lineRule="auto"/>
            </w:pPr>
            <w:r>
              <w:rPr>
                <w:color w:val="000000"/>
              </w:rPr>
              <w:t>- Расширение парковочного кармана площадью 1095 </w:t>
            </w: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 xml:space="preserve"> с укладкой в зоне расширения асфальтового покрытия с нуля;</w:t>
            </w:r>
          </w:p>
          <w:p w:rsidR="005C2E52" w:rsidRDefault="005C2E52" w:rsidP="00E617ED">
            <w:pPr>
              <w:pStyle w:val="a6"/>
              <w:widowControl w:val="0"/>
              <w:spacing w:after="0" w:line="240" w:lineRule="auto"/>
            </w:pPr>
            <w:r>
              <w:rPr>
                <w:color w:val="000000"/>
              </w:rPr>
              <w:t xml:space="preserve">- Замена и установка нового бордюрного камня  </w:t>
            </w:r>
          </w:p>
          <w:p w:rsidR="005C2E52" w:rsidRDefault="005C2E52" w:rsidP="00E617ED">
            <w:pPr>
              <w:pStyle w:val="a6"/>
              <w:widowControl w:val="0"/>
              <w:tabs>
                <w:tab w:val="left" w:pos="0"/>
              </w:tabs>
              <w:spacing w:after="0" w:line="240" w:lineRule="auto"/>
              <w:ind w:left="1440" w:hanging="432"/>
              <w:rPr>
                <w:rFonts w:eastAsia="Arial"/>
                <w:color w:val="000000"/>
                <w:lang w:eastAsia="zh-CN" w:bidi="hi-IN"/>
              </w:rPr>
            </w:pPr>
          </w:p>
        </w:tc>
      </w:tr>
      <w:tr w:rsidR="005C2E52" w:rsidTr="005C2E5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Ожидаемые результаты, в том числе: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pStyle w:val="a6"/>
              <w:widowControl w:val="0"/>
              <w:spacing w:after="0"/>
            </w:pPr>
            <w:proofErr w:type="gramStart"/>
            <w:r>
              <w:rPr>
                <w:color w:val="000000"/>
              </w:rPr>
              <w:t>После проведения работ по благоустройству придомовой территорий, двор возле жилого дома приобретёт привлекательный внешний вид, и станет комфортным и безопасным для передвижения.</w:t>
            </w:r>
            <w:proofErr w:type="gramEnd"/>
          </w:p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5C2E52" w:rsidTr="005C2E5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6.1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Эффективность реализации проекта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Главным показателем эффективности реализации проекта являются:</w:t>
            </w:r>
          </w:p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-Улучшение жизнеобеспечения жителей; </w:t>
            </w:r>
          </w:p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-Формирование эстетического облика двора; </w:t>
            </w:r>
          </w:p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-Благополучная эксплуатация многоквартирного дома и прилегающей к нему территории; </w:t>
            </w:r>
          </w:p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-Повышение уровня жизни населения; </w:t>
            </w:r>
          </w:p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форм партнёрства между муниципальным образованием, управляющей компанией, собственниками многоквартирного дома.</w:t>
            </w:r>
          </w:p>
        </w:tc>
      </w:tr>
      <w:tr w:rsidR="005C2E52" w:rsidTr="005C2E5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6.2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Количество прямых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благополучателей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(человек) (указать механизм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 xml:space="preserve">определения количества прямых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благополучателей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pStyle w:val="a6"/>
              <w:widowControl w:val="0"/>
              <w:spacing w:after="0"/>
            </w:pPr>
            <w:r>
              <w:rPr>
                <w:color w:val="000000"/>
              </w:rPr>
              <w:lastRenderedPageBreak/>
              <w:t xml:space="preserve">600 человек. Дворовую территорию для безопасного и комфортного передвижения </w:t>
            </w:r>
            <w:r>
              <w:rPr>
                <w:color w:val="000000"/>
              </w:rPr>
              <w:lastRenderedPageBreak/>
              <w:t>смогут активно использовать жители всего микрорайона.</w:t>
            </w:r>
          </w:p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5C2E52" w:rsidTr="005C2E5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7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Мероприятия по обеспечению эксплуатации содержания объекта после реализации проекта (указать, как будет обеспечиваться дальнейшая эксплуатация объекта, кто будет ответственным за обеспечение сохранности объекта и т.д.)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pStyle w:val="a6"/>
              <w:widowControl w:val="0"/>
              <w:spacing w:after="0"/>
            </w:pPr>
            <w:r>
              <w:rPr>
                <w:color w:val="000000"/>
              </w:rPr>
              <w:t>Собственники многоквартирного дома, Управляющая компания</w:t>
            </w:r>
          </w:p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5C2E52" w:rsidTr="005C2E5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2 579 099,73 рублей</w:t>
            </w:r>
          </w:p>
        </w:tc>
      </w:tr>
      <w:tr w:rsidR="005C2E52" w:rsidTr="005C2E5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75%   1 934 324,98 рублей</w:t>
            </w:r>
          </w:p>
        </w:tc>
      </w:tr>
      <w:tr w:rsidR="005C2E52" w:rsidTr="005C2E5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Объем инициативных платежей, обеспечиваемый инициатором проекта, в том числе: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25%   644 774,75 рублей</w:t>
            </w:r>
          </w:p>
        </w:tc>
      </w:tr>
      <w:tr w:rsidR="005C2E52" w:rsidTr="005C2E5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10.1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Денежные средства граждан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644774,75 рублей</w:t>
            </w:r>
          </w:p>
        </w:tc>
      </w:tr>
      <w:tr w:rsidR="005C2E52" w:rsidTr="005C2E5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10.2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5C2E52" w:rsidTr="005C2E5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Объем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неденежного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5C2E52" w:rsidTr="005C2E5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11.1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Неденежный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вклад граждан (добровольное имущественное участие, трудовое участие)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</w:pPr>
            <w:r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>Проведение субботника жителями дома</w:t>
            </w:r>
          </w:p>
        </w:tc>
      </w:tr>
      <w:tr w:rsidR="005C2E52" w:rsidTr="005C2E5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11.2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Неденежный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5C2E52" w:rsidTr="005C2E5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Планируемые сроки реализации проекта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2026 г.</w:t>
            </w:r>
          </w:p>
        </w:tc>
      </w:tr>
    </w:tbl>
    <w:p w:rsidR="007562EE" w:rsidRDefault="007562EE"/>
    <w:sectPr w:rsidR="00756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19"/>
    <w:rsid w:val="00231119"/>
    <w:rsid w:val="004968D5"/>
    <w:rsid w:val="005C2E52"/>
    <w:rsid w:val="007562EE"/>
    <w:rsid w:val="00A908F2"/>
    <w:rsid w:val="00C2204E"/>
    <w:rsid w:val="00C71711"/>
    <w:rsid w:val="00E1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62EE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7562EE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styleId="a5">
    <w:name w:val="Hyperlink"/>
    <w:rsid w:val="004968D5"/>
    <w:rPr>
      <w:color w:val="0000FF"/>
      <w:u w:val="single"/>
    </w:rPr>
  </w:style>
  <w:style w:type="character" w:customStyle="1" w:styleId="docdata">
    <w:name w:val="docdata"/>
    <w:basedOn w:val="a0"/>
    <w:qFormat/>
    <w:rsid w:val="004968D5"/>
  </w:style>
  <w:style w:type="paragraph" w:styleId="a6">
    <w:name w:val="Normal (Web)"/>
    <w:basedOn w:val="a"/>
    <w:uiPriority w:val="99"/>
    <w:semiHidden/>
    <w:unhideWhenUsed/>
    <w:qFormat/>
    <w:rsid w:val="004968D5"/>
    <w:pPr>
      <w:suppressAutoHyphens/>
      <w:spacing w:after="160" w:line="259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62EE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7562EE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styleId="a5">
    <w:name w:val="Hyperlink"/>
    <w:rsid w:val="004968D5"/>
    <w:rPr>
      <w:color w:val="0000FF"/>
      <w:u w:val="single"/>
    </w:rPr>
  </w:style>
  <w:style w:type="character" w:customStyle="1" w:styleId="docdata">
    <w:name w:val="docdata"/>
    <w:basedOn w:val="a0"/>
    <w:qFormat/>
    <w:rsid w:val="004968D5"/>
  </w:style>
  <w:style w:type="paragraph" w:styleId="a6">
    <w:name w:val="Normal (Web)"/>
    <w:basedOn w:val="a"/>
    <w:uiPriority w:val="99"/>
    <w:semiHidden/>
    <w:unhideWhenUsed/>
    <w:qFormat/>
    <w:rsid w:val="004968D5"/>
    <w:pPr>
      <w:suppressAutoHyphens/>
      <w:spacing w:after="160"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978</Words>
  <Characters>5577</Characters>
  <Application>Microsoft Office Word</Application>
  <DocSecurity>0</DocSecurity>
  <Lines>46</Lines>
  <Paragraphs>13</Paragraphs>
  <ScaleCrop>false</ScaleCrop>
  <Company/>
  <LinksUpToDate>false</LinksUpToDate>
  <CharactersWithSpaces>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Туфар Светлана Сергеевна</dc:creator>
  <cp:keywords/>
  <dc:description/>
  <cp:lastModifiedBy>Туфар Светлана Сергеевна</cp:lastModifiedBy>
  <cp:revision>6</cp:revision>
  <dcterms:created xsi:type="dcterms:W3CDTF">2026-03-05T11:31:00Z</dcterms:created>
  <dcterms:modified xsi:type="dcterms:W3CDTF">2026-03-05T11:56:00Z</dcterms:modified>
</cp:coreProperties>
</file>