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834" w:rsidRPr="00923B1B" w:rsidRDefault="00710834">
      <w:pPr>
        <w:pStyle w:val="ConsPlusNormal"/>
        <w:jc w:val="right"/>
        <w:outlineLvl w:val="0"/>
        <w:rPr>
          <w:rFonts w:ascii="Times New Roman" w:hAnsi="Times New Roman" w:cs="Times New Roman"/>
          <w:sz w:val="24"/>
          <w:szCs w:val="24"/>
        </w:rPr>
      </w:pPr>
      <w:r w:rsidRPr="00923B1B">
        <w:rPr>
          <w:rFonts w:ascii="Times New Roman" w:hAnsi="Times New Roman" w:cs="Times New Roman"/>
          <w:sz w:val="24"/>
          <w:szCs w:val="24"/>
        </w:rPr>
        <w:t>Приложение</w:t>
      </w:r>
    </w:p>
    <w:p w:rsidR="00710834" w:rsidRPr="00923B1B" w:rsidRDefault="00710834">
      <w:pPr>
        <w:pStyle w:val="ConsPlusNormal"/>
        <w:jc w:val="right"/>
        <w:rPr>
          <w:rFonts w:ascii="Times New Roman" w:hAnsi="Times New Roman" w:cs="Times New Roman"/>
          <w:sz w:val="24"/>
          <w:szCs w:val="24"/>
        </w:rPr>
      </w:pPr>
      <w:r w:rsidRPr="00923B1B">
        <w:rPr>
          <w:rFonts w:ascii="Times New Roman" w:hAnsi="Times New Roman" w:cs="Times New Roman"/>
          <w:sz w:val="24"/>
          <w:szCs w:val="24"/>
        </w:rPr>
        <w:t>к Постановлению</w:t>
      </w:r>
    </w:p>
    <w:p w:rsidR="00710834" w:rsidRPr="00923B1B" w:rsidRDefault="00710834">
      <w:pPr>
        <w:pStyle w:val="ConsPlusNormal"/>
        <w:jc w:val="right"/>
        <w:rPr>
          <w:rFonts w:ascii="Times New Roman" w:hAnsi="Times New Roman" w:cs="Times New Roman"/>
          <w:sz w:val="24"/>
          <w:szCs w:val="24"/>
        </w:rPr>
      </w:pPr>
      <w:r w:rsidRPr="00923B1B">
        <w:rPr>
          <w:rFonts w:ascii="Times New Roman" w:hAnsi="Times New Roman" w:cs="Times New Roman"/>
          <w:sz w:val="24"/>
          <w:szCs w:val="24"/>
        </w:rPr>
        <w:t>Городской Управы</w:t>
      </w:r>
    </w:p>
    <w:p w:rsidR="00710834" w:rsidRPr="00923B1B" w:rsidRDefault="00710834">
      <w:pPr>
        <w:pStyle w:val="ConsPlusNormal"/>
        <w:jc w:val="right"/>
        <w:rPr>
          <w:rFonts w:ascii="Times New Roman" w:hAnsi="Times New Roman" w:cs="Times New Roman"/>
          <w:sz w:val="24"/>
          <w:szCs w:val="24"/>
        </w:rPr>
      </w:pPr>
      <w:r w:rsidRPr="00923B1B">
        <w:rPr>
          <w:rFonts w:ascii="Times New Roman" w:hAnsi="Times New Roman" w:cs="Times New Roman"/>
          <w:sz w:val="24"/>
          <w:szCs w:val="24"/>
        </w:rPr>
        <w:t>города Калуги</w:t>
      </w:r>
    </w:p>
    <w:p w:rsidR="00710834" w:rsidRPr="00923B1B" w:rsidRDefault="00710834">
      <w:pPr>
        <w:pStyle w:val="ConsPlusNormal"/>
        <w:jc w:val="right"/>
        <w:rPr>
          <w:rFonts w:ascii="Times New Roman" w:hAnsi="Times New Roman" w:cs="Times New Roman"/>
          <w:sz w:val="24"/>
          <w:szCs w:val="24"/>
        </w:rPr>
      </w:pPr>
      <w:r w:rsidRPr="00923B1B">
        <w:rPr>
          <w:rFonts w:ascii="Times New Roman" w:hAnsi="Times New Roman" w:cs="Times New Roman"/>
          <w:sz w:val="24"/>
          <w:szCs w:val="24"/>
        </w:rPr>
        <w:t>от 2 октября 2012 г. N 349-п</w:t>
      </w: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Title"/>
        <w:jc w:val="center"/>
        <w:rPr>
          <w:rFonts w:ascii="Times New Roman" w:hAnsi="Times New Roman" w:cs="Times New Roman"/>
          <w:sz w:val="24"/>
          <w:szCs w:val="24"/>
        </w:rPr>
      </w:pPr>
      <w:bookmarkStart w:id="0" w:name="P33"/>
      <w:bookmarkEnd w:id="0"/>
      <w:r w:rsidRPr="00923B1B">
        <w:rPr>
          <w:rFonts w:ascii="Times New Roman" w:hAnsi="Times New Roman" w:cs="Times New Roman"/>
          <w:sz w:val="24"/>
          <w:szCs w:val="24"/>
        </w:rPr>
        <w:t>АДМИНИСТРАТИВНЫЙ РЕГЛАМЕНТ</w:t>
      </w:r>
    </w:p>
    <w:p w:rsidR="00710834" w:rsidRPr="00923B1B" w:rsidRDefault="00710834">
      <w:pPr>
        <w:pStyle w:val="ConsPlusTitle"/>
        <w:jc w:val="center"/>
        <w:rPr>
          <w:rFonts w:ascii="Times New Roman" w:hAnsi="Times New Roman" w:cs="Times New Roman"/>
          <w:sz w:val="24"/>
          <w:szCs w:val="24"/>
        </w:rPr>
      </w:pPr>
      <w:r w:rsidRPr="00923B1B">
        <w:rPr>
          <w:rFonts w:ascii="Times New Roman" w:hAnsi="Times New Roman" w:cs="Times New Roman"/>
          <w:sz w:val="24"/>
          <w:szCs w:val="24"/>
        </w:rPr>
        <w:t>ПРЕДОСТАВЛЕНИЯ ГОСУДАРСТВЕННОЙ УСЛУГИ "ПРЕДОСТАВЛЕНИЕ</w:t>
      </w:r>
    </w:p>
    <w:p w:rsidR="00710834" w:rsidRPr="00923B1B" w:rsidRDefault="00710834">
      <w:pPr>
        <w:pStyle w:val="ConsPlusTitle"/>
        <w:jc w:val="center"/>
        <w:rPr>
          <w:rFonts w:ascii="Times New Roman" w:hAnsi="Times New Roman" w:cs="Times New Roman"/>
          <w:sz w:val="24"/>
          <w:szCs w:val="24"/>
        </w:rPr>
      </w:pPr>
      <w:r w:rsidRPr="00923B1B">
        <w:rPr>
          <w:rFonts w:ascii="Times New Roman" w:hAnsi="Times New Roman" w:cs="Times New Roman"/>
          <w:sz w:val="24"/>
          <w:szCs w:val="24"/>
        </w:rPr>
        <w:t>ЕЖЕГОДНОЙ ДЕНЕЖНОЙ ВЫПЛАТЫ ГРАЖДАНАМ, НАГРАЖДЕННЫМ НАГРУДНЫМ</w:t>
      </w:r>
    </w:p>
    <w:p w:rsidR="00710834" w:rsidRPr="00923B1B" w:rsidRDefault="00710834">
      <w:pPr>
        <w:pStyle w:val="ConsPlusTitle"/>
        <w:jc w:val="center"/>
        <w:rPr>
          <w:rFonts w:ascii="Times New Roman" w:hAnsi="Times New Roman" w:cs="Times New Roman"/>
          <w:sz w:val="24"/>
          <w:szCs w:val="24"/>
        </w:rPr>
      </w:pPr>
      <w:r w:rsidRPr="00923B1B">
        <w:rPr>
          <w:rFonts w:ascii="Times New Roman" w:hAnsi="Times New Roman" w:cs="Times New Roman"/>
          <w:sz w:val="24"/>
          <w:szCs w:val="24"/>
        </w:rPr>
        <w:t>ЗНАКОМ "ПОЧЕТНЫЙ ДОНОР РОССИИ"</w:t>
      </w:r>
    </w:p>
    <w:p w:rsidR="00710834" w:rsidRPr="00923B1B" w:rsidRDefault="00710834">
      <w:pPr>
        <w:pStyle w:val="ConsPlusTitle"/>
        <w:jc w:val="center"/>
        <w:rPr>
          <w:rFonts w:ascii="Times New Roman" w:hAnsi="Times New Roman" w:cs="Times New Roman"/>
          <w:sz w:val="24"/>
          <w:szCs w:val="24"/>
        </w:rPr>
      </w:pPr>
    </w:p>
    <w:p w:rsidR="00710834" w:rsidRPr="00923B1B" w:rsidRDefault="00710834" w:rsidP="00710834">
      <w:pPr>
        <w:pStyle w:val="ConsPlusTitle"/>
        <w:jc w:val="center"/>
        <w:rPr>
          <w:rFonts w:ascii="Times New Roman" w:hAnsi="Times New Roman" w:cs="Times New Roman"/>
          <w:b w:val="0"/>
          <w:bCs/>
          <w:sz w:val="24"/>
          <w:szCs w:val="24"/>
        </w:rPr>
      </w:pPr>
      <w:r w:rsidRPr="00923B1B">
        <w:rPr>
          <w:rFonts w:ascii="Times New Roman" w:hAnsi="Times New Roman" w:cs="Times New Roman"/>
          <w:b w:val="0"/>
          <w:bCs/>
          <w:sz w:val="24"/>
          <w:szCs w:val="24"/>
        </w:rPr>
        <w:t>(в ред. Постановлений Городской Управы г. Калуги</w:t>
      </w:r>
    </w:p>
    <w:p w:rsidR="00710834" w:rsidRPr="00923B1B" w:rsidRDefault="00710834" w:rsidP="00710834">
      <w:pPr>
        <w:pStyle w:val="ConsPlusTitle"/>
        <w:jc w:val="center"/>
        <w:rPr>
          <w:rFonts w:ascii="Times New Roman" w:hAnsi="Times New Roman" w:cs="Times New Roman"/>
          <w:b w:val="0"/>
          <w:bCs/>
          <w:sz w:val="24"/>
          <w:szCs w:val="24"/>
        </w:rPr>
      </w:pPr>
      <w:r w:rsidRPr="00923B1B">
        <w:rPr>
          <w:rFonts w:ascii="Times New Roman" w:hAnsi="Times New Roman" w:cs="Times New Roman"/>
          <w:b w:val="0"/>
          <w:bCs/>
          <w:sz w:val="24"/>
          <w:szCs w:val="24"/>
        </w:rPr>
        <w:t>от 25.05.2023 N 173-п, от 04.10.2023 N 365-п, от 30.01.2025 N 30-п,</w:t>
      </w:r>
    </w:p>
    <w:p w:rsidR="00710834" w:rsidRPr="00923B1B" w:rsidRDefault="00710834" w:rsidP="00710834">
      <w:pPr>
        <w:pStyle w:val="ConsPlusTitle"/>
        <w:jc w:val="center"/>
        <w:rPr>
          <w:rFonts w:ascii="Times New Roman" w:hAnsi="Times New Roman" w:cs="Times New Roman"/>
          <w:b w:val="0"/>
          <w:bCs/>
          <w:sz w:val="24"/>
          <w:szCs w:val="24"/>
        </w:rPr>
      </w:pPr>
      <w:r w:rsidRPr="00923B1B">
        <w:rPr>
          <w:rFonts w:ascii="Times New Roman" w:hAnsi="Times New Roman" w:cs="Times New Roman"/>
          <w:b w:val="0"/>
          <w:bCs/>
          <w:sz w:val="24"/>
          <w:szCs w:val="24"/>
        </w:rPr>
        <w:t>от 14.05.2025 N 192-п,</w:t>
      </w:r>
    </w:p>
    <w:p w:rsidR="00710834" w:rsidRPr="00923B1B" w:rsidRDefault="00710834" w:rsidP="00710834">
      <w:pPr>
        <w:pStyle w:val="ConsPlusTitle"/>
        <w:jc w:val="center"/>
        <w:rPr>
          <w:rFonts w:ascii="Times New Roman" w:hAnsi="Times New Roman" w:cs="Times New Roman"/>
          <w:b w:val="0"/>
          <w:bCs/>
          <w:sz w:val="24"/>
          <w:szCs w:val="24"/>
        </w:rPr>
      </w:pPr>
      <w:r w:rsidRPr="00923B1B">
        <w:rPr>
          <w:rFonts w:ascii="Times New Roman" w:hAnsi="Times New Roman" w:cs="Times New Roman"/>
          <w:b w:val="0"/>
          <w:bCs/>
          <w:sz w:val="24"/>
          <w:szCs w:val="24"/>
        </w:rPr>
        <w:t>Постановления администрации городского округа города Калуги</w:t>
      </w:r>
    </w:p>
    <w:p w:rsidR="00710834" w:rsidRPr="00923B1B" w:rsidRDefault="00710834" w:rsidP="00710834">
      <w:pPr>
        <w:pStyle w:val="ConsPlusTitle"/>
        <w:jc w:val="center"/>
        <w:rPr>
          <w:rFonts w:ascii="Times New Roman" w:hAnsi="Times New Roman" w:cs="Times New Roman"/>
          <w:b w:val="0"/>
          <w:bCs/>
          <w:sz w:val="24"/>
          <w:szCs w:val="24"/>
        </w:rPr>
      </w:pPr>
      <w:r w:rsidRPr="00923B1B">
        <w:rPr>
          <w:rFonts w:ascii="Times New Roman" w:hAnsi="Times New Roman" w:cs="Times New Roman"/>
          <w:b w:val="0"/>
          <w:bCs/>
          <w:sz w:val="24"/>
          <w:szCs w:val="24"/>
        </w:rPr>
        <w:t>от 29.12.2025 N 597-п)</w:t>
      </w: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Title"/>
        <w:jc w:val="center"/>
        <w:outlineLvl w:val="1"/>
        <w:rPr>
          <w:rFonts w:ascii="Times New Roman" w:hAnsi="Times New Roman" w:cs="Times New Roman"/>
          <w:sz w:val="24"/>
          <w:szCs w:val="24"/>
        </w:rPr>
      </w:pPr>
      <w:r w:rsidRPr="00923B1B">
        <w:rPr>
          <w:rFonts w:ascii="Times New Roman" w:hAnsi="Times New Roman" w:cs="Times New Roman"/>
          <w:sz w:val="24"/>
          <w:szCs w:val="24"/>
        </w:rPr>
        <w:t>1. Общие положения</w:t>
      </w: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Normal"/>
        <w:ind w:firstLine="540"/>
        <w:jc w:val="both"/>
        <w:rPr>
          <w:rFonts w:ascii="Times New Roman" w:hAnsi="Times New Roman" w:cs="Times New Roman"/>
          <w:sz w:val="24"/>
          <w:szCs w:val="24"/>
        </w:rPr>
      </w:pPr>
      <w:r w:rsidRPr="00923B1B">
        <w:rPr>
          <w:rFonts w:ascii="Times New Roman" w:hAnsi="Times New Roman" w:cs="Times New Roman"/>
          <w:sz w:val="24"/>
          <w:szCs w:val="24"/>
        </w:rPr>
        <w:t>1.1. Предмет регулирования административного регламента предоставления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Административный регламент предоставления государственной услуги "Предоставление ежегодной денежной выплаты гражданам, награжденным нагрудным знаком "Почетный донор России" (далее - административный регламент) регулирует порядок предоставления гражданам, награжденным нагрудным знаком "Почетный донор России" или нагрудным знаком "Почетный донор СССР", ежегодной денежной выплаты в городском округе городе Калуге Калужской области (далее - государственная услуга).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Предоставление государственной услуги гражданам, проживающим на территории городского округа города Калуги Калужской области, осуществляется структурным подразделением администрации городского округа города Калуги - управлением социальной защиты города Калуги (далее - уполномоченный орган) - в рамках переданных полномочий в соответствии с Законом Калужской области от 26.09.2005 N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rsidR="00710834" w:rsidRPr="00923B1B" w:rsidRDefault="00710834">
      <w:pPr>
        <w:pStyle w:val="ConsPlusNormal"/>
        <w:spacing w:before="220"/>
        <w:ind w:firstLine="540"/>
        <w:jc w:val="both"/>
        <w:rPr>
          <w:rFonts w:ascii="Times New Roman" w:hAnsi="Times New Roman" w:cs="Times New Roman"/>
          <w:sz w:val="24"/>
          <w:szCs w:val="24"/>
        </w:rPr>
      </w:pPr>
      <w:bookmarkStart w:id="1" w:name="P43"/>
      <w:bookmarkEnd w:id="1"/>
      <w:r w:rsidRPr="00923B1B">
        <w:rPr>
          <w:rFonts w:ascii="Times New Roman" w:hAnsi="Times New Roman" w:cs="Times New Roman"/>
          <w:sz w:val="24"/>
          <w:szCs w:val="24"/>
        </w:rPr>
        <w:t>1.2. Круг лиц, имеющих право на получение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Право на получение государственной услуги имеют лица, проживающие на территории городского округа города Калуги Калужской области: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награжденные нагрудным знаком "Почетный донор России";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награжденные нагрудным знаком "Почетный донор СССР";</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имеющие статус Почетный донор Украины, в соответствии с ч. 1 ст. 9 Федерального закона от 22.12.2014 N 421-ФЗ "Об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и города федерального значения Севастополя";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xml:space="preserve">- имеющие статус Почетный донор Донецкой Народной Республики, в соответствии с </w:t>
      </w:r>
      <w:r w:rsidRPr="00923B1B">
        <w:rPr>
          <w:rFonts w:ascii="Times New Roman" w:hAnsi="Times New Roman" w:cs="Times New Roman"/>
          <w:sz w:val="24"/>
          <w:szCs w:val="24"/>
        </w:rPr>
        <w:lastRenderedPageBreak/>
        <w:t>ч. 1 ст. 9 Федерального закона от 17.02.2023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имеющие статус Почетный донор Луганской Народной Республики, в соответствии с ч. 1 ст. 9 Федерального закона от 17.02.2023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Далее по тексту указанные категории граждан именуются Заявители.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За предоставлением государственной услуги могут обратиться законные представители или уполномоченные представители Заявителей, действующие на основании доверенности, оформленной в установленном законодательством порядке (далее - представитель Заявителя).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Государственная услуга предоставляется в упреждающем (</w:t>
      </w:r>
      <w:proofErr w:type="spellStart"/>
      <w:r w:rsidRPr="00923B1B">
        <w:rPr>
          <w:rFonts w:ascii="Times New Roman" w:hAnsi="Times New Roman" w:cs="Times New Roman"/>
          <w:sz w:val="24"/>
          <w:szCs w:val="24"/>
        </w:rPr>
        <w:t>проактивном</w:t>
      </w:r>
      <w:proofErr w:type="spellEnd"/>
      <w:r w:rsidRPr="00923B1B">
        <w:rPr>
          <w:rFonts w:ascii="Times New Roman" w:hAnsi="Times New Roman" w:cs="Times New Roman"/>
          <w:sz w:val="24"/>
          <w:szCs w:val="24"/>
        </w:rPr>
        <w:t>) режиме при наличии у лица, имеющего право на ежегодную денежную выплату, согласия в Единой системе идентификации и аутентификации посредством Единого портала государственных и муниципальных услуг (функций) на использование указанных гражданами реквизитов банковских счетов в целях получения мер социальной поддержки (далее - согласие).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1.3.1. Государственная услуга должна быть предоставлена Заявителю в соответствии с вариантом предоставления государственной услуги (далее - вариант).</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1.3.2. Вариант предоставления государственной услуги определяется в соответствии с таблицей 1 приложения 2 к административному регламенту исходя из установленных в таблице 2 приложения 2 к административному регламенту признаков Заявителя, а также из результата предоставления государственной услуги, за предоставлением которой обратился Заявитель.</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1.3.3. Признаки Заявителя определяются путем профилирования, осуществляемого в соответствии с административным регламентом.</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1.4. Порядок информирования о предоставлении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Информация о порядке предоставления государственной услуги может быть получена непосредственно в уполномоченном органе при личном обращении, при обращении по телефону, а также в ГБУ КО "Многофункциональный центр предоставления государственных и муниципальных услуг Калужской области" (далее - многофункциональный центр) при личном обращении, при обращении по телефону горячей линии многофункционального центра: 8-800-450-11-60 (звонок по России бесплатный) или на официальном сайте многофункционального центра в сети Интернет (http://kmfc40.ru).</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Информация также размещена на официальном сайте администрации городского округа города Калуги в сети Интернет (www.kaluga-gov.ru) в разделе "Оказание услуг" (далее - Сайт),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На едином портале и на Сайте размещена следующая информация: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1) расписание работы уполномоченного органа;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 круг Заявителей;</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4) срок предоставления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5) результат предоставления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6) исчерпывающий перечень оснований для отказа в предоставлении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7) информация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8) примерная форма заявления на предоставление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Информация о порядке и сроках предоставления государственной услуги на едином портале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При обращении Заявителя за предоставлением государственной услуги специалист уполномоченного органа, многофункционального центра информирует Заявителя обо всей процедуре получения государственной услуги (предстоящих шагах) и действиях, которые Заявитель должен совершить на каждом этапе при получении государственной услуги, и сроках для совершения таких действий в рамках получения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На информационном стенде уполномоченного органа размещена информация о правовых основаниях для получения государственной услуги, документах, необходимых для ее предоставления, графике приема граждан, контактных телефонах специалистов.</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N 120. Контактные телефоны: 71-37-37 (отдел компенсаций на оплату жилищно-коммунальных услуг), 71-37-01 (приемная).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понедельник - четверг: с 8.00 до 17.15;</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обеденный перерыв: с 13.00 до 14.00;</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xml:space="preserve">- пятница - </w:t>
      </w:r>
      <w:proofErr w:type="spellStart"/>
      <w:r w:rsidRPr="00923B1B">
        <w:rPr>
          <w:rFonts w:ascii="Times New Roman" w:hAnsi="Times New Roman" w:cs="Times New Roman"/>
          <w:sz w:val="24"/>
          <w:szCs w:val="24"/>
        </w:rPr>
        <w:t>неприемный</w:t>
      </w:r>
      <w:proofErr w:type="spellEnd"/>
      <w:r w:rsidRPr="00923B1B">
        <w:rPr>
          <w:rFonts w:ascii="Times New Roman" w:hAnsi="Times New Roman" w:cs="Times New Roman"/>
          <w:sz w:val="24"/>
          <w:szCs w:val="24"/>
        </w:rPr>
        <w:t xml:space="preserve"> день;</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суббота, воскресенье - выходные.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Прием граждан в многофункциональном центре на территории городского округа города Калуги Калужской области осуществляется по адресам, указанным на официальном сайте многофункционального центра: https://kmfc40.ru/mfc_cat.</w:t>
      </w: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Title"/>
        <w:jc w:val="center"/>
        <w:outlineLvl w:val="1"/>
        <w:rPr>
          <w:rFonts w:ascii="Times New Roman" w:hAnsi="Times New Roman" w:cs="Times New Roman"/>
          <w:sz w:val="24"/>
          <w:szCs w:val="24"/>
        </w:rPr>
      </w:pPr>
      <w:r w:rsidRPr="00923B1B">
        <w:rPr>
          <w:rFonts w:ascii="Times New Roman" w:hAnsi="Times New Roman" w:cs="Times New Roman"/>
          <w:sz w:val="24"/>
          <w:szCs w:val="24"/>
        </w:rPr>
        <w:t>2. Стандарт предоставления государственной услуги</w:t>
      </w: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Normal"/>
        <w:ind w:firstLine="540"/>
        <w:jc w:val="both"/>
        <w:rPr>
          <w:rFonts w:ascii="Times New Roman" w:hAnsi="Times New Roman" w:cs="Times New Roman"/>
          <w:sz w:val="24"/>
          <w:szCs w:val="24"/>
        </w:rPr>
      </w:pPr>
      <w:r w:rsidRPr="00923B1B">
        <w:rPr>
          <w:rFonts w:ascii="Times New Roman" w:hAnsi="Times New Roman" w:cs="Times New Roman"/>
          <w:sz w:val="24"/>
          <w:szCs w:val="24"/>
        </w:rPr>
        <w:t>2.1. Наименование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Государственная услуга "Предоставление ежегодной денежной выплаты гражданам, награжденным нагрудным знаком "Почетный донор России" (далее - ежегодная денежная выплата).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2.2. Наименование органа, непосредственно предоставляющего услугу.</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2.2.1. От имени администрации городского округа города Калуги государственная услуга предоставляется ее структурным подразделением - управлением социальной защиты города Калуги.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Структурным подразделением уполномоченного органа, непосредственно предоставляющим государственную услугу, является отдел компенсаций на оплату жилищно-коммунальных услуг управления социальной защиты города Калуги.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2.2.2. При предоставлении государственной услуги уполномоченный орган взаимодействует с:</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Федеральным медико-биологическим агентством - в части получения сведений о награждении лица, имеющего право на ежегодную выплату, из федерального регистра доноров единой базы данных по осуществлению мероприятий, связанных с обеспечением безопасности донорской крови и ее компонентов, развитием, организацией и пропагандой донорства крови и ее компонентов (далее - единая база донорства);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УМВД России по Калужской области - в части получения сведений о действительности паспорта гражданина Российской Федерации, сведений о регистрационном учете по месту жительства и месту пребывания.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За предоставлением государственной услуги Заявители могут обратиться в уполномоченный орган либо в многофункциональный центр.</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Организация предоставления государственной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Государственная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государственной услуги любой многофункциональный центр, расположенный на территории Калужской области.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2.2.3. 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2.3. Описание результата предоставления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2.3.1. Результатом предоставления государственной услуги является - решение о предоставлении ежегодной денежной выплаты или решение об отказе в предоставлении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Уполномоченный орган в течение 1 рабочего дня вносит сведения о принятом решении в информационную систему "Единая централизованная цифровая платформа в социальной сфере" (далее - ЕЦП) и направляет Заявителю в личный кабинет на едином портале решение, подписанное усиленной квалифицированной электронной подписью лица, уполномоченного на принятие решения, а также иным способом, выбранным Заявителем.</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Решение об установлении ежегодной выплаты принимается один раз.</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2.3.2. Решение о предоставлении ежегодной денежной выплаты должно содержать следующие сведения: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наименование уполномоченного органа, принявшего решение;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регистрационный номер и дату решения.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2.3.3. Решение об отказе в предоставлении государственной услуги должно содержать следующие сведения: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наименование уполномоченного органа, принявшего решение;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основания для отказа в предоставлении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регистрационный номер и дату решения.</w:t>
      </w:r>
    </w:p>
    <w:p w:rsidR="00710834" w:rsidRPr="00923B1B" w:rsidRDefault="00710834">
      <w:pPr>
        <w:pStyle w:val="ConsPlusNormal"/>
        <w:spacing w:before="220"/>
        <w:ind w:firstLine="540"/>
        <w:jc w:val="both"/>
        <w:rPr>
          <w:rFonts w:ascii="Times New Roman" w:hAnsi="Times New Roman" w:cs="Times New Roman"/>
          <w:sz w:val="24"/>
          <w:szCs w:val="24"/>
        </w:rPr>
      </w:pPr>
      <w:bookmarkStart w:id="2" w:name="P105"/>
      <w:bookmarkEnd w:id="2"/>
      <w:r w:rsidRPr="00923B1B">
        <w:rPr>
          <w:rFonts w:ascii="Times New Roman" w:hAnsi="Times New Roman" w:cs="Times New Roman"/>
          <w:sz w:val="24"/>
          <w:szCs w:val="24"/>
        </w:rPr>
        <w:t>2.3.4. Результат предоставления услуги может быть получен Заявителем:</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в форме электронного документа, подписанного усиленной электронной цифровой подписью уполномоченного лица, в личном кабинете на едином портале;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в уполномоченном органе на бумажном носителе при личном обращении;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в многофункциональном центре на бумажном носителе при личном обращении;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почтовым отправлением.</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2.4. Срок предоставления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bookmarkStart w:id="3" w:name="P111"/>
      <w:bookmarkEnd w:id="3"/>
      <w:r w:rsidRPr="00923B1B">
        <w:rPr>
          <w:rFonts w:ascii="Times New Roman" w:hAnsi="Times New Roman" w:cs="Times New Roman"/>
          <w:sz w:val="24"/>
          <w:szCs w:val="24"/>
        </w:rPr>
        <w:t>2.4.1. Срок предоставления государственной услуги в упреждающем (</w:t>
      </w:r>
      <w:proofErr w:type="spellStart"/>
      <w:r w:rsidRPr="00923B1B">
        <w:rPr>
          <w:rFonts w:ascii="Times New Roman" w:hAnsi="Times New Roman" w:cs="Times New Roman"/>
          <w:sz w:val="24"/>
          <w:szCs w:val="24"/>
        </w:rPr>
        <w:t>проактивном</w:t>
      </w:r>
      <w:proofErr w:type="spellEnd"/>
      <w:r w:rsidRPr="00923B1B">
        <w:rPr>
          <w:rFonts w:ascii="Times New Roman" w:hAnsi="Times New Roman" w:cs="Times New Roman"/>
          <w:sz w:val="24"/>
          <w:szCs w:val="24"/>
        </w:rPr>
        <w:t>) режиме - в течение 1 рабочего дня со дня поступления в уполномоченный орган сведений, указанных в подпункте 2.6.2 пункта 2.6 административного регламента.</w:t>
      </w:r>
    </w:p>
    <w:p w:rsidR="00710834" w:rsidRPr="00923B1B" w:rsidRDefault="00710834">
      <w:pPr>
        <w:pStyle w:val="ConsPlusNormal"/>
        <w:spacing w:before="220"/>
        <w:ind w:firstLine="540"/>
        <w:jc w:val="both"/>
        <w:rPr>
          <w:rFonts w:ascii="Times New Roman" w:hAnsi="Times New Roman" w:cs="Times New Roman"/>
          <w:sz w:val="24"/>
          <w:szCs w:val="24"/>
        </w:rPr>
      </w:pPr>
      <w:bookmarkStart w:id="4" w:name="P112"/>
      <w:bookmarkEnd w:id="4"/>
      <w:r w:rsidRPr="00923B1B">
        <w:rPr>
          <w:rFonts w:ascii="Times New Roman" w:hAnsi="Times New Roman" w:cs="Times New Roman"/>
          <w:sz w:val="24"/>
          <w:szCs w:val="24"/>
        </w:rPr>
        <w:t>2.4.2. Срок принятия решения о предоставлении государственной услуги при подаче заявления и документов составляет 1 рабочий день со дня получения уполномоченным органом сведений, указанных в подпункте 2.6.2 пункта 2.6 административного регламента.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2.4.3. Ежегодная выплата осуществляется один раз в год, не позднее 1 апреля текущего года, при получении ежегодной выплаты впервые - в иные сроки, предусмотренные подпунктами 2.4.1 и 2.4.2 пункта 2.4 административного регламента, в установленном ст. 24 Федерального закона от 20.07.2012 N 125-ФЗ "О донорстве крови и ее компонентов" размере, на основании решения о предоставлении ежегодной денежной выплаты, принятого уполномоченным органом.</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2.4.4. Ежегодная денежная выплата назначается со дня обращения за ней либо со дня размещения сведений на витрине данных единой базы донорства, но не ранее возникновения права на указанную выплату. Днем обращения за назначением ежегодной денежной выплаты считается день поступления в уполномоченный орган заявления с документами.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2.5. Утратил силу. - Постановление администрации городского округа города Калуги от 29.12.2025 N 597-п.</w:t>
      </w:r>
    </w:p>
    <w:p w:rsidR="00710834" w:rsidRPr="00923B1B" w:rsidRDefault="00710834">
      <w:pPr>
        <w:pStyle w:val="ConsPlusNormal"/>
        <w:spacing w:before="220"/>
        <w:ind w:firstLine="540"/>
        <w:jc w:val="both"/>
        <w:rPr>
          <w:rFonts w:ascii="Times New Roman" w:hAnsi="Times New Roman" w:cs="Times New Roman"/>
          <w:sz w:val="24"/>
          <w:szCs w:val="24"/>
        </w:rPr>
      </w:pPr>
      <w:bookmarkStart w:id="5" w:name="P116"/>
      <w:bookmarkEnd w:id="5"/>
      <w:r w:rsidRPr="00923B1B">
        <w:rPr>
          <w:rFonts w:ascii="Times New Roman" w:hAnsi="Times New Roman" w:cs="Times New Roman"/>
          <w:sz w:val="24"/>
          <w:szCs w:val="24"/>
        </w:rPr>
        <w:t>2.6. Исчерпывающий перечень документов, необходимых для предоставления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2.6.1. Заявители для получения ежегодной денежной выплаты подают заявление о предоставлении государственной услуги (далее - заявление) по форме, представленной в приложении 1 к административному регламенту:</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а) лично при обращении в уполномоченный орган или в многофункциональный центр с представлением следующих документов:</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документ, удостоверяющий личность;</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документ, подтверждающий награждение (удостоверения о награждении нагрудным знаком "Почетный донор России", "Почетный донор СССР") или наличие статуса (удостоверения "Почетный донор Донецкой Народной Республики", "Почетный донор Луганской Народной Республики", "Почетный донор Украины"), или архивная справка о награждении нагрудным знаком "Почетный донор СССР", о подтверждении статуса "Почетный донор Донецкой Народной Республики", "Почетный донор Луганской Народной Республики", "Почетный донор Украины");</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документ, подтверждающий полномочия представителя Заявителя, в случае подачи заявления и документов уполномоченным представителем Заявителя;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б) почтовым отправлением в уполномоченный орган с подтверждением факта и даты отправления (в случае направления почтовым отправлением прилагаются нотариально заверенные копии документов, оригиналы документов не направляются);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в) в форме электронного документа на едином портале посредством заполнения интерактивной формы. Заявление подписывается простой электронной подписью, ключ которой получен физическим лицом в соответствии с правилами использования простой электронной подписи при оказании государственных и муниципальных услуг.</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При направлении заявления в личном кабинете на едином портале представление документов не требуется.</w:t>
      </w:r>
    </w:p>
    <w:p w:rsidR="00710834" w:rsidRPr="00923B1B" w:rsidRDefault="00710834">
      <w:pPr>
        <w:pStyle w:val="ConsPlusNormal"/>
        <w:spacing w:before="220"/>
        <w:ind w:firstLine="540"/>
        <w:jc w:val="both"/>
        <w:rPr>
          <w:rFonts w:ascii="Times New Roman" w:hAnsi="Times New Roman" w:cs="Times New Roman"/>
          <w:sz w:val="24"/>
          <w:szCs w:val="24"/>
        </w:rPr>
      </w:pPr>
      <w:bookmarkStart w:id="6" w:name="P125"/>
      <w:bookmarkEnd w:id="6"/>
      <w:r w:rsidRPr="00923B1B">
        <w:rPr>
          <w:rFonts w:ascii="Times New Roman" w:hAnsi="Times New Roman" w:cs="Times New Roman"/>
          <w:sz w:val="24"/>
          <w:szCs w:val="24"/>
        </w:rPr>
        <w:t>2.6.2. Сведения, необходимые для предоставления государственной услуги, которые уполномоченный орган или многофункциональный центр запрашивает по каналам системы межведомственного электронного взаимодействия.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2.6.2.1. Сведения о награждении лица, имеющего право на ежегодную выплату, из федерального регистра доноров единой базы донорства запрашиваются в Федеральном медико-биологическом агентстве (в случае поступления заявления в уполномоченный орган посредством единого портала).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2.6.2.2. Сведения о регистрационном учете по месту жительства либо по месту пребывания Заявителя, а также сведения о документе, удостоверяющем личность Заявителя, запрашиваются в управлении по вопросам миграции УМВД России по Калужской области (ведомственная информационная система) либо ФНС России (единый федеральный информационный регистр, содержащий сведения о населении РФ).</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2.6.2.3. Сведения о государственной регистрации смерти, заключении (расторжении) брака, перемене имени лица, имеющего право на ежегодную выплату, запрашиваются в ФНС России (Единый государственный реестр записей актов гражданского состояния либо единый федеральный информационный регистр, содержащий сведения о населении РФ).</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Заявитель вправе представить указанные сведения в уполномоченный орган, многофункциональный центр по собственной инициативе. В случае представления указанных сведений Заявителем по собственной инициативе межведомственный электронный запрос не направляется.</w:t>
      </w: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Normal"/>
        <w:ind w:firstLine="540"/>
        <w:jc w:val="both"/>
        <w:rPr>
          <w:rFonts w:ascii="Times New Roman" w:hAnsi="Times New Roman" w:cs="Times New Roman"/>
          <w:sz w:val="24"/>
          <w:szCs w:val="24"/>
        </w:rPr>
      </w:pPr>
      <w:r w:rsidRPr="00923B1B">
        <w:rPr>
          <w:rFonts w:ascii="Times New Roman" w:hAnsi="Times New Roman" w:cs="Times New Roman"/>
          <w:sz w:val="24"/>
          <w:szCs w:val="24"/>
        </w:rPr>
        <w:t>2.6.3. Исключен. - Постановление Городской Управы г. Калуги от 30.01.2025 N 30-п.</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2.6.3. При предоставлении государственной услуги запрещается требовать от Заявителя: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администрации городского округа города Калуги, уполномоченного органа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уведомляется Заявитель, а также приносятся извинения за доставленные неудобства;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2.7. Перечень оснований для отказа в приеме документов, необходимых для предоставления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Оснований для отказа в приеме документов действующим законодательством не предусмотрено.</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2.8. Перечень оснований для приостановления предоставления государственной услуги, оснований для отказа в предоставлении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bookmarkStart w:id="7" w:name="P145"/>
      <w:bookmarkEnd w:id="7"/>
      <w:r w:rsidRPr="00923B1B">
        <w:rPr>
          <w:rFonts w:ascii="Times New Roman" w:hAnsi="Times New Roman" w:cs="Times New Roman"/>
          <w:sz w:val="24"/>
          <w:szCs w:val="24"/>
        </w:rPr>
        <w:t>2.8.1. Оснований для приостановления предоставления государственной услуги не предусмотрено.</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2.8.2. Решение об отказе в предоставлении государственной услуги принимается случае, если Заявитель не относится к категориям граждан, указанным в пункте 1.2 административного регламента.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2.9. Размер платы, взимаемой с Заявителя при предоставлении государственной услуги, и способы ее взимания.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Предоставление государственной услуги осуществляется на бесплатной основе.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2.10.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Максимальный срок (время) ожидания в очереди при подаче заявления о предоставлении государственной услуги составляет не более 15 минут.</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Максимальный срок (время) ожидания в очереди при получении результата предоставления государственной услуги составляет не более 15 минут.</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При подаче заявления в электронной форме с использованием единого портала действующим законодательством очередь не предусмотрена.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2.11. Срок и порядок регистрации заявления о предоставлении государственной услуги, в том числе в электронной форме.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Срок регистрации заявления о предоставлении государственной услуги уполномоченным органом не должен превышать 2 рабочих дней.</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В случае подачи заявления и документов через многофункциональный центр срок регистрации запроса составляет не более 1 рабочего дня.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Запрос, направленный посредством единого портала, регистрируется в автоматическом режиме в день поступления запроса в уполномоченный орган.</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В случае подачи документов в выходные, нерабочие или праздничные дни регистрация осуществляется в течение 1 рабочего дня, следующего за выходными, праздничными или нерабочими днями.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2.12. Требования к местам предоставления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Помещения, в которых предоставляется государственная услуга, соответствуют следующим требованиям:</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места, предназначенные для ознакомления Заявителей с информационными материалами и заполнения документов, оборудуются информационными стендами, стульями, столами (стойками) и обеспечены образцами заполнения документов, бумагой и канцелярскими принадлежностями для возможности оформления документов;</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в местах для заполнения документов должен обеспечиваться доступ к нормативным правовым актам, регулирующим предоставление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площадь мест для ожидания рассчитана в зависимости от количества Заявителей, ежедневно обращающихся за предоставлением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места для ожидания оборудованы стульями, кресельными секциями или скамьями (банкетками). Количество мест для ожидания определяется исходя из фактической нагрузки и возможностей для их размещения в здании;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обеспечены:</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условия для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к объектам (зданиям, помещениям), в которых предоставляется государственная услуга, с учетом ограничений жизнедеятельности;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xml:space="preserve">- допуск сурдопереводчика и </w:t>
      </w:r>
      <w:proofErr w:type="spellStart"/>
      <w:r w:rsidRPr="00923B1B">
        <w:rPr>
          <w:rFonts w:ascii="Times New Roman" w:hAnsi="Times New Roman" w:cs="Times New Roman"/>
          <w:sz w:val="24"/>
          <w:szCs w:val="24"/>
        </w:rPr>
        <w:t>тифлосурдопереводчика</w:t>
      </w:r>
      <w:proofErr w:type="spellEnd"/>
      <w:r w:rsidRPr="00923B1B">
        <w:rPr>
          <w:rFonts w:ascii="Times New Roman" w:hAnsi="Times New Roman" w:cs="Times New Roman"/>
          <w:sz w:val="24"/>
          <w:szCs w:val="24"/>
        </w:rPr>
        <w:t>;</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допуск собаки-проводника на объекты (здания, помещения), в которых предоставляется государственная услуга;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оказание помощи в преодолении барьеров, мешающих получению государственной услуги наравне с другими лицами.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2.13. Показатели качества и доступности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К показателям качества и доступности предоставления государственной услуги относятся: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размещение форм заявлений, уведомлений или сообщений, используемых при предоставлении государственной услуги, а также образцов их заполнения на информационных стендах в местах предоставления государственной услуги и на едином портале;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своевременное предоставление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предоставление государственной услуги в соответствии с вариантом предоставления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расположение помещений, предназначенных для предоставления государственной услуги, в зоне доступности к основным транспортным магистралям, в пределах пешеходной доступности для граждан;</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возможность выбора Заявителем формы обращения за предоставлением государственной услуги (лично, посредством почтовой связи, через многофункциональный центр или единый портал);</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возможность получения полной, актуальной и достоверной информации о порядке предоставления государственной услуги, в том числе с использованием информационно-коммуникационных технологий;</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открытый доступ для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уполномоченного органа, многофункционального центра;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возможность получения информации о ходе предоставления государственной услуги в электронной форме;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вежливость и компетентность должностных лиц, взаимодействующих с Заявителем при предоставлении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отсутствие обоснованных жалоб на действие (бездействие) должностных лиц и их отношение к Заявителям.</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2.14. Иные требования к предоставлению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2.14.1 Услуги, которые являются необходимыми и обязательными для предоставления государственной услуги, действующим законодательством не предусмотрены.</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2.14.2. Информационные системы, используемые для предоставления государственной услуги, - единый портал, ЕЦП.</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2.14.3. При поступлении документов в форме электронных документов с использованием единого портала государственная услуга предоставляется с учетом следующих особенностей:</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уведомление подписывается уполномоченным лицом уполномоченного органа и направляется в форме электронного документа по адресу электронной почты, указанному Заявителем;</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в случае выявления допущенных опечаток и (или) ошибок в выданных в результате предоставления государственной услуги документах исправленные документы подписываются уполномоченным лицом уполномоченного органа и направляются в форме электронного документа по адресу электронной почты, указанному Заявителем.</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2.14.4.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обязательно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Title"/>
        <w:jc w:val="center"/>
        <w:outlineLvl w:val="1"/>
        <w:rPr>
          <w:rFonts w:ascii="Times New Roman" w:hAnsi="Times New Roman" w:cs="Times New Roman"/>
          <w:sz w:val="24"/>
          <w:szCs w:val="24"/>
        </w:rPr>
      </w:pPr>
      <w:r w:rsidRPr="00923B1B">
        <w:rPr>
          <w:rFonts w:ascii="Times New Roman" w:hAnsi="Times New Roman" w:cs="Times New Roman"/>
          <w:sz w:val="24"/>
          <w:szCs w:val="24"/>
        </w:rPr>
        <w:t>3. Состав, последовательность и сроки выполнения</w:t>
      </w:r>
    </w:p>
    <w:p w:rsidR="00710834" w:rsidRPr="00923B1B" w:rsidRDefault="00710834">
      <w:pPr>
        <w:pStyle w:val="ConsPlusTitle"/>
        <w:jc w:val="center"/>
        <w:rPr>
          <w:rFonts w:ascii="Times New Roman" w:hAnsi="Times New Roman" w:cs="Times New Roman"/>
          <w:sz w:val="24"/>
          <w:szCs w:val="24"/>
        </w:rPr>
      </w:pPr>
      <w:r w:rsidRPr="00923B1B">
        <w:rPr>
          <w:rFonts w:ascii="Times New Roman" w:hAnsi="Times New Roman" w:cs="Times New Roman"/>
          <w:sz w:val="24"/>
          <w:szCs w:val="24"/>
        </w:rPr>
        <w:t>административных процедур</w:t>
      </w: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Normal"/>
        <w:ind w:firstLine="540"/>
        <w:jc w:val="both"/>
        <w:rPr>
          <w:rFonts w:ascii="Times New Roman" w:hAnsi="Times New Roman" w:cs="Times New Roman"/>
          <w:sz w:val="24"/>
          <w:szCs w:val="24"/>
        </w:rPr>
      </w:pPr>
      <w:r w:rsidRPr="00923B1B">
        <w:rPr>
          <w:rFonts w:ascii="Times New Roman" w:hAnsi="Times New Roman" w:cs="Times New Roman"/>
          <w:sz w:val="24"/>
          <w:szCs w:val="24"/>
        </w:rPr>
        <w:t>Настоящий раздел определяет требования к порядку выполнения административных процедур.</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3.1. Перечень вариантов предоставления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3.1.1. При обращении Заявителя за предоставлением государственной услуги услуга предоставляется в соответствии со следующими вариантами: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1) вариант 1 - лицо, имеющее право на назначение ежегодной денежной выплаты, обращается в уполномоченный орган самостоятельно или через представителя;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 вариант 2 - лицо, имеющее право на назначение ежегодной денежной выплаты, обращается в многофункциональный центр самостоятельно или через представителя;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 вариант 3 - лицо, имеющее право на назначение ежегодной денежной выплаты, обращается в уполномоченный орган почтовым отправлением с подтверждением факта и даты его отправления самостоятельно или через представителя;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4) вариант 4 - лицо, имеющее право на назначение ежегодной денежной выплаты, обращается в уполномоченный орган через единый портал;</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5) вариант 5 - лицу, имеющему право на назначение ежегодной денежной выплаты, государственная услуга предоставляется в упреждающем (</w:t>
      </w:r>
      <w:proofErr w:type="spellStart"/>
      <w:r w:rsidRPr="00923B1B">
        <w:rPr>
          <w:rFonts w:ascii="Times New Roman" w:hAnsi="Times New Roman" w:cs="Times New Roman"/>
          <w:sz w:val="24"/>
          <w:szCs w:val="24"/>
        </w:rPr>
        <w:t>проактивном</w:t>
      </w:r>
      <w:proofErr w:type="spellEnd"/>
      <w:r w:rsidRPr="00923B1B">
        <w:rPr>
          <w:rFonts w:ascii="Times New Roman" w:hAnsi="Times New Roman" w:cs="Times New Roman"/>
          <w:sz w:val="24"/>
          <w:szCs w:val="24"/>
        </w:rPr>
        <w:t>) режиме при наличии его согласия.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3.1.2. Возможность оставления заявления Заявителя о предоставлении государственной услуги без рассмотрения не предусмотрена.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3.2. Профилирование Заявителя.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3.2.1. Вариант предоставления государственной услуги зависит от категории Заявителя в соответствии с пунктом 1.2 административного регламента и способа подачи заявления.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Профилирование осуществляется: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а) в уполномоченном органе;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б) в многофункциональном центре;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в) посредством единого портала.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3.3. Вариант N 1.</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Предоставление государственной услуги в случае обращения Заявителя в уполномоченный орган самостоятельно или через представителя.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3.3.1. Предоставление государственной услуги уполномоченным органом производится в течение 1 рабочего дня со дня поступления сведений, предусмотренных подпунктом 2.6.2 пункта 2.6 административного регламента.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3.3.2. Предоставление государственной услуги включает в себя следующие административные процедуры:</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1) прием заявления и документов. Проверка документов на соответствие требованиям, установленным нормативными правовыми актами;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 регистрация заявления на предоставление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 направление запросов по каналам системы межведомственного информационного взаимодействия с целью получения необходимой информации;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4) принятие решения о предоставлении либо об отказе в предоставлении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5) направление уведомления о принятом решении Заявителю;</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6) формирование личного дела Заявителя на бумажных носителях и в электронном варианте;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7) перечисление денежных средств Заявителю.</w:t>
      </w:r>
    </w:p>
    <w:p w:rsidR="00710834" w:rsidRPr="00923B1B" w:rsidRDefault="00710834">
      <w:pPr>
        <w:pStyle w:val="ConsPlusNormal"/>
        <w:spacing w:before="220"/>
        <w:ind w:firstLine="540"/>
        <w:jc w:val="both"/>
        <w:rPr>
          <w:rFonts w:ascii="Times New Roman" w:hAnsi="Times New Roman" w:cs="Times New Roman"/>
          <w:sz w:val="24"/>
          <w:szCs w:val="24"/>
        </w:rPr>
      </w:pPr>
      <w:bookmarkStart w:id="8" w:name="P224"/>
      <w:bookmarkEnd w:id="8"/>
      <w:r w:rsidRPr="00923B1B">
        <w:rPr>
          <w:rFonts w:ascii="Times New Roman" w:hAnsi="Times New Roman" w:cs="Times New Roman"/>
          <w:sz w:val="24"/>
          <w:szCs w:val="24"/>
        </w:rPr>
        <w:t>3.3.2.1. Прием заявления и документов. Проверка документов на соответствие требованиям, установленным нормативными правовыми актами.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Основанием для начала административной процедуры является обращение Заявителя в уполномоченный орган с заявлением и документами.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Специалист уполномоченного органа производит следующие действия: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1) принимает у Заявителя заявление и документы (заявление может быть заполнено от руки или машинописным способом, распечатано посредством электронных печатающих устройств);</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 определяет соответствие представленных документов перечню документов, указанному в пункте 2.6 административного регламента, а также сверяет копии документов с их подлинными экземплярами;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 проверяет документы на соответствие требованиям, установленным нормативными правовыми актами.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Специалистом уполномоченного органа, принимающим заявление и документы, даются подробные разъяснения Заявителю о наличии препятствий для предоставления государственной услуги. Специалист объясняет Заявителю содержание выявленных недостатков в представленных документах и предлагает принять меры по их устранению. При несогласии Заявителя устранить выявленные недостатки специалист обращает его внимание на то, что указанное обстоятельство препятствует предоставлению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bookmarkStart w:id="9" w:name="P231"/>
      <w:bookmarkEnd w:id="9"/>
      <w:r w:rsidRPr="00923B1B">
        <w:rPr>
          <w:rFonts w:ascii="Times New Roman" w:hAnsi="Times New Roman" w:cs="Times New Roman"/>
          <w:sz w:val="24"/>
          <w:szCs w:val="24"/>
        </w:rPr>
        <w:t>3.3.2.2. Регистрация заявления на предоставление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Специалист уполномоченного органа в течение 1 рабочего дня регистрирует поступившее заявление в электронном журнале регистрации.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В случае подачи заявления в выходные, нерабочие или праздничные дни регистрация осуществляется в течение 1 рабочего дня начиная с первого рабочего дня, следующего за выходными, праздничными или нерабочими днями.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Уполномоченным органом в личный кабинет заявителя на едином портале направляется уведомление о дате получения и регистрационном номере заявления, а также о статусе рассмотрения заявления.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3.3.2.3. Направление запросов по каналам системы межведомственного информационного взаимодействия с целью получения необходимой информации.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заявления и документов.</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Уполномоченный орган не позднее 1 дня со дня регистрации заявления запрашивает сведения, указанные в подпункте 2.6.2 пункта 2.6 административного регламента.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Межведомственный запрос не направляется в случае представления Заявителем сведений, указанных в подпункте 2.6.2 пункта 2.6 административного регламента, по собственной инициативе.</w:t>
      </w:r>
    </w:p>
    <w:p w:rsidR="00710834" w:rsidRPr="00923B1B" w:rsidRDefault="00710834">
      <w:pPr>
        <w:pStyle w:val="ConsPlusNormal"/>
        <w:spacing w:before="220"/>
        <w:ind w:firstLine="540"/>
        <w:jc w:val="both"/>
        <w:rPr>
          <w:rFonts w:ascii="Times New Roman" w:hAnsi="Times New Roman" w:cs="Times New Roman"/>
          <w:sz w:val="24"/>
          <w:szCs w:val="24"/>
        </w:rPr>
      </w:pPr>
      <w:bookmarkStart w:id="10" w:name="P240"/>
      <w:bookmarkEnd w:id="10"/>
      <w:r w:rsidRPr="00923B1B">
        <w:rPr>
          <w:rFonts w:ascii="Times New Roman" w:hAnsi="Times New Roman" w:cs="Times New Roman"/>
          <w:sz w:val="24"/>
          <w:szCs w:val="24"/>
        </w:rPr>
        <w:t>3.3.2.4. Принятие решения о предоставлении либо об отказе в предоставлении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Основанием для начала административной процедуры является результат рассмотрения документов.</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Срок принятия решения при подаче заявления и документов составляет 1 рабочий день со дня получения уполномоченным органом сведений, предусмотренных подпунктом 2.6.2 пункта 2.6 административного регламента.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Государственная услуга предоставляется при наличии полной совокупности следующих требований:</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Заявитель относится к категориям граждан, указанным в пункте 1.2 административного регламента.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Решение о предоставлении либо об отказе в предоставлении государственной услуги фиксируются специалистом уполномоченного органа в программном комплексе "Катарсис: Соцзащита".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Основания для отказа в предоставлении государственной услуги перечислены в подпункте 2.8.1 пункта 2.8 административного регламента.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Ежегодная денежная выплата назначается со дня обращения за ней либо со дня размещения сведений на витрине данных единой базы, но не ранее возникновения права на ежегодную денежную выплату.</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Ежегодная денежная выплата осуществляется независимо от получения Заявителем мер социальной поддержки, в том числе в денежной форме, по другим основаниям, установленным законодательством Российской Федерации.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Ежегодная денежная выплата осуществляется в размере, установленном федеральным законом о федеральном бюджете на соответствующий финансовый год и плановый период.</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3.3.2.5. Направление уведомления о принятом решении Заявителю.</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Заявитель уведомляется о принятом уполномоченным органом решении о предоставлении либо об отказе в предоставлении государственной услуги способами, перечисленными в подпункте 2.3.4 пункта 2.3 административного регламента, по выбору Заявителя.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В случае отказа в предоставлении государственной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3.3.2.6. Формирование личного дела Заявителя на бумажных носителях и в электронном варианте.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При принятии положительного решения о предоставлении государственной услуги специалист уполномоченного органа: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формирует личное дело Заявителя, содержащее заявление, документы и решение о предоставлении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вводит в программный комплекс "Катарсис: Соцзащита" сведения о Заявителе;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формирует в программном комплексе "Катарсис: Соцзащита" заявку на получение ежегодной денежной выплаты.</w:t>
      </w:r>
    </w:p>
    <w:p w:rsidR="00710834" w:rsidRPr="00923B1B" w:rsidRDefault="00710834">
      <w:pPr>
        <w:pStyle w:val="ConsPlusNormal"/>
        <w:spacing w:before="220"/>
        <w:ind w:firstLine="540"/>
        <w:jc w:val="both"/>
        <w:rPr>
          <w:rFonts w:ascii="Times New Roman" w:hAnsi="Times New Roman" w:cs="Times New Roman"/>
          <w:sz w:val="24"/>
          <w:szCs w:val="24"/>
        </w:rPr>
      </w:pPr>
      <w:bookmarkStart w:id="11" w:name="P258"/>
      <w:bookmarkEnd w:id="11"/>
      <w:r w:rsidRPr="00923B1B">
        <w:rPr>
          <w:rFonts w:ascii="Times New Roman" w:hAnsi="Times New Roman" w:cs="Times New Roman"/>
          <w:sz w:val="24"/>
          <w:szCs w:val="24"/>
        </w:rPr>
        <w:t>3.3.2.7. Перечисление денежных средств Заявителю.</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Специалисты уполномоченного органа ежегодно не позднее 1 апреля текущего года: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формируют электронные реестры получателей с указанием размера выплаты;</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направляют электронные реестры в кредитную организацию и в организации федеральной почтовой связи;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перечисляют денежные средства в кредитную организацию и организацию федеральной почтовой связи.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Суммы ежегодных денежных выплат, излишне выплаченные Заявителю вследствие представления им документов с заведомо неверными сведениями, сокрытия данных, влияющих на право получения ежегодной денежной выплаты, возмещаются Заявителем, а в случае спора - взыскиваются в судебном порядке.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Суммы ежегодной денежной выплаты, излишне выплаченные заявителю по вине уполномоченного органа, назначившего ежегодную денежную выплату, удержанию не подлежат, за исключением случая счетной ошибки.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При переезде получателя ежегодной денежной выплаты на новое место жительства (пребывания, фактического проживания) за пределы городского округа города Калуги Калужской области уполномоченный орган по запросу уполномоченного органа по новому месту жительства (пребывания, фактического проживания) направляет документы, содержащие сведения о размерах установленных ежегодных денежных выплат, с указанием произведенных выплат, подписанные руководителем уполномоченного органа и заверенные печатью. Информация о произведенных выплатах хранится в уполномоченном органе.</w:t>
      </w:r>
    </w:p>
    <w:p w:rsidR="00710834" w:rsidRPr="00923B1B" w:rsidRDefault="00710834">
      <w:pPr>
        <w:pStyle w:val="ConsPlusNormal"/>
        <w:spacing w:before="220"/>
        <w:ind w:firstLine="540"/>
        <w:jc w:val="both"/>
        <w:rPr>
          <w:rFonts w:ascii="Times New Roman" w:hAnsi="Times New Roman" w:cs="Times New Roman"/>
          <w:sz w:val="24"/>
          <w:szCs w:val="24"/>
        </w:rPr>
      </w:pPr>
      <w:bookmarkStart w:id="12" w:name="P266"/>
      <w:bookmarkEnd w:id="12"/>
      <w:r w:rsidRPr="00923B1B">
        <w:rPr>
          <w:rFonts w:ascii="Times New Roman" w:hAnsi="Times New Roman" w:cs="Times New Roman"/>
          <w:sz w:val="24"/>
          <w:szCs w:val="24"/>
        </w:rPr>
        <w:t>3.3.4. Порядок исправления допущенных ошибок при предоставлении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В случае если при предоставлении государственной услуги допущены ошибки, то Заявитель вправе лично обратиться в уполномоченный орган с письменным обращением о необходимости исправления допущенных ошибок с изложением их сути.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2 рабочих дней с даты поступления обращения.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В течение 3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3.4. Вариант N 2.</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Предоставление государственной услуги в случае обращения Заявителя в любой многофункциональный центр по выбору Заявителя независимо от его места жительства и места пребывания в пределах Калужской области самостоятельно или через представителя.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3.4.1. Предоставление государственной услуги включает в себя следующие административные процедуры:</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1) прием заявления и документов. Проверка документов на соответствие требованиям, установленным нормативными правовыми актами;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 регистрация заявления на предоставление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 направление запросов по каналам системы межведомственного информационного взаимодействия с целью получения необходимой информации;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4) передача многофункциональным центром заявления и документов в уполномоченный орган;</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5) рассмотрение заявления о предоставлении государственной услуги уполномоченным органом;</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6) уведомление Заявителя о принятом решении через многофункциональный центр.</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3.4.1.1. Прием заявления и документов. Проверка документов на соответствие требованиям, установленным нормативными правовыми актами.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Основанием для начала выполнения административной процедуры является личное обращение Заявителя с заявлением о предоставлении государственной услуги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3.4.1.2. При обращении Заявителя в многофункциональный центр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 изготавливает копии представленных документов и выдает Заявителю расписку о приеме заявления с указанием даты и номера его регистрации и приложенных к нему документов..</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3.4.1.3. Направление запросов по каналам системы межведомственного информационного взаимодействия с целью получения необходимой информации.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При реализации своих функций многофункциональные центры вправе запрашивать документы и информацию, необходимые для предоставления государственной услуги,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Документы и сведения, необходимые для предоставления государственной услуги, которые запрашиваются по каналам системы межведомственного электронного взаимодействия, предусмотрены в подпункте 2.6.2 пункта 2.6 административного регламента.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Межведомственный запрос не направляется в случае представления Заявителем документов, указанных в подпункте 2.6.2 пункта 2.6 административного регламента, по собственной инициативе.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3.4.1.4. Передача многофункциональным центром заявления и документов в уполномоченный орган.</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Направление многофункциональным центром заявления и документов в уполномоченный орган осуществляется не позднее 1 рабочего дня, следующего за днем получения заявления и документов.</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3.4.1.5. Рассмотрение заявления о предоставлении государственной услуги уполномоченным органом.</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 предусмотренные подпунктами 3.3.2.2 - 3.3.2.7 пункта 3.3 административного регламента.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3.4.1.6. Уведомление Заявителя о принятом решении через многофункциональный центр.</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Информация о предоставлении либо об отказе в предоставлении государственной услуги (уведомление о принятом решении) направляется в многофункциональный центр специалистом уполномоченного органа после выполнения административной процедуры, предусмотренной подпунктом 3.3.2.4 пункта 3.3 административного регламента, в течение 1 рабочего дня.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Специалист многофункционального центра, ответственный за уведомление Заявителя, в течение 1 рабочего дня со дня поступления документов из уполномоченного органа информирует Заявителя о принятом решении.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Административные процедуры по приему заявления и документов, а также уведомлению Заявителя о принятом решении через многофункциональный центр осуществляются специалистами многофункциональных центров по принципу экстерриториальности.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3.4.2. Порядок исправления допущенных ошибок при предоставлении государственной услуги производится в соответствии с подпунктом 3.3.4 пункта 3.3 административного регламента.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3.5. Вариант N 3.</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Предоставление государственной услуги в случае обращения Заявителя в уполномоченный орган почтовым отправлением самостоятельно, через представителя.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3.5.1. При поступлении заявления и документов в уполномоченный орган почтовым отправлением уполномоченным органом выполняются административные процедуры, предусмотренные подпунктами 3.3.2.1 - 3.3.2.7 пункта 3.3 административного регламента.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3.5.2. Порядок исправления допущенных ошибок при предоставлении государственной услуги производится в соответствии с подпунктом 3.3.4 пункта 3.3 административного регламента.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3.6. Вариант N 4.</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Предоставление государственной услуги в случае обращения Заявителя в уполномоченный орган через единый портал.</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3.6.1. Предоставление государственной услуги включает в себя следующие административные процедуры:</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1) формирование запроса на предоставление государственной услуги в электронной форме;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 прием и регистрация запроса и документов, необходимых для предоставления государственной услуги в электронной форме;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 направление запросов по каналам системы межведомственного электронного взаимодействия с целью получения необходимой информации;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4) рассмотрение запроса на предоставление государственной услуги уполномоченным органом;</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5) информирование Заявителя о ходе предоставления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3.6.1.1. Формирование запроса на предоставление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При формировании запроса Заявителю обеспечиваются: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а) возможность копирования и сохранения запроса и иных документов, необходимых для предоставления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б) возможность печати на бумажном носителе копии электронной формы запроса;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г) заполнение полей электронной формы запроса до начала ввода сведений Заявителем с использованием сведений, размещенных на едином портале, обеспечивающем информационно-технологическое взаимодействие информационных систем, используемых для предоставления государственной услуги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д) возможность вернуться на любой из этапов заполнения электронной формы запроса без потери ранее введенной информации;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е) возможность доступа на едином портале к ранее поданным им запросам в течение 1 года, а также частично сформированным запросам - не менее 3 месяцев;</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ж) возможность выбора способа получения результата предоставления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Сформированный и подписанный запрос и документы направляются в уполномоченный орган посредством единого портала.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3.6.1.2. Прием и регистрация запроса и документов, необходимых для предоставления государственной услуги в электронной форме.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Запрос на предоставление государственной услуги, поданный в электронной форме, принимается и регистрируется уполномоченным органом через программный комплекс "Катарсис: Соцзащита". Регистрационный номер запросу присваивается автоматически при его отправлении. Датой регистрации запроса считается день направления Заявителем запроса в уполномоченный орган.</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Предоставление государственной услуги начинается с момента поступления в уполномоченный орган электронного запроса и документов, необходимых для предоставления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При получении электронного запроса уполномоченным органом Заявителю сообщается присвоенный запросу регистрационный номер, по которому в соответствующем разделе единого портала Заявитель может получить информацию о ходе предоставления государственной услуги. После принятия запроса уполномоченным органом статус запроса в личном кабинете на едином портале автоматически обновляется до статуса "Заявление зарегистрировано".</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3.6.1.3. Направление запросов по каналам системы межведомственного электронного взаимодействия с целью получения необходимой информации.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После регистрации запроса в электронной форме в автоматическом режиме осуществляются: запрос сведений по каналам системы межведомственного взаимодействия, форматно-логический контроль запроса, проверяется наличие оснований для отказа в предоставлении государственной услуги, указанных в подпункте 2.8.1 пункта 2.8 административного регламента.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3.6.1.4. Рассмотрение запроса на предоставление государственной услуги уполномоченным органом.</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После поступления ответов на межведомственные запросы уполномоченным органом выполняются административные процедуры, предусмотренные подпунктами 3.3.2.4 - 3.3.2.7 пункта 3.3 административного регламента.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3.6.1.5. Информирование Заявителя о ходе предоставления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Заявитель имеет возможность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Уполномоченный орган в срок, не превышающий 1 рабочего дня после завершения выполнения соответствующего действия,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едином портале по выбору Заявителя.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При предоставлении государственной услуги в электронной форме Заявителю направляются: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а) уведомление о приеме и регистрации электронного запроса и иных документов, необходимых для предоставления государственной услуги, начале процедуры предоставления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в) уведомление о записи на прием в уполномоченный орган, содержащее сведения о дате, времени и месте приема.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3.6.2. Время ожидания в очереди при подаче документов, при получении консультации и получении результата предоставления государственной услуги Заявителями не предусмотрено.</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3.6.3. Порядок исправления допущенных ошибок при предоставлении государственной услуги производится в соответствии с подпунктом 3.3.4 пункта 3.3 административного регламента.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3.7. Вариант N 5.</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Предоставление государственной услуги лицу, имеющему право на ежегодную выплату, в упреждающем (</w:t>
      </w:r>
      <w:proofErr w:type="spellStart"/>
      <w:r w:rsidRPr="00923B1B">
        <w:rPr>
          <w:rFonts w:ascii="Times New Roman" w:hAnsi="Times New Roman" w:cs="Times New Roman"/>
          <w:sz w:val="24"/>
          <w:szCs w:val="24"/>
        </w:rPr>
        <w:t>проактивном</w:t>
      </w:r>
      <w:proofErr w:type="spellEnd"/>
      <w:r w:rsidRPr="00923B1B">
        <w:rPr>
          <w:rFonts w:ascii="Times New Roman" w:hAnsi="Times New Roman" w:cs="Times New Roman"/>
          <w:sz w:val="24"/>
          <w:szCs w:val="24"/>
        </w:rPr>
        <w:t>) режиме при наличии его согласия.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Основанием для предоставления государственной услуги в упреждающем (</w:t>
      </w:r>
      <w:proofErr w:type="spellStart"/>
      <w:r w:rsidRPr="00923B1B">
        <w:rPr>
          <w:rFonts w:ascii="Times New Roman" w:hAnsi="Times New Roman" w:cs="Times New Roman"/>
          <w:sz w:val="24"/>
          <w:szCs w:val="24"/>
        </w:rPr>
        <w:t>проактивном</w:t>
      </w:r>
      <w:proofErr w:type="spellEnd"/>
      <w:r w:rsidRPr="00923B1B">
        <w:rPr>
          <w:rFonts w:ascii="Times New Roman" w:hAnsi="Times New Roman" w:cs="Times New Roman"/>
          <w:sz w:val="24"/>
          <w:szCs w:val="24"/>
        </w:rPr>
        <w:t>) режиме являются получение уполномоченным органом сведений о лицах, имеющих право на ежегодную денежную выплату, из витрины данных единой базы донорства и наличие согласия в Единой системе идентификации и аутентификации посредством Единого портала государственных и муниципальных услуг (функций) данных лиц на использование указанных реквизитов банковских счетов в целях получения мер социальной поддержки.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3.7.1. Предоставление государственной услуги включает в себя следующие административные процедуры:</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1) формирование запроса уполномоченным органом на получение сведений о лицах, имеющих право на ежегодную денежную выплату;</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2) регистрация сведений о лице, имеющем право на ежегодную денежную выплату;</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 направление запросов по каналам системы межведомственного электронного взаимодействия с целью получения необходимой информации;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4) принятие решения о предоставлении либо об отказе в предоставлении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bookmarkStart w:id="13" w:name="_GoBack"/>
      <w:r w:rsidRPr="00923B1B">
        <w:rPr>
          <w:rFonts w:ascii="Times New Roman" w:hAnsi="Times New Roman" w:cs="Times New Roman"/>
          <w:sz w:val="24"/>
          <w:szCs w:val="24"/>
        </w:rPr>
        <w:t>5) направление уведомления о принятом решении;</w:t>
      </w:r>
    </w:p>
    <w:bookmarkEnd w:id="13"/>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6) формирование личного дела лица, имеющего право на ежегодную денежную выплату, на бумажных носителях и в электронном варианте;</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7) перечисление денежных средств лицу, имеющему право на ежегодную денежную выплату.</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3.7.1.1. Формирование запроса уполномоченным органом на получение сведений о лицах, имеющих право на ежегодную денежную выплату.</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Уполномоченный орган не реже 1 раза в 5 рабочих дней проверяет наличие сведений о лицах, имеющих право на ежегодную денежную выплату, указанных в пункте 1.2 административного регламента.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3.7.1.2. Регистрация сведений о лице, имеющем право на ежегодную денежную выплату.</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Специалист уполномоченного органа в течение 1 рабочего дня регистрирует полученные сведения о лице, имеющем право на ежегодную денежную выплату, в электронном журнале регистрации.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3.7.1.3. Направление запросов по каналам системы межведомственного электронного взаимодействия с целью получения необходимой информации.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Основанием для начала административной процедуры является наличие сведений о лицах, имеющих право на ежегодную денежную выплату.</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Уполномоченный орган не позднее 2 рабочих дней запрашивает сведения, указанные в подпункте 2.6.2 пункта 2.6 административного регламента.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Сведения о реквизитах банковского счета уполномоченный орган получает из ЕЦП.</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3.7.1.4. Принятие решения о предоставлении либо об отказе в предоставлении государственной услуги.</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Основанием для начала административной процедуры является результат рассмотрения сведений, полученных по каналам системы межведомственного электронного взаимодействия.</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В течение 1 рабочего дня со дня поступления сведений, полученных по каналам системы межведомственного электронного взаимодействия, уполномоченным органом выполняются административные процедуры, предусмотренные подпунктами 3.3.2.4 - 3.3.2.7 пункта 3.3 административного регламента.</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3.8. Заявителю обеспечивается возможность направления жалобы на решения, действия или бездействие уполномоченного органа, начальника уполномоченного органа либо муниципального служащего в соответствии с:</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Федеральным законом от 27.07.2010 N 210-ФЗ "Об организации предоставления государственных и муниципальных услуг";</w:t>
      </w:r>
    </w:p>
    <w:p w:rsidR="00710834" w:rsidRPr="00923B1B" w:rsidRDefault="00710834">
      <w:pPr>
        <w:pStyle w:val="ConsPlusNormal"/>
        <w:spacing w:before="220"/>
        <w:ind w:firstLine="540"/>
        <w:jc w:val="both"/>
        <w:rPr>
          <w:rFonts w:ascii="Times New Roman" w:hAnsi="Times New Roman" w:cs="Times New Roman"/>
          <w:sz w:val="24"/>
          <w:szCs w:val="24"/>
        </w:rPr>
      </w:pPr>
      <w:r w:rsidRPr="00923B1B">
        <w:rPr>
          <w:rFonts w:ascii="Times New Roman" w:hAnsi="Times New Roman" w:cs="Times New Roman"/>
          <w:sz w:val="24"/>
          <w:szCs w:val="24"/>
        </w:rPr>
        <w:t>-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w:t>
      </w: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Title"/>
        <w:jc w:val="center"/>
        <w:outlineLvl w:val="1"/>
        <w:rPr>
          <w:rFonts w:ascii="Times New Roman" w:hAnsi="Times New Roman" w:cs="Times New Roman"/>
          <w:sz w:val="24"/>
          <w:szCs w:val="24"/>
        </w:rPr>
      </w:pPr>
      <w:r w:rsidRPr="00923B1B">
        <w:rPr>
          <w:rFonts w:ascii="Times New Roman" w:hAnsi="Times New Roman" w:cs="Times New Roman"/>
          <w:sz w:val="24"/>
          <w:szCs w:val="24"/>
        </w:rPr>
        <w:t>4. Формы контроля за исполнением административного</w:t>
      </w:r>
    </w:p>
    <w:p w:rsidR="00710834" w:rsidRPr="00923B1B" w:rsidRDefault="00710834">
      <w:pPr>
        <w:pStyle w:val="ConsPlusTitle"/>
        <w:jc w:val="center"/>
        <w:rPr>
          <w:rFonts w:ascii="Times New Roman" w:hAnsi="Times New Roman" w:cs="Times New Roman"/>
          <w:sz w:val="24"/>
          <w:szCs w:val="24"/>
        </w:rPr>
      </w:pPr>
      <w:r w:rsidRPr="00923B1B">
        <w:rPr>
          <w:rFonts w:ascii="Times New Roman" w:hAnsi="Times New Roman" w:cs="Times New Roman"/>
          <w:sz w:val="24"/>
          <w:szCs w:val="24"/>
        </w:rPr>
        <w:t>регламента</w:t>
      </w: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Normal"/>
        <w:ind w:firstLine="540"/>
        <w:jc w:val="both"/>
        <w:rPr>
          <w:rFonts w:ascii="Times New Roman" w:hAnsi="Times New Roman" w:cs="Times New Roman"/>
          <w:sz w:val="24"/>
          <w:szCs w:val="24"/>
        </w:rPr>
      </w:pPr>
      <w:r w:rsidRPr="00923B1B">
        <w:rPr>
          <w:rFonts w:ascii="Times New Roman" w:hAnsi="Times New Roman" w:cs="Times New Roman"/>
          <w:sz w:val="24"/>
          <w:szCs w:val="24"/>
        </w:rPr>
        <w:t>Утратил силу. - Постановление администрации городского округа города Калуги от 29.12.2025 N 597-п.</w:t>
      </w: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Title"/>
        <w:jc w:val="center"/>
        <w:outlineLvl w:val="1"/>
        <w:rPr>
          <w:rFonts w:ascii="Times New Roman" w:hAnsi="Times New Roman" w:cs="Times New Roman"/>
          <w:sz w:val="24"/>
          <w:szCs w:val="24"/>
        </w:rPr>
      </w:pPr>
      <w:r w:rsidRPr="00923B1B">
        <w:rPr>
          <w:rFonts w:ascii="Times New Roman" w:hAnsi="Times New Roman" w:cs="Times New Roman"/>
          <w:sz w:val="24"/>
          <w:szCs w:val="24"/>
        </w:rPr>
        <w:t>5. Досудебное (внесудебное) обжалование Заявителем решений</w:t>
      </w:r>
    </w:p>
    <w:p w:rsidR="00710834" w:rsidRPr="00923B1B" w:rsidRDefault="00710834">
      <w:pPr>
        <w:pStyle w:val="ConsPlusTitle"/>
        <w:jc w:val="center"/>
        <w:rPr>
          <w:rFonts w:ascii="Times New Roman" w:hAnsi="Times New Roman" w:cs="Times New Roman"/>
          <w:sz w:val="24"/>
          <w:szCs w:val="24"/>
        </w:rPr>
      </w:pPr>
      <w:r w:rsidRPr="00923B1B">
        <w:rPr>
          <w:rFonts w:ascii="Times New Roman" w:hAnsi="Times New Roman" w:cs="Times New Roman"/>
          <w:sz w:val="24"/>
          <w:szCs w:val="24"/>
        </w:rPr>
        <w:t>и действий (бездействия) уполномоченного органа,</w:t>
      </w:r>
    </w:p>
    <w:p w:rsidR="00710834" w:rsidRPr="00923B1B" w:rsidRDefault="00710834">
      <w:pPr>
        <w:pStyle w:val="ConsPlusTitle"/>
        <w:jc w:val="center"/>
        <w:rPr>
          <w:rFonts w:ascii="Times New Roman" w:hAnsi="Times New Roman" w:cs="Times New Roman"/>
          <w:sz w:val="24"/>
          <w:szCs w:val="24"/>
        </w:rPr>
      </w:pPr>
      <w:r w:rsidRPr="00923B1B">
        <w:rPr>
          <w:rFonts w:ascii="Times New Roman" w:hAnsi="Times New Roman" w:cs="Times New Roman"/>
          <w:sz w:val="24"/>
          <w:szCs w:val="24"/>
        </w:rPr>
        <w:t>должностного лица либо муниципального служащего</w:t>
      </w:r>
    </w:p>
    <w:p w:rsidR="00710834" w:rsidRPr="00923B1B" w:rsidRDefault="00710834">
      <w:pPr>
        <w:pStyle w:val="ConsPlusTitle"/>
        <w:jc w:val="center"/>
        <w:rPr>
          <w:rFonts w:ascii="Times New Roman" w:hAnsi="Times New Roman" w:cs="Times New Roman"/>
          <w:sz w:val="24"/>
          <w:szCs w:val="24"/>
        </w:rPr>
      </w:pPr>
      <w:r w:rsidRPr="00923B1B">
        <w:rPr>
          <w:rFonts w:ascii="Times New Roman" w:hAnsi="Times New Roman" w:cs="Times New Roman"/>
          <w:sz w:val="24"/>
          <w:szCs w:val="24"/>
        </w:rPr>
        <w:t>уполномоченного органа</w:t>
      </w: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Normal"/>
        <w:ind w:firstLine="540"/>
        <w:jc w:val="both"/>
        <w:rPr>
          <w:rFonts w:ascii="Times New Roman" w:hAnsi="Times New Roman" w:cs="Times New Roman"/>
          <w:sz w:val="24"/>
          <w:szCs w:val="24"/>
        </w:rPr>
      </w:pPr>
      <w:r w:rsidRPr="00923B1B">
        <w:rPr>
          <w:rFonts w:ascii="Times New Roman" w:hAnsi="Times New Roman" w:cs="Times New Roman"/>
          <w:sz w:val="24"/>
          <w:szCs w:val="24"/>
        </w:rPr>
        <w:t>Утратил силу. - Постановление администрации городского округа города Калуги от 29.12.2025 N 597-п.</w:t>
      </w: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710834" w:rsidRPr="00923B1B" w:rsidRDefault="00710834">
      <w:pPr>
        <w:pStyle w:val="ConsPlusNormal"/>
        <w:jc w:val="right"/>
        <w:outlineLvl w:val="1"/>
        <w:rPr>
          <w:rFonts w:ascii="Times New Roman" w:hAnsi="Times New Roman" w:cs="Times New Roman"/>
          <w:sz w:val="24"/>
          <w:szCs w:val="24"/>
        </w:rPr>
      </w:pPr>
      <w:r w:rsidRPr="00923B1B">
        <w:rPr>
          <w:rFonts w:ascii="Times New Roman" w:hAnsi="Times New Roman" w:cs="Times New Roman"/>
          <w:sz w:val="24"/>
          <w:szCs w:val="24"/>
        </w:rPr>
        <w:t>Приложение 1</w:t>
      </w:r>
    </w:p>
    <w:p w:rsidR="00710834" w:rsidRPr="00923B1B" w:rsidRDefault="00710834">
      <w:pPr>
        <w:pStyle w:val="ConsPlusNormal"/>
        <w:jc w:val="right"/>
        <w:rPr>
          <w:rFonts w:ascii="Times New Roman" w:hAnsi="Times New Roman" w:cs="Times New Roman"/>
          <w:sz w:val="24"/>
          <w:szCs w:val="24"/>
        </w:rPr>
      </w:pPr>
      <w:r w:rsidRPr="00923B1B">
        <w:rPr>
          <w:rFonts w:ascii="Times New Roman" w:hAnsi="Times New Roman" w:cs="Times New Roman"/>
          <w:sz w:val="24"/>
          <w:szCs w:val="24"/>
        </w:rPr>
        <w:t>к Административному регламенту</w:t>
      </w:r>
    </w:p>
    <w:p w:rsidR="00710834" w:rsidRPr="00923B1B" w:rsidRDefault="00710834">
      <w:pPr>
        <w:pStyle w:val="ConsPlusNormal"/>
        <w:jc w:val="right"/>
        <w:rPr>
          <w:rFonts w:ascii="Times New Roman" w:hAnsi="Times New Roman" w:cs="Times New Roman"/>
          <w:sz w:val="24"/>
          <w:szCs w:val="24"/>
        </w:rPr>
      </w:pPr>
      <w:r w:rsidRPr="00923B1B">
        <w:rPr>
          <w:rFonts w:ascii="Times New Roman" w:hAnsi="Times New Roman" w:cs="Times New Roman"/>
          <w:sz w:val="24"/>
          <w:szCs w:val="24"/>
        </w:rPr>
        <w:t>предоставления государственной услуги</w:t>
      </w:r>
    </w:p>
    <w:p w:rsidR="00710834" w:rsidRPr="00923B1B" w:rsidRDefault="00710834">
      <w:pPr>
        <w:pStyle w:val="ConsPlusNormal"/>
        <w:jc w:val="right"/>
        <w:rPr>
          <w:rFonts w:ascii="Times New Roman" w:hAnsi="Times New Roman" w:cs="Times New Roman"/>
          <w:sz w:val="24"/>
          <w:szCs w:val="24"/>
        </w:rPr>
      </w:pPr>
      <w:r w:rsidRPr="00923B1B">
        <w:rPr>
          <w:rFonts w:ascii="Times New Roman" w:hAnsi="Times New Roman" w:cs="Times New Roman"/>
          <w:sz w:val="24"/>
          <w:szCs w:val="24"/>
        </w:rPr>
        <w:t>"Предоставление ежегодной денежной выплаты</w:t>
      </w:r>
    </w:p>
    <w:p w:rsidR="00710834" w:rsidRPr="00923B1B" w:rsidRDefault="00710834">
      <w:pPr>
        <w:pStyle w:val="ConsPlusNormal"/>
        <w:jc w:val="right"/>
        <w:rPr>
          <w:rFonts w:ascii="Times New Roman" w:hAnsi="Times New Roman" w:cs="Times New Roman"/>
          <w:sz w:val="24"/>
          <w:szCs w:val="24"/>
        </w:rPr>
      </w:pPr>
      <w:r w:rsidRPr="00923B1B">
        <w:rPr>
          <w:rFonts w:ascii="Times New Roman" w:hAnsi="Times New Roman" w:cs="Times New Roman"/>
          <w:sz w:val="24"/>
          <w:szCs w:val="24"/>
        </w:rPr>
        <w:t>гражданам, награжденным нагрудным знаком</w:t>
      </w:r>
    </w:p>
    <w:p w:rsidR="00710834" w:rsidRPr="00923B1B" w:rsidRDefault="00710834">
      <w:pPr>
        <w:pStyle w:val="ConsPlusNormal"/>
        <w:jc w:val="right"/>
        <w:rPr>
          <w:rFonts w:ascii="Times New Roman" w:hAnsi="Times New Roman" w:cs="Times New Roman"/>
          <w:sz w:val="24"/>
          <w:szCs w:val="24"/>
        </w:rPr>
      </w:pPr>
      <w:r w:rsidRPr="00923B1B">
        <w:rPr>
          <w:rFonts w:ascii="Times New Roman" w:hAnsi="Times New Roman" w:cs="Times New Roman"/>
          <w:sz w:val="24"/>
          <w:szCs w:val="24"/>
        </w:rPr>
        <w:t>"Почетный донор России" или нагрудным знаком</w:t>
      </w:r>
    </w:p>
    <w:p w:rsidR="00710834" w:rsidRPr="00923B1B" w:rsidRDefault="00710834">
      <w:pPr>
        <w:pStyle w:val="ConsPlusNormal"/>
        <w:jc w:val="right"/>
        <w:rPr>
          <w:rFonts w:ascii="Times New Roman" w:hAnsi="Times New Roman" w:cs="Times New Roman"/>
          <w:sz w:val="24"/>
          <w:szCs w:val="24"/>
        </w:rPr>
      </w:pPr>
      <w:r w:rsidRPr="00923B1B">
        <w:rPr>
          <w:rFonts w:ascii="Times New Roman" w:hAnsi="Times New Roman" w:cs="Times New Roman"/>
          <w:sz w:val="24"/>
          <w:szCs w:val="24"/>
        </w:rPr>
        <w:t>"Почетный донор СССР"</w:t>
      </w:r>
    </w:p>
    <w:p w:rsidR="00710834" w:rsidRPr="00923B1B" w:rsidRDefault="00710834" w:rsidP="006603D4">
      <w:pPr>
        <w:pStyle w:val="ConsPlusNormal"/>
        <w:jc w:val="right"/>
        <w:rPr>
          <w:rFonts w:ascii="Times New Roman" w:hAnsi="Times New Roman" w:cs="Times New Roman"/>
          <w:sz w:val="24"/>
          <w:szCs w:val="24"/>
        </w:rPr>
      </w:pPr>
    </w:p>
    <w:p w:rsidR="00710834" w:rsidRPr="00923B1B" w:rsidRDefault="00710834" w:rsidP="006603D4">
      <w:pPr>
        <w:pStyle w:val="ConsPlusNonformat"/>
        <w:jc w:val="right"/>
        <w:rPr>
          <w:rFonts w:ascii="Times New Roman" w:hAnsi="Times New Roman" w:cs="Times New Roman"/>
          <w:sz w:val="24"/>
          <w:szCs w:val="24"/>
        </w:rPr>
      </w:pPr>
      <w:r w:rsidRPr="00923B1B">
        <w:rPr>
          <w:rFonts w:ascii="Times New Roman" w:hAnsi="Times New Roman" w:cs="Times New Roman"/>
          <w:sz w:val="24"/>
          <w:szCs w:val="24"/>
        </w:rPr>
        <w:t xml:space="preserve">                              В управление социальной защиты города Калуги,</w:t>
      </w:r>
    </w:p>
    <w:p w:rsidR="00710834" w:rsidRPr="00923B1B" w:rsidRDefault="00710834" w:rsidP="006603D4">
      <w:pPr>
        <w:pStyle w:val="ConsPlusNonformat"/>
        <w:jc w:val="right"/>
        <w:rPr>
          <w:rFonts w:ascii="Times New Roman" w:hAnsi="Times New Roman" w:cs="Times New Roman"/>
          <w:sz w:val="24"/>
          <w:szCs w:val="24"/>
        </w:rPr>
      </w:pPr>
      <w:r w:rsidRPr="00923B1B">
        <w:rPr>
          <w:rFonts w:ascii="Times New Roman" w:hAnsi="Times New Roman" w:cs="Times New Roman"/>
          <w:sz w:val="24"/>
          <w:szCs w:val="24"/>
        </w:rPr>
        <w:t xml:space="preserve">                              расположенное по адресу: г. Калуга,</w:t>
      </w:r>
    </w:p>
    <w:p w:rsidR="00710834" w:rsidRPr="00923B1B" w:rsidRDefault="00710834" w:rsidP="006603D4">
      <w:pPr>
        <w:pStyle w:val="ConsPlusNonformat"/>
        <w:jc w:val="right"/>
        <w:rPr>
          <w:rFonts w:ascii="Times New Roman" w:hAnsi="Times New Roman" w:cs="Times New Roman"/>
          <w:sz w:val="24"/>
          <w:szCs w:val="24"/>
        </w:rPr>
      </w:pPr>
      <w:r w:rsidRPr="00923B1B">
        <w:rPr>
          <w:rFonts w:ascii="Times New Roman" w:hAnsi="Times New Roman" w:cs="Times New Roman"/>
          <w:sz w:val="24"/>
          <w:szCs w:val="24"/>
        </w:rPr>
        <w:t xml:space="preserve">                              ул. Московская, д. 188</w:t>
      </w:r>
    </w:p>
    <w:p w:rsidR="00710834" w:rsidRPr="00923B1B" w:rsidRDefault="00710834">
      <w:pPr>
        <w:pStyle w:val="ConsPlusNonformat"/>
        <w:jc w:val="both"/>
        <w:rPr>
          <w:rFonts w:ascii="Times New Roman" w:hAnsi="Times New Roman" w:cs="Times New Roman"/>
          <w:sz w:val="24"/>
          <w:szCs w:val="24"/>
        </w:rPr>
      </w:pP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от _______________________________________________________________________,</w:t>
      </w:r>
    </w:p>
    <w:p w:rsidR="00710834" w:rsidRPr="00923B1B" w:rsidRDefault="00710834" w:rsidP="00F500F2">
      <w:pPr>
        <w:pStyle w:val="ConsPlusNonformat"/>
        <w:jc w:val="center"/>
        <w:rPr>
          <w:rFonts w:ascii="Times New Roman" w:hAnsi="Times New Roman" w:cs="Times New Roman"/>
          <w:sz w:val="24"/>
          <w:szCs w:val="24"/>
        </w:rPr>
      </w:pPr>
      <w:r w:rsidRPr="00923B1B">
        <w:rPr>
          <w:rFonts w:ascii="Times New Roman" w:hAnsi="Times New Roman" w:cs="Times New Roman"/>
          <w:sz w:val="24"/>
          <w:szCs w:val="24"/>
        </w:rPr>
        <w:t>(фамилия, имя, отчество)</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проживающего(-й) по адресу: _______________________________________________</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__________________________________________________________________________,</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(адрес регистрации по месту жительства или месту пребывания (при отсутствии</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регистрации по месту жительства) или фактического проживания</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(при отсутствии регистрации по месту жительства, месту пребывания)</w:t>
      </w:r>
    </w:p>
    <w:p w:rsidR="00710834" w:rsidRPr="00923B1B" w:rsidRDefault="00710834">
      <w:pPr>
        <w:pStyle w:val="ConsPlusNonformat"/>
        <w:jc w:val="both"/>
        <w:rPr>
          <w:rFonts w:ascii="Times New Roman" w:hAnsi="Times New Roman" w:cs="Times New Roman"/>
          <w:sz w:val="24"/>
          <w:szCs w:val="24"/>
        </w:rPr>
      </w:pP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документ, удостоверяющий личность, ________________________________________</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(вид документа, серия, номер, дата выдачи)</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__________________________________________________________________________,</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(кем выдан)</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контактный телефон: ______________________________________________________,</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адрес эл. почты (при наличии) ____________________________________________,</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в отношении ______________________________________________________________.</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(фамилия, имя, отчество (при наличии) заявителя при подаче</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заявления законным представителем либо представителем</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по доверенности)</w:t>
      </w:r>
    </w:p>
    <w:p w:rsidR="00710834" w:rsidRPr="00923B1B" w:rsidRDefault="00710834">
      <w:pPr>
        <w:pStyle w:val="ConsPlusNonformat"/>
        <w:jc w:val="both"/>
        <w:rPr>
          <w:rFonts w:ascii="Times New Roman" w:hAnsi="Times New Roman" w:cs="Times New Roman"/>
          <w:sz w:val="24"/>
          <w:szCs w:val="24"/>
        </w:rPr>
      </w:pPr>
      <w:proofErr w:type="gramStart"/>
      <w:r w:rsidRPr="00923B1B">
        <w:rPr>
          <w:rFonts w:ascii="Times New Roman" w:hAnsi="Times New Roman" w:cs="Times New Roman"/>
          <w:sz w:val="24"/>
          <w:szCs w:val="24"/>
        </w:rPr>
        <w:t>Сведения  о</w:t>
      </w:r>
      <w:proofErr w:type="gramEnd"/>
      <w:r w:rsidRPr="00923B1B">
        <w:rPr>
          <w:rFonts w:ascii="Times New Roman" w:hAnsi="Times New Roman" w:cs="Times New Roman"/>
          <w:sz w:val="24"/>
          <w:szCs w:val="24"/>
        </w:rPr>
        <w:t xml:space="preserve">  документе,  подтверждающем  полномочия законного представителя</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либо представителя по доверенности, _______________________________________</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__________________________________________________________________________,</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(указываются в случае подачи заявления законным представителем или</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представителем по доверенности)</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документ, удостоверяющий личность законного представителя или представителя</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по доверенности, __________________________________________________________</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__________________________________________________________________________.</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(вид документа, серия, номер, дата выдачи, кем выдан)</w:t>
      </w:r>
    </w:p>
    <w:p w:rsidR="00710834" w:rsidRPr="00923B1B" w:rsidRDefault="00710834">
      <w:pPr>
        <w:pStyle w:val="ConsPlusNonformat"/>
        <w:jc w:val="both"/>
        <w:rPr>
          <w:rFonts w:ascii="Times New Roman" w:hAnsi="Times New Roman" w:cs="Times New Roman"/>
          <w:sz w:val="24"/>
          <w:szCs w:val="24"/>
        </w:rPr>
      </w:pPr>
    </w:p>
    <w:p w:rsidR="00710834" w:rsidRPr="00923B1B" w:rsidRDefault="00710834" w:rsidP="006603D4">
      <w:pPr>
        <w:pStyle w:val="ConsPlusNonformat"/>
        <w:jc w:val="center"/>
        <w:rPr>
          <w:rFonts w:ascii="Times New Roman" w:hAnsi="Times New Roman" w:cs="Times New Roman"/>
          <w:sz w:val="24"/>
          <w:szCs w:val="24"/>
        </w:rPr>
      </w:pPr>
      <w:bookmarkStart w:id="14" w:name="P421"/>
      <w:bookmarkEnd w:id="14"/>
      <w:r w:rsidRPr="00923B1B">
        <w:rPr>
          <w:rFonts w:ascii="Times New Roman" w:hAnsi="Times New Roman" w:cs="Times New Roman"/>
          <w:sz w:val="24"/>
          <w:szCs w:val="24"/>
        </w:rPr>
        <w:t>Заявление</w:t>
      </w:r>
    </w:p>
    <w:p w:rsidR="00710834" w:rsidRPr="00923B1B" w:rsidRDefault="00710834" w:rsidP="006603D4">
      <w:pPr>
        <w:pStyle w:val="ConsPlusNonformat"/>
        <w:jc w:val="center"/>
        <w:rPr>
          <w:rFonts w:ascii="Times New Roman" w:hAnsi="Times New Roman" w:cs="Times New Roman"/>
          <w:sz w:val="24"/>
          <w:szCs w:val="24"/>
        </w:rPr>
      </w:pPr>
      <w:r w:rsidRPr="00923B1B">
        <w:rPr>
          <w:rFonts w:ascii="Times New Roman" w:hAnsi="Times New Roman" w:cs="Times New Roman"/>
          <w:sz w:val="24"/>
          <w:szCs w:val="24"/>
        </w:rPr>
        <w:t>о предоставлении ежегодной денежной выплаты гражданам, награжденным</w:t>
      </w:r>
    </w:p>
    <w:p w:rsidR="00710834" w:rsidRPr="00923B1B" w:rsidRDefault="00710834" w:rsidP="006603D4">
      <w:pPr>
        <w:pStyle w:val="ConsPlusNonformat"/>
        <w:jc w:val="center"/>
        <w:rPr>
          <w:rFonts w:ascii="Times New Roman" w:hAnsi="Times New Roman" w:cs="Times New Roman"/>
          <w:sz w:val="24"/>
          <w:szCs w:val="24"/>
        </w:rPr>
      </w:pPr>
      <w:r w:rsidRPr="00923B1B">
        <w:rPr>
          <w:rFonts w:ascii="Times New Roman" w:hAnsi="Times New Roman" w:cs="Times New Roman"/>
          <w:sz w:val="24"/>
          <w:szCs w:val="24"/>
        </w:rPr>
        <w:t>нагрудным знаком "Почетный донор России"</w:t>
      </w:r>
    </w:p>
    <w:p w:rsidR="00710834" w:rsidRPr="00923B1B" w:rsidRDefault="00710834">
      <w:pPr>
        <w:pStyle w:val="ConsPlusNonformat"/>
        <w:jc w:val="both"/>
        <w:rPr>
          <w:rFonts w:ascii="Times New Roman" w:hAnsi="Times New Roman" w:cs="Times New Roman"/>
          <w:sz w:val="24"/>
          <w:szCs w:val="24"/>
        </w:rPr>
      </w:pP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Прошу   предоставлять   ежегодную   </w:t>
      </w:r>
      <w:proofErr w:type="gramStart"/>
      <w:r w:rsidRPr="00923B1B">
        <w:rPr>
          <w:rFonts w:ascii="Times New Roman" w:hAnsi="Times New Roman" w:cs="Times New Roman"/>
          <w:sz w:val="24"/>
          <w:szCs w:val="24"/>
        </w:rPr>
        <w:t>денежную  выплату</w:t>
      </w:r>
      <w:proofErr w:type="gramEnd"/>
      <w:r w:rsidRPr="00923B1B">
        <w:rPr>
          <w:rFonts w:ascii="Times New Roman" w:hAnsi="Times New Roman" w:cs="Times New Roman"/>
          <w:sz w:val="24"/>
          <w:szCs w:val="24"/>
        </w:rPr>
        <w:t>,  предусмотренную</w:t>
      </w:r>
      <w:r w:rsidR="006603D4" w:rsidRPr="00923B1B">
        <w:rPr>
          <w:rFonts w:ascii="Times New Roman" w:hAnsi="Times New Roman" w:cs="Times New Roman"/>
          <w:sz w:val="24"/>
          <w:szCs w:val="24"/>
        </w:rPr>
        <w:t xml:space="preserve"> </w:t>
      </w:r>
      <w:r w:rsidRPr="00923B1B">
        <w:rPr>
          <w:rFonts w:ascii="Times New Roman" w:hAnsi="Times New Roman" w:cs="Times New Roman"/>
          <w:sz w:val="24"/>
          <w:szCs w:val="24"/>
        </w:rPr>
        <w:t>Федеральным   законом  от  20.07.2012  N  125-ФЗ  "О  донорстве  крови и ее</w:t>
      </w:r>
      <w:r w:rsidR="006603D4" w:rsidRPr="00923B1B">
        <w:rPr>
          <w:rFonts w:ascii="Times New Roman" w:hAnsi="Times New Roman" w:cs="Times New Roman"/>
          <w:sz w:val="24"/>
          <w:szCs w:val="24"/>
        </w:rPr>
        <w:t xml:space="preserve"> </w:t>
      </w:r>
      <w:r w:rsidRPr="00923B1B">
        <w:rPr>
          <w:rFonts w:ascii="Times New Roman" w:hAnsi="Times New Roman" w:cs="Times New Roman"/>
          <w:sz w:val="24"/>
          <w:szCs w:val="24"/>
        </w:rPr>
        <w:t>компонентов"  для  граждан,  награжденных  нагрудным знаком "Почетный донор</w:t>
      </w:r>
      <w:r w:rsidR="006603D4" w:rsidRPr="00923B1B">
        <w:rPr>
          <w:rFonts w:ascii="Times New Roman" w:hAnsi="Times New Roman" w:cs="Times New Roman"/>
          <w:sz w:val="24"/>
          <w:szCs w:val="24"/>
        </w:rPr>
        <w:t xml:space="preserve"> </w:t>
      </w:r>
      <w:r w:rsidRPr="00923B1B">
        <w:rPr>
          <w:rFonts w:ascii="Times New Roman" w:hAnsi="Times New Roman" w:cs="Times New Roman"/>
          <w:sz w:val="24"/>
          <w:szCs w:val="24"/>
        </w:rPr>
        <w:t>России"</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___________________________________________________________________________</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___________________________________________________________________________</w:t>
      </w:r>
    </w:p>
    <w:p w:rsidR="00710834" w:rsidRPr="00923B1B" w:rsidRDefault="00710834" w:rsidP="006603D4">
      <w:pPr>
        <w:pStyle w:val="ConsPlusNonformat"/>
        <w:jc w:val="center"/>
        <w:rPr>
          <w:rFonts w:ascii="Times New Roman" w:hAnsi="Times New Roman" w:cs="Times New Roman"/>
          <w:sz w:val="24"/>
          <w:szCs w:val="24"/>
        </w:rPr>
      </w:pPr>
      <w:r w:rsidRPr="00923B1B">
        <w:rPr>
          <w:rFonts w:ascii="Times New Roman" w:hAnsi="Times New Roman" w:cs="Times New Roman"/>
          <w:sz w:val="24"/>
          <w:szCs w:val="24"/>
        </w:rPr>
        <w:t>(N удостоверения, дата выдачи, кем выдано, дата и N приказа о награждении</w:t>
      </w:r>
    </w:p>
    <w:p w:rsidR="00710834" w:rsidRPr="00923B1B" w:rsidRDefault="00710834" w:rsidP="006603D4">
      <w:pPr>
        <w:pStyle w:val="ConsPlusNonformat"/>
        <w:jc w:val="center"/>
        <w:rPr>
          <w:rFonts w:ascii="Times New Roman" w:hAnsi="Times New Roman" w:cs="Times New Roman"/>
          <w:sz w:val="24"/>
          <w:szCs w:val="24"/>
        </w:rPr>
      </w:pPr>
      <w:r w:rsidRPr="00923B1B">
        <w:rPr>
          <w:rFonts w:ascii="Times New Roman" w:hAnsi="Times New Roman" w:cs="Times New Roman"/>
          <w:sz w:val="24"/>
          <w:szCs w:val="24"/>
        </w:rPr>
        <w:t>нагрудным знаком "Почетный донор России", "Почетный донор СССР" или</w:t>
      </w:r>
    </w:p>
    <w:p w:rsidR="00710834" w:rsidRPr="00923B1B" w:rsidRDefault="00710834" w:rsidP="006603D4">
      <w:pPr>
        <w:pStyle w:val="ConsPlusNonformat"/>
        <w:jc w:val="center"/>
        <w:rPr>
          <w:rFonts w:ascii="Times New Roman" w:hAnsi="Times New Roman" w:cs="Times New Roman"/>
          <w:sz w:val="24"/>
          <w:szCs w:val="24"/>
        </w:rPr>
      </w:pPr>
      <w:r w:rsidRPr="00923B1B">
        <w:rPr>
          <w:rFonts w:ascii="Times New Roman" w:hAnsi="Times New Roman" w:cs="Times New Roman"/>
          <w:sz w:val="24"/>
          <w:szCs w:val="24"/>
        </w:rPr>
        <w:t>сведения об удостоверении "Почетный донор Донецкой Народной Республики",</w:t>
      </w:r>
    </w:p>
    <w:p w:rsidR="00710834" w:rsidRPr="00923B1B" w:rsidRDefault="00710834" w:rsidP="006603D4">
      <w:pPr>
        <w:pStyle w:val="ConsPlusNonformat"/>
        <w:jc w:val="center"/>
        <w:rPr>
          <w:rFonts w:ascii="Times New Roman" w:hAnsi="Times New Roman" w:cs="Times New Roman"/>
          <w:sz w:val="24"/>
          <w:szCs w:val="24"/>
        </w:rPr>
      </w:pPr>
      <w:r w:rsidRPr="00923B1B">
        <w:rPr>
          <w:rFonts w:ascii="Times New Roman" w:hAnsi="Times New Roman" w:cs="Times New Roman"/>
          <w:sz w:val="24"/>
          <w:szCs w:val="24"/>
        </w:rPr>
        <w:t>"Почетный донор Луганской Народной Республики", "Почетный донор Украины")</w:t>
      </w:r>
    </w:p>
    <w:p w:rsidR="00710834" w:rsidRPr="00923B1B" w:rsidRDefault="00710834" w:rsidP="006603D4">
      <w:pPr>
        <w:pStyle w:val="ConsPlusNonformat"/>
        <w:jc w:val="center"/>
        <w:rPr>
          <w:rFonts w:ascii="Times New Roman" w:hAnsi="Times New Roman" w:cs="Times New Roman"/>
          <w:sz w:val="24"/>
          <w:szCs w:val="24"/>
        </w:rPr>
      </w:pP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и перечислять ее на банковский счет, через отделение связи: _______________</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(ненужное зачеркнуть)</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___________________________________________________________________________</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(наименование кредитной организации)</w:t>
      </w:r>
    </w:p>
    <w:p w:rsidR="00710834" w:rsidRPr="00923B1B" w:rsidRDefault="00710834">
      <w:pPr>
        <w:pStyle w:val="ConsPlusNonformat"/>
        <w:jc w:val="both"/>
        <w:rPr>
          <w:rFonts w:ascii="Times New Roman" w:hAnsi="Times New Roman" w:cs="Times New Roman"/>
          <w:sz w:val="24"/>
          <w:szCs w:val="24"/>
        </w:rPr>
      </w:pP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Способ получения решения по выбору:</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 на бумажном носителе в уполномоченном органе ___;</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  </w:t>
      </w:r>
      <w:proofErr w:type="gramStart"/>
      <w:r w:rsidRPr="00923B1B">
        <w:rPr>
          <w:rFonts w:ascii="Times New Roman" w:hAnsi="Times New Roman" w:cs="Times New Roman"/>
          <w:sz w:val="24"/>
          <w:szCs w:val="24"/>
        </w:rPr>
        <w:t>на  бумажном</w:t>
      </w:r>
      <w:proofErr w:type="gramEnd"/>
      <w:r w:rsidRPr="00923B1B">
        <w:rPr>
          <w:rFonts w:ascii="Times New Roman" w:hAnsi="Times New Roman" w:cs="Times New Roman"/>
          <w:sz w:val="24"/>
          <w:szCs w:val="24"/>
        </w:rPr>
        <w:t xml:space="preserve">  носителе в многофункциональном центре (в случае подачи</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заявления через многофункциональный центр) ___;</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  </w:t>
      </w:r>
      <w:proofErr w:type="gramStart"/>
      <w:r w:rsidRPr="00923B1B">
        <w:rPr>
          <w:rFonts w:ascii="Times New Roman" w:hAnsi="Times New Roman" w:cs="Times New Roman"/>
          <w:sz w:val="24"/>
          <w:szCs w:val="24"/>
        </w:rPr>
        <w:t>в  форме</w:t>
      </w:r>
      <w:proofErr w:type="gramEnd"/>
      <w:r w:rsidRPr="00923B1B">
        <w:rPr>
          <w:rFonts w:ascii="Times New Roman" w:hAnsi="Times New Roman" w:cs="Times New Roman"/>
          <w:sz w:val="24"/>
          <w:szCs w:val="24"/>
        </w:rPr>
        <w:t xml:space="preserve">  электронного документа в личном кабинете на едином портале</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___.</w:t>
      </w:r>
    </w:p>
    <w:p w:rsidR="00710834" w:rsidRPr="00923B1B" w:rsidRDefault="00710834">
      <w:pPr>
        <w:pStyle w:val="ConsPlusNonformat"/>
        <w:jc w:val="both"/>
        <w:rPr>
          <w:rFonts w:ascii="Times New Roman" w:hAnsi="Times New Roman" w:cs="Times New Roman"/>
          <w:sz w:val="24"/>
          <w:szCs w:val="24"/>
        </w:rPr>
      </w:pP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Сведения, указанные в настоящем заявлении, достоверны.</w:t>
      </w:r>
    </w:p>
    <w:p w:rsidR="00710834" w:rsidRPr="00923B1B" w:rsidRDefault="00710834">
      <w:pPr>
        <w:pStyle w:val="ConsPlusNonformat"/>
        <w:jc w:val="both"/>
        <w:rPr>
          <w:rFonts w:ascii="Times New Roman" w:hAnsi="Times New Roman" w:cs="Times New Roman"/>
          <w:sz w:val="24"/>
          <w:szCs w:val="24"/>
        </w:rPr>
      </w:pP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_______________________/ ________________________ "__" ____________ 20__ г.</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(подпись </w:t>
      </w:r>
      <w:proofErr w:type="gramStart"/>
      <w:r w:rsidRPr="00923B1B">
        <w:rPr>
          <w:rFonts w:ascii="Times New Roman" w:hAnsi="Times New Roman" w:cs="Times New Roman"/>
          <w:sz w:val="24"/>
          <w:szCs w:val="24"/>
        </w:rPr>
        <w:t xml:space="preserve">заявителя)   </w:t>
      </w:r>
      <w:proofErr w:type="gramEnd"/>
      <w:r w:rsidRPr="00923B1B">
        <w:rPr>
          <w:rFonts w:ascii="Times New Roman" w:hAnsi="Times New Roman" w:cs="Times New Roman"/>
          <w:sz w:val="24"/>
          <w:szCs w:val="24"/>
        </w:rPr>
        <w:t xml:space="preserve">       (фамилия)                  (дата)</w:t>
      </w:r>
    </w:p>
    <w:p w:rsidR="00710834" w:rsidRPr="00923B1B" w:rsidRDefault="00710834">
      <w:pPr>
        <w:pStyle w:val="ConsPlusNonformat"/>
        <w:jc w:val="both"/>
        <w:rPr>
          <w:rFonts w:ascii="Times New Roman" w:hAnsi="Times New Roman" w:cs="Times New Roman"/>
          <w:sz w:val="24"/>
          <w:szCs w:val="24"/>
        </w:rPr>
      </w:pP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_______________________ _________________________ "__" ____________ 20__ г.</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(подпись </w:t>
      </w:r>
      <w:proofErr w:type="gramStart"/>
      <w:r w:rsidRPr="00923B1B">
        <w:rPr>
          <w:rFonts w:ascii="Times New Roman" w:hAnsi="Times New Roman" w:cs="Times New Roman"/>
          <w:sz w:val="24"/>
          <w:szCs w:val="24"/>
        </w:rPr>
        <w:t xml:space="preserve">специалиста,   </w:t>
      </w:r>
      <w:proofErr w:type="gramEnd"/>
      <w:r w:rsidRPr="00923B1B">
        <w:rPr>
          <w:rFonts w:ascii="Times New Roman" w:hAnsi="Times New Roman" w:cs="Times New Roman"/>
          <w:sz w:val="24"/>
          <w:szCs w:val="24"/>
        </w:rPr>
        <w:t xml:space="preserve">        (расшифровка подписи)          (дата)</w:t>
      </w:r>
    </w:p>
    <w:p w:rsidR="00710834" w:rsidRPr="00923B1B" w:rsidRDefault="00710834">
      <w:pPr>
        <w:pStyle w:val="ConsPlusNonformat"/>
        <w:jc w:val="both"/>
        <w:rPr>
          <w:rFonts w:ascii="Times New Roman" w:hAnsi="Times New Roman" w:cs="Times New Roman"/>
          <w:sz w:val="24"/>
          <w:szCs w:val="24"/>
        </w:rPr>
      </w:pPr>
      <w:r w:rsidRPr="00923B1B">
        <w:rPr>
          <w:rFonts w:ascii="Times New Roman" w:hAnsi="Times New Roman" w:cs="Times New Roman"/>
          <w:sz w:val="24"/>
          <w:szCs w:val="24"/>
        </w:rPr>
        <w:t xml:space="preserve"> принявшего заявление)</w:t>
      </w:r>
    </w:p>
    <w:p w:rsidR="00710834" w:rsidRPr="00923B1B" w:rsidRDefault="0071083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665"/>
        <w:gridCol w:w="2494"/>
      </w:tblGrid>
      <w:tr w:rsidR="00923B1B" w:rsidRPr="00923B1B">
        <w:tc>
          <w:tcPr>
            <w:tcW w:w="2778" w:type="dxa"/>
            <w:vMerge w:val="restart"/>
          </w:tcPr>
          <w:p w:rsidR="00710834" w:rsidRPr="00923B1B" w:rsidRDefault="00710834">
            <w:pPr>
              <w:pStyle w:val="ConsPlusNormal"/>
              <w:jc w:val="center"/>
              <w:rPr>
                <w:rFonts w:ascii="Times New Roman" w:hAnsi="Times New Roman" w:cs="Times New Roman"/>
                <w:sz w:val="24"/>
                <w:szCs w:val="24"/>
              </w:rPr>
            </w:pPr>
            <w:r w:rsidRPr="00923B1B">
              <w:rPr>
                <w:rFonts w:ascii="Times New Roman" w:hAnsi="Times New Roman" w:cs="Times New Roman"/>
                <w:sz w:val="24"/>
                <w:szCs w:val="24"/>
              </w:rPr>
              <w:t>Регистрационный номер заявления</w:t>
            </w:r>
          </w:p>
        </w:tc>
        <w:tc>
          <w:tcPr>
            <w:tcW w:w="5159" w:type="dxa"/>
            <w:gridSpan w:val="2"/>
          </w:tcPr>
          <w:p w:rsidR="00710834" w:rsidRPr="00923B1B" w:rsidRDefault="00710834">
            <w:pPr>
              <w:pStyle w:val="ConsPlusNormal"/>
              <w:jc w:val="center"/>
              <w:rPr>
                <w:rFonts w:ascii="Times New Roman" w:hAnsi="Times New Roman" w:cs="Times New Roman"/>
                <w:sz w:val="24"/>
                <w:szCs w:val="24"/>
              </w:rPr>
            </w:pPr>
            <w:r w:rsidRPr="00923B1B">
              <w:rPr>
                <w:rFonts w:ascii="Times New Roman" w:hAnsi="Times New Roman" w:cs="Times New Roman"/>
                <w:sz w:val="24"/>
                <w:szCs w:val="24"/>
              </w:rPr>
              <w:t>Принял</w:t>
            </w:r>
          </w:p>
        </w:tc>
      </w:tr>
      <w:tr w:rsidR="00923B1B" w:rsidRPr="00923B1B">
        <w:tc>
          <w:tcPr>
            <w:tcW w:w="2778" w:type="dxa"/>
            <w:vMerge/>
          </w:tcPr>
          <w:p w:rsidR="00710834" w:rsidRPr="00923B1B" w:rsidRDefault="00710834">
            <w:pPr>
              <w:pStyle w:val="ConsPlusNormal"/>
              <w:rPr>
                <w:rFonts w:ascii="Times New Roman" w:hAnsi="Times New Roman" w:cs="Times New Roman"/>
                <w:sz w:val="24"/>
                <w:szCs w:val="24"/>
              </w:rPr>
            </w:pPr>
          </w:p>
        </w:tc>
        <w:tc>
          <w:tcPr>
            <w:tcW w:w="2665" w:type="dxa"/>
          </w:tcPr>
          <w:p w:rsidR="00710834" w:rsidRPr="00923B1B" w:rsidRDefault="00710834">
            <w:pPr>
              <w:pStyle w:val="ConsPlusNormal"/>
              <w:jc w:val="center"/>
              <w:rPr>
                <w:rFonts w:ascii="Times New Roman" w:hAnsi="Times New Roman" w:cs="Times New Roman"/>
                <w:sz w:val="24"/>
                <w:szCs w:val="24"/>
              </w:rPr>
            </w:pPr>
            <w:r w:rsidRPr="00923B1B">
              <w:rPr>
                <w:rFonts w:ascii="Times New Roman" w:hAnsi="Times New Roman" w:cs="Times New Roman"/>
                <w:sz w:val="24"/>
                <w:szCs w:val="24"/>
              </w:rPr>
              <w:t>Дата приема заявления</w:t>
            </w:r>
          </w:p>
        </w:tc>
        <w:tc>
          <w:tcPr>
            <w:tcW w:w="2494" w:type="dxa"/>
          </w:tcPr>
          <w:p w:rsidR="00710834" w:rsidRPr="00923B1B" w:rsidRDefault="00710834">
            <w:pPr>
              <w:pStyle w:val="ConsPlusNormal"/>
              <w:jc w:val="center"/>
              <w:rPr>
                <w:rFonts w:ascii="Times New Roman" w:hAnsi="Times New Roman" w:cs="Times New Roman"/>
                <w:sz w:val="24"/>
                <w:szCs w:val="24"/>
              </w:rPr>
            </w:pPr>
            <w:r w:rsidRPr="00923B1B">
              <w:rPr>
                <w:rFonts w:ascii="Times New Roman" w:hAnsi="Times New Roman" w:cs="Times New Roman"/>
                <w:sz w:val="24"/>
                <w:szCs w:val="24"/>
              </w:rPr>
              <w:t>Подпись специалиста</w:t>
            </w:r>
          </w:p>
        </w:tc>
      </w:tr>
      <w:tr w:rsidR="00923B1B" w:rsidRPr="00923B1B">
        <w:tc>
          <w:tcPr>
            <w:tcW w:w="2778" w:type="dxa"/>
          </w:tcPr>
          <w:p w:rsidR="00710834" w:rsidRPr="00923B1B" w:rsidRDefault="00710834">
            <w:pPr>
              <w:pStyle w:val="ConsPlusNormal"/>
              <w:rPr>
                <w:rFonts w:ascii="Times New Roman" w:hAnsi="Times New Roman" w:cs="Times New Roman"/>
                <w:sz w:val="24"/>
                <w:szCs w:val="24"/>
              </w:rPr>
            </w:pPr>
          </w:p>
        </w:tc>
        <w:tc>
          <w:tcPr>
            <w:tcW w:w="2665" w:type="dxa"/>
          </w:tcPr>
          <w:p w:rsidR="00710834" w:rsidRPr="00923B1B" w:rsidRDefault="00710834">
            <w:pPr>
              <w:pStyle w:val="ConsPlusNormal"/>
              <w:rPr>
                <w:rFonts w:ascii="Times New Roman" w:hAnsi="Times New Roman" w:cs="Times New Roman"/>
                <w:sz w:val="24"/>
                <w:szCs w:val="24"/>
              </w:rPr>
            </w:pPr>
          </w:p>
        </w:tc>
        <w:tc>
          <w:tcPr>
            <w:tcW w:w="2494" w:type="dxa"/>
          </w:tcPr>
          <w:p w:rsidR="00710834" w:rsidRPr="00923B1B" w:rsidRDefault="00710834">
            <w:pPr>
              <w:pStyle w:val="ConsPlusNormal"/>
              <w:rPr>
                <w:rFonts w:ascii="Times New Roman" w:hAnsi="Times New Roman" w:cs="Times New Roman"/>
                <w:sz w:val="24"/>
                <w:szCs w:val="24"/>
              </w:rPr>
            </w:pPr>
          </w:p>
        </w:tc>
      </w:tr>
    </w:tbl>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6603D4" w:rsidRPr="00923B1B" w:rsidRDefault="006603D4">
      <w:pPr>
        <w:pStyle w:val="ConsPlusNormal"/>
        <w:jc w:val="both"/>
        <w:rPr>
          <w:rFonts w:ascii="Times New Roman" w:hAnsi="Times New Roman" w:cs="Times New Roman"/>
          <w:sz w:val="24"/>
          <w:szCs w:val="24"/>
        </w:rPr>
      </w:pPr>
    </w:p>
    <w:p w:rsidR="00710834" w:rsidRPr="00923B1B" w:rsidRDefault="00710834">
      <w:pPr>
        <w:pStyle w:val="ConsPlusNormal"/>
        <w:jc w:val="right"/>
        <w:outlineLvl w:val="1"/>
        <w:rPr>
          <w:rFonts w:ascii="Times New Roman" w:hAnsi="Times New Roman" w:cs="Times New Roman"/>
          <w:sz w:val="24"/>
          <w:szCs w:val="24"/>
        </w:rPr>
      </w:pPr>
      <w:r w:rsidRPr="00923B1B">
        <w:rPr>
          <w:rFonts w:ascii="Times New Roman" w:hAnsi="Times New Roman" w:cs="Times New Roman"/>
          <w:sz w:val="24"/>
          <w:szCs w:val="24"/>
        </w:rPr>
        <w:t>Приложение 2</w:t>
      </w:r>
    </w:p>
    <w:p w:rsidR="00710834" w:rsidRPr="00923B1B" w:rsidRDefault="00710834">
      <w:pPr>
        <w:pStyle w:val="ConsPlusNormal"/>
        <w:jc w:val="right"/>
        <w:rPr>
          <w:rFonts w:ascii="Times New Roman" w:hAnsi="Times New Roman" w:cs="Times New Roman"/>
          <w:sz w:val="24"/>
          <w:szCs w:val="24"/>
        </w:rPr>
      </w:pPr>
      <w:r w:rsidRPr="00923B1B">
        <w:rPr>
          <w:rFonts w:ascii="Times New Roman" w:hAnsi="Times New Roman" w:cs="Times New Roman"/>
          <w:sz w:val="24"/>
          <w:szCs w:val="24"/>
        </w:rPr>
        <w:t>к Административному регламенту</w:t>
      </w:r>
    </w:p>
    <w:p w:rsidR="00710834" w:rsidRPr="00923B1B" w:rsidRDefault="00710834">
      <w:pPr>
        <w:pStyle w:val="ConsPlusNormal"/>
        <w:jc w:val="right"/>
        <w:rPr>
          <w:rFonts w:ascii="Times New Roman" w:hAnsi="Times New Roman" w:cs="Times New Roman"/>
          <w:sz w:val="24"/>
          <w:szCs w:val="24"/>
        </w:rPr>
      </w:pPr>
      <w:r w:rsidRPr="00923B1B">
        <w:rPr>
          <w:rFonts w:ascii="Times New Roman" w:hAnsi="Times New Roman" w:cs="Times New Roman"/>
          <w:sz w:val="24"/>
          <w:szCs w:val="24"/>
        </w:rPr>
        <w:t>предоставления государственной услуги</w:t>
      </w:r>
    </w:p>
    <w:p w:rsidR="00710834" w:rsidRPr="00923B1B" w:rsidRDefault="00710834">
      <w:pPr>
        <w:pStyle w:val="ConsPlusNormal"/>
        <w:jc w:val="right"/>
        <w:rPr>
          <w:rFonts w:ascii="Times New Roman" w:hAnsi="Times New Roman" w:cs="Times New Roman"/>
          <w:sz w:val="24"/>
          <w:szCs w:val="24"/>
        </w:rPr>
      </w:pPr>
      <w:r w:rsidRPr="00923B1B">
        <w:rPr>
          <w:rFonts w:ascii="Times New Roman" w:hAnsi="Times New Roman" w:cs="Times New Roman"/>
          <w:sz w:val="24"/>
          <w:szCs w:val="24"/>
        </w:rPr>
        <w:t>"Предоставление ежегодной денежной выплаты</w:t>
      </w:r>
    </w:p>
    <w:p w:rsidR="00710834" w:rsidRPr="00923B1B" w:rsidRDefault="00710834">
      <w:pPr>
        <w:pStyle w:val="ConsPlusNormal"/>
        <w:jc w:val="right"/>
        <w:rPr>
          <w:rFonts w:ascii="Times New Roman" w:hAnsi="Times New Roman" w:cs="Times New Roman"/>
          <w:sz w:val="24"/>
          <w:szCs w:val="24"/>
        </w:rPr>
      </w:pPr>
      <w:r w:rsidRPr="00923B1B">
        <w:rPr>
          <w:rFonts w:ascii="Times New Roman" w:hAnsi="Times New Roman" w:cs="Times New Roman"/>
          <w:sz w:val="24"/>
          <w:szCs w:val="24"/>
        </w:rPr>
        <w:t>гражданам, награжденным нагрудным знаком</w:t>
      </w:r>
    </w:p>
    <w:p w:rsidR="00710834" w:rsidRPr="00923B1B" w:rsidRDefault="00710834">
      <w:pPr>
        <w:pStyle w:val="ConsPlusNormal"/>
        <w:jc w:val="right"/>
        <w:rPr>
          <w:rFonts w:ascii="Times New Roman" w:hAnsi="Times New Roman" w:cs="Times New Roman"/>
          <w:sz w:val="24"/>
          <w:szCs w:val="24"/>
        </w:rPr>
      </w:pPr>
      <w:r w:rsidRPr="00923B1B">
        <w:rPr>
          <w:rFonts w:ascii="Times New Roman" w:hAnsi="Times New Roman" w:cs="Times New Roman"/>
          <w:sz w:val="24"/>
          <w:szCs w:val="24"/>
        </w:rPr>
        <w:t>"Почетный донор России" или нагрудным знаком</w:t>
      </w:r>
    </w:p>
    <w:p w:rsidR="00710834" w:rsidRPr="00923B1B" w:rsidRDefault="00710834">
      <w:pPr>
        <w:pStyle w:val="ConsPlusNormal"/>
        <w:jc w:val="right"/>
        <w:rPr>
          <w:rFonts w:ascii="Times New Roman" w:hAnsi="Times New Roman" w:cs="Times New Roman"/>
          <w:sz w:val="24"/>
          <w:szCs w:val="24"/>
        </w:rPr>
      </w:pPr>
      <w:r w:rsidRPr="00923B1B">
        <w:rPr>
          <w:rFonts w:ascii="Times New Roman" w:hAnsi="Times New Roman" w:cs="Times New Roman"/>
          <w:sz w:val="24"/>
          <w:szCs w:val="24"/>
        </w:rPr>
        <w:t>"Почетный донор СССР"</w:t>
      </w: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Title"/>
        <w:jc w:val="center"/>
        <w:rPr>
          <w:rFonts w:ascii="Times New Roman" w:hAnsi="Times New Roman" w:cs="Times New Roman"/>
          <w:sz w:val="24"/>
          <w:szCs w:val="24"/>
        </w:rPr>
      </w:pPr>
      <w:r w:rsidRPr="00923B1B">
        <w:rPr>
          <w:rFonts w:ascii="Times New Roman" w:hAnsi="Times New Roman" w:cs="Times New Roman"/>
          <w:sz w:val="24"/>
          <w:szCs w:val="24"/>
        </w:rPr>
        <w:t>ПЕРЕЧЕНЬ</w:t>
      </w:r>
    </w:p>
    <w:p w:rsidR="00710834" w:rsidRPr="00923B1B" w:rsidRDefault="00710834">
      <w:pPr>
        <w:pStyle w:val="ConsPlusTitle"/>
        <w:jc w:val="center"/>
        <w:rPr>
          <w:rFonts w:ascii="Times New Roman" w:hAnsi="Times New Roman" w:cs="Times New Roman"/>
          <w:sz w:val="24"/>
          <w:szCs w:val="24"/>
        </w:rPr>
      </w:pPr>
      <w:r w:rsidRPr="00923B1B">
        <w:rPr>
          <w:rFonts w:ascii="Times New Roman" w:hAnsi="Times New Roman" w:cs="Times New Roman"/>
          <w:sz w:val="24"/>
          <w:szCs w:val="24"/>
        </w:rPr>
        <w:t>ПРИЗНАКОВ ЗАЯВИТЕЛЯ, А ТАКЖЕ КОМБИНАЦИИ ЗНАЧЕНИЙ ПРИЗНАКОВ,</w:t>
      </w:r>
    </w:p>
    <w:p w:rsidR="00710834" w:rsidRPr="00923B1B" w:rsidRDefault="00710834">
      <w:pPr>
        <w:pStyle w:val="ConsPlusTitle"/>
        <w:jc w:val="center"/>
        <w:rPr>
          <w:rFonts w:ascii="Times New Roman" w:hAnsi="Times New Roman" w:cs="Times New Roman"/>
          <w:sz w:val="24"/>
          <w:szCs w:val="24"/>
        </w:rPr>
      </w:pPr>
      <w:r w:rsidRPr="00923B1B">
        <w:rPr>
          <w:rFonts w:ascii="Times New Roman" w:hAnsi="Times New Roman" w:cs="Times New Roman"/>
          <w:sz w:val="24"/>
          <w:szCs w:val="24"/>
        </w:rPr>
        <w:t>КАЖДАЯ ИЗ КОТОРЫХ СООТВЕТСТВУЕТ ОДНОМУ ВАРИАНТУ</w:t>
      </w:r>
    </w:p>
    <w:p w:rsidR="00710834" w:rsidRPr="00923B1B" w:rsidRDefault="00710834">
      <w:pPr>
        <w:pStyle w:val="ConsPlusTitle"/>
        <w:jc w:val="center"/>
        <w:rPr>
          <w:rFonts w:ascii="Times New Roman" w:hAnsi="Times New Roman" w:cs="Times New Roman"/>
          <w:sz w:val="24"/>
          <w:szCs w:val="24"/>
        </w:rPr>
      </w:pPr>
      <w:r w:rsidRPr="00923B1B">
        <w:rPr>
          <w:rFonts w:ascii="Times New Roman" w:hAnsi="Times New Roman" w:cs="Times New Roman"/>
          <w:sz w:val="24"/>
          <w:szCs w:val="24"/>
        </w:rPr>
        <w:t>ПРЕДОСТАВЛЕНИЯ ГОСУДАРСТВЕННОЙ УСЛУГИ</w:t>
      </w: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Title"/>
        <w:jc w:val="center"/>
        <w:outlineLvl w:val="2"/>
        <w:rPr>
          <w:rFonts w:ascii="Times New Roman" w:hAnsi="Times New Roman" w:cs="Times New Roman"/>
          <w:sz w:val="24"/>
          <w:szCs w:val="24"/>
        </w:rPr>
      </w:pPr>
      <w:bookmarkStart w:id="15" w:name="P501"/>
      <w:bookmarkEnd w:id="15"/>
      <w:r w:rsidRPr="00923B1B">
        <w:rPr>
          <w:rFonts w:ascii="Times New Roman" w:hAnsi="Times New Roman" w:cs="Times New Roman"/>
          <w:sz w:val="24"/>
          <w:szCs w:val="24"/>
        </w:rPr>
        <w:t>Таблица 1</w:t>
      </w:r>
    </w:p>
    <w:p w:rsidR="00710834" w:rsidRPr="00923B1B" w:rsidRDefault="00710834">
      <w:pPr>
        <w:pStyle w:val="ConsPlusTitle"/>
        <w:jc w:val="center"/>
        <w:rPr>
          <w:rFonts w:ascii="Times New Roman" w:hAnsi="Times New Roman" w:cs="Times New Roman"/>
          <w:sz w:val="24"/>
          <w:szCs w:val="24"/>
        </w:rPr>
      </w:pPr>
      <w:r w:rsidRPr="00923B1B">
        <w:rPr>
          <w:rFonts w:ascii="Times New Roman" w:hAnsi="Times New Roman" w:cs="Times New Roman"/>
          <w:sz w:val="24"/>
          <w:szCs w:val="24"/>
        </w:rPr>
        <w:t>"Определение вида Заявителя"</w:t>
      </w:r>
    </w:p>
    <w:p w:rsidR="00710834" w:rsidRPr="00923B1B" w:rsidRDefault="0071083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09"/>
        <w:gridCol w:w="4195"/>
      </w:tblGrid>
      <w:tr w:rsidR="00923B1B" w:rsidRPr="00923B1B">
        <w:tc>
          <w:tcPr>
            <w:tcW w:w="567" w:type="dxa"/>
          </w:tcPr>
          <w:p w:rsidR="00710834" w:rsidRPr="00923B1B" w:rsidRDefault="00710834">
            <w:pPr>
              <w:pStyle w:val="ConsPlusNormal"/>
              <w:jc w:val="center"/>
              <w:rPr>
                <w:rFonts w:ascii="Times New Roman" w:hAnsi="Times New Roman" w:cs="Times New Roman"/>
                <w:sz w:val="24"/>
                <w:szCs w:val="24"/>
              </w:rPr>
            </w:pPr>
            <w:r w:rsidRPr="00923B1B">
              <w:rPr>
                <w:rFonts w:ascii="Times New Roman" w:hAnsi="Times New Roman" w:cs="Times New Roman"/>
                <w:sz w:val="24"/>
                <w:szCs w:val="24"/>
              </w:rPr>
              <w:t>N п/п</w:t>
            </w:r>
          </w:p>
        </w:tc>
        <w:tc>
          <w:tcPr>
            <w:tcW w:w="4309" w:type="dxa"/>
          </w:tcPr>
          <w:p w:rsidR="00710834" w:rsidRPr="00923B1B" w:rsidRDefault="00710834">
            <w:pPr>
              <w:pStyle w:val="ConsPlusNormal"/>
              <w:jc w:val="center"/>
              <w:rPr>
                <w:rFonts w:ascii="Times New Roman" w:hAnsi="Times New Roman" w:cs="Times New Roman"/>
                <w:sz w:val="24"/>
                <w:szCs w:val="24"/>
              </w:rPr>
            </w:pPr>
            <w:r w:rsidRPr="00923B1B">
              <w:rPr>
                <w:rFonts w:ascii="Times New Roman" w:hAnsi="Times New Roman" w:cs="Times New Roman"/>
                <w:sz w:val="24"/>
                <w:szCs w:val="24"/>
              </w:rPr>
              <w:t>Признак Заявителя</w:t>
            </w:r>
          </w:p>
        </w:tc>
        <w:tc>
          <w:tcPr>
            <w:tcW w:w="4195" w:type="dxa"/>
          </w:tcPr>
          <w:p w:rsidR="00710834" w:rsidRPr="00923B1B" w:rsidRDefault="00710834">
            <w:pPr>
              <w:pStyle w:val="ConsPlusNormal"/>
              <w:jc w:val="center"/>
              <w:rPr>
                <w:rFonts w:ascii="Times New Roman" w:hAnsi="Times New Roman" w:cs="Times New Roman"/>
                <w:sz w:val="24"/>
                <w:szCs w:val="24"/>
              </w:rPr>
            </w:pPr>
            <w:r w:rsidRPr="00923B1B">
              <w:rPr>
                <w:rFonts w:ascii="Times New Roman" w:hAnsi="Times New Roman" w:cs="Times New Roman"/>
                <w:sz w:val="24"/>
                <w:szCs w:val="24"/>
              </w:rPr>
              <w:t>Значения признака Заявителя</w:t>
            </w:r>
          </w:p>
        </w:tc>
      </w:tr>
      <w:tr w:rsidR="00923B1B" w:rsidRPr="00923B1B">
        <w:tc>
          <w:tcPr>
            <w:tcW w:w="567" w:type="dxa"/>
          </w:tcPr>
          <w:p w:rsidR="00710834" w:rsidRPr="00923B1B" w:rsidRDefault="00710834">
            <w:pPr>
              <w:pStyle w:val="ConsPlusNormal"/>
              <w:jc w:val="center"/>
              <w:rPr>
                <w:rFonts w:ascii="Times New Roman" w:hAnsi="Times New Roman" w:cs="Times New Roman"/>
                <w:sz w:val="24"/>
                <w:szCs w:val="24"/>
              </w:rPr>
            </w:pPr>
            <w:r w:rsidRPr="00923B1B">
              <w:rPr>
                <w:rFonts w:ascii="Times New Roman" w:hAnsi="Times New Roman" w:cs="Times New Roman"/>
                <w:sz w:val="24"/>
                <w:szCs w:val="24"/>
              </w:rPr>
              <w:t>1</w:t>
            </w:r>
          </w:p>
        </w:tc>
        <w:tc>
          <w:tcPr>
            <w:tcW w:w="4309" w:type="dxa"/>
          </w:tcPr>
          <w:p w:rsidR="00710834" w:rsidRPr="00923B1B" w:rsidRDefault="00710834">
            <w:pPr>
              <w:pStyle w:val="ConsPlusNormal"/>
              <w:rPr>
                <w:rFonts w:ascii="Times New Roman" w:hAnsi="Times New Roman" w:cs="Times New Roman"/>
                <w:sz w:val="24"/>
                <w:szCs w:val="24"/>
              </w:rPr>
            </w:pPr>
            <w:r w:rsidRPr="00923B1B">
              <w:rPr>
                <w:rFonts w:ascii="Times New Roman" w:hAnsi="Times New Roman" w:cs="Times New Roman"/>
                <w:sz w:val="24"/>
                <w:szCs w:val="24"/>
              </w:rPr>
              <w:t>Лицо, имеющее право на назначение ежегодной денежной выплаты, обращается самостоятельно, через законного представителя или представителя по доверенности</w:t>
            </w:r>
          </w:p>
        </w:tc>
        <w:tc>
          <w:tcPr>
            <w:tcW w:w="4195" w:type="dxa"/>
          </w:tcPr>
          <w:p w:rsidR="00710834" w:rsidRPr="00923B1B" w:rsidRDefault="00710834">
            <w:pPr>
              <w:pStyle w:val="ConsPlusNormal"/>
              <w:rPr>
                <w:rFonts w:ascii="Times New Roman" w:hAnsi="Times New Roman" w:cs="Times New Roman"/>
                <w:sz w:val="24"/>
                <w:szCs w:val="24"/>
              </w:rPr>
            </w:pPr>
            <w:r w:rsidRPr="00923B1B">
              <w:rPr>
                <w:rFonts w:ascii="Times New Roman" w:hAnsi="Times New Roman" w:cs="Times New Roman"/>
                <w:sz w:val="24"/>
                <w:szCs w:val="24"/>
              </w:rPr>
              <w:t>1. В уполномоченный орган.</w:t>
            </w:r>
          </w:p>
          <w:p w:rsidR="00710834" w:rsidRPr="00923B1B" w:rsidRDefault="00710834">
            <w:pPr>
              <w:pStyle w:val="ConsPlusNormal"/>
              <w:rPr>
                <w:rFonts w:ascii="Times New Roman" w:hAnsi="Times New Roman" w:cs="Times New Roman"/>
                <w:sz w:val="24"/>
                <w:szCs w:val="24"/>
              </w:rPr>
            </w:pPr>
            <w:r w:rsidRPr="00923B1B">
              <w:rPr>
                <w:rFonts w:ascii="Times New Roman" w:hAnsi="Times New Roman" w:cs="Times New Roman"/>
                <w:sz w:val="24"/>
                <w:szCs w:val="24"/>
              </w:rPr>
              <w:t>2. Через многофункциональный центр.</w:t>
            </w:r>
          </w:p>
          <w:p w:rsidR="00710834" w:rsidRPr="00923B1B" w:rsidRDefault="00710834">
            <w:pPr>
              <w:pStyle w:val="ConsPlusNormal"/>
              <w:rPr>
                <w:rFonts w:ascii="Times New Roman" w:hAnsi="Times New Roman" w:cs="Times New Roman"/>
                <w:sz w:val="24"/>
                <w:szCs w:val="24"/>
              </w:rPr>
            </w:pPr>
            <w:r w:rsidRPr="00923B1B">
              <w:rPr>
                <w:rFonts w:ascii="Times New Roman" w:hAnsi="Times New Roman" w:cs="Times New Roman"/>
                <w:sz w:val="24"/>
                <w:szCs w:val="24"/>
              </w:rPr>
              <w:t>3. Почтовым отправлением.</w:t>
            </w:r>
          </w:p>
          <w:p w:rsidR="00710834" w:rsidRPr="00923B1B" w:rsidRDefault="00710834">
            <w:pPr>
              <w:pStyle w:val="ConsPlusNormal"/>
              <w:rPr>
                <w:rFonts w:ascii="Times New Roman" w:hAnsi="Times New Roman" w:cs="Times New Roman"/>
                <w:sz w:val="24"/>
                <w:szCs w:val="24"/>
              </w:rPr>
            </w:pPr>
            <w:r w:rsidRPr="00923B1B">
              <w:rPr>
                <w:rFonts w:ascii="Times New Roman" w:hAnsi="Times New Roman" w:cs="Times New Roman"/>
                <w:sz w:val="24"/>
                <w:szCs w:val="24"/>
              </w:rPr>
              <w:t>4. Через единый портал.</w:t>
            </w:r>
          </w:p>
          <w:p w:rsidR="00710834" w:rsidRPr="00923B1B" w:rsidRDefault="00710834">
            <w:pPr>
              <w:pStyle w:val="ConsPlusNormal"/>
              <w:rPr>
                <w:rFonts w:ascii="Times New Roman" w:hAnsi="Times New Roman" w:cs="Times New Roman"/>
                <w:sz w:val="24"/>
                <w:szCs w:val="24"/>
              </w:rPr>
            </w:pPr>
            <w:r w:rsidRPr="00923B1B">
              <w:rPr>
                <w:rFonts w:ascii="Times New Roman" w:hAnsi="Times New Roman" w:cs="Times New Roman"/>
                <w:sz w:val="24"/>
                <w:szCs w:val="24"/>
              </w:rPr>
              <w:t>5. В упреждающем (</w:t>
            </w:r>
            <w:proofErr w:type="spellStart"/>
            <w:r w:rsidRPr="00923B1B">
              <w:rPr>
                <w:rFonts w:ascii="Times New Roman" w:hAnsi="Times New Roman" w:cs="Times New Roman"/>
                <w:sz w:val="24"/>
                <w:szCs w:val="24"/>
              </w:rPr>
              <w:t>проактивном</w:t>
            </w:r>
            <w:proofErr w:type="spellEnd"/>
            <w:r w:rsidRPr="00923B1B">
              <w:rPr>
                <w:rFonts w:ascii="Times New Roman" w:hAnsi="Times New Roman" w:cs="Times New Roman"/>
                <w:sz w:val="24"/>
                <w:szCs w:val="24"/>
              </w:rPr>
              <w:t>) режиме</w:t>
            </w:r>
          </w:p>
        </w:tc>
      </w:tr>
    </w:tbl>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Title"/>
        <w:jc w:val="center"/>
        <w:outlineLvl w:val="2"/>
        <w:rPr>
          <w:rFonts w:ascii="Times New Roman" w:hAnsi="Times New Roman" w:cs="Times New Roman"/>
          <w:sz w:val="24"/>
          <w:szCs w:val="24"/>
        </w:rPr>
      </w:pPr>
      <w:bookmarkStart w:id="16" w:name="P515"/>
      <w:bookmarkEnd w:id="16"/>
      <w:r w:rsidRPr="00923B1B">
        <w:rPr>
          <w:rFonts w:ascii="Times New Roman" w:hAnsi="Times New Roman" w:cs="Times New Roman"/>
          <w:sz w:val="24"/>
          <w:szCs w:val="24"/>
        </w:rPr>
        <w:t>Таблица 2</w:t>
      </w:r>
    </w:p>
    <w:p w:rsidR="00710834" w:rsidRPr="00923B1B" w:rsidRDefault="00710834">
      <w:pPr>
        <w:pStyle w:val="ConsPlusTitle"/>
        <w:jc w:val="center"/>
        <w:rPr>
          <w:rFonts w:ascii="Times New Roman" w:hAnsi="Times New Roman" w:cs="Times New Roman"/>
          <w:sz w:val="24"/>
          <w:szCs w:val="24"/>
        </w:rPr>
      </w:pPr>
      <w:r w:rsidRPr="00923B1B">
        <w:rPr>
          <w:rFonts w:ascii="Times New Roman" w:hAnsi="Times New Roman" w:cs="Times New Roman"/>
          <w:sz w:val="24"/>
          <w:szCs w:val="24"/>
        </w:rPr>
        <w:t>"Комбинации значений признаков, каждая из которых</w:t>
      </w:r>
    </w:p>
    <w:p w:rsidR="00710834" w:rsidRPr="00923B1B" w:rsidRDefault="00710834">
      <w:pPr>
        <w:pStyle w:val="ConsPlusTitle"/>
        <w:jc w:val="center"/>
        <w:rPr>
          <w:rFonts w:ascii="Times New Roman" w:hAnsi="Times New Roman" w:cs="Times New Roman"/>
          <w:sz w:val="24"/>
          <w:szCs w:val="24"/>
        </w:rPr>
      </w:pPr>
      <w:r w:rsidRPr="00923B1B">
        <w:rPr>
          <w:rFonts w:ascii="Times New Roman" w:hAnsi="Times New Roman" w:cs="Times New Roman"/>
          <w:sz w:val="24"/>
          <w:szCs w:val="24"/>
        </w:rPr>
        <w:t>соответствует одному варианту предоставления государственной</w:t>
      </w:r>
    </w:p>
    <w:p w:rsidR="00710834" w:rsidRPr="00923B1B" w:rsidRDefault="00710834">
      <w:pPr>
        <w:pStyle w:val="ConsPlusTitle"/>
        <w:jc w:val="center"/>
        <w:rPr>
          <w:rFonts w:ascii="Times New Roman" w:hAnsi="Times New Roman" w:cs="Times New Roman"/>
          <w:sz w:val="24"/>
          <w:szCs w:val="24"/>
        </w:rPr>
      </w:pPr>
      <w:r w:rsidRPr="00923B1B">
        <w:rPr>
          <w:rFonts w:ascii="Times New Roman" w:hAnsi="Times New Roman" w:cs="Times New Roman"/>
          <w:sz w:val="24"/>
          <w:szCs w:val="24"/>
        </w:rPr>
        <w:t>услуги"</w:t>
      </w:r>
    </w:p>
    <w:p w:rsidR="00710834" w:rsidRPr="00923B1B" w:rsidRDefault="0071083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746"/>
        <w:gridCol w:w="1756"/>
      </w:tblGrid>
      <w:tr w:rsidR="00923B1B" w:rsidRPr="00923B1B">
        <w:tc>
          <w:tcPr>
            <w:tcW w:w="567" w:type="dxa"/>
          </w:tcPr>
          <w:p w:rsidR="00710834" w:rsidRPr="00923B1B" w:rsidRDefault="00710834">
            <w:pPr>
              <w:pStyle w:val="ConsPlusNormal"/>
              <w:jc w:val="center"/>
              <w:rPr>
                <w:rFonts w:ascii="Times New Roman" w:hAnsi="Times New Roman" w:cs="Times New Roman"/>
                <w:sz w:val="24"/>
                <w:szCs w:val="24"/>
              </w:rPr>
            </w:pPr>
            <w:r w:rsidRPr="00923B1B">
              <w:rPr>
                <w:rFonts w:ascii="Times New Roman" w:hAnsi="Times New Roman" w:cs="Times New Roman"/>
                <w:sz w:val="24"/>
                <w:szCs w:val="24"/>
              </w:rPr>
              <w:t>N п/п</w:t>
            </w:r>
          </w:p>
        </w:tc>
        <w:tc>
          <w:tcPr>
            <w:tcW w:w="6746" w:type="dxa"/>
          </w:tcPr>
          <w:p w:rsidR="00710834" w:rsidRPr="00923B1B" w:rsidRDefault="00710834">
            <w:pPr>
              <w:pStyle w:val="ConsPlusNormal"/>
              <w:jc w:val="center"/>
              <w:rPr>
                <w:rFonts w:ascii="Times New Roman" w:hAnsi="Times New Roman" w:cs="Times New Roman"/>
                <w:sz w:val="24"/>
                <w:szCs w:val="24"/>
              </w:rPr>
            </w:pPr>
            <w:r w:rsidRPr="00923B1B">
              <w:rPr>
                <w:rFonts w:ascii="Times New Roman" w:hAnsi="Times New Roman" w:cs="Times New Roman"/>
                <w:sz w:val="24"/>
                <w:szCs w:val="24"/>
              </w:rPr>
              <w:t>Признак Заявителя</w:t>
            </w:r>
          </w:p>
        </w:tc>
        <w:tc>
          <w:tcPr>
            <w:tcW w:w="1756" w:type="dxa"/>
          </w:tcPr>
          <w:p w:rsidR="00710834" w:rsidRPr="00923B1B" w:rsidRDefault="00710834">
            <w:pPr>
              <w:pStyle w:val="ConsPlusNormal"/>
              <w:jc w:val="center"/>
              <w:rPr>
                <w:rFonts w:ascii="Times New Roman" w:hAnsi="Times New Roman" w:cs="Times New Roman"/>
                <w:sz w:val="24"/>
                <w:szCs w:val="24"/>
              </w:rPr>
            </w:pPr>
            <w:r w:rsidRPr="00923B1B">
              <w:rPr>
                <w:rFonts w:ascii="Times New Roman" w:hAnsi="Times New Roman" w:cs="Times New Roman"/>
                <w:sz w:val="24"/>
                <w:szCs w:val="24"/>
              </w:rPr>
              <w:t>Вариант предоставления услуги</w:t>
            </w:r>
          </w:p>
        </w:tc>
      </w:tr>
      <w:tr w:rsidR="00923B1B" w:rsidRPr="00923B1B">
        <w:tc>
          <w:tcPr>
            <w:tcW w:w="567" w:type="dxa"/>
          </w:tcPr>
          <w:p w:rsidR="00710834" w:rsidRPr="00923B1B" w:rsidRDefault="00710834">
            <w:pPr>
              <w:pStyle w:val="ConsPlusNormal"/>
              <w:jc w:val="center"/>
              <w:rPr>
                <w:rFonts w:ascii="Times New Roman" w:hAnsi="Times New Roman" w:cs="Times New Roman"/>
                <w:sz w:val="24"/>
                <w:szCs w:val="24"/>
              </w:rPr>
            </w:pPr>
            <w:r w:rsidRPr="00923B1B">
              <w:rPr>
                <w:rFonts w:ascii="Times New Roman" w:hAnsi="Times New Roman" w:cs="Times New Roman"/>
                <w:sz w:val="24"/>
                <w:szCs w:val="24"/>
              </w:rPr>
              <w:t>1</w:t>
            </w:r>
          </w:p>
        </w:tc>
        <w:tc>
          <w:tcPr>
            <w:tcW w:w="6746" w:type="dxa"/>
          </w:tcPr>
          <w:p w:rsidR="00710834" w:rsidRPr="00923B1B" w:rsidRDefault="00710834">
            <w:pPr>
              <w:pStyle w:val="ConsPlusNormal"/>
              <w:rPr>
                <w:rFonts w:ascii="Times New Roman" w:hAnsi="Times New Roman" w:cs="Times New Roman"/>
                <w:sz w:val="24"/>
                <w:szCs w:val="24"/>
              </w:rPr>
            </w:pPr>
            <w:r w:rsidRPr="00923B1B">
              <w:rPr>
                <w:rFonts w:ascii="Times New Roman" w:hAnsi="Times New Roman" w:cs="Times New Roman"/>
                <w:sz w:val="24"/>
                <w:szCs w:val="24"/>
              </w:rPr>
              <w:t>Лицо, имеющее право на назначение ежегодной денежной выплаты, обращается в уполномоченный орган самостоятельно, через законного представителя или представителя по доверенности</w:t>
            </w:r>
          </w:p>
        </w:tc>
        <w:tc>
          <w:tcPr>
            <w:tcW w:w="1756" w:type="dxa"/>
          </w:tcPr>
          <w:p w:rsidR="00710834" w:rsidRPr="00923B1B" w:rsidRDefault="00710834">
            <w:pPr>
              <w:pStyle w:val="ConsPlusNormal"/>
              <w:rPr>
                <w:rFonts w:ascii="Times New Roman" w:hAnsi="Times New Roman" w:cs="Times New Roman"/>
                <w:sz w:val="24"/>
                <w:szCs w:val="24"/>
              </w:rPr>
            </w:pPr>
            <w:r w:rsidRPr="00923B1B">
              <w:rPr>
                <w:rFonts w:ascii="Times New Roman" w:hAnsi="Times New Roman" w:cs="Times New Roman"/>
                <w:sz w:val="24"/>
                <w:szCs w:val="24"/>
              </w:rPr>
              <w:t>Вариант N 1</w:t>
            </w:r>
          </w:p>
        </w:tc>
      </w:tr>
      <w:tr w:rsidR="00923B1B" w:rsidRPr="00923B1B">
        <w:tc>
          <w:tcPr>
            <w:tcW w:w="567" w:type="dxa"/>
          </w:tcPr>
          <w:p w:rsidR="00710834" w:rsidRPr="00923B1B" w:rsidRDefault="00710834">
            <w:pPr>
              <w:pStyle w:val="ConsPlusNormal"/>
              <w:jc w:val="center"/>
              <w:rPr>
                <w:rFonts w:ascii="Times New Roman" w:hAnsi="Times New Roman" w:cs="Times New Roman"/>
                <w:sz w:val="24"/>
                <w:szCs w:val="24"/>
              </w:rPr>
            </w:pPr>
            <w:r w:rsidRPr="00923B1B">
              <w:rPr>
                <w:rFonts w:ascii="Times New Roman" w:hAnsi="Times New Roman" w:cs="Times New Roman"/>
                <w:sz w:val="24"/>
                <w:szCs w:val="24"/>
              </w:rPr>
              <w:t>2</w:t>
            </w:r>
          </w:p>
        </w:tc>
        <w:tc>
          <w:tcPr>
            <w:tcW w:w="6746" w:type="dxa"/>
          </w:tcPr>
          <w:p w:rsidR="00710834" w:rsidRPr="00923B1B" w:rsidRDefault="00710834">
            <w:pPr>
              <w:pStyle w:val="ConsPlusNormal"/>
              <w:rPr>
                <w:rFonts w:ascii="Times New Roman" w:hAnsi="Times New Roman" w:cs="Times New Roman"/>
                <w:sz w:val="24"/>
                <w:szCs w:val="24"/>
              </w:rPr>
            </w:pPr>
            <w:r w:rsidRPr="00923B1B">
              <w:rPr>
                <w:rFonts w:ascii="Times New Roman" w:hAnsi="Times New Roman" w:cs="Times New Roman"/>
                <w:sz w:val="24"/>
                <w:szCs w:val="24"/>
              </w:rPr>
              <w:t>Лицо, имеющее право на назначение ежегодной денежной выплаты, обращается в многофункциональный центр самостоятельно, через законного представителя или представителя по доверенности</w:t>
            </w:r>
          </w:p>
        </w:tc>
        <w:tc>
          <w:tcPr>
            <w:tcW w:w="1756" w:type="dxa"/>
          </w:tcPr>
          <w:p w:rsidR="00710834" w:rsidRPr="00923B1B" w:rsidRDefault="00710834">
            <w:pPr>
              <w:pStyle w:val="ConsPlusNormal"/>
              <w:rPr>
                <w:rFonts w:ascii="Times New Roman" w:hAnsi="Times New Roman" w:cs="Times New Roman"/>
                <w:sz w:val="24"/>
                <w:szCs w:val="24"/>
              </w:rPr>
            </w:pPr>
            <w:r w:rsidRPr="00923B1B">
              <w:rPr>
                <w:rFonts w:ascii="Times New Roman" w:hAnsi="Times New Roman" w:cs="Times New Roman"/>
                <w:sz w:val="24"/>
                <w:szCs w:val="24"/>
              </w:rPr>
              <w:t>Вариант N 2</w:t>
            </w:r>
          </w:p>
        </w:tc>
      </w:tr>
      <w:tr w:rsidR="00923B1B" w:rsidRPr="00923B1B">
        <w:tc>
          <w:tcPr>
            <w:tcW w:w="567" w:type="dxa"/>
          </w:tcPr>
          <w:p w:rsidR="00710834" w:rsidRPr="00923B1B" w:rsidRDefault="00710834">
            <w:pPr>
              <w:pStyle w:val="ConsPlusNormal"/>
              <w:jc w:val="center"/>
              <w:rPr>
                <w:rFonts w:ascii="Times New Roman" w:hAnsi="Times New Roman" w:cs="Times New Roman"/>
                <w:sz w:val="24"/>
                <w:szCs w:val="24"/>
              </w:rPr>
            </w:pPr>
            <w:r w:rsidRPr="00923B1B">
              <w:rPr>
                <w:rFonts w:ascii="Times New Roman" w:hAnsi="Times New Roman" w:cs="Times New Roman"/>
                <w:sz w:val="24"/>
                <w:szCs w:val="24"/>
              </w:rPr>
              <w:t>3</w:t>
            </w:r>
          </w:p>
        </w:tc>
        <w:tc>
          <w:tcPr>
            <w:tcW w:w="6746" w:type="dxa"/>
          </w:tcPr>
          <w:p w:rsidR="00710834" w:rsidRPr="00923B1B" w:rsidRDefault="00710834">
            <w:pPr>
              <w:pStyle w:val="ConsPlusNormal"/>
              <w:rPr>
                <w:rFonts w:ascii="Times New Roman" w:hAnsi="Times New Roman" w:cs="Times New Roman"/>
                <w:sz w:val="24"/>
                <w:szCs w:val="24"/>
              </w:rPr>
            </w:pPr>
            <w:r w:rsidRPr="00923B1B">
              <w:rPr>
                <w:rFonts w:ascii="Times New Roman" w:hAnsi="Times New Roman" w:cs="Times New Roman"/>
                <w:sz w:val="24"/>
                <w:szCs w:val="24"/>
              </w:rPr>
              <w:t>Лицо, имеющее право на назначение ежегодной денежной выплаты, обращается в уполномоченный орган почтовым отправлением самостоятельно, через законного представителя или представителя по доверенности</w:t>
            </w:r>
          </w:p>
        </w:tc>
        <w:tc>
          <w:tcPr>
            <w:tcW w:w="1756" w:type="dxa"/>
          </w:tcPr>
          <w:p w:rsidR="00710834" w:rsidRPr="00923B1B" w:rsidRDefault="00710834">
            <w:pPr>
              <w:pStyle w:val="ConsPlusNormal"/>
              <w:rPr>
                <w:rFonts w:ascii="Times New Roman" w:hAnsi="Times New Roman" w:cs="Times New Roman"/>
                <w:sz w:val="24"/>
                <w:szCs w:val="24"/>
              </w:rPr>
            </w:pPr>
            <w:r w:rsidRPr="00923B1B">
              <w:rPr>
                <w:rFonts w:ascii="Times New Roman" w:hAnsi="Times New Roman" w:cs="Times New Roman"/>
                <w:sz w:val="24"/>
                <w:szCs w:val="24"/>
              </w:rPr>
              <w:t>Вариант N 3</w:t>
            </w:r>
          </w:p>
        </w:tc>
      </w:tr>
      <w:tr w:rsidR="00923B1B" w:rsidRPr="00923B1B">
        <w:tc>
          <w:tcPr>
            <w:tcW w:w="567" w:type="dxa"/>
          </w:tcPr>
          <w:p w:rsidR="00710834" w:rsidRPr="00923B1B" w:rsidRDefault="00710834">
            <w:pPr>
              <w:pStyle w:val="ConsPlusNormal"/>
              <w:jc w:val="center"/>
              <w:rPr>
                <w:rFonts w:ascii="Times New Roman" w:hAnsi="Times New Roman" w:cs="Times New Roman"/>
                <w:sz w:val="24"/>
                <w:szCs w:val="24"/>
              </w:rPr>
            </w:pPr>
            <w:r w:rsidRPr="00923B1B">
              <w:rPr>
                <w:rFonts w:ascii="Times New Roman" w:hAnsi="Times New Roman" w:cs="Times New Roman"/>
                <w:sz w:val="24"/>
                <w:szCs w:val="24"/>
              </w:rPr>
              <w:t>4</w:t>
            </w:r>
          </w:p>
        </w:tc>
        <w:tc>
          <w:tcPr>
            <w:tcW w:w="6746" w:type="dxa"/>
          </w:tcPr>
          <w:p w:rsidR="00710834" w:rsidRPr="00923B1B" w:rsidRDefault="00710834">
            <w:pPr>
              <w:pStyle w:val="ConsPlusNormal"/>
              <w:rPr>
                <w:rFonts w:ascii="Times New Roman" w:hAnsi="Times New Roman" w:cs="Times New Roman"/>
                <w:sz w:val="24"/>
                <w:szCs w:val="24"/>
              </w:rPr>
            </w:pPr>
            <w:r w:rsidRPr="00923B1B">
              <w:rPr>
                <w:rFonts w:ascii="Times New Roman" w:hAnsi="Times New Roman" w:cs="Times New Roman"/>
                <w:sz w:val="24"/>
                <w:szCs w:val="24"/>
              </w:rPr>
              <w:t>Лицо, имеющее право на назначение ежегодной денежной выплаты, обращается в уполномоченный орган посредством единого портала самостоятельно, через законного представителя или представителя по доверенности</w:t>
            </w:r>
          </w:p>
        </w:tc>
        <w:tc>
          <w:tcPr>
            <w:tcW w:w="1756" w:type="dxa"/>
          </w:tcPr>
          <w:p w:rsidR="00710834" w:rsidRPr="00923B1B" w:rsidRDefault="00710834">
            <w:pPr>
              <w:pStyle w:val="ConsPlusNormal"/>
              <w:rPr>
                <w:rFonts w:ascii="Times New Roman" w:hAnsi="Times New Roman" w:cs="Times New Roman"/>
                <w:sz w:val="24"/>
                <w:szCs w:val="24"/>
              </w:rPr>
            </w:pPr>
            <w:r w:rsidRPr="00923B1B">
              <w:rPr>
                <w:rFonts w:ascii="Times New Roman" w:hAnsi="Times New Roman" w:cs="Times New Roman"/>
                <w:sz w:val="24"/>
                <w:szCs w:val="24"/>
              </w:rPr>
              <w:t>Вариант N 4</w:t>
            </w:r>
          </w:p>
        </w:tc>
      </w:tr>
      <w:tr w:rsidR="00923B1B" w:rsidRPr="00923B1B">
        <w:tc>
          <w:tcPr>
            <w:tcW w:w="567" w:type="dxa"/>
          </w:tcPr>
          <w:p w:rsidR="00710834" w:rsidRPr="00923B1B" w:rsidRDefault="00710834">
            <w:pPr>
              <w:pStyle w:val="ConsPlusNormal"/>
              <w:jc w:val="center"/>
              <w:rPr>
                <w:rFonts w:ascii="Times New Roman" w:hAnsi="Times New Roman" w:cs="Times New Roman"/>
                <w:sz w:val="24"/>
                <w:szCs w:val="24"/>
              </w:rPr>
            </w:pPr>
            <w:r w:rsidRPr="00923B1B">
              <w:rPr>
                <w:rFonts w:ascii="Times New Roman" w:hAnsi="Times New Roman" w:cs="Times New Roman"/>
                <w:sz w:val="24"/>
                <w:szCs w:val="24"/>
              </w:rPr>
              <w:t>5</w:t>
            </w:r>
          </w:p>
        </w:tc>
        <w:tc>
          <w:tcPr>
            <w:tcW w:w="6746" w:type="dxa"/>
          </w:tcPr>
          <w:p w:rsidR="00710834" w:rsidRPr="00923B1B" w:rsidRDefault="00710834">
            <w:pPr>
              <w:pStyle w:val="ConsPlusNormal"/>
              <w:rPr>
                <w:rFonts w:ascii="Times New Roman" w:hAnsi="Times New Roman" w:cs="Times New Roman"/>
                <w:sz w:val="24"/>
                <w:szCs w:val="24"/>
              </w:rPr>
            </w:pPr>
            <w:r w:rsidRPr="00923B1B">
              <w:rPr>
                <w:rFonts w:ascii="Times New Roman" w:hAnsi="Times New Roman" w:cs="Times New Roman"/>
                <w:sz w:val="24"/>
                <w:szCs w:val="24"/>
              </w:rPr>
              <w:t>Лицо, имеющее право на ежегодную денежную выплату, получает государственную услугу в упреждающем (</w:t>
            </w:r>
            <w:proofErr w:type="spellStart"/>
            <w:r w:rsidRPr="00923B1B">
              <w:rPr>
                <w:rFonts w:ascii="Times New Roman" w:hAnsi="Times New Roman" w:cs="Times New Roman"/>
                <w:sz w:val="24"/>
                <w:szCs w:val="24"/>
              </w:rPr>
              <w:t>проактивном</w:t>
            </w:r>
            <w:proofErr w:type="spellEnd"/>
            <w:r w:rsidRPr="00923B1B">
              <w:rPr>
                <w:rFonts w:ascii="Times New Roman" w:hAnsi="Times New Roman" w:cs="Times New Roman"/>
                <w:sz w:val="24"/>
                <w:szCs w:val="24"/>
              </w:rPr>
              <w:t>) режиме при наличии его согласия</w:t>
            </w:r>
          </w:p>
        </w:tc>
        <w:tc>
          <w:tcPr>
            <w:tcW w:w="1756" w:type="dxa"/>
          </w:tcPr>
          <w:p w:rsidR="00710834" w:rsidRPr="00923B1B" w:rsidRDefault="00710834">
            <w:pPr>
              <w:pStyle w:val="ConsPlusNormal"/>
              <w:rPr>
                <w:rFonts w:ascii="Times New Roman" w:hAnsi="Times New Roman" w:cs="Times New Roman"/>
                <w:sz w:val="24"/>
                <w:szCs w:val="24"/>
              </w:rPr>
            </w:pPr>
            <w:r w:rsidRPr="00923B1B">
              <w:rPr>
                <w:rFonts w:ascii="Times New Roman" w:hAnsi="Times New Roman" w:cs="Times New Roman"/>
                <w:sz w:val="24"/>
                <w:szCs w:val="24"/>
              </w:rPr>
              <w:t>Вариант N 5</w:t>
            </w:r>
          </w:p>
        </w:tc>
      </w:tr>
    </w:tbl>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Normal"/>
        <w:jc w:val="both"/>
        <w:rPr>
          <w:rFonts w:ascii="Times New Roman" w:hAnsi="Times New Roman" w:cs="Times New Roman"/>
          <w:sz w:val="24"/>
          <w:szCs w:val="24"/>
        </w:rPr>
      </w:pPr>
    </w:p>
    <w:p w:rsidR="00710834" w:rsidRPr="00923B1B" w:rsidRDefault="00710834">
      <w:pPr>
        <w:pStyle w:val="ConsPlusNormal"/>
        <w:jc w:val="both"/>
        <w:rPr>
          <w:rFonts w:ascii="Times New Roman" w:hAnsi="Times New Roman" w:cs="Times New Roman"/>
          <w:sz w:val="24"/>
          <w:szCs w:val="24"/>
        </w:rPr>
      </w:pPr>
    </w:p>
    <w:p w:rsidR="00BB4F8C" w:rsidRPr="00923B1B" w:rsidRDefault="00BB4F8C">
      <w:pPr>
        <w:rPr>
          <w:rFonts w:ascii="Times New Roman" w:hAnsi="Times New Roman" w:cs="Times New Roman"/>
          <w:sz w:val="24"/>
          <w:szCs w:val="24"/>
        </w:rPr>
      </w:pPr>
    </w:p>
    <w:sectPr w:rsidR="00BB4F8C" w:rsidRPr="00923B1B" w:rsidSect="00914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834"/>
    <w:rsid w:val="005845E7"/>
    <w:rsid w:val="006603D4"/>
    <w:rsid w:val="00710834"/>
    <w:rsid w:val="00923B1B"/>
    <w:rsid w:val="00BB4F8C"/>
    <w:rsid w:val="00D05588"/>
    <w:rsid w:val="00F500F2"/>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11F0"/>
  <w15:chartTrackingRefBased/>
  <w15:docId w15:val="{F4AFFE8E-DBDF-46E2-92CE-A5C9608E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08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08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08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083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9369</Words>
  <Characters>53409</Characters>
  <Application>Microsoft Office Word</Application>
  <DocSecurity>0</DocSecurity>
  <Lines>445</Lines>
  <Paragraphs>125</Paragraphs>
  <ScaleCrop>false</ScaleCrop>
  <Company/>
  <LinksUpToDate>false</LinksUpToDate>
  <CharactersWithSpaces>62653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5</cp:revision>
  <dcterms:created xsi:type="dcterms:W3CDTF">2026-02-04T05:39:00Z</dcterms:created>
  <dcterms:modified xsi:type="dcterms:W3CDTF">2026-02-04T05:44:00Z</dcterms:modified>
</cp:coreProperties>
</file>