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F28" w:rsidRPr="00EA1AF5" w:rsidRDefault="006F4F28" w:rsidP="006F4F28">
      <w:pPr>
        <w:tabs>
          <w:tab w:val="left" w:pos="198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AF5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</w:p>
    <w:p w:rsidR="006F4F28" w:rsidRPr="00EA1AF5" w:rsidRDefault="006F4F28" w:rsidP="00EA08FC">
      <w:pPr>
        <w:pStyle w:val="a3"/>
        <w:spacing w:after="0"/>
        <w:ind w:firstLine="709"/>
        <w:jc w:val="both"/>
        <w:rPr>
          <w:b/>
          <w:bCs/>
        </w:rPr>
      </w:pPr>
      <w:r w:rsidRPr="00EA1AF5">
        <w:rPr>
          <w:b/>
          <w:bCs/>
        </w:rPr>
        <w:t>o проведении управлением экономики и имущественных отношений города Калуги</w:t>
      </w:r>
      <w:r w:rsidR="00B85282">
        <w:rPr>
          <w:b/>
          <w:bCs/>
        </w:rPr>
        <w:t xml:space="preserve"> </w:t>
      </w:r>
      <w:r w:rsidRPr="00EA1AF5">
        <w:rPr>
          <w:b/>
          <w:bCs/>
        </w:rPr>
        <w:t xml:space="preserve">отбора </w:t>
      </w:r>
      <w:r w:rsidR="00EA08FC" w:rsidRPr="00EA08FC">
        <w:rPr>
          <w:b/>
          <w:bCs/>
        </w:rPr>
        <w:t>некоммерческих организаций - бизнес-инкубаторов, расположенных на террит</w:t>
      </w:r>
      <w:r w:rsidR="00EA08FC">
        <w:rPr>
          <w:b/>
          <w:bCs/>
        </w:rPr>
        <w:t xml:space="preserve">ории муниципального образования </w:t>
      </w:r>
      <w:r w:rsidR="00EA08FC" w:rsidRPr="00EA08FC">
        <w:rPr>
          <w:b/>
          <w:bCs/>
        </w:rPr>
        <w:t>«Город Калуга»</w:t>
      </w:r>
      <w:r w:rsidR="00EA08FC">
        <w:rPr>
          <w:b/>
          <w:bCs/>
        </w:rPr>
        <w:t>,</w:t>
      </w:r>
      <w:r w:rsidRPr="00EA1AF5">
        <w:rPr>
          <w:b/>
          <w:bCs/>
        </w:rPr>
        <w:t xml:space="preserve"> </w:t>
      </w:r>
      <w:r w:rsidR="009C0F7B">
        <w:rPr>
          <w:b/>
          <w:bCs/>
        </w:rPr>
        <w:t>для</w:t>
      </w:r>
      <w:r w:rsidRPr="00EA1AF5">
        <w:rPr>
          <w:b/>
          <w:bCs/>
        </w:rPr>
        <w:t xml:space="preserve"> </w:t>
      </w:r>
      <w:r w:rsidR="00EA08FC">
        <w:rPr>
          <w:b/>
          <w:bCs/>
        </w:rPr>
        <w:t>предоставлени</w:t>
      </w:r>
      <w:r w:rsidR="009C0F7B">
        <w:rPr>
          <w:b/>
          <w:bCs/>
        </w:rPr>
        <w:t>я</w:t>
      </w:r>
      <w:r w:rsidR="00EA08FC">
        <w:rPr>
          <w:b/>
          <w:bCs/>
        </w:rPr>
        <w:t xml:space="preserve"> </w:t>
      </w:r>
      <w:r w:rsidRPr="00EA1AF5">
        <w:rPr>
          <w:b/>
          <w:bCs/>
        </w:rPr>
        <w:t>субсидий из бюджета муниципального образования «Город Калуга» в рамках реализации мероприятий муниципальной программы муниципального образования «Город Калуга» «Экономическое развитие», утвержденной постановлением Городской Управы города Калуги от 27.12.2019 № 514-п.</w:t>
      </w:r>
    </w:p>
    <w:p w:rsidR="006F4F28" w:rsidRPr="00EA1AF5" w:rsidRDefault="006F4F28" w:rsidP="006F4F28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9C0F7B" w:rsidTr="009C0F7B">
        <w:tc>
          <w:tcPr>
            <w:tcW w:w="4743" w:type="dxa"/>
          </w:tcPr>
          <w:p w:rsidR="009C0F7B" w:rsidRDefault="009C0F7B" w:rsidP="009C0F7B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color w:val="000000"/>
              </w:rPr>
              <w:t>Дата</w:t>
            </w:r>
            <w:r w:rsidRPr="004301D9">
              <w:rPr>
                <w:color w:val="000000"/>
              </w:rPr>
              <w:t xml:space="preserve"> начала подачи заявок</w:t>
            </w:r>
          </w:p>
        </w:tc>
        <w:tc>
          <w:tcPr>
            <w:tcW w:w="4743" w:type="dxa"/>
          </w:tcPr>
          <w:p w:rsidR="009C0F7B" w:rsidRPr="00B85282" w:rsidRDefault="005E51C4" w:rsidP="009C0F7B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0</w:t>
            </w:r>
            <w:r w:rsidR="00503C2F">
              <w:rPr>
                <w:bCs/>
              </w:rPr>
              <w:t>9</w:t>
            </w:r>
            <w:bookmarkStart w:id="0" w:name="_GoBack"/>
            <w:bookmarkEnd w:id="0"/>
            <w:r>
              <w:rPr>
                <w:bCs/>
              </w:rPr>
              <w:t>.03.2023</w:t>
            </w:r>
          </w:p>
        </w:tc>
      </w:tr>
      <w:tr w:rsidR="009C0F7B" w:rsidTr="009C0F7B">
        <w:tc>
          <w:tcPr>
            <w:tcW w:w="4743" w:type="dxa"/>
          </w:tcPr>
          <w:p w:rsidR="009C0F7B" w:rsidRDefault="009C0F7B" w:rsidP="009C0F7B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color w:val="000000"/>
              </w:rPr>
              <w:t>Дата</w:t>
            </w:r>
            <w:r w:rsidRPr="004301D9">
              <w:rPr>
                <w:color w:val="000000"/>
              </w:rPr>
              <w:t xml:space="preserve"> окончания приема заявок</w:t>
            </w:r>
          </w:p>
        </w:tc>
        <w:tc>
          <w:tcPr>
            <w:tcW w:w="4743" w:type="dxa"/>
          </w:tcPr>
          <w:p w:rsidR="009C0F7B" w:rsidRPr="00B85282" w:rsidRDefault="005E51C4" w:rsidP="009C0F7B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20.03.2023</w:t>
            </w:r>
          </w:p>
        </w:tc>
      </w:tr>
      <w:tr w:rsidR="009C0F7B" w:rsidRPr="00C52627" w:rsidTr="009C0F7B">
        <w:tc>
          <w:tcPr>
            <w:tcW w:w="4743" w:type="dxa"/>
          </w:tcPr>
          <w:p w:rsidR="009C0F7B" w:rsidRDefault="009C0F7B" w:rsidP="00B85282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color w:val="000000"/>
                <w:highlight w:val="white"/>
              </w:rPr>
              <w:t xml:space="preserve">Наименование, место нахождения, почтовый адрес, адрес электронной почты </w:t>
            </w:r>
            <w:r w:rsidR="00B85282">
              <w:rPr>
                <w:color w:val="000000"/>
                <w:highlight w:val="white"/>
              </w:rPr>
              <w:t>У</w:t>
            </w:r>
            <w:r>
              <w:rPr>
                <w:color w:val="000000"/>
                <w:highlight w:val="white"/>
              </w:rPr>
              <w:t>правления</w:t>
            </w:r>
          </w:p>
        </w:tc>
        <w:tc>
          <w:tcPr>
            <w:tcW w:w="4743" w:type="dxa"/>
          </w:tcPr>
          <w:p w:rsidR="00C52627" w:rsidRPr="00EA1AF5" w:rsidRDefault="00B85282" w:rsidP="00B85282">
            <w:pPr>
              <w:widowControl w:val="0"/>
              <w:tabs>
                <w:tab w:val="left" w:pos="17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AF5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имущественных отношений города Калуги,</w:t>
            </w:r>
            <w:r w:rsidR="00C52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627" w:rsidRPr="00EA1AF5">
              <w:rPr>
                <w:rFonts w:ascii="Times New Roman" w:hAnsi="Times New Roman" w:cs="Times New Roman"/>
                <w:sz w:val="24"/>
                <w:szCs w:val="24"/>
              </w:rPr>
              <w:t>г. Калуга, ул. Воробьевская, д.5</w:t>
            </w:r>
            <w:r w:rsidR="00C526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5282" w:rsidRPr="00EA1AF5" w:rsidRDefault="00B85282" w:rsidP="00B85282">
            <w:pPr>
              <w:widowControl w:val="0"/>
              <w:tabs>
                <w:tab w:val="left" w:pos="17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AF5">
              <w:rPr>
                <w:rFonts w:ascii="Times New Roman" w:hAnsi="Times New Roman" w:cs="Times New Roman"/>
                <w:sz w:val="24"/>
                <w:szCs w:val="24"/>
              </w:rPr>
              <w:t>248000, г. Калуга, ул. Воробьевская, д.5;</w:t>
            </w:r>
          </w:p>
          <w:p w:rsidR="009C0F7B" w:rsidRPr="00C52627" w:rsidRDefault="00C52627" w:rsidP="00B8528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t>электронная</w:t>
            </w:r>
            <w:r w:rsidRPr="00C52627">
              <w:t xml:space="preserve"> почта</w:t>
            </w:r>
            <w:r w:rsidR="00B85282" w:rsidRPr="00C52627">
              <w:t xml:space="preserve">: </w:t>
            </w:r>
            <w:hyperlink r:id="rId8" w:history="1">
              <w:r w:rsidR="00B85282" w:rsidRPr="00EA1AF5">
                <w:rPr>
                  <w:rStyle w:val="a5"/>
                  <w:lang w:val="en-US"/>
                </w:rPr>
                <w:t>economy</w:t>
              </w:r>
              <w:r w:rsidR="00B85282" w:rsidRPr="00C52627">
                <w:rPr>
                  <w:rStyle w:val="a5"/>
                </w:rPr>
                <w:t>@</w:t>
              </w:r>
              <w:r w:rsidR="00B85282" w:rsidRPr="00EA1AF5">
                <w:rPr>
                  <w:rStyle w:val="a5"/>
                  <w:lang w:val="en-US"/>
                </w:rPr>
                <w:t>kaluga</w:t>
              </w:r>
              <w:r w:rsidR="00B85282" w:rsidRPr="00C52627">
                <w:rPr>
                  <w:rStyle w:val="a5"/>
                </w:rPr>
                <w:t>-</w:t>
              </w:r>
              <w:r w:rsidR="00B85282" w:rsidRPr="00EA1AF5">
                <w:rPr>
                  <w:rStyle w:val="a5"/>
                  <w:lang w:val="en-US"/>
                </w:rPr>
                <w:t>gov</w:t>
              </w:r>
              <w:r w:rsidR="00B85282" w:rsidRPr="00C52627">
                <w:rPr>
                  <w:rStyle w:val="a5"/>
                </w:rPr>
                <w:t>.</w:t>
              </w:r>
              <w:r w:rsidR="00B85282" w:rsidRPr="00EA1AF5">
                <w:rPr>
                  <w:rStyle w:val="a5"/>
                  <w:lang w:val="en-US"/>
                </w:rPr>
                <w:t>ru</w:t>
              </w:r>
            </w:hyperlink>
          </w:p>
        </w:tc>
      </w:tr>
      <w:tr w:rsidR="009C0F7B" w:rsidTr="009C0F7B">
        <w:tc>
          <w:tcPr>
            <w:tcW w:w="4743" w:type="dxa"/>
          </w:tcPr>
          <w:p w:rsidR="009C0F7B" w:rsidRDefault="009C0F7B" w:rsidP="009C0F7B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color w:val="000000"/>
                <w:highlight w:val="white"/>
              </w:rPr>
              <w:t>Результаты предоставления субсидии</w:t>
            </w:r>
          </w:p>
        </w:tc>
        <w:tc>
          <w:tcPr>
            <w:tcW w:w="4743" w:type="dxa"/>
          </w:tcPr>
          <w:p w:rsidR="005E51C4" w:rsidRDefault="00C52627" w:rsidP="005E51C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В</w:t>
            </w:r>
            <w:r w:rsidRPr="00C52627">
              <w:rPr>
                <w:bCs/>
              </w:rPr>
              <w:t>ыполнение Получателем субсидии одновременно следующих показателей результативности в текущем финансовом году:</w:t>
            </w:r>
          </w:p>
          <w:p w:rsidR="00C52627" w:rsidRDefault="00C52627" w:rsidP="005E51C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1. </w:t>
            </w:r>
            <w:r w:rsidR="005E51C4" w:rsidRPr="005E51C4">
              <w:rPr>
                <w:bCs/>
              </w:rPr>
              <w:t>Предоставление в аренду (субаренду) в первый год функционирования бизнес-инкубатора не менее чем 3 резидентам бизнес-инкубатора нежил</w:t>
            </w:r>
            <w:r w:rsidR="005E51C4">
              <w:rPr>
                <w:bCs/>
              </w:rPr>
              <w:t xml:space="preserve">ых помещений бизнес-инкубатора. </w:t>
            </w:r>
            <w:r w:rsidR="005E51C4" w:rsidRPr="005E51C4">
              <w:rPr>
                <w:bCs/>
              </w:rPr>
              <w:t>В случае функционирования бизнес-инкубатора более одного года, но менее трех лет количество резидентов бизнес-инкубатора, которым предоставлены нежилые помещения бизнес-инкубатора, должно быть увеличено не менее чем н</w:t>
            </w:r>
            <w:r w:rsidR="005E51C4">
              <w:rPr>
                <w:bCs/>
              </w:rPr>
              <w:t xml:space="preserve">а 1 в текущем финансовом году. </w:t>
            </w:r>
            <w:r w:rsidR="005E51C4" w:rsidRPr="005E51C4">
              <w:rPr>
                <w:bCs/>
              </w:rPr>
              <w:t>Данное условие применяется при наличии достаточных для функционирования резидентов бизнес</w:t>
            </w:r>
            <w:r w:rsidR="005E51C4">
              <w:rPr>
                <w:bCs/>
              </w:rPr>
              <w:t xml:space="preserve">-инкубатора свободных площадей. </w:t>
            </w:r>
            <w:r w:rsidR="005E51C4" w:rsidRPr="005E51C4">
              <w:rPr>
                <w:bCs/>
              </w:rPr>
              <w:t>В случае функционирования бизнес-инкубатора более трех лет количество резидентов бизнес-инкубатора, которым предоставлены нежилые помещения бизнес-инкубатора, в текущем финансовом году не должно сократиться</w:t>
            </w:r>
            <w:r w:rsidR="004000A1">
              <w:rPr>
                <w:bCs/>
              </w:rPr>
              <w:t>;</w:t>
            </w:r>
          </w:p>
          <w:p w:rsidR="00C52627" w:rsidRDefault="00C52627" w:rsidP="00C52627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2. </w:t>
            </w:r>
            <w:r w:rsidR="005E51C4" w:rsidRPr="005E51C4">
              <w:rPr>
                <w:bCs/>
              </w:rPr>
              <w:t xml:space="preserve">Обеспечение соотношения количества резидентов бизнес-инкубатора, которым в текущем финансовом году впервые предоставлены нежилые помещения бизнес-инкубатора, к общему количеству резидентов бизнес-инкубатора, которым предоставлены нежилые помещения бизнес-инкубатора на конец текущего </w:t>
            </w:r>
            <w:r w:rsidR="005E51C4" w:rsidRPr="005E51C4">
              <w:rPr>
                <w:bCs/>
              </w:rPr>
              <w:lastRenderedPageBreak/>
              <w:t>финансового года, (коэффициент обновля</w:t>
            </w:r>
            <w:r w:rsidR="005E51C4">
              <w:rPr>
                <w:bCs/>
              </w:rPr>
              <w:t>емости) в размере не менее 0,20</w:t>
            </w:r>
            <w:r>
              <w:rPr>
                <w:bCs/>
              </w:rPr>
              <w:t>;</w:t>
            </w:r>
          </w:p>
          <w:p w:rsidR="005E51C4" w:rsidRDefault="00C52627" w:rsidP="005E51C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3. </w:t>
            </w:r>
            <w:r w:rsidR="005E51C4" w:rsidRPr="005E51C4">
              <w:rPr>
                <w:bCs/>
              </w:rPr>
              <w:t>Предоставление информационно-консультационных услуг в количестве не менее 250 в год по вопросам налогообложения, бухгалтерского учета, кредитования, правовой защиты и развития предприятия, бизнес-планирования, повышения квалификации и др.</w:t>
            </w:r>
            <w:r>
              <w:rPr>
                <w:bCs/>
              </w:rPr>
              <w:t>;</w:t>
            </w:r>
          </w:p>
          <w:p w:rsidR="005E51C4" w:rsidRDefault="00C52627" w:rsidP="005E51C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4. </w:t>
            </w:r>
            <w:r w:rsidR="005E51C4" w:rsidRPr="005E51C4">
              <w:rPr>
                <w:bCs/>
              </w:rPr>
              <w:t>Достижение не менее чем 2 резидентами бизнес-инкубатора в текущем финансовом году одного из показателей:</w:t>
            </w:r>
          </w:p>
          <w:p w:rsidR="005E51C4" w:rsidRDefault="005E51C4" w:rsidP="005E51C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5E51C4">
              <w:rPr>
                <w:bCs/>
              </w:rPr>
              <w:t>- подача заявки и/или получение патента на изобретение, полезную модель, ноу-хау, свидетельства на программное обеспечение и т.п.;</w:t>
            </w:r>
          </w:p>
          <w:p w:rsidR="005E51C4" w:rsidRDefault="005E51C4" w:rsidP="005E51C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5E51C4">
              <w:rPr>
                <w:bCs/>
              </w:rPr>
              <w:t>включение в число получателей поддержки программ поддержки стартапов, реализуемых федеральными институтами инновационного развития, утвержденными распоряжением Правительства Российской Федерации от 05.02.2021 № 241-р «Об утверждении перечня федеральных институтов инновационного</w:t>
            </w:r>
            <w:r>
              <w:rPr>
                <w:bCs/>
              </w:rPr>
              <w:t xml:space="preserve"> развития» и Фондом «СКОЛКОВО»;</w:t>
            </w:r>
          </w:p>
          <w:p w:rsidR="005E51C4" w:rsidRDefault="005E51C4" w:rsidP="005E51C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5E51C4">
              <w:rPr>
                <w:bCs/>
              </w:rPr>
              <w:t>- признание победителем или присвоение призового места в конкурсах (отборах) инновационных проектов (п</w:t>
            </w:r>
            <w:r>
              <w:rPr>
                <w:bCs/>
              </w:rPr>
              <w:t>роект «СтартАпФабрика» и иные);</w:t>
            </w:r>
          </w:p>
          <w:p w:rsidR="005E51C4" w:rsidRDefault="005E51C4" w:rsidP="005E51C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5E51C4">
              <w:rPr>
                <w:bCs/>
              </w:rPr>
              <w:t>- рост выручки – не менее 25</w:t>
            </w:r>
            <w:r>
              <w:rPr>
                <w:bCs/>
              </w:rPr>
              <w:t>%;</w:t>
            </w:r>
          </w:p>
          <w:p w:rsidR="00C52627" w:rsidRPr="00B85282" w:rsidRDefault="005E51C4" w:rsidP="00C52627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5E51C4">
              <w:rPr>
                <w:bCs/>
              </w:rPr>
              <w:t>- количест</w:t>
            </w:r>
            <w:r>
              <w:rPr>
                <w:bCs/>
              </w:rPr>
              <w:t>во вновь созданных рабочих мест</w:t>
            </w:r>
            <w:r w:rsidRPr="005E51C4">
              <w:rPr>
                <w:bCs/>
              </w:rPr>
              <w:t>– не менее 3.</w:t>
            </w:r>
          </w:p>
        </w:tc>
      </w:tr>
      <w:tr w:rsidR="009C0F7B" w:rsidTr="009C0F7B">
        <w:tc>
          <w:tcPr>
            <w:tcW w:w="4743" w:type="dxa"/>
          </w:tcPr>
          <w:p w:rsidR="009C0F7B" w:rsidRDefault="009C0F7B" w:rsidP="009C0F7B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color w:val="000000"/>
                <w:highlight w:val="white"/>
              </w:rPr>
              <w:lastRenderedPageBreak/>
              <w:t>Доменное имя, и (или) сетевой адрес, и (или) указатели страниц сайта в информационно-телекоммуникационной сети Интернет, на котором обеспечивается проведение отбора</w:t>
            </w:r>
          </w:p>
        </w:tc>
        <w:tc>
          <w:tcPr>
            <w:tcW w:w="4743" w:type="dxa"/>
          </w:tcPr>
          <w:p w:rsidR="009C0F7B" w:rsidRPr="00B85282" w:rsidRDefault="004000A1" w:rsidP="009C0F7B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000A1">
              <w:rPr>
                <w:bCs/>
              </w:rPr>
              <w:t>https://www.kaluga-gov.ru/</w:t>
            </w:r>
          </w:p>
        </w:tc>
      </w:tr>
      <w:tr w:rsidR="00B85282" w:rsidTr="009C0F7B">
        <w:tc>
          <w:tcPr>
            <w:tcW w:w="4743" w:type="dxa"/>
          </w:tcPr>
          <w:p w:rsidR="00B85282" w:rsidRPr="00B85282" w:rsidRDefault="00B85282" w:rsidP="00B85282">
            <w:pPr>
              <w:pStyle w:val="a3"/>
              <w:spacing w:before="0" w:beforeAutospacing="0" w:after="0" w:afterAutospacing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Т</w:t>
            </w:r>
            <w:r w:rsidRPr="00B85282">
              <w:rPr>
                <w:color w:val="000000"/>
                <w:highlight w:val="white"/>
              </w:rPr>
              <w:t>ребовани</w:t>
            </w:r>
            <w:r>
              <w:rPr>
                <w:color w:val="000000"/>
                <w:highlight w:val="white"/>
              </w:rPr>
              <w:t>я</w:t>
            </w:r>
            <w:r w:rsidRPr="00B85282">
              <w:rPr>
                <w:color w:val="000000"/>
                <w:highlight w:val="white"/>
              </w:rPr>
              <w:t xml:space="preserve"> к участникам отбора </w:t>
            </w:r>
            <w:r>
              <w:rPr>
                <w:color w:val="000000"/>
                <w:highlight w:val="white"/>
              </w:rPr>
              <w:t>и перечень</w:t>
            </w:r>
            <w:r w:rsidRPr="00B85282">
              <w:rPr>
                <w:color w:val="000000"/>
                <w:highlight w:val="white"/>
              </w:rPr>
              <w:t xml:space="preserve"> документов, представляемых участниками отбора для подтверждения их соо</w:t>
            </w:r>
            <w:r>
              <w:rPr>
                <w:color w:val="000000"/>
                <w:highlight w:val="white"/>
              </w:rPr>
              <w:t>тветствия указанным требованиям</w:t>
            </w:r>
          </w:p>
        </w:tc>
        <w:tc>
          <w:tcPr>
            <w:tcW w:w="4743" w:type="dxa"/>
          </w:tcPr>
          <w:p w:rsidR="00D62F56" w:rsidRPr="00D62F56" w:rsidRDefault="00D62F56" w:rsidP="00D62F5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D62F56">
              <w:rPr>
                <w:bCs/>
              </w:rPr>
              <w:t>Категория участников отбора, имеющих право на получение субсидии.</w:t>
            </w:r>
          </w:p>
          <w:p w:rsidR="00D62F56" w:rsidRPr="00D62F56" w:rsidRDefault="00D62F56" w:rsidP="00D62F5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D62F56">
              <w:rPr>
                <w:bCs/>
              </w:rPr>
              <w:t>Право на получение субсидии имеют некоммерческие организации (бизнес-инкубаторы) при условии осуществления ими уставных видов деятельности по какому-либо из следующих направлений:</w:t>
            </w:r>
          </w:p>
          <w:p w:rsidR="00D62F56" w:rsidRPr="00D62F56" w:rsidRDefault="00D62F56" w:rsidP="00D62F5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D62F56">
              <w:rPr>
                <w:bCs/>
              </w:rPr>
              <w:t>- реализация мероприятий, направленных на развитие инфраструктуры поддержки малого и среднего предпринимательства;</w:t>
            </w:r>
          </w:p>
          <w:p w:rsidR="00D62F56" w:rsidRPr="00D62F56" w:rsidRDefault="00D62F56" w:rsidP="00D62F5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D62F56">
              <w:rPr>
                <w:bCs/>
              </w:rPr>
              <w:t xml:space="preserve">- размещение на площадях бизнес-инкубаторов субъектов малого и среднего предпринимательства, а также физических лиц, применяющих специальный налоговый </w:t>
            </w:r>
            <w:r w:rsidRPr="00D62F56">
              <w:rPr>
                <w:bCs/>
              </w:rPr>
              <w:lastRenderedPageBreak/>
              <w:t>режим «Налог на профессиональный доход»;</w:t>
            </w:r>
          </w:p>
          <w:p w:rsidR="00D62F56" w:rsidRPr="00D62F56" w:rsidRDefault="00D62F56" w:rsidP="00D62F5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D62F56">
              <w:rPr>
                <w:bCs/>
              </w:rPr>
              <w:t>- реализация программ и проектов, направленных на развитие и продвижение инновационных технологий в предпринимательстве;</w:t>
            </w:r>
          </w:p>
          <w:p w:rsidR="00D62F56" w:rsidRPr="00D62F56" w:rsidRDefault="00D62F56" w:rsidP="00D62F5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D62F56">
              <w:rPr>
                <w:bCs/>
              </w:rPr>
              <w:t>- реализация программ и проектов, направленных на продвижение продукции малых и средних предприятий на региональный, межрегиональный и международный рынки;</w:t>
            </w:r>
          </w:p>
          <w:p w:rsidR="00D62F56" w:rsidRPr="00D62F56" w:rsidRDefault="00D62F56" w:rsidP="00D62F5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D62F56">
              <w:rPr>
                <w:bCs/>
              </w:rPr>
              <w:t>- реализация мероприятий по поддержке и обучению предпринимателей и желающих начать собственное дело, в том числе студентов и школьников;</w:t>
            </w:r>
          </w:p>
          <w:p w:rsidR="00D62F56" w:rsidRPr="00D62F56" w:rsidRDefault="00D62F56" w:rsidP="00D62F5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D62F56">
              <w:rPr>
                <w:bCs/>
              </w:rPr>
              <w:t>- реализация программ и проектов, направленных на оказание содействия занятости населения и развитию самозанятости.</w:t>
            </w:r>
          </w:p>
          <w:p w:rsidR="00D62F56" w:rsidRPr="00D62F56" w:rsidRDefault="00D62F56" w:rsidP="00D62F5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D62F56">
              <w:rPr>
                <w:bCs/>
              </w:rPr>
              <w:t>Участники отбора должны соответствовать следующим критериям отбора:</w:t>
            </w:r>
          </w:p>
          <w:p w:rsidR="0039177E" w:rsidRPr="0039177E" w:rsidRDefault="0039177E" w:rsidP="003917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5E51C4" w:rsidRPr="0039177E">
              <w:rPr>
                <w:bCs/>
              </w:rPr>
              <w:t>осуществление деятельности в соответствии с пунктом 1.5 Положения;</w:t>
            </w:r>
          </w:p>
          <w:p w:rsidR="0039177E" w:rsidRPr="0039177E" w:rsidRDefault="005E51C4" w:rsidP="003917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5E51C4">
              <w:rPr>
                <w:bCs/>
              </w:rPr>
              <w:t>- регистрация и осуществление деятельности на территории муниципального образования «Город Калуга»;</w:t>
            </w:r>
          </w:p>
          <w:p w:rsidR="0039177E" w:rsidRPr="0039177E" w:rsidRDefault="005E51C4" w:rsidP="003917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5E51C4">
              <w:rPr>
                <w:bCs/>
              </w:rPr>
              <w:t>- выплата работникам среднемесячной заработной платы в размере не ниже минимального размера оплаты труда, применяемого на территории Калужской области;</w:t>
            </w:r>
          </w:p>
          <w:p w:rsidR="005E51C4" w:rsidRPr="005E51C4" w:rsidRDefault="005E51C4" w:rsidP="003917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5E51C4">
              <w:rPr>
                <w:bCs/>
              </w:rPr>
              <w:t>- обеспечение софинансирования затрат в размере: не менее 10% от суммы запрашиваемой субсидии для участников отбора, осуществляющих деятельность от одного календарного года до трех лет на момент подачи заявки на участие в отборе, не менее 15% от суммы запрашиваемой субсидии для  участников отбора, осуществляющих деятельность от трех до семи календарных лет на момент подачи заявки на участие в отборе, и не менее 20% от суммы запрашиваемой субсидии для  участников отбора, осуществляющих деятельность более семи календарных лет на момент подачи заявки на участие в отборе.</w:t>
            </w:r>
            <w:r w:rsidR="0039177E" w:rsidRPr="0039177E">
              <w:rPr>
                <w:bCs/>
              </w:rPr>
              <w:t xml:space="preserve"> </w:t>
            </w:r>
            <w:r w:rsidRPr="005E51C4">
              <w:rPr>
                <w:bCs/>
              </w:rPr>
              <w:t xml:space="preserve">В случае возврата получателем субсидии (части субсидии), предоставленной получателю субсидии в отчетном финансовом году, в бюджет муниципального образования «Город </w:t>
            </w:r>
            <w:r w:rsidRPr="005E51C4">
              <w:rPr>
                <w:bCs/>
              </w:rPr>
              <w:lastRenderedPageBreak/>
              <w:t>Калуга» в соответствии с пунктом 5.7 Положения софинансирование затрат устанавливается в размере 50% от запрашиваемой субсидии.</w:t>
            </w:r>
          </w:p>
          <w:p w:rsidR="0039177E" w:rsidRDefault="00D62F56" w:rsidP="003917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D62F56">
              <w:rPr>
                <w:bCs/>
              </w:rPr>
              <w:t>К участию в отборе допускаются участники отбора, соответствующие на дату подачи заявки на участие в отборе следующим требован</w:t>
            </w:r>
            <w:r>
              <w:rPr>
                <w:bCs/>
              </w:rPr>
              <w:t>иям</w:t>
            </w:r>
            <w:r w:rsidR="00EB483D">
              <w:rPr>
                <w:bCs/>
              </w:rPr>
              <w:t>:</w:t>
            </w:r>
          </w:p>
          <w:p w:rsidR="0039177E" w:rsidRDefault="0039177E" w:rsidP="003917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39177E">
              <w:rPr>
                <w:bCs/>
              </w:rPr>
              <w:t>- 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39177E" w:rsidRDefault="0039177E" w:rsidP="003917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39177E">
              <w:rPr>
                <w:bCs/>
              </w:rPr>
              <w:t>- у</w:t>
            </w:r>
            <w:bookmarkStart w:id="1" w:name="_Hlk71709428"/>
            <w:r w:rsidRPr="0039177E">
              <w:rPr>
                <w:bCs/>
              </w:rPr>
              <w:t xml:space="preserve"> участника отбора </w:t>
            </w:r>
            <w:bookmarkEnd w:id="1"/>
            <w:r w:rsidRPr="0039177E">
              <w:rPr>
                <w:bCs/>
              </w:rPr>
              <w:t>отсутствует просроченная задолженность по возврату в бюджет муниципального образования «Город Калуга»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перед бюджетом муниципального образования «Город Калуга»;</w:t>
            </w:r>
          </w:p>
          <w:p w:rsidR="0039177E" w:rsidRDefault="0039177E" w:rsidP="003917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39177E">
              <w:rPr>
                <w:bCs/>
              </w:rPr>
              <w:t>- 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      </w:r>
          </w:p>
          <w:p w:rsidR="0039177E" w:rsidRDefault="0039177E" w:rsidP="003917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39177E">
              <w:rPr>
                <w:bCs/>
              </w:rPr>
              <w:t xml:space="preserve"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Федерации). При расчете доли </w:t>
            </w:r>
            <w:r w:rsidRPr="0039177E">
              <w:rPr>
                <w:bCs/>
              </w:rPr>
              <w:lastRenderedPageBreak/>
              <w:t>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39177E" w:rsidRPr="0039177E" w:rsidRDefault="0039177E" w:rsidP="003917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39177E">
              <w:rPr>
                <w:bCs/>
              </w:rPr>
              <w:t>- участник отбора не является получателем средств из бюджета муниципального образования «Город Калуга» в соответствии с иными нормативными правовыми актами муниципального образования «Город Калуга» на цели, установленные Положением;</w:t>
            </w:r>
          </w:p>
          <w:p w:rsidR="0039177E" w:rsidRDefault="0039177E" w:rsidP="003917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39177E">
              <w:rPr>
                <w:bCs/>
              </w:rPr>
      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отбора.</w:t>
            </w:r>
          </w:p>
          <w:p w:rsidR="009D7BFF" w:rsidRPr="00B85282" w:rsidRDefault="00163F77" w:rsidP="003917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163F77">
              <w:rPr>
                <w:bCs/>
              </w:rPr>
              <w:t>еречень документов, представляемых участниками отбора для подтверждения их соответствия указанным требованиям</w:t>
            </w:r>
            <w:r>
              <w:rPr>
                <w:bCs/>
              </w:rPr>
              <w:t>, указан в пункте «</w:t>
            </w:r>
            <w:r w:rsidRPr="00163F77">
              <w:rPr>
                <w:bCs/>
              </w:rPr>
              <w:t>Порядок подачи заявок участниками отбора и требований, предъявляемых к форме и содержанию заявок, подаваемых участниками отбора</w:t>
            </w:r>
            <w:r>
              <w:rPr>
                <w:bCs/>
              </w:rPr>
              <w:t>» объявления.</w:t>
            </w:r>
          </w:p>
        </w:tc>
      </w:tr>
      <w:tr w:rsidR="00B85282" w:rsidTr="009C0F7B">
        <w:tc>
          <w:tcPr>
            <w:tcW w:w="4743" w:type="dxa"/>
          </w:tcPr>
          <w:p w:rsidR="00B85282" w:rsidRPr="00B85282" w:rsidRDefault="00B85282" w:rsidP="00B85282">
            <w:pPr>
              <w:pStyle w:val="a3"/>
              <w:spacing w:before="0" w:beforeAutospacing="0" w:after="0" w:afterAutospacing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П</w:t>
            </w:r>
            <w:r w:rsidRPr="00B85282">
              <w:rPr>
                <w:color w:val="000000"/>
                <w:highlight w:val="white"/>
              </w:rPr>
              <w:t>оряд</w:t>
            </w:r>
            <w:r>
              <w:rPr>
                <w:color w:val="000000"/>
                <w:highlight w:val="white"/>
              </w:rPr>
              <w:t>ок</w:t>
            </w:r>
            <w:r w:rsidRPr="00B85282">
              <w:rPr>
                <w:color w:val="000000"/>
                <w:highlight w:val="white"/>
              </w:rPr>
              <w:t xml:space="preserve"> подачи заявок участниками отбора и требований, предъявляемых к форме и содержанию заявок</w:t>
            </w:r>
            <w:r>
              <w:rPr>
                <w:color w:val="000000"/>
                <w:highlight w:val="white"/>
              </w:rPr>
              <w:t>, подаваемых участниками отбора</w:t>
            </w:r>
          </w:p>
        </w:tc>
        <w:tc>
          <w:tcPr>
            <w:tcW w:w="4743" w:type="dxa"/>
          </w:tcPr>
          <w:p w:rsidR="009D7BFF" w:rsidRPr="009D7BFF" w:rsidRDefault="00A44354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В соответствии с пунктом 2.4.1 Положения</w:t>
            </w:r>
            <w:r w:rsidR="00D62F56">
              <w:rPr>
                <w:bCs/>
              </w:rPr>
              <w:t xml:space="preserve"> </w:t>
            </w:r>
            <w:r w:rsidR="00FA1740">
              <w:rPr>
                <w:bCs/>
              </w:rPr>
              <w:t>у</w:t>
            </w:r>
            <w:r w:rsidR="009D7BFF" w:rsidRPr="009D7BFF">
              <w:rPr>
                <w:bCs/>
              </w:rPr>
              <w:t>частники отбора</w:t>
            </w:r>
            <w:r w:rsidR="009D7BFF">
              <w:rPr>
                <w:bCs/>
              </w:rPr>
              <w:t xml:space="preserve"> в срок, указанный в объявлении, </w:t>
            </w:r>
            <w:r w:rsidR="009D7BFF" w:rsidRPr="009D7BFF">
              <w:rPr>
                <w:bCs/>
              </w:rPr>
              <w:t>представляют в Управление заявку, в состав которой входит следующий комплект документов:</w:t>
            </w:r>
          </w:p>
          <w:p w:rsidR="009D7BFF" w:rsidRPr="009D7BFF" w:rsidRDefault="009D7BFF" w:rsidP="00A4435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1) заявление о предоставлении субсидии на текущий финансовый год по форме, установленной приложением 1 к Положению</w:t>
            </w:r>
            <w:r w:rsidR="00FA1740">
              <w:rPr>
                <w:bCs/>
              </w:rPr>
              <w:t>;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 xml:space="preserve">2) согласие на обработку персональных данных по форме, утвержденной постановлением Городской Управы города Калуги от 04.08.2016 № 239-п «Об утверждении регламента взаимодействия органов Городской Управы города Калуги по формированию информации для </w:t>
            </w:r>
            <w:r w:rsidRPr="009D7BFF">
              <w:rPr>
                <w:bCs/>
              </w:rPr>
              <w:lastRenderedPageBreak/>
              <w:t>включения в реестр участников бюджетного процесса, а также юридических лиц, не являющихся участниками бюджетного процесса, получающих средства из бюджета муниципального образования «Город Калуга»;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3)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отбором;</w:t>
            </w:r>
          </w:p>
          <w:p w:rsidR="009D7BFF" w:rsidRPr="00A44354" w:rsidRDefault="009D7BFF" w:rsidP="009D7BFF">
            <w:pPr>
              <w:pStyle w:val="a3"/>
              <w:spacing w:before="0" w:beforeAutospacing="0" w:after="0" w:afterAutospacing="0"/>
              <w:jc w:val="both"/>
            </w:pPr>
            <w:r w:rsidRPr="009D7BFF">
              <w:rPr>
                <w:bCs/>
              </w:rPr>
              <w:t xml:space="preserve">4) пояснительную записку по форме, установленной приложением 2 к </w:t>
            </w:r>
            <w:r w:rsidR="00A44354">
              <w:rPr>
                <w:bCs/>
              </w:rPr>
              <w:t>Положению;</w:t>
            </w:r>
          </w:p>
          <w:p w:rsidR="00A44354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5) обязательство по достижению в текущем финансовом году показателей результативности, установленных пунктом 3.15</w:t>
            </w:r>
            <w:r w:rsidR="00A44354">
              <w:rPr>
                <w:bCs/>
              </w:rPr>
              <w:t xml:space="preserve"> Положения</w:t>
            </w:r>
            <w:r w:rsidRPr="009D7BFF">
              <w:rPr>
                <w:bCs/>
              </w:rPr>
              <w:t>, с указанием сведений о выполнении показателей в период, предшествующий текущему финансовому году (в случае осуществления деятельности в данный период), по форме</w:t>
            </w:r>
            <w:r w:rsidR="00A44354">
              <w:rPr>
                <w:bCs/>
              </w:rPr>
              <w:t>, установленной приложением 3 к Положению;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6) расчет затрат на финансовое обеспечение деятельности участника отбора, содержащий отчет о затратах предшествующего года (при наличии затрат в данном периоде) и плановые затраты на текущий финансовый год по форме, установленной приложением 4 к Положению, который должен содержать расходы, направления которых определены пунктом 3.11 Положения;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7) план работы по осуществлению уставной деятельности Получателем на текущий финансовый год с указанием показателей в соответствии с пунктом 3.15 Положения, планируемых мероприятий (название, сроки проведения, планируемые результаты и др.), источников и объема софинансирования.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При запрашивании средств субсидии на проведение массовых мероприятий дополнительно к плану работы по осуществлению уставной деятельности прилагается концепция проведения данных мероприятий с указанием даты проведения, названия, темы, целевой аудитории, планируемого количества участников;</w:t>
            </w:r>
          </w:p>
          <w:p w:rsidR="0039177E" w:rsidRDefault="009D7BFF" w:rsidP="003917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 xml:space="preserve">8) справка на официальном бланке участника отбора, подписанная руководителем или иным уполномоченным </w:t>
            </w:r>
            <w:r w:rsidRPr="009D7BFF">
              <w:rPr>
                <w:bCs/>
              </w:rPr>
              <w:lastRenderedPageBreak/>
              <w:t>лицом, подтверждающая, что на дату подачи заявки на участие в отборе:</w:t>
            </w:r>
          </w:p>
          <w:p w:rsidR="0039177E" w:rsidRDefault="0039177E" w:rsidP="003917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39177E">
              <w:rPr>
                <w:bCs/>
              </w:rPr>
              <w:t>- 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 и его деятельность не приостановлена в порядке, предусмотренном законодательством Российской Федерации;</w:t>
            </w:r>
          </w:p>
          <w:p w:rsidR="0039177E" w:rsidRDefault="0039177E" w:rsidP="003917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39177E">
              <w:rPr>
                <w:bCs/>
              </w:rPr>
              <w:t>- участник отбора не получал из бюджета муниципального образования «Город Калуга» средств в соответствии с иными нормативными правовыми актами муниципального образования «Город Калуга» на цели, указанные в пункте 1.2 Положения;</w:t>
            </w:r>
          </w:p>
          <w:p w:rsidR="0039177E" w:rsidRDefault="0039177E" w:rsidP="003917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39177E">
              <w:rPr>
                <w:bCs/>
                <w:i/>
                <w:iCs/>
              </w:rPr>
              <w:t xml:space="preserve">- </w:t>
            </w:r>
            <w:r w:rsidRPr="0039177E">
              <w:rPr>
                <w:bCs/>
              </w:rPr>
              <w:t>у участника отбора отсутствует просроченная задолженность по возврату в бюджет муниципального образования «Город Калуга» субсидий, предоставленных в том числе в соответствии с иными правовыми актами, и иная просроченная (неурегулированная) задолженность перед бюджетом муниципального образования «Город Калуга»;</w:t>
            </w:r>
          </w:p>
          <w:p w:rsidR="0039177E" w:rsidRDefault="0039177E" w:rsidP="003917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39177E">
              <w:rPr>
                <w:bCs/>
              </w:rPr>
              <w:t xml:space="preserve"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</w:t>
            </w:r>
            <w:r w:rsidRPr="0039177E">
              <w:rPr>
                <w:bCs/>
              </w:rPr>
              <w:lastRenderedPageBreak/>
              <w:t>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</w:p>
          <w:p w:rsidR="0039177E" w:rsidRPr="0039177E" w:rsidRDefault="0039177E" w:rsidP="0039177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39177E">
              <w:rPr>
                <w:bCs/>
              </w:rPr>
      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отбора.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Ответственным за достоверность сведений, указанных в настоящем пункте и предоставляемых Управлению, является участник отбора в соответствии с законодательством Российской Федерации.</w:t>
            </w:r>
          </w:p>
          <w:p w:rsidR="009D7BFF" w:rsidRPr="009D7BFF" w:rsidRDefault="00A44354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В соответствии с пунктом </w:t>
            </w:r>
            <w:r w:rsidR="009D7BFF" w:rsidRPr="009D7BFF">
              <w:rPr>
                <w:bCs/>
              </w:rPr>
              <w:t>2.4.2.</w:t>
            </w:r>
            <w:r>
              <w:rPr>
                <w:bCs/>
              </w:rPr>
              <w:t xml:space="preserve"> Положения</w:t>
            </w:r>
            <w:r w:rsidR="009D7BFF" w:rsidRPr="009D7BFF">
              <w:rPr>
                <w:bCs/>
              </w:rPr>
              <w:t xml:space="preserve"> Управление в отношении участника отбора самостоятельно запрашивает в уполномоченном органе по состоянию на дату подачи заявки на участие в отборе: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- выписку из Единого государственного реестра юридических лиц;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- сведения об исполнении налогоплательщиком (плательщиком сборов, налоговым агентом) обязанности по уплате налогов, сборов, пеней, штрафов;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- сведения о размере среднемесячной заработной платы.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Сведен</w:t>
            </w:r>
            <w:r w:rsidR="00A44354">
              <w:rPr>
                <w:bCs/>
              </w:rPr>
              <w:t xml:space="preserve">ия, указанные в пункте 2.4.2 </w:t>
            </w:r>
            <w:r w:rsidRPr="009D7BFF">
              <w:rPr>
                <w:bCs/>
              </w:rPr>
              <w:t>Положения, участник отбора вправе представить самостоятельно.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При этом докум</w:t>
            </w:r>
            <w:r w:rsidR="00A44354">
              <w:rPr>
                <w:bCs/>
              </w:rPr>
              <w:t xml:space="preserve">енты, указанные в пункте 2.4.2 </w:t>
            </w:r>
            <w:r w:rsidRPr="009D7BFF">
              <w:rPr>
                <w:bCs/>
              </w:rPr>
              <w:t>Положения, должны быть выданы уполномоченным органом в срок не позднее 30 дней до даты подачи заявки на участие в отборе.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Для подтверждения размера среднемесячной заработной платы участник отбора вправе предоставить заверенную им копию отчета по начисленным и уплаченным страховым взносам в один из государственных внебюджетных фондов.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В случае если участник отбора представил указанные документы самостоятельно, Управление соответствующие сведения в уполномоченных органах не запрашивает.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 xml:space="preserve">Документы, определенные пунктом 2.4 Положения, представляемые участниками </w:t>
            </w:r>
            <w:r w:rsidRPr="009D7BFF">
              <w:rPr>
                <w:bCs/>
              </w:rPr>
              <w:lastRenderedPageBreak/>
              <w:t>отбора, должны быть прошиты, пронумерованы сквозной нумерацией.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Доку</w:t>
            </w:r>
            <w:r w:rsidR="00FA1740">
              <w:rPr>
                <w:bCs/>
              </w:rPr>
              <w:t xml:space="preserve">менты, определенные пунктом 2.4 </w:t>
            </w:r>
            <w:r w:rsidRPr="009D7BFF">
              <w:rPr>
                <w:bCs/>
              </w:rPr>
              <w:t>Положения, направляются с сопроводительным письмом в адрес Управления. На сопроводительном письме сотрудник Управления отмечает дату приема и регистрационный номер.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Участник отбора вправе подать только одну заявку на участие в отборе, указанном в объявлении.</w:t>
            </w:r>
          </w:p>
          <w:p w:rsidR="00B85282" w:rsidRPr="00B85282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Заявки, поступившие позднее указанной в объявлении даты окончания приема заявок, комиссией не рассматриваются.</w:t>
            </w:r>
          </w:p>
        </w:tc>
      </w:tr>
      <w:tr w:rsidR="00B85282" w:rsidTr="009C0F7B">
        <w:tc>
          <w:tcPr>
            <w:tcW w:w="4743" w:type="dxa"/>
          </w:tcPr>
          <w:p w:rsidR="00B85282" w:rsidRPr="00B85282" w:rsidRDefault="00B85282" w:rsidP="00B85282">
            <w:pPr>
              <w:pStyle w:val="a3"/>
              <w:spacing w:before="0" w:beforeAutospacing="0" w:after="0" w:afterAutospacing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Порядок</w:t>
            </w:r>
            <w:r w:rsidRPr="00B85282">
              <w:rPr>
                <w:color w:val="000000"/>
                <w:highlight w:val="white"/>
              </w:rPr>
              <w:t xml:space="preserve"> отзыва з</w:t>
            </w:r>
            <w:r>
              <w:rPr>
                <w:color w:val="000000"/>
                <w:highlight w:val="white"/>
              </w:rPr>
              <w:t>аявок участников отбора, порядок</w:t>
            </w:r>
            <w:r w:rsidRPr="00B85282">
              <w:rPr>
                <w:color w:val="000000"/>
                <w:highlight w:val="white"/>
              </w:rPr>
              <w:t xml:space="preserve"> возврата заявок участников отбора, определяющ</w:t>
            </w:r>
            <w:r>
              <w:rPr>
                <w:color w:val="000000"/>
                <w:highlight w:val="white"/>
              </w:rPr>
              <w:t>ий</w:t>
            </w:r>
            <w:r w:rsidRPr="00B85282">
              <w:rPr>
                <w:color w:val="000000"/>
                <w:highlight w:val="white"/>
              </w:rPr>
              <w:t xml:space="preserve"> в том числе основания для возврата заявок участников отбора, поряд</w:t>
            </w:r>
            <w:r>
              <w:rPr>
                <w:color w:val="000000"/>
                <w:highlight w:val="white"/>
              </w:rPr>
              <w:t>ок</w:t>
            </w:r>
            <w:r w:rsidRPr="00B85282">
              <w:rPr>
                <w:color w:val="000000"/>
                <w:highlight w:val="white"/>
              </w:rPr>
              <w:t xml:space="preserve"> внесения измен</w:t>
            </w:r>
            <w:r>
              <w:rPr>
                <w:color w:val="000000"/>
                <w:highlight w:val="white"/>
              </w:rPr>
              <w:t>ений в заявки участников отбора</w:t>
            </w:r>
          </w:p>
        </w:tc>
        <w:tc>
          <w:tcPr>
            <w:tcW w:w="4743" w:type="dxa"/>
          </w:tcPr>
          <w:p w:rsidR="00B85282" w:rsidRPr="00B85282" w:rsidRDefault="00FA1740" w:rsidP="00B8528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FA1740">
              <w:rPr>
                <w:bCs/>
              </w:rPr>
              <w:t>Заявки на участие в отборе могут быть отозваны участниками отбора до окончания срока приема заявок путем направления в Управление соответствующего обращения. Отозванные заявки не учитываются при определении количества заявок, представленных на участие в отборе.</w:t>
            </w:r>
            <w:r w:rsidR="00B858D9">
              <w:rPr>
                <w:bCs/>
              </w:rPr>
              <w:t xml:space="preserve"> Заявки участников отбора возврату не подлежат. </w:t>
            </w:r>
            <w:r w:rsidR="00B858D9" w:rsidRPr="00B858D9">
              <w:rPr>
                <w:bCs/>
              </w:rPr>
              <w:t>Внесение изменений в документы (заявку) после регистрации не допускается.</w:t>
            </w:r>
          </w:p>
        </w:tc>
      </w:tr>
      <w:tr w:rsidR="00B85282" w:rsidTr="009C0F7B">
        <w:tc>
          <w:tcPr>
            <w:tcW w:w="4743" w:type="dxa"/>
          </w:tcPr>
          <w:p w:rsidR="00B85282" w:rsidRPr="00B85282" w:rsidRDefault="00B85282" w:rsidP="00B85282">
            <w:pPr>
              <w:pStyle w:val="a3"/>
              <w:spacing w:before="0" w:beforeAutospacing="0" w:after="0" w:afterAutospacing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</w:t>
            </w:r>
            <w:r w:rsidRPr="00B85282">
              <w:rPr>
                <w:color w:val="000000"/>
                <w:highlight w:val="white"/>
              </w:rPr>
              <w:t>равил</w:t>
            </w:r>
            <w:r>
              <w:rPr>
                <w:color w:val="000000"/>
                <w:highlight w:val="white"/>
              </w:rPr>
              <w:t>а</w:t>
            </w:r>
            <w:r w:rsidRPr="00B85282">
              <w:rPr>
                <w:color w:val="000000"/>
                <w:highlight w:val="white"/>
              </w:rPr>
              <w:t xml:space="preserve"> рассмотрения заявок участников отбора </w:t>
            </w:r>
          </w:p>
        </w:tc>
        <w:tc>
          <w:tcPr>
            <w:tcW w:w="4743" w:type="dxa"/>
          </w:tcPr>
          <w:p w:rsidR="00B858D9" w:rsidRPr="00B858D9" w:rsidRDefault="00B858D9" w:rsidP="00190A9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B858D9">
              <w:rPr>
                <w:bCs/>
              </w:rPr>
              <w:t>Управле</w:t>
            </w:r>
            <w:r w:rsidR="000727EA">
              <w:rPr>
                <w:bCs/>
              </w:rPr>
              <w:t>ние в срок, не превышающий 30</w:t>
            </w:r>
            <w:r w:rsidRPr="00B858D9">
              <w:rPr>
                <w:bCs/>
              </w:rPr>
              <w:t xml:space="preserve"> дней со дня окончания приема заявок на участие в отборе, осуществляет предварительное рассмотрение представленных участниками отбора в соответствии с пунктами 2.4.1 и 2.4.3 Положения документов и</w:t>
            </w:r>
            <w:r w:rsidR="000727EA">
              <w:rPr>
                <w:bCs/>
              </w:rPr>
              <w:t>,</w:t>
            </w:r>
            <w:r w:rsidRPr="00B858D9">
              <w:rPr>
                <w:bCs/>
              </w:rPr>
              <w:t xml:space="preserve"> при необходимости</w:t>
            </w:r>
            <w:r w:rsidR="000727EA">
              <w:rPr>
                <w:bCs/>
              </w:rPr>
              <w:t>,</w:t>
            </w:r>
            <w:r w:rsidRPr="00B858D9">
              <w:rPr>
                <w:bCs/>
              </w:rPr>
              <w:t xml:space="preserve"> направляет в уполномоченные органы запросы о представлении информации в соответствии с пунктом 2.4.2 Положения.</w:t>
            </w:r>
          </w:p>
          <w:p w:rsidR="00B85282" w:rsidRDefault="00B858D9" w:rsidP="00190A9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B858D9">
              <w:rPr>
                <w:bCs/>
              </w:rPr>
              <w:t>Для приема документов на получение субсидий к рассмотрению, проведения отбора Получателей и определения объема предоставляемой Получателю субсидии создается комиссия, состав и порядок работы которой, в том числе сроки рассмотрения докуме</w:t>
            </w:r>
            <w:r w:rsidR="00190A96">
              <w:rPr>
                <w:bCs/>
              </w:rPr>
              <w:t xml:space="preserve">нтов, определенных пунктом 2.4 </w:t>
            </w:r>
            <w:r w:rsidRPr="00B858D9">
              <w:rPr>
                <w:bCs/>
              </w:rPr>
              <w:t>Положения, утверждаются правовым актом Городской Управы города Калуги.</w:t>
            </w:r>
          </w:p>
          <w:p w:rsidR="009A0C52" w:rsidRPr="009A0C52" w:rsidRDefault="009A0C52" w:rsidP="009A0C5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A0C52">
              <w:rPr>
                <w:bCs/>
              </w:rPr>
              <w:t>Основаниями для отклонения заявки участника отбора на стадии рассмотрения заявок являются:</w:t>
            </w:r>
          </w:p>
          <w:p w:rsidR="009A0C52" w:rsidRPr="009A0C52" w:rsidRDefault="009A0C52" w:rsidP="009A0C5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A0C52">
              <w:rPr>
                <w:bCs/>
              </w:rPr>
              <w:t>- несоответствие участника отбора требованиям, установленным пунктами 1</w:t>
            </w:r>
            <w:r>
              <w:rPr>
                <w:bCs/>
              </w:rPr>
              <w:t xml:space="preserve">.5, 1.6, 2.2, 3.11, 3.12, 3.13 </w:t>
            </w:r>
            <w:r w:rsidRPr="009A0C52">
              <w:rPr>
                <w:bCs/>
              </w:rPr>
              <w:t>Положения;</w:t>
            </w:r>
          </w:p>
          <w:p w:rsidR="009A0C52" w:rsidRPr="009A0C52" w:rsidRDefault="009A0C52" w:rsidP="009A0C5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A0C52">
              <w:rPr>
                <w:bCs/>
              </w:rPr>
              <w:lastRenderedPageBreak/>
              <w:t>- несоответствие представленных участником отбора заявок и документов требованиям к заявкам участников отбора, указанным в объявлении;</w:t>
            </w:r>
          </w:p>
          <w:p w:rsidR="009A0C52" w:rsidRPr="009A0C52" w:rsidRDefault="009A0C52" w:rsidP="009A0C5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A0C52">
              <w:rPr>
                <w:bCs/>
              </w:rPr>
              <w:t>- представление документов, определенных настоящим Положением, в неполном объеме;</w:t>
            </w:r>
          </w:p>
          <w:p w:rsidR="009A0C52" w:rsidRPr="009A0C52" w:rsidRDefault="009A0C52" w:rsidP="009A0C5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A0C52">
              <w:rPr>
                <w:bCs/>
              </w:rPr>
              <w:t>- ненадлежащее оформление документов;</w:t>
            </w:r>
          </w:p>
          <w:p w:rsidR="009A0C52" w:rsidRPr="009A0C52" w:rsidRDefault="009A0C52" w:rsidP="009A0C5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A0C52">
              <w:rPr>
                <w:bCs/>
              </w:rPr>
              <w:t>- недостоверность представленной участником отбора информации, в том числе, но не исключительно, информации о месте нахождения и адресе юридического лица;</w:t>
            </w:r>
          </w:p>
          <w:p w:rsidR="009A0C52" w:rsidRPr="009A0C52" w:rsidRDefault="009A0C52" w:rsidP="009A0C5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A0C52">
              <w:rPr>
                <w:bCs/>
              </w:rPr>
              <w:t>- если с момента признания субъекта, допустившим нарушение порядка и условий ранее полученной финансовой поддержки, в том числе не обеспечившим целевого использования бюджетных средств, прошло менее чем три года;</w:t>
            </w:r>
          </w:p>
          <w:p w:rsidR="009A0C52" w:rsidRDefault="009A0C52" w:rsidP="009A0C5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A0C52">
              <w:rPr>
                <w:bCs/>
              </w:rPr>
              <w:t>- подача участником отбора заявки после даты и (или) времени, указанных в объявлении.</w:t>
            </w:r>
          </w:p>
          <w:p w:rsidR="00190A96" w:rsidRPr="00190A96" w:rsidRDefault="00190A96" w:rsidP="00190A9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190A96">
              <w:rPr>
                <w:bCs/>
              </w:rPr>
              <w:t>Решение о предоставлении субсидий либо об отказе принимается большинством голосов присутствующих членов комиссии в форме открытого голосования. Решение комиссии оформляется протоколом.</w:t>
            </w:r>
          </w:p>
          <w:p w:rsidR="00190A96" w:rsidRPr="00B85282" w:rsidRDefault="00190A96" w:rsidP="00190A9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190A96">
              <w:rPr>
                <w:bCs/>
              </w:rPr>
              <w:t>По результатам отбора на основании протокола заседания комиссии и в соответствии с выделяемым объемом ассигнований из бюджета муниципального образования «Город Калуга» постановлением Городской Управы города Калуги утверждается перечень получателей субсидий в текущем финансовом году с указанием размера предоставляемой субсидии, определенного в соответствии с пунктами 3.3 и 3.4 Положения.</w:t>
            </w:r>
          </w:p>
        </w:tc>
      </w:tr>
      <w:tr w:rsidR="00B85282" w:rsidTr="009C0F7B">
        <w:tc>
          <w:tcPr>
            <w:tcW w:w="4743" w:type="dxa"/>
          </w:tcPr>
          <w:p w:rsidR="00B85282" w:rsidRPr="00B85282" w:rsidRDefault="00B85282" w:rsidP="00B85282">
            <w:pPr>
              <w:pStyle w:val="a3"/>
              <w:spacing w:before="0" w:beforeAutospacing="0" w:after="0" w:afterAutospacing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Порядок</w:t>
            </w:r>
            <w:r w:rsidRPr="00B85282">
              <w:rPr>
                <w:color w:val="000000"/>
                <w:highlight w:val="white"/>
              </w:rPr>
              <w:t xml:space="preserve"> предоставления участникам отбора разъяснений положений объявления, дат</w:t>
            </w:r>
            <w:r>
              <w:rPr>
                <w:color w:val="000000"/>
                <w:highlight w:val="white"/>
              </w:rPr>
              <w:t>а</w:t>
            </w:r>
            <w:r w:rsidRPr="00B85282">
              <w:rPr>
                <w:color w:val="000000"/>
                <w:highlight w:val="white"/>
              </w:rPr>
              <w:t xml:space="preserve"> начала и окончания срока предоставления разъяснений;</w:t>
            </w:r>
          </w:p>
        </w:tc>
        <w:tc>
          <w:tcPr>
            <w:tcW w:w="4743" w:type="dxa"/>
          </w:tcPr>
          <w:p w:rsidR="00B85282" w:rsidRPr="00B85282" w:rsidRDefault="00190A96" w:rsidP="00B8528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190A96">
              <w:rPr>
                <w:bCs/>
              </w:rPr>
              <w:t>Разъяснение положений объявления осуществляется Управлением в сроки проведения отбора.</w:t>
            </w:r>
          </w:p>
        </w:tc>
      </w:tr>
      <w:tr w:rsidR="00B85282" w:rsidTr="009C0F7B">
        <w:tc>
          <w:tcPr>
            <w:tcW w:w="4743" w:type="dxa"/>
          </w:tcPr>
          <w:p w:rsidR="00B85282" w:rsidRPr="00B85282" w:rsidRDefault="00B85282" w:rsidP="00B85282">
            <w:pPr>
              <w:pStyle w:val="a3"/>
              <w:spacing w:before="0" w:beforeAutospacing="0" w:after="0" w:afterAutospacing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Срок</w:t>
            </w:r>
            <w:r w:rsidRPr="00B85282">
              <w:rPr>
                <w:color w:val="000000"/>
                <w:highlight w:val="white"/>
              </w:rPr>
              <w:t>, в течение которого победитель (победители) отбора должен подписать до</w:t>
            </w:r>
            <w:r>
              <w:rPr>
                <w:color w:val="000000"/>
                <w:highlight w:val="white"/>
              </w:rPr>
              <w:t>говор о предоставлении субсидии</w:t>
            </w:r>
          </w:p>
        </w:tc>
        <w:tc>
          <w:tcPr>
            <w:tcW w:w="4743" w:type="dxa"/>
          </w:tcPr>
          <w:p w:rsidR="00B85282" w:rsidRPr="00B85282" w:rsidRDefault="00190A96" w:rsidP="00190A9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190A96">
              <w:rPr>
                <w:bCs/>
              </w:rPr>
              <w:t>Договор о предоставлении субсидии заключается между Управлением и Получателем субсидии в течение 10 рабочих дней со дня принятия постановления Городской Управы города Кал</w:t>
            </w:r>
            <w:r>
              <w:rPr>
                <w:bCs/>
              </w:rPr>
              <w:t xml:space="preserve">уги, указанного в пункте 2.14 </w:t>
            </w:r>
            <w:r w:rsidRPr="00190A96">
              <w:rPr>
                <w:bCs/>
              </w:rPr>
              <w:t>Положения.</w:t>
            </w:r>
          </w:p>
        </w:tc>
      </w:tr>
      <w:tr w:rsidR="00B85282" w:rsidTr="009C0F7B">
        <w:tc>
          <w:tcPr>
            <w:tcW w:w="4743" w:type="dxa"/>
          </w:tcPr>
          <w:p w:rsidR="00B85282" w:rsidRPr="00B85282" w:rsidRDefault="00B85282" w:rsidP="00B85282">
            <w:pPr>
              <w:pStyle w:val="a3"/>
              <w:spacing w:before="0" w:beforeAutospacing="0" w:after="0" w:afterAutospacing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У</w:t>
            </w:r>
            <w:r w:rsidRPr="00B85282">
              <w:rPr>
                <w:color w:val="000000"/>
                <w:highlight w:val="white"/>
              </w:rPr>
              <w:t>слови</w:t>
            </w:r>
            <w:r>
              <w:rPr>
                <w:color w:val="000000"/>
                <w:highlight w:val="white"/>
              </w:rPr>
              <w:t>я</w:t>
            </w:r>
            <w:r w:rsidRPr="00B85282">
              <w:rPr>
                <w:color w:val="000000"/>
                <w:highlight w:val="white"/>
              </w:rPr>
              <w:t xml:space="preserve"> признания победителя (победителей) отбора уклонившимся от </w:t>
            </w:r>
            <w:r w:rsidRPr="00B85282">
              <w:rPr>
                <w:color w:val="000000"/>
                <w:highlight w:val="white"/>
              </w:rPr>
              <w:lastRenderedPageBreak/>
              <w:t>заключения дого</w:t>
            </w:r>
            <w:r>
              <w:rPr>
                <w:color w:val="000000"/>
                <w:highlight w:val="white"/>
              </w:rPr>
              <w:t>вора о предоставлении субсидии</w:t>
            </w:r>
          </w:p>
        </w:tc>
        <w:tc>
          <w:tcPr>
            <w:tcW w:w="4743" w:type="dxa"/>
          </w:tcPr>
          <w:p w:rsidR="00B85282" w:rsidRPr="00B85282" w:rsidRDefault="00190A96" w:rsidP="00190A9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190A96">
              <w:rPr>
                <w:bCs/>
              </w:rPr>
              <w:lastRenderedPageBreak/>
              <w:t xml:space="preserve">В случае неподписания Получателем субсидии договора о предоставлении субсидии в </w:t>
            </w:r>
            <w:r>
              <w:rPr>
                <w:bCs/>
              </w:rPr>
              <w:t xml:space="preserve">срок, указанный в абзаце первом </w:t>
            </w:r>
            <w:r w:rsidRPr="00190A96">
              <w:rPr>
                <w:bCs/>
              </w:rPr>
              <w:lastRenderedPageBreak/>
              <w:t>пункта</w:t>
            </w:r>
            <w:r>
              <w:rPr>
                <w:bCs/>
              </w:rPr>
              <w:t xml:space="preserve"> 3.6 Положения</w:t>
            </w:r>
            <w:r w:rsidRPr="00190A96">
              <w:rPr>
                <w:bCs/>
              </w:rPr>
              <w:t>, Получатель субсидии считается уклонившимся от заключения соглашения</w:t>
            </w:r>
            <w:r>
              <w:rPr>
                <w:bCs/>
              </w:rPr>
              <w:t>.</w:t>
            </w:r>
          </w:p>
        </w:tc>
      </w:tr>
      <w:tr w:rsidR="00B85282" w:rsidTr="009C0F7B">
        <w:tc>
          <w:tcPr>
            <w:tcW w:w="4743" w:type="dxa"/>
          </w:tcPr>
          <w:p w:rsidR="00B85282" w:rsidRPr="00B85282" w:rsidRDefault="00B85282" w:rsidP="00B85282">
            <w:pPr>
              <w:pStyle w:val="a3"/>
              <w:spacing w:before="0" w:beforeAutospacing="0" w:after="0" w:afterAutospacing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Дата</w:t>
            </w:r>
            <w:r w:rsidRPr="00B85282">
              <w:rPr>
                <w:color w:val="000000"/>
                <w:highlight w:val="white"/>
              </w:rPr>
              <w:t xml:space="preserve"> размещения результатов отбора на едином портале (при наличии технической возможности) и на официальном сайте Городской Управы города Калуги в информационно-телекоммуникационной сети Интернет (www.kaluga-gov.ru) </w:t>
            </w:r>
          </w:p>
        </w:tc>
        <w:tc>
          <w:tcPr>
            <w:tcW w:w="4743" w:type="dxa"/>
          </w:tcPr>
          <w:p w:rsidR="008F66B2" w:rsidRPr="008F66B2" w:rsidRDefault="008F66B2" w:rsidP="008F66B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8F66B2">
              <w:rPr>
                <w:bCs/>
              </w:rPr>
              <w:t xml:space="preserve">Информация о результатах отбора размещается в срок не позднее </w:t>
            </w:r>
            <w:r w:rsidR="000727EA">
              <w:rPr>
                <w:bCs/>
              </w:rPr>
              <w:t>5</w:t>
            </w:r>
            <w:r w:rsidRPr="008F66B2">
              <w:rPr>
                <w:bCs/>
              </w:rPr>
              <w:t xml:space="preserve"> рабочих дней с даты издания постановления Городской Управы города Калуги на едином портале (при наличии технической возможности) и на официальном сайте Городской Управы города Калуги в сети Интернет, включающая:</w:t>
            </w:r>
          </w:p>
          <w:p w:rsidR="008F66B2" w:rsidRPr="008F66B2" w:rsidRDefault="008F66B2" w:rsidP="008F66B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8F66B2">
              <w:rPr>
                <w:bCs/>
              </w:rPr>
              <w:t>- дату, время и место проведения рассмотрения заявок;</w:t>
            </w:r>
          </w:p>
          <w:p w:rsidR="008F66B2" w:rsidRPr="008F66B2" w:rsidRDefault="008F66B2" w:rsidP="008F66B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8F66B2">
              <w:rPr>
                <w:bCs/>
              </w:rPr>
              <w:t>- информацию об участниках отбора, заявки которых были рассмотрены;</w:t>
            </w:r>
          </w:p>
          <w:p w:rsidR="008F66B2" w:rsidRPr="008F66B2" w:rsidRDefault="008F66B2" w:rsidP="008F66B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8F66B2">
              <w:rPr>
                <w:bCs/>
              </w:rPr>
              <w:t>- информацию об участниках отбора, заявки которых были отклонены, с указанием причин отклонения, в том числе положений объявления, которым не соответствуют такие заявки;</w:t>
            </w:r>
          </w:p>
          <w:p w:rsidR="00B85282" w:rsidRPr="00B85282" w:rsidRDefault="008F66B2" w:rsidP="008F66B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8F66B2">
              <w:rPr>
                <w:bCs/>
              </w:rPr>
              <w:t>- наименование получателя (получателей) субсидии, с которым заключается договор о предоставлении субсидии, и размер предоставляемой ему субсидии.</w:t>
            </w:r>
          </w:p>
        </w:tc>
      </w:tr>
    </w:tbl>
    <w:p w:rsidR="006F4F28" w:rsidRPr="00EA1AF5" w:rsidRDefault="006F4F28" w:rsidP="009C0F7B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E0D9A" w:rsidRPr="00EA1AF5" w:rsidRDefault="006E0D9A" w:rsidP="006F4F28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</w:p>
    <w:sectPr w:rsidR="006E0D9A" w:rsidRPr="00EA1AF5" w:rsidSect="00C90636">
      <w:headerReference w:type="default" r:id="rId9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9B8" w:rsidRDefault="007339B8" w:rsidP="00C90636">
      <w:pPr>
        <w:spacing w:after="0" w:line="240" w:lineRule="auto"/>
      </w:pPr>
      <w:r>
        <w:separator/>
      </w:r>
    </w:p>
  </w:endnote>
  <w:endnote w:type="continuationSeparator" w:id="0">
    <w:p w:rsidR="007339B8" w:rsidRDefault="007339B8" w:rsidP="00C90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9B8" w:rsidRDefault="007339B8" w:rsidP="00C90636">
      <w:pPr>
        <w:spacing w:after="0" w:line="240" w:lineRule="auto"/>
      </w:pPr>
      <w:r>
        <w:separator/>
      </w:r>
    </w:p>
  </w:footnote>
  <w:footnote w:type="continuationSeparator" w:id="0">
    <w:p w:rsidR="007339B8" w:rsidRDefault="007339B8" w:rsidP="00C90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48302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0636" w:rsidRPr="00C90636" w:rsidRDefault="00C9063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06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06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06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3C2F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C906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90636" w:rsidRDefault="00C9063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DC356E"/>
    <w:multiLevelType w:val="hybridMultilevel"/>
    <w:tmpl w:val="F67C7946"/>
    <w:lvl w:ilvl="0" w:tplc="A5646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28"/>
    <w:rsid w:val="00032969"/>
    <w:rsid w:val="00066D65"/>
    <w:rsid w:val="000727EA"/>
    <w:rsid w:val="001427D2"/>
    <w:rsid w:val="001563A2"/>
    <w:rsid w:val="00163F77"/>
    <w:rsid w:val="00190A96"/>
    <w:rsid w:val="00193A48"/>
    <w:rsid w:val="002A0205"/>
    <w:rsid w:val="003756C0"/>
    <w:rsid w:val="0039177E"/>
    <w:rsid w:val="004000A1"/>
    <w:rsid w:val="0040599B"/>
    <w:rsid w:val="004A0F61"/>
    <w:rsid w:val="004C44B0"/>
    <w:rsid w:val="00503C2F"/>
    <w:rsid w:val="005E51C4"/>
    <w:rsid w:val="0063320C"/>
    <w:rsid w:val="00676591"/>
    <w:rsid w:val="006D2594"/>
    <w:rsid w:val="006E0D9A"/>
    <w:rsid w:val="006F4F28"/>
    <w:rsid w:val="007339B8"/>
    <w:rsid w:val="00890403"/>
    <w:rsid w:val="008B57F7"/>
    <w:rsid w:val="008F66B2"/>
    <w:rsid w:val="00973378"/>
    <w:rsid w:val="009A0C52"/>
    <w:rsid w:val="009C0F7B"/>
    <w:rsid w:val="009D7BFF"/>
    <w:rsid w:val="00A246D9"/>
    <w:rsid w:val="00A44354"/>
    <w:rsid w:val="00AE3CB4"/>
    <w:rsid w:val="00B30165"/>
    <w:rsid w:val="00B85282"/>
    <w:rsid w:val="00B858D9"/>
    <w:rsid w:val="00BA0458"/>
    <w:rsid w:val="00C52627"/>
    <w:rsid w:val="00C90636"/>
    <w:rsid w:val="00CA3CC1"/>
    <w:rsid w:val="00CE7941"/>
    <w:rsid w:val="00D21390"/>
    <w:rsid w:val="00D57EB4"/>
    <w:rsid w:val="00D62F56"/>
    <w:rsid w:val="00DD6256"/>
    <w:rsid w:val="00EA08FC"/>
    <w:rsid w:val="00EA1AF5"/>
    <w:rsid w:val="00EB483D"/>
    <w:rsid w:val="00FA1740"/>
    <w:rsid w:val="00FD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9D647-F7E7-452A-8209-1B125628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F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F4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A0F6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A0F61"/>
    <w:rPr>
      <w:color w:val="605E5C"/>
      <w:shd w:val="clear" w:color="auto" w:fill="E1DFDD"/>
    </w:rPr>
  </w:style>
  <w:style w:type="paragraph" w:customStyle="1" w:styleId="ConsPlusNormal">
    <w:name w:val="ConsPlusNormal"/>
    <w:rsid w:val="00EA1AF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D57EB4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header"/>
    <w:basedOn w:val="a"/>
    <w:link w:val="a7"/>
    <w:uiPriority w:val="99"/>
    <w:unhideWhenUsed/>
    <w:rsid w:val="00C90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0636"/>
  </w:style>
  <w:style w:type="paragraph" w:styleId="a8">
    <w:name w:val="footer"/>
    <w:basedOn w:val="a"/>
    <w:link w:val="a9"/>
    <w:uiPriority w:val="99"/>
    <w:unhideWhenUsed/>
    <w:rsid w:val="00C90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0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y@kaluga-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2283F-D14D-436B-8E2D-C9438B11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11</Pages>
  <Words>2981</Words>
  <Characters>16995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Андрей Петрович</dc:creator>
  <cp:keywords/>
  <dc:description/>
  <cp:lastModifiedBy>Макарова Анна Юрьевна</cp:lastModifiedBy>
  <cp:revision>11</cp:revision>
  <cp:lastPrinted>2021-09-22T09:12:00Z</cp:lastPrinted>
  <dcterms:created xsi:type="dcterms:W3CDTF">2021-09-21T08:11:00Z</dcterms:created>
  <dcterms:modified xsi:type="dcterms:W3CDTF">2023-03-06T08:30:00Z</dcterms:modified>
</cp:coreProperties>
</file>