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overflowPunct w:val="false"/>
        <w:autoSpaceDE w:val="false"/>
        <w:bidi w:val="0"/>
        <w:ind w:left="6293" w:right="0"/>
        <w:jc w:val="left"/>
        <w:textAlignment w:val="baseline"/>
        <w:rPr/>
      </w:pPr>
      <w:r>
        <w:rPr/>
        <w:t>Приложение</w:t>
      </w:r>
    </w:p>
    <w:p>
      <w:pPr>
        <w:pStyle w:val="Normal"/>
        <w:overflowPunct w:val="false"/>
        <w:autoSpaceDE w:val="false"/>
        <w:bidi w:val="0"/>
        <w:ind w:left="6293" w:right="0"/>
        <w:jc w:val="left"/>
        <w:textAlignment w:val="baseline"/>
        <w:rPr/>
      </w:pPr>
      <w:r>
        <w:rPr/>
        <w:t>к решению Городской Думы</w:t>
      </w:r>
    </w:p>
    <w:p>
      <w:pPr>
        <w:pStyle w:val="Normal"/>
        <w:overflowPunct w:val="false"/>
        <w:autoSpaceDE w:val="false"/>
        <w:bidi w:val="0"/>
        <w:ind w:left="6293" w:right="0"/>
        <w:jc w:val="left"/>
        <w:textAlignment w:val="baseline"/>
        <w:rPr/>
      </w:pPr>
      <w:r>
        <w:rPr/>
        <w:t>города Калуги</w:t>
      </w:r>
    </w:p>
    <w:p>
      <w:pPr>
        <w:pStyle w:val="Normal"/>
        <w:overflowPunct w:val="false"/>
        <w:autoSpaceDE w:val="false"/>
        <w:bidi w:val="0"/>
        <w:ind w:left="6293" w:right="0"/>
        <w:jc w:val="left"/>
        <w:textAlignment w:val="baseline"/>
        <w:rPr/>
      </w:pPr>
      <w:r>
        <w:rPr/>
        <w:t>от_____________ №_______</w:t>
      </w:r>
    </w:p>
    <w:p>
      <w:pPr>
        <w:pStyle w:val="Normal"/>
        <w:bidi w:val="0"/>
        <w:jc w:val="right"/>
        <w:rPr/>
      </w:pPr>
      <w:r>
        <w:rPr/>
      </w:r>
    </w:p>
    <w:p>
      <w:pPr>
        <w:pStyle w:val="Normal"/>
        <w:bidi w:val="0"/>
        <w:jc w:val="right"/>
        <w:rPr/>
      </w:pPr>
      <w:r>
        <w:rPr/>
      </w:r>
    </w:p>
    <w:p>
      <w:pPr>
        <w:pStyle w:val="Normal"/>
        <w:bidi w:val="0"/>
        <w:jc w:val="right"/>
        <w:rPr/>
      </w:pPr>
      <w:r>
        <w:rPr/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Норматив отчисления части прибыли</w:t>
      </w:r>
    </w:p>
    <w:p>
      <w:pPr>
        <w:pStyle w:val="Normal"/>
        <w:bidi w:val="0"/>
        <w:ind w:right="175"/>
        <w:jc w:val="center"/>
        <w:rPr>
          <w:b/>
          <w:bCs/>
        </w:rPr>
      </w:pPr>
      <w:r>
        <w:rPr>
          <w:b/>
          <w:bCs/>
        </w:rPr>
        <w:t>в бюджет муниципального образования «Город Калуга»</w:t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муниципальными унитарными предприятиями</w:t>
      </w:r>
    </w:p>
    <w:p>
      <w:pPr>
        <w:pStyle w:val="Normal"/>
        <w:tabs>
          <w:tab w:val="clear" w:pos="709"/>
          <w:tab w:val="left" w:pos="700" w:leader="none"/>
        </w:tabs>
        <w:bidi w:val="0"/>
        <w:ind w:right="175"/>
        <w:jc w:val="center"/>
        <w:rPr>
          <w:b/>
          <w:bCs/>
        </w:rPr>
      </w:pPr>
      <w:r>
        <w:rPr>
          <w:b/>
          <w:bCs/>
        </w:rPr>
        <w:t xml:space="preserve">по результатам хозяйственной деятельности </w:t>
      </w:r>
    </w:p>
    <w:p>
      <w:pPr>
        <w:pStyle w:val="Normal"/>
        <w:bidi w:val="0"/>
        <w:ind w:right="175"/>
        <w:jc w:val="center"/>
        <w:rPr/>
      </w:pPr>
      <w:r>
        <w:rPr/>
      </w:r>
    </w:p>
    <w:p>
      <w:pPr>
        <w:pStyle w:val="Normal"/>
        <w:bidi w:val="0"/>
        <w:ind w:right="175"/>
        <w:jc w:val="center"/>
        <w:rPr>
          <w:sz w:val="26"/>
        </w:rPr>
      </w:pPr>
      <w:r>
        <w:rPr>
          <w:sz w:val="26"/>
        </w:rPr>
      </w:r>
    </w:p>
    <w:tbl>
      <w:tblPr>
        <w:tblW w:w="9584" w:type="dxa"/>
        <w:jc w:val="left"/>
        <w:tblInd w:w="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6075"/>
        <w:gridCol w:w="2946"/>
      </w:tblGrid>
      <w:tr>
        <w:trPr>
          <w:trHeight w:val="1465" w:hRule="atLeast"/>
          <w:cantSplit w:val="true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Heading1"/>
              <w:tabs>
                <w:tab w:val="clear" w:pos="709"/>
                <w:tab w:val="left" w:pos="612" w:leader="none"/>
                <w:tab w:val="right" w:pos="9922" w:leader="none"/>
              </w:tabs>
              <w:bidi w:val="0"/>
              <w:ind w:hanging="0" w:left="0"/>
              <w:rPr>
                <w:b w:val="false"/>
              </w:rPr>
            </w:pPr>
            <w:r>
              <w:rPr>
                <w:b w:val="false"/>
              </w:rPr>
              <w:t>Наименование муниципальных унитарных предприятий (МУП)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  <w:tab w:val="left" w:pos="612" w:leader="none"/>
              </w:tabs>
              <w:bidi w:val="0"/>
              <w:jc w:val="center"/>
              <w:rPr/>
            </w:pPr>
            <w:r>
              <w:rPr/>
              <w:t>Норматив отчисления</w:t>
            </w:r>
          </w:p>
          <w:p>
            <w:pPr>
              <w:pStyle w:val="Normal"/>
              <w:tabs>
                <w:tab w:val="clear" w:pos="709"/>
                <w:tab w:val="left" w:pos="612" w:leader="none"/>
              </w:tabs>
              <w:bidi w:val="0"/>
              <w:jc w:val="center"/>
              <w:rPr/>
            </w:pPr>
            <w:r>
              <w:rPr/>
              <w:t>части прибыли для муниципального унитарного предприятия</w:t>
            </w:r>
          </w:p>
          <w:p>
            <w:pPr>
              <w:pStyle w:val="Normal"/>
              <w:tabs>
                <w:tab w:val="clear" w:pos="709"/>
                <w:tab w:val="left" w:pos="612" w:leader="none"/>
              </w:tabs>
              <w:bidi w:val="0"/>
              <w:jc w:val="center"/>
              <w:rPr/>
            </w:pPr>
            <w:r>
              <w:rPr/>
              <w:t>(%)</w:t>
            </w:r>
          </w:p>
        </w:tc>
      </w:tr>
      <w:tr>
        <w:trPr>
          <w:trHeight w:val="266" w:hRule="atLeast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/>
              <w:t>1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both"/>
              <w:rPr/>
            </w:pPr>
            <w:r>
              <w:rPr/>
              <w:t>МУП «Калугатеплосеть» г. Калуги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/>
            </w:pPr>
            <w:r>
              <w:rPr/>
              <w:t>0</w:t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/>
              <w:t>2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both"/>
              <w:rPr/>
            </w:pPr>
            <w:r>
              <w:rPr/>
              <w:t>МУП ГЭТ «Управление Калужского троллейбуса» г.Калуги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/>
            </w:pPr>
            <w:r>
              <w:rPr/>
              <w:t>0</w:t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/>
              <w:t>3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both"/>
              <w:rPr/>
            </w:pPr>
            <w:r>
              <w:rPr/>
              <w:t>МУП «Калугаспецавтодор» г. Калуги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/>
            </w:pPr>
            <w:r>
              <w:rPr/>
              <w:t>10</w:t>
            </w:r>
          </w:p>
        </w:tc>
      </w:tr>
    </w:tbl>
    <w:p>
      <w:pPr>
        <w:pStyle w:val="Normal"/>
        <w:tabs>
          <w:tab w:val="clear" w:pos="709"/>
          <w:tab w:val="left" w:pos="9180" w:leader="none"/>
        </w:tabs>
        <w:bidi w:val="0"/>
        <w:jc w:val="both"/>
        <w:rPr>
          <w:sz w:val="26"/>
        </w:rPr>
      </w:pPr>
      <w:r>
        <w:rPr>
          <w:sz w:val="26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Arial"/>
    </w:rPr>
  </w:style>
  <w:style w:type="paragraph" w:styleId="Style15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LibreOffice/24.2.0.3$Windows_X86_64 LibreOffice_project/da48488a73ddd66ea24cf16bbc4f7b9c08e9bea1</Application>
  <AppVersion>15.0000</AppVersion>
  <Pages>1</Pages>
  <Words>62</Words>
  <Characters>453</Characters>
  <CharactersWithSpaces>494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2025-02-28T14:26:35Z</dcterms:created>
  <dc:creator/>
  <dc:description/>
  <dc:language>ru-RU</dc:language>
  <cp:lastModifiedBy/>
  <dcterms:modified xsi:type="dcterms:W3CDTF">2025-02-28T14:26:40Z</dcterms:modified>
  <cp:revision>1</cp:revision>
  <dc:subject/>
  <dc:title/>
</cp:coreProperties>
</file>