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FF2" w:rsidRPr="000C01CC" w:rsidRDefault="00410F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Приложение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от 30 июля 2013 г. N 209-п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0C01CC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410FF2" w:rsidRPr="000C01CC" w:rsidRDefault="00410F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ПРЕДОСТАВЛЕНИЯ ГОСУДАРСТВЕННОЙ УСЛУГИ "ПРЕДОСТАВЛЕНИЕ</w:t>
      </w:r>
    </w:p>
    <w:p w:rsidR="00410FF2" w:rsidRPr="000C01CC" w:rsidRDefault="00410F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МАТЕРИНСКОГО (СЕМЕЙНОГО) КАПИТАЛА ПРИ РОЖДЕНИИ ВТОРОГО</w:t>
      </w:r>
    </w:p>
    <w:p w:rsidR="00410FF2" w:rsidRPr="000C01CC" w:rsidRDefault="00410F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И ПОСЛЕДУЮЩИХ ДЕТЕЙ"</w:t>
      </w:r>
    </w:p>
    <w:p w:rsidR="00410FF2" w:rsidRPr="000C01CC" w:rsidRDefault="00410F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 w:rsidP="00410FF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C01CC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410FF2" w:rsidRPr="000C01CC" w:rsidRDefault="00410FF2" w:rsidP="00410FF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C01CC">
        <w:rPr>
          <w:rFonts w:ascii="Times New Roman" w:hAnsi="Times New Roman" w:cs="Times New Roman"/>
          <w:b w:val="0"/>
          <w:bCs/>
          <w:sz w:val="24"/>
          <w:szCs w:val="24"/>
        </w:rPr>
        <w:t>от 22.08.2019 N 321-п, от 27.04.2020 N 116-п, от 22.01.2021 N 23-п,</w:t>
      </w:r>
    </w:p>
    <w:p w:rsidR="00410FF2" w:rsidRPr="000C01CC" w:rsidRDefault="00410FF2" w:rsidP="00410FF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C01CC">
        <w:rPr>
          <w:rFonts w:ascii="Times New Roman" w:hAnsi="Times New Roman" w:cs="Times New Roman"/>
          <w:b w:val="0"/>
          <w:bCs/>
          <w:sz w:val="24"/>
          <w:szCs w:val="24"/>
        </w:rPr>
        <w:t>от 04.06.2021 N 197-п, от 06.10.2021 N 355-п, от 17.02.2022 N 61-п,</w:t>
      </w:r>
    </w:p>
    <w:p w:rsidR="00410FF2" w:rsidRPr="000C01CC" w:rsidRDefault="00410FF2" w:rsidP="00410FF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C01CC">
        <w:rPr>
          <w:rFonts w:ascii="Times New Roman" w:hAnsi="Times New Roman" w:cs="Times New Roman"/>
          <w:b w:val="0"/>
          <w:bCs/>
          <w:sz w:val="24"/>
          <w:szCs w:val="24"/>
        </w:rPr>
        <w:t>от 04.10.2023 N 361-п, от 02.04.2025 N 143-п, от 31.07.2025 N 310-п,</w:t>
      </w:r>
    </w:p>
    <w:p w:rsidR="00410FF2" w:rsidRPr="000C01CC" w:rsidRDefault="00410FF2" w:rsidP="00410FF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C01CC">
        <w:rPr>
          <w:rFonts w:ascii="Times New Roman" w:hAnsi="Times New Roman" w:cs="Times New Roman"/>
          <w:b w:val="0"/>
          <w:bCs/>
          <w:sz w:val="24"/>
          <w:szCs w:val="24"/>
        </w:rPr>
        <w:t>Постановлений администрации городского округа города Калуги</w:t>
      </w:r>
    </w:p>
    <w:p w:rsidR="00410FF2" w:rsidRPr="000C01CC" w:rsidRDefault="00410FF2" w:rsidP="00410FF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C01CC">
        <w:rPr>
          <w:rFonts w:ascii="Times New Roman" w:hAnsi="Times New Roman" w:cs="Times New Roman"/>
          <w:b w:val="0"/>
          <w:bCs/>
          <w:sz w:val="24"/>
          <w:szCs w:val="24"/>
        </w:rPr>
        <w:t>от 30.12.2025 N 619-п, от 02.04.2026 N 180-п)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"Предоставление материнского (семейного) капитала при рождении второго и последующих детей"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предоставлению материнского (семейного) капитала при рождении второго и последующих детей,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Предоставление дополнительной меры социальной поддержки семей при рождении второго ребенка и последующих детей в форме материнского (семейного) капитала (далее - государственная услуга)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- управлением социальной защиты города Калуги (далее - уполномоченный орган) в соответствии с переданными органам местного самоуправления городского округа города Калуги Калужской области государственными полномочиями на основании подпункта 19 пункта 1 статьи 1 Закона Калужской области от 26.09.2005 N 120-ОЗ "О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полномочиями", которым распределена субвенция из областного бюджета на обеспечение социальных выплат, пособий, компенсаций детям и семьям с детьми".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0C01CC">
        <w:rPr>
          <w:rFonts w:ascii="Times New Roman" w:hAnsi="Times New Roman" w:cs="Times New Roman"/>
          <w:sz w:val="24"/>
          <w:szCs w:val="24"/>
        </w:rPr>
        <w:lastRenderedPageBreak/>
        <w:t>1.2.1. Заявителями на получение материнского (семейного) капитала при рождении второго ребенка и последующих детей являются граждане Российской Федерации, постоянно или преимущественно проживающие на момент обращения за материнским (семейным) капиталом на территории городского округа города Калуги Калужской области, зарегистрировавшие ребенка в органах записи актов гражданского состояния Калужской области: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женщина, родившая (усыновившая) второго ребенка и последующих детей;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мужчина, являющийся единственным усыновителем второго ребенка и последующих детей;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отец (усыновитель) ребенка в случаях смерти женщины, объявления ее умершей, лишения ее родительских прав в отношении ребенка, в связи с рождением которого возникло право на материнский капитал, в случае неполучения ею материнского капитала;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а также их законные представители или представители по доверенности, оформленной в установленном законом порядке, обратившиеся в уполномоченный орган за получением материнского (семейного) капитала при рождении второго и последующих детей.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1.2.2. Далее по тексту административного регламента категории граждан, указанные в подпункте 1.2.1 пункта 1.2 административного регламента, именуются "заявители".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центр), а также в электронном виде с использованием федеральной государственной информационной системы "Единый портал государственных и муниципальных услуг" (www.gosuslugi.ru) (далее - Единый портал), интерактивного портала социальной защиты населения Калужской области (при наличии технической возможности) (https://soc.admoblkaluga.ru) (далее - Интерактивный портал) (по выбору гражданина).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Организация предоставления государственной услуги осуществляется в соответствии с Федеральным законом от 27.07.2010 N 210-ФЗ "Об организации предоставления государственных и муниципальных услуг".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1.3. При рождении мертвого ребенка материнский капитал не предоставляется.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1.4. Порядок информирования о предоставлении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(http://kmfc40.ru);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(www.kaluga-gov.ru) в разделе "Оказание услуг" (далее - Сайт);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на Едином портале, Интерактивном портале.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На Едином портале, Интерактивном портале, а также на Сайте размещена следующая информация: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5)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порядок предоставления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10) указание на то, что государственная услуга предоставляется бесплатно.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портале, Интерактивном портале и на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уполномоченного органа находятся актуальные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ему должны быть представлены для ознакомления.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 приложении 1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248021, г. Калуга, ул. Московская, д. 188, кабинет N 213.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Контактные телефоны: 71-37-01 (приемная), 71-37-25 (отдел пособий семьям с детьми).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о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- пятница - </w:t>
      </w:r>
      <w:proofErr w:type="spellStart"/>
      <w:r w:rsidRPr="000C01CC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0C01CC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Прием граждан в многофункциональном центре на территории городского округа города Калуги Калужской области осуществляется по адресам, указанным в приложении 1 к административному регламенту.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"Предоставление материнского (семейного) капитала при рождении второго и последующих детей".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Органом, предоставляющим государственную услугу, является структурное подразделение администрации городского округа города Калуги - управление социальной защиты города Калуги.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пособий семьям с детьми управления социальной защиты города Калуги.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2.3. Описание результата предоставления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являются: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решение о предоставлении материнского капитала и перечисление денежных средств на лицевой счет заявителя, открытый им в кредитной организации, либо через организацию федеральной почтовой связи;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письменное уведомление заявителя об отказе в предоставлении материнского капитала.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государственной услуги или об отказе в ее предоставлении.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Решение о назначении либо об отказе в назначении материнского капитала принимается уполномоченным органом в течение 5 рабочих дней со дня приема заявления.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Срок принятия решения о назначении либо об отказе в назначении пособия продлевается на 5 рабочих дней в случае непоступления документов (сведений), запрашиваемых в рамках межведомственного электронного взаимодействия, или недостающих документов (сведений), представленных заявителем.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 случае непоступления документов (сведений) уполномоченный орган уведомляет заявителя в срок, не превышающий 3 рабочих дней со дня принятия заявления, о необходимости представления недостающих документов.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Материнский капитал предоставляется, если обращение за его предоставлением с документами последовало не позднее одного года со дня рождения (усыновления) ребенка.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Материнский капитал при рождении третьего ребенка и последующих детей предоставляется, если в отношении ребенка не было использовано право на предоставление единовременной выплаты молодой семье при рождении третьего или последующего ребенка в соответствии с Законом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30.12.2025 N 619-п.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6"/>
      <w:bookmarkEnd w:id="2"/>
      <w:r w:rsidRPr="000C01CC">
        <w:rPr>
          <w:rFonts w:ascii="Times New Roman" w:hAnsi="Times New Roman" w:cs="Times New Roman"/>
          <w:sz w:val="24"/>
          <w:szCs w:val="24"/>
        </w:rPr>
        <w:t>2.6.1. Для рассмотрения вопроса о предоставлении государственной услуги заявитель или его представитель представляет в уполномоченный орган либо в многофункциональный центр заявление по форме согласно приложению 2 к настоящему административному регламенту и следующие документы: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документ, удостоверяющий личность представителя, и нотариально удостоверенную доверенность, подтверждающую его полномочия (в случае обращения через представителя);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документы, подтверждающие факт рождения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документы, подтверждающие факт смерти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документ, подтверждающий факт усыновления или отмены усыновления ребенка (детей) (в случае если заявитель является усыновителем);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сведения о нахождении детей заявителя на полном государственном обеспечении;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документ, подтверждающий объявление гражданина умершим;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документы, подтверждающие факт заключения (расторжения) брака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Документы (сведения) о государственной регистрации актов гражданского состояния (рождении, усыновлении, смерти, заключении (расторжении) брака), выданные компетентными органами иностранного государства, представляются с заверенным переводом на русский язык.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Заявитель представляет указанные документы лично (в подлинниках и копиях), через доверенное лицо, с использованием услуг почтовой связи, через многофункциональный центр, а также в электронной форме с использованием Единого портала или Интерактивного портала.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2.6.2.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Указанные сведения подтверждаются подписью заявителя с проставлением даты заполнения заявления.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Форма заявления носит рекомендательный характер. Заявление, выполненное в свободной форме и отвечающее требованиям законодательства, не является основанием для отказа в предоставлении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пункте 3.3 настоящего административного регламента.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1"/>
      <w:bookmarkEnd w:id="3"/>
      <w:r w:rsidRPr="000C01CC">
        <w:rPr>
          <w:rFonts w:ascii="Times New Roman" w:hAnsi="Times New Roman" w:cs="Times New Roman"/>
          <w:sz w:val="24"/>
          <w:szCs w:val="24"/>
        </w:rPr>
        <w:t>2.7.1. По каналам системы межведомственного электронного взаимодействия запрашиваются: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сведения о рождении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документы, подтверждающие факт рождения (в случае регистрации записи соответствующего акта компетентным органом иностранного государства), - в ФНС России (единый федеральный информационный регистр, содержащий сведения о населении Российской Федерации);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сведения о смерти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документ, подтверждающий факт смерти (в случае регистрации записи соответствующего акта компетентным органом иностранного государства), - в ФНС России (единый федеральный информационный регистр, содержащий сведения о населении Российской Федерации); в случае отсутствия сведений в едином федеральном информационном реестре, содержащем сведения о населении Российской Федерации, заявитель представляет подтверждающие документы лично;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Федерации),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сведения о лишении (ограничении, восстановлении) родительских прав - в Социальном фонде России (государственная информационная система "Единая централизованная цифровая платформа в социальной сфере");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сведения о неполучении на ребенка, на которого подано заявление о предоставлении материнского капитала, единовременной выплаты молодой семье при рождении третьего или последующего ребенка в соответствии с Законом Калужской области от 23.12.2024 N 582-ОЗ "Об установлении дополнительных мер социальной поддержки женщин, обучающихся по очной форме обучения, состоящих на учете в медицинских организациях по беременности, молодым семьям при рождении третьего и последующего ребенка" - в Социальном фонде России (государственная информационная система "Единая централизованная цифровая платформа в социальной сфере") - в случае отсутствия информации в распоряжении уполномоченного органа - в ведомственной информационной системе ПК "Катарсис: Соцзащита";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сведения о неполучении материнского (семейного) капитала женщиной, родившей (усыновившей) ребенка (сведения запрашиваются в случаях смерти женщины, объявления ее умершей, лишения ее родительских прав в отношении ребенка, в связи с рождением которого возникло право на материнский капитал) - в органах местного самоуправления Калужской области в сфере социальной защиты населения; в ведомственной информационной системе ПК "Катарсис: Соцзащита"; в Социальном фонде России (государственная информационная система "Единая централизованная цифровая платформа в социальной сфере").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документы, необходимые для предоставления материнского капитала, по собственной инициативе.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2.7.2. В случае отсутствия (непоступления) сведений, поступающих в рамках межведомственного электронного взаимодействия от органов и (или) организаций, в распоряжении которых они находятся, уполномоченный орган информирует об этом заявителя.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Заявитель в течение 5 рабочих дней со дня получения уведомления от уполномоченного органа представляет документы, указанные в подпункте 2.6.1 пункта 2.6 настоящего административного регламента.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2.7.3. При предоставлении государственной услуги уполномоченный орган, многофункциональный центр не вправе требовать от заявителя: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6"/>
      <w:bookmarkEnd w:id="4"/>
      <w:r w:rsidRPr="000C01CC">
        <w:rPr>
          <w:rFonts w:ascii="Times New Roman" w:hAnsi="Times New Roman" w:cs="Times New Roman"/>
          <w:sz w:val="24"/>
          <w:szCs w:val="24"/>
        </w:rPr>
        <w:t>2.8. Основания для отказа в приеме документов, необходимых для предоставления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2.9.1. Оснований для приостановления предоставления государственной услуги не имеется.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2.9.2. Материнский капитал не предоставляется в случае: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1) несоблюдения условий, установленных подпунктом 1.2.1 пункта 1.2, абзацем 4 пункта 2.4 и подпунктом 2.6.1 пункта 2.6 настоящего административного регламента;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2) выявления недостоверных сведений в документах или непредставления (представления не в полном объеме) документов, подтверждающих соблюдение условий, установленных подпунктом 1.2.1 пункта 1.2, абзацем 4 пункта 2.4 и подпунктом 2.6.1 пункта 2.6 административного регламента;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3) нахождения ребенка на полном государственном обеспечении;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4) лишения заявителя родительских прав;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5) отмены усыновления;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6) ранее было использовано право на единовременную выплату молодой семье при рождении третьего или последующего ребенка в соответствии с Законом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 (в случае обращения за материнским капиталом при рождении третьего ребенка и последующих детей).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2.10. Порядок, размер и основания взимания государственной пошлины или иной платы за предоставление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о предоставлении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2.12. Срок регистрации запроса заявителя о предоставлении государственной услуги уполномоченным органом не должен превышать 2 рабочих дней.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Запрос, направленный посредством Единого портала, Интерактивного портала, регистрируется в автоматическом режиме в день поступления запроса в уполномоченный орган.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2.14. Показатели доступности и качества предоставления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2.14.1. Показателями доступности предоставления государственной услуги являются: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портал, Интерактивный портал (% по результатам опроса);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- 1.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 случае направления запроса посредством Единого портала, Интерактивного портала взаимодействие заявителя со специалистами уполномоченного органа не осуществляется, за исключением случая, предусмотренного подпунктом 3.5.4 пункта 3.5 административного регламента.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2.14.2. Показателями качества предоставления государственной услуги являются: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2.14.3. Требования к доступности и качеству предоставления государственной услуги: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государственной услуги в электронной форме с помощью Единого портала, Интерактивного портала.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2.15.1.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2.15.2. При направлении заявления и документов в форме электронных документов посредством Единого портала, Интерактивного портала используется простая электронная подпись заявителя.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2.15.3. При предоставлении государственной услуги посредством Единого портала, Интерактивного портала заявителю обеспечивается возможность: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в) записи на прием в уполномоченный орган для подачи заявления и документов;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г) 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д) получения сведений о ходе предоставления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е) получения результата предоставления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ж)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з) осуществления оценки качества предоставления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и) анкетирования заявителя (предъявления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к) предъявления заявителю варианта предоставления государственной услуги, предусмотренного административным регламентом.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2.15.4. При предоставлении государственной услуги посредством Единого портала, Интерактивного портала заявителю направляется: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2.15.5.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2.15.6.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государственной услуги во всех точках ее предоставления.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410FF2" w:rsidRPr="000C01CC" w:rsidRDefault="00410F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410FF2" w:rsidRPr="000C01CC" w:rsidRDefault="00410F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их выполнения, в том особенности выполнения административных</w:t>
      </w:r>
    </w:p>
    <w:p w:rsidR="00410FF2" w:rsidRPr="000C01CC" w:rsidRDefault="00410F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процедур (действий) в многофункциональных центрах</w:t>
      </w:r>
    </w:p>
    <w:p w:rsidR="00410FF2" w:rsidRPr="000C01CC" w:rsidRDefault="00410F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2) направление запросов по каналам системы межведомственного информационного взаимодействия с целью получения необходимой информации;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5) выплата материнского капитала в установленном размере либо направление заявителю уведомления об отказе в предоставлении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27"/>
      <w:bookmarkEnd w:id="5"/>
      <w:r w:rsidRPr="000C01CC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центра, посредством Единого портала, Интерактивного портала.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проверяет соответствие указанных в заявлении сведений требованиям, указанным в подпункте 2.6.2 пункта 2.6 настоящего административного регламента (заявление может быть заполнено от руки или машинописным способом, распечатано посредством электронных печатающих устройств);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проверяет наличие документов, указанных в подпункте 2.6.1 пункта 2.6 настоящего Административного регламента;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производит регистрацию заявления в журнале регистрации заявлений о предоставлении государственной услуги (приложение 3 к настоящему Административному регламенту) и вводит информацию в программный комплекс "Катарсис: Соцзащита";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заявления. При направлении заявления по почте направляет извещение о дате получения (регистрации) заявления в 5-дневный срок с даты его получения (регистрации).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3.2.2. Истребование документов (сведений), указанных в подпункте 2.7.1 пункта 2.7 настоящего Административного регламента, по каналам межведомственного электронного взаимодействия.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 поступление в уполномоченный орган заявления о предоставлении государственной услуги с документами, указанными в подпункте 2.6.1 пункта 2.6 настоящего Административного регламента, и необходимость в получении дополнительных документов (сведений) для принятия решения о предоставлении государственной услуги либо об отказе в ее предоставлении, указанных в подпункте 2.7.1 пункта 2.7 настоящего Административного регламента.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Направление запроса осуществляется по каналам межведомственного электронного взаимодействия.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 случае представления заявителем документов (сведений), указанных в подпункте 2.7.1 пункта 2.7 настоящего Административного регламента, по собственной инициативе межведомственный запрос не направляется.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39"/>
      <w:bookmarkEnd w:id="6"/>
      <w:r w:rsidRPr="000C01CC">
        <w:rPr>
          <w:rFonts w:ascii="Times New Roman" w:hAnsi="Times New Roman" w:cs="Times New Roman"/>
          <w:sz w:val="24"/>
          <w:szCs w:val="24"/>
        </w:rPr>
        <w:t>3.2.3. Рассмотрение документов для установления права на получение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уполномоченным органом от заявителя документов, указанных в подпункте 2.6.1 пункта 2.6 настоящего Административного регламента, и ответов на межведомственные запросы согласно подпункту 2.7.1 пункта 2.7 настоящего Административного регламента либо поступление в уполномоченный орган заявления и документов из многофункционального центра.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Специалист уполномоченного органа осуществляет проверку документов, указанных в подпункте 2.6.1 пункта 2.6 и в подпункте 2.7.1 пункта 2.7 настоящего Административного регламента, необходимых для предоставления государственной услуги заявителю, на предмет соответствия действующему законодательству и наличия оснований для предоставления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 целях проверки достоверности представленных заявителем, а также указанных в заявлении сведений уполномоченный орган вправе запрашивать и безвозмездно получать необходимые документы (сведения)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43"/>
      <w:bookmarkEnd w:id="7"/>
      <w:r w:rsidRPr="000C01CC">
        <w:rPr>
          <w:rFonts w:ascii="Times New Roman" w:hAnsi="Times New Roman" w:cs="Times New Roman"/>
          <w:sz w:val="24"/>
          <w:szCs w:val="24"/>
        </w:rPr>
        <w:t>3.2.4. Принятие решения о предоставлении либо об отказе в предоставлении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результат рассмотрения документов, указанных в подпункте 2.6.1 пункта 2.6 и подпункте 2.7.1 пункта 2.7 настоящего административного регламента.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Материнский капитал назначается уполномоченным органом при наличии совокупности следующих требований: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1) заявитель, обратившийся в уполномоченный орган (многофункциональный центр) за предоставлением государственной услуги, относится к категориям граждан, указанным в подпункте 1.2.1 пункта 1.2 настоящего административного регламента;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2) в распоряжении уполномоченного органа имеется полный комплект документов, указанных в подпункте 2.6.1 пункта 2.6 и подпункте 2.7.1 пункта 2.7 настоящего административного регламента, необходимых для предоставления государственной услуги заявителю;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3) обращение за предоставлением услуги с документами, указанными в подпункте 2.6.1 пункта 2.6 настоящего административного регламента, последовало не позднее одного года со дня рождения (усыновления) ребенка;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4) регистрация рождения ребенка в органах записи актов гражданского состояния на территории Калужской области;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5) отсутствие фактов нахождения ребенка на полном государственном обеспечении, лишения заявителя родительских прав, отмены усыновления;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6) ранее не было использовано право на единовременную выплату молодой семье при рождении третьего или последующего ребенка в соответствии с Законом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 (в случае обращения за материнским капиталом при рождении третьего ребенка и последующих детей).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Основания для отказа в предоставлении государственной услуги перечислены в подпункте 2.9.2 пункта 2.9 настоящего административного регламента.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Решение о предоставлении государственной услуги или об отказе в ее предоставлении принимается уполномоченным органом в течение 5 рабочих дней со дня приема заявления.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54"/>
      <w:bookmarkEnd w:id="8"/>
      <w:r w:rsidRPr="000C01CC">
        <w:rPr>
          <w:rFonts w:ascii="Times New Roman" w:hAnsi="Times New Roman" w:cs="Times New Roman"/>
          <w:sz w:val="24"/>
          <w:szCs w:val="24"/>
        </w:rPr>
        <w:t>3.2.5. Выплата материнского капитала в установленном размере либо направление заявителю уведомления об отказе в предоставлении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Материнский капитал выплачивается в размере, установленном Законом Калужской области от 27.12.2011 N 240-ОЗ "О материнском (семейном) капитале".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Материнский капитал перечисляется уполномоченным органом через кредитную организацию или организацию федеральной почтовой связи, указанную в заявлении, в течение 10 рабочих дней со дня принятия решения о его назначении.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 случае отказа в предоставлении государственной услуги уполномоченный орган в срок, не превышающий 1 рабочего дня со дня принятия такого решения, направляет заявителю уведомление, содержащее информацию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Полученная сумма материнского капитала в случае представления получателем документов с заведомо неверными сведениями, сокрытия обстоятельств, влияющих на право получения материнского капитала, возмещается им самим уполномоченному органу, а в случае спора - взыскивается в порядке, определенном законодательством Российской Федерации.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1) прием, проверка документов заявителя;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выдаче уведомления заявителя о принятом решении осуществляются специалистами многофункциональных центров по принципу экстерриториальности.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3.3.1.1 Прием, проверка документов заявителя.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заявителя, независимо от его места жительства и места пребывания в пределах Калужской области.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электронной форме и (или) на бумажном носителе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подпунктами 3.2.1, 3.2.3, 3.2.4, 3.2.5 пункта 3.2 настоящего Административного регламента.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Абзацы седьмой - восьмой исключены. - Постановление администрации городского округа города Калуги от 30.12.2025 N 619-п.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3.3.1.2. Уведомление заявителя о принятом решении через многофункциональный центр.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подпунктом 3.2.4 пункта 3.2 настоящего Административного регламента, в течение 1 рабочего дня.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 в порядке и по основаниям, предусмотренным действующим законодательством.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3.3.2. Направление запросов по каналам системы межведомственного информационного взаимодействия с целью получения необходимой информации.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 поступление в уполномоченный орган документов, указанных в подпункте 2.6.1 пункта 2.6 административного регламента, и необходимость в получении дополнительных сведений и документов.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Уполномоченный орган в течение 2 рабочих дней запрашивает документы, указанные в подпункте 2.7.1 пункта 2.7 административного регламента.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указанных в подпункте 2.7.1 пункта 2.7 административного регламента, по собственной инициативе.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 случае направления заявления на предоставление государственной услуги в электронном виде через единый портал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3.4. Порядок исправления допущенных ошибок при предоставлении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3.5. Особенности предоставления государственной услуги в электронной форме.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3.5.1. Порядок формирования запроса на предоставление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 или Интерактивном портале без необходимости дополнительной подачи запроса в какой-либо иной форме.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обеспечиваются: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Интерактивном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е) возможность доступа заявителя на Интерактивном портале к ранее поданным им запросам в течение 1 года, а также частично сформированным запросам - в течение 3 месяцев;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Сформированный и подписанный запрос и документы направляются в уполномоченный орган посредством Единого портала, Интерактивного портала.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3.5.2. Порядок приема и рассмотрения запроса и документов, необходимых для предоставления государственной услуги в электронной форме.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Запрос на предоставление государственной услуги, поданный в электронной форме, принимается и регистрируется уполномоченным органом через программный комплекс "Катарсис: Соцзащита". Регистрационный номер запросу присваивается автоматически при его отправлении. Датой регистрации запроса считается день направления заявителем запроса в уполномоченный орган.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носителе. Запрос сведений по каналам системы межведомственного взаимодействия осуществляется в автоматическом режиме с момента приема и регистрации запроса в уполномоченном органе.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электронного запроса и документов, необходимых для предоставления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 получении электронного запроса уполномоченным органом заявителю сообщается присвоенный запросу регистрационный номер, по которому в соответствующем разделе Единого портала, Интерактивного портала заявитель может получить информацию о ходе предоставления государственной услуги. После принятия запроса специалистом уполномоченного органа, ответственным за предоставление государственной услуги, статус запроса в личном кабинете на Едином портале, Интерактивном портале автоматически обновляется до статуса "Принято".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После регистрации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предоставлении государственной услуги, указанных в пункте 2.8 административного регламента.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органа, ответственный за предоставление государственной услуги, приступает к выполнению последующих административных процедур, предусмотренных подпунктами 3.2.3 - 3.2.5 пункта 3.3 административного регламента.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3.5.3. Порядок информирования заявителя о ходе предоставления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Информация о ходе предоставления государственной услуги направляется заявителю специалистом уполномоченного органа, ответственным за предоставление государственной услуги, в срок, не превышающий 1 рабочего дня после завершения выполнения соответствующего действия, на адрес электронной почты заявителя или с использованием средств Единого портала, Интерактивного портала по выбору заявителя.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заявителю направляются: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а) уведомление о приеме и регистрации электронного запроса и иных документов, необходимых для предоставления государственной услуги, начале процедуры предоставления государственной услуги либо мотивированный отказ в приеме запроса и иных документов, необходимых для предоставления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в) уведомление о записи на прием в уполномоченный орган, содержащее сведения о дате, времени и месте приема.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3.5.4. Выдача результата предоставления государственной услуги в электронной форме.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б) документа на бумажном носителе в уполномоченном органе, подтверждающего содержание электронного документа.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Выплата материнского капитала осуществляется в установленном размере путем перечисления суммы материнского капитала на лицевой счет заявителя, открытый им в кредитной организации или организации федеральной почтовой связи.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3.6.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1198.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4. Формы контроля за предоставлением государственной услуги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30.12.2025 N 619-п.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410FF2" w:rsidRPr="000C01CC" w:rsidRDefault="00410F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410FF2" w:rsidRPr="000C01CC" w:rsidRDefault="00410F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410FF2" w:rsidRPr="000C01CC" w:rsidRDefault="00410F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30.12.2025 N 619-п.</w:t>
      </w:r>
    </w:p>
    <w:p w:rsidR="00410FF2" w:rsidRPr="000C01CC" w:rsidRDefault="00410F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"Предоставление материнского (семейного) капитала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 рождении второго и последующих детей"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СВЕДЕНИЯ</w:t>
      </w:r>
    </w:p>
    <w:p w:rsidR="00410FF2" w:rsidRPr="000C01CC" w:rsidRDefault="00410F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ОБ УПОЛНОМОЧЕННОМ ОРГАНЕ, МИНИСТЕРСТВЕ И МНОГОФУНКЦИОНАЛЬНОМ</w:t>
      </w:r>
    </w:p>
    <w:p w:rsidR="00410FF2" w:rsidRPr="000C01CC" w:rsidRDefault="00410F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ЦЕНТРЕ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1. Наименование: управление социальной защиты города Калуги.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 Адрес: 248021, г. Калуга, ул. Московская, д. 188, кабинет N 213.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 Контактные телефоны: 71-37-01 (приемная), 71-37-25 (отдел пособий семьям с детьми), факс: 22-01-81.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4. Адрес электронной почты: usz_kaluga@adm.kaluga.ru.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5. График приема граждан: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понедельник - четверг: с 08.00 до 17.15;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пятница - </w:t>
      </w:r>
      <w:proofErr w:type="spellStart"/>
      <w:r w:rsidRPr="000C01CC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0C01CC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 Справочные телефоны: (4842)71-91-41, 71-91-45; факс: 71-93-94.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4. Официальный сайт: http://www.admoblkaluga.ru.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5. Время работы министерства: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понедельник - четверг: с 08.00 до 17.15;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пятница: с 08.00 до 16.00;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Многофункциональный центр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2. Телефон горячей линии: 8-800-450-11-60.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3. Официальный сайт в сети Интернет: https://kmfc40.ru/.</w:t>
      </w:r>
    </w:p>
    <w:p w:rsidR="00410FF2" w:rsidRPr="000C01CC" w:rsidRDefault="00410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4. Полная (актуальная)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ссылке: https://kmfc40.ru/departs.php.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Pr="000C01CC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"Предоставление материнского (семейного) капитала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 рождении второго и последующих детей"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 w:rsidP="006245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ЗАЯВЛЕНИЕ</w:t>
      </w:r>
    </w:p>
    <w:p w:rsidR="00410FF2" w:rsidRPr="000C01CC" w:rsidRDefault="00410FF2" w:rsidP="006245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о назначении материнского (семейного) капитала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                             В управление социальной защиты города Калуги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C01CC">
        <w:rPr>
          <w:rFonts w:ascii="Times New Roman" w:hAnsi="Times New Roman" w:cs="Times New Roman"/>
          <w:sz w:val="24"/>
          <w:szCs w:val="24"/>
        </w:rPr>
        <w:t>Прошу  назначить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 xml:space="preserve">  мне  материнский  (семейный) капитал в соответствии с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Законом  Калужской области от 27.12.2011 N 240-ОЗ "О материнском (семейном)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капитале"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                        1. Сведения о заявителе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                           ОСНОВНЫЕ СВЕДЕНИЯ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624"/>
        <w:gridCol w:w="2260"/>
        <w:gridCol w:w="2551"/>
      </w:tblGrid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  <w:proofErr w:type="gramStart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мм.гггг</w:t>
            </w:r>
            <w:proofErr w:type="spellEnd"/>
            <w:proofErr w:type="gramEnd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&lt;1&gt;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&lt;2&gt;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Менял (меняла) паспорт гражданина Российской Федерации в период после рождения/усыновления ребенка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62458E" w:rsidRPr="000C01CC"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Контактные данные (номер телефона, адрес электронной почты)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Сделайте отметку в соответствующем квадрате, если одно или несколько из следующих утверждений о Вас или членах Вашей семьи является верным на момент подачи заявления:</w:t>
            </w:r>
          </w:p>
        </w:tc>
      </w:tr>
      <w:tr w:rsidR="0062458E" w:rsidRPr="000C01C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Мои дети не находятся на полном государственном обеспечении.</w:t>
            </w:r>
          </w:p>
        </w:tc>
      </w:tr>
      <w:tr w:rsidR="0062458E" w:rsidRPr="000C01CC">
        <w:tblPrEx>
          <w:tblBorders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Родительских прав не лишалась(-</w:t>
            </w:r>
            <w:proofErr w:type="spellStart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2458E" w:rsidRPr="000C01CC">
        <w:tblPrEx>
          <w:tblBorders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Не являюсь лицом, в отношении которого отменено усыновление.</w:t>
            </w:r>
          </w:p>
        </w:tc>
      </w:tr>
      <w:tr w:rsidR="0062458E" w:rsidRPr="000C01CC"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2. Сведения о женщине, родившей (усыновившей) второго ребенка и последующих детей (заполняются в случаях смерти женщины, объявления ее умершей, лишения ее родительских прав в отношении ребенка, в связи с рождением которого возникло право на материнский капитал, в случае неполучения ею материнского капитала)</w:t>
            </w:r>
          </w:p>
        </w:tc>
      </w:tr>
      <w:tr w:rsidR="0062458E" w:rsidRPr="000C01C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  <w:proofErr w:type="gramStart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мм.гггг</w:t>
            </w:r>
            <w:proofErr w:type="spellEnd"/>
            <w:proofErr w:type="gramEnd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&lt;1&gt;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&lt;2&gt;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3. Сведения о ребенке заявителя, на которого предоставляется заявление о назначении материнского (семейного) капитала &lt;3&gt;</w:t>
            </w:r>
          </w:p>
        </w:tc>
      </w:tr>
      <w:tr w:rsidR="0062458E" w:rsidRPr="000C01C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  <w:proofErr w:type="gramStart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мм.гггг</w:t>
            </w:r>
            <w:proofErr w:type="spellEnd"/>
            <w:proofErr w:type="gramEnd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рождении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(номер актовой записи)</w:t>
            </w:r>
          </w:p>
        </w:tc>
      </w:tr>
      <w:tr w:rsidR="0062458E" w:rsidRPr="000C01CC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(дата составления актовой записи)</w:t>
            </w:r>
          </w:p>
        </w:tc>
      </w:tr>
      <w:tr w:rsidR="0062458E" w:rsidRPr="000C01CC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(орган ЗАГС, которым составлена актовая запись)</w:t>
            </w: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Заявитель является для ребенка (отец, мать, усыновитель)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4. Сведения о других детях заявителя &lt;3&gt;</w:t>
            </w:r>
          </w:p>
        </w:tc>
      </w:tr>
      <w:tr w:rsidR="0062458E" w:rsidRPr="000C01C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  <w:proofErr w:type="gramStart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мм.гггг</w:t>
            </w:r>
            <w:proofErr w:type="spellEnd"/>
            <w:proofErr w:type="gramEnd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рождении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(номер актовой записи)</w:t>
            </w:r>
          </w:p>
        </w:tc>
      </w:tr>
      <w:tr w:rsidR="0062458E" w:rsidRPr="000C01CC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(дата составления актовой записи)</w:t>
            </w:r>
          </w:p>
        </w:tc>
      </w:tr>
      <w:tr w:rsidR="0062458E" w:rsidRPr="000C01CC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(орган ЗАГС, которым составлена актовая запись)</w:t>
            </w: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62458E" w:rsidRPr="000C01CC"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&lt;1&gt;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Заявитель является для ребенка (отец, мать, усыновитель)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5. Сведения о других детях заявителя &lt;3&gt;</w:t>
            </w:r>
          </w:p>
        </w:tc>
      </w:tr>
      <w:tr w:rsidR="0062458E" w:rsidRPr="000C01C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  <w:proofErr w:type="gramStart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мм.гггг</w:t>
            </w:r>
            <w:proofErr w:type="spellEnd"/>
            <w:proofErr w:type="gramEnd"/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рождении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(номер актовой записи)</w:t>
            </w:r>
          </w:p>
        </w:tc>
      </w:tr>
      <w:tr w:rsidR="0062458E" w:rsidRPr="000C01CC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(дата составления актовой записи)</w:t>
            </w:r>
          </w:p>
        </w:tc>
      </w:tr>
      <w:tr w:rsidR="0062458E" w:rsidRPr="000C01CC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(орган ЗАГС, которым составлена актовая запись)</w:t>
            </w: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62458E" w:rsidRPr="000C01CC"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&lt;1&gt;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Заявитель является для ребенка (отец, мать, усыновитель)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6. Сделайте отметку в соответствующем квадрате для определения способа доставки материнского капитала</w:t>
            </w:r>
          </w:p>
        </w:tc>
      </w:tr>
      <w:tr w:rsidR="0062458E" w:rsidRPr="000C01C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Прошу материнский капитал предоставить через:</w:t>
            </w:r>
          </w:p>
        </w:tc>
      </w:tr>
      <w:tr w:rsidR="0062458E" w:rsidRPr="000C01CC">
        <w:tblPrEx>
          <w:tblBorders>
            <w:left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кредитную организацию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БИК кредитной организации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номер счета заявителя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Наименование почтового отделения, адрес</w:t>
            </w:r>
          </w:p>
        </w:tc>
        <w:tc>
          <w:tcPr>
            <w:tcW w:w="481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Адрес доставки совпадает с адресом проживания заявителя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62458E" w:rsidRPr="000C01CC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Дата "____" ________________ 20__ г.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410FF2" w:rsidRPr="000C01CC" w:rsidRDefault="00410F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F2" w:rsidRPr="000C01CC" w:rsidRDefault="00410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69"/>
      <w:bookmarkEnd w:id="9"/>
      <w:r w:rsidRPr="000C01CC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0C01CC">
        <w:rPr>
          <w:rFonts w:ascii="Times New Roman" w:hAnsi="Times New Roman" w:cs="Times New Roman"/>
          <w:sz w:val="24"/>
          <w:szCs w:val="24"/>
        </w:rPr>
        <w:t>&gt;  При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 xml:space="preserve"> указании документа, удостоверяющего личность гражданина Российской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Федерации  (паспорт,  временное  удостоверение  личности),  указывается вид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документа,  серия  и  номер, дата выдачи, код подразделения, его выдавшего,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наименование выдавшего органа.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73"/>
      <w:bookmarkEnd w:id="10"/>
      <w:r w:rsidRPr="000C01CC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0C01CC">
        <w:rPr>
          <w:rFonts w:ascii="Times New Roman" w:hAnsi="Times New Roman" w:cs="Times New Roman"/>
          <w:sz w:val="24"/>
          <w:szCs w:val="24"/>
        </w:rPr>
        <w:t>&gt;  Указывается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 xml:space="preserve">  адрес  места  жительства  согласно документам, сведениям,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подтверждающим регистрацию по месту жительства (пребывания).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575"/>
      <w:bookmarkEnd w:id="11"/>
      <w:r w:rsidRPr="000C01CC">
        <w:rPr>
          <w:rFonts w:ascii="Times New Roman" w:hAnsi="Times New Roman" w:cs="Times New Roman"/>
          <w:sz w:val="24"/>
          <w:szCs w:val="24"/>
        </w:rPr>
        <w:t xml:space="preserve">&lt;3&gt;   Заполняется   на   </w:t>
      </w:r>
      <w:proofErr w:type="gramStart"/>
      <w:r w:rsidRPr="000C01CC">
        <w:rPr>
          <w:rFonts w:ascii="Times New Roman" w:hAnsi="Times New Roman" w:cs="Times New Roman"/>
          <w:sz w:val="24"/>
          <w:szCs w:val="24"/>
        </w:rPr>
        <w:t>каждого  ребенка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>,  входящего  в  состав  семьи,  в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отдельности.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Приложение к заявлению: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1) согласие на обработку персональных данных;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2)  </w:t>
      </w:r>
      <w:proofErr w:type="gramStart"/>
      <w:r w:rsidRPr="000C01CC">
        <w:rPr>
          <w:rFonts w:ascii="Times New Roman" w:hAnsi="Times New Roman" w:cs="Times New Roman"/>
          <w:sz w:val="24"/>
          <w:szCs w:val="24"/>
        </w:rPr>
        <w:t>документы,  подтверждающие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 xml:space="preserve"> полномочия представителя (в случае обращения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законного представителя, представителя по доверенности);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_______________________________________________________________________;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_______________________________________________________________________;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_______________________________________________________________________.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  В   соответствии   </w:t>
      </w:r>
      <w:proofErr w:type="gramStart"/>
      <w:r w:rsidRPr="000C01CC">
        <w:rPr>
          <w:rFonts w:ascii="Times New Roman" w:hAnsi="Times New Roman" w:cs="Times New Roman"/>
          <w:sz w:val="24"/>
          <w:szCs w:val="24"/>
        </w:rPr>
        <w:t>с  Федеральным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 xml:space="preserve">  законом  от  27.07.2006  N 152-ФЗ "О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персональных данных"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0C01C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C01CC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паспорт: серия _____ N ___________ дата выдачи "____" "___________"_____ г.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 xml:space="preserve">расположенному   по   </w:t>
      </w:r>
      <w:proofErr w:type="gramStart"/>
      <w:r w:rsidRPr="000C01CC">
        <w:rPr>
          <w:rFonts w:ascii="Times New Roman" w:hAnsi="Times New Roman" w:cs="Times New Roman"/>
          <w:sz w:val="24"/>
          <w:szCs w:val="24"/>
        </w:rPr>
        <w:t>адресу:  г.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C01CC">
        <w:rPr>
          <w:rFonts w:ascii="Times New Roman" w:hAnsi="Times New Roman" w:cs="Times New Roman"/>
          <w:sz w:val="24"/>
          <w:szCs w:val="24"/>
        </w:rPr>
        <w:t>Калуга,  ул.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C01CC">
        <w:rPr>
          <w:rFonts w:ascii="Times New Roman" w:hAnsi="Times New Roman" w:cs="Times New Roman"/>
          <w:sz w:val="24"/>
          <w:szCs w:val="24"/>
        </w:rPr>
        <w:t>Московская,  д.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C01CC">
        <w:rPr>
          <w:rFonts w:ascii="Times New Roman" w:hAnsi="Times New Roman" w:cs="Times New Roman"/>
          <w:sz w:val="24"/>
          <w:szCs w:val="24"/>
        </w:rPr>
        <w:t>188  (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>ИНН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персональных данных моих несовершеннолетних детей: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1CC">
        <w:rPr>
          <w:rFonts w:ascii="Times New Roman" w:hAnsi="Times New Roman" w:cs="Times New Roman"/>
          <w:sz w:val="24"/>
          <w:szCs w:val="24"/>
        </w:rPr>
        <w:t>включая  сбор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>,  запись,  систематизацию,  накопление,  хранение,  уточнение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уничтожение   персональных   </w:t>
      </w:r>
      <w:proofErr w:type="gramStart"/>
      <w:r w:rsidRPr="000C01CC">
        <w:rPr>
          <w:rFonts w:ascii="Times New Roman" w:hAnsi="Times New Roman" w:cs="Times New Roman"/>
          <w:sz w:val="24"/>
          <w:szCs w:val="24"/>
        </w:rPr>
        <w:t xml:space="preserve">данных,   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>как   неавтоматизированным,   так  и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C01CC">
        <w:rPr>
          <w:rFonts w:ascii="Times New Roman" w:hAnsi="Times New Roman" w:cs="Times New Roman"/>
          <w:sz w:val="24"/>
          <w:szCs w:val="24"/>
        </w:rPr>
        <w:t>Согласие  дается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 xml:space="preserve">  в  целях  предоставления мне материнского (семейного)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капитала  при рождении второго и последующих детей в соответствии с Законом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Калужской   области   от   27.12.2011  N  240-ОЗ  "О материнском (семейном)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капитале".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C01CC">
        <w:rPr>
          <w:rFonts w:ascii="Times New Roman" w:hAnsi="Times New Roman" w:cs="Times New Roman"/>
          <w:sz w:val="24"/>
          <w:szCs w:val="24"/>
        </w:rPr>
        <w:t>Согласие  распространяется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 xml:space="preserve">  на  следующие персональные данные: фамилия,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 xml:space="preserve">имя  и 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отчество,  дата  рождения,  адрес  регистрации по месту жительства,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 на  период предоставления мне материнского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(семейного)  капитала  при  рождении второго и последующих детей, а в части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хранения  персональных  данных - также в течение пяти лет после прекращения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предоставления мне материнского (семейного) капитала при рождении второго и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последующих детей.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r w:rsidRPr="000C01CC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6245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1CC">
        <w:rPr>
          <w:rFonts w:ascii="Times New Roman" w:hAnsi="Times New Roman" w:cs="Times New Roman"/>
          <w:sz w:val="24"/>
          <w:szCs w:val="24"/>
        </w:rPr>
        <w:t>адрес  Оператора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 xml:space="preserve">  по  почте заказным письмом с уведомлением о вручении либо</w:t>
      </w:r>
      <w:r w:rsidR="0062458E">
        <w:rPr>
          <w:rFonts w:ascii="Times New Roman" w:hAnsi="Times New Roman" w:cs="Times New Roman"/>
          <w:sz w:val="24"/>
          <w:szCs w:val="24"/>
        </w:rPr>
        <w:t xml:space="preserve">  </w:t>
      </w:r>
      <w:r w:rsidRPr="000C01CC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______________________/_____________________/ "____" _____________20____ г.</w:t>
      </w:r>
    </w:p>
    <w:p w:rsidR="00410FF2" w:rsidRPr="000C01CC" w:rsidRDefault="00410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 w:rsidRPr="000C01CC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0C01CC">
        <w:rPr>
          <w:rFonts w:ascii="Times New Roman" w:hAnsi="Times New Roman" w:cs="Times New Roman"/>
          <w:sz w:val="24"/>
          <w:szCs w:val="24"/>
        </w:rPr>
        <w:t>(расшифровка подписи)              (дата)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58E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7B9D" w:rsidRDefault="00497B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7B9D" w:rsidRDefault="00497B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7B9D" w:rsidRDefault="00497B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7B9D" w:rsidRDefault="00497B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</w:p>
    <w:p w:rsidR="0062458E" w:rsidRPr="000C01CC" w:rsidRDefault="0062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Приложение 3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"Предоставление материнского (семейного) капитала</w:t>
      </w:r>
    </w:p>
    <w:p w:rsidR="00410FF2" w:rsidRPr="000C01CC" w:rsidRDefault="00410F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при рождении второго и последующих детей"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653"/>
      <w:bookmarkEnd w:id="13"/>
      <w:r w:rsidRPr="000C01CC">
        <w:rPr>
          <w:rFonts w:ascii="Times New Roman" w:hAnsi="Times New Roman" w:cs="Times New Roman"/>
          <w:sz w:val="24"/>
          <w:szCs w:val="24"/>
        </w:rPr>
        <w:t>ЖУРНАЛ</w:t>
      </w:r>
    </w:p>
    <w:p w:rsidR="00410FF2" w:rsidRPr="000C01CC" w:rsidRDefault="00410F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РЕГИСТРАЦИИ ЗАЯВЛЕНИЙ О ПРЕДОСТАВЛЕНИИ ГОСУДАРСТВЕННОЙ</w:t>
      </w:r>
    </w:p>
    <w:p w:rsidR="00410FF2" w:rsidRPr="000C01CC" w:rsidRDefault="00410F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01CC">
        <w:rPr>
          <w:rFonts w:ascii="Times New Roman" w:hAnsi="Times New Roman" w:cs="Times New Roman"/>
          <w:sz w:val="24"/>
          <w:szCs w:val="24"/>
        </w:rPr>
        <w:t>УСЛУГИ</w:t>
      </w: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410FF2" w:rsidRPr="000C01CC" w:rsidSect="00C94E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47"/>
        <w:gridCol w:w="1757"/>
        <w:gridCol w:w="1644"/>
        <w:gridCol w:w="1417"/>
        <w:gridCol w:w="1928"/>
        <w:gridCol w:w="1304"/>
        <w:gridCol w:w="1894"/>
      </w:tblGrid>
      <w:tr w:rsidR="0062458E" w:rsidRPr="000C01CC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дата рождения гражданина, подавшего заявление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 заявителя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Перечень поданных документов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предоставлении материнского (семейного капитала)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 получателя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410FF2" w:rsidRPr="000C01CC" w:rsidRDefault="00410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CC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</w:tbl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FF2" w:rsidRPr="000C01CC" w:rsidRDefault="00410FF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0C01CC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0C01C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F2"/>
    <w:rsid w:val="000C01CC"/>
    <w:rsid w:val="00410FF2"/>
    <w:rsid w:val="00497B9D"/>
    <w:rsid w:val="0062458E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6610"/>
  <w15:chartTrackingRefBased/>
  <w15:docId w15:val="{78D206E2-F397-4DB2-9C1C-CC09B9B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0F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0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0F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0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10F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0F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10F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10054</Words>
  <Characters>57311</Characters>
  <Application>Microsoft Office Word</Application>
  <DocSecurity>0</DocSecurity>
  <Lines>477</Lines>
  <Paragraphs>134</Paragraphs>
  <ScaleCrop>false</ScaleCrop>
  <Company/>
  <LinksUpToDate>false</LinksUpToDate>
  <CharactersWithSpaces>67231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4</cp:revision>
  <dcterms:created xsi:type="dcterms:W3CDTF">2026-04-16T06:13:00Z</dcterms:created>
  <dcterms:modified xsi:type="dcterms:W3CDTF">2026-04-16T06:15:00Z</dcterms:modified>
</cp:coreProperties>
</file>