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C0" w:rsidRDefault="007E2519">
      <w:r>
        <w:t>МУП «</w:t>
      </w:r>
      <w:proofErr w:type="spellStart"/>
      <w:r>
        <w:t>Калугатеплосеть</w:t>
      </w:r>
      <w:proofErr w:type="spellEnd"/>
      <w:r>
        <w:t>» г. Калуги</w:t>
      </w:r>
    </w:p>
    <w:p w:rsidR="007E2519" w:rsidRDefault="007E2519"/>
    <w:p w:rsidR="00820217" w:rsidRDefault="00820217" w:rsidP="007E2519">
      <w:pPr>
        <w:jc w:val="center"/>
        <w:rPr>
          <w:sz w:val="28"/>
        </w:rPr>
      </w:pPr>
      <w:r>
        <w:rPr>
          <w:sz w:val="28"/>
        </w:rPr>
        <w:t>Поступление субсидий</w:t>
      </w:r>
    </w:p>
    <w:p w:rsidR="007E2519" w:rsidRPr="007E2519" w:rsidRDefault="007E2519" w:rsidP="007E2519">
      <w:pPr>
        <w:jc w:val="center"/>
        <w:rPr>
          <w:sz w:val="28"/>
        </w:rPr>
      </w:pPr>
      <w:r w:rsidRPr="007E2519">
        <w:rPr>
          <w:sz w:val="28"/>
        </w:rPr>
        <w:t xml:space="preserve"> 2022 год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851"/>
        <w:gridCol w:w="3394"/>
        <w:gridCol w:w="1559"/>
        <w:gridCol w:w="1594"/>
      </w:tblGrid>
      <w:tr w:rsidR="00820217" w:rsidTr="00820217">
        <w:tc>
          <w:tcPr>
            <w:tcW w:w="1851" w:type="dxa"/>
          </w:tcPr>
          <w:p w:rsidR="00820217" w:rsidRPr="007E2519" w:rsidRDefault="00820217" w:rsidP="00332107">
            <w:pPr>
              <w:rPr>
                <w:b/>
              </w:rPr>
            </w:pPr>
            <w:r w:rsidRPr="007E2519">
              <w:rPr>
                <w:b/>
              </w:rPr>
              <w:t>Цель субсидии</w:t>
            </w:r>
          </w:p>
        </w:tc>
        <w:tc>
          <w:tcPr>
            <w:tcW w:w="3394" w:type="dxa"/>
          </w:tcPr>
          <w:p w:rsidR="00820217" w:rsidRPr="007E2519" w:rsidRDefault="00820217" w:rsidP="00332107">
            <w:pPr>
              <w:rPr>
                <w:b/>
              </w:rPr>
            </w:pPr>
            <w:r w:rsidRPr="007E2519">
              <w:rPr>
                <w:b/>
              </w:rPr>
              <w:t>Номер, дата Распоряжения, Постановления</w:t>
            </w:r>
          </w:p>
        </w:tc>
        <w:tc>
          <w:tcPr>
            <w:tcW w:w="1559" w:type="dxa"/>
          </w:tcPr>
          <w:p w:rsidR="00820217" w:rsidRPr="007E2519" w:rsidRDefault="00820217" w:rsidP="00332107">
            <w:pPr>
              <w:rPr>
                <w:b/>
              </w:rPr>
            </w:pPr>
            <w:r w:rsidRPr="007E2519">
              <w:rPr>
                <w:b/>
              </w:rPr>
              <w:t>Сумма поступления бюджетных средств</w:t>
            </w:r>
          </w:p>
        </w:tc>
        <w:tc>
          <w:tcPr>
            <w:tcW w:w="1594" w:type="dxa"/>
          </w:tcPr>
          <w:p w:rsidR="00820217" w:rsidRPr="007E2519" w:rsidRDefault="00820217" w:rsidP="007E2519">
            <w:pPr>
              <w:rPr>
                <w:b/>
              </w:rPr>
            </w:pPr>
            <w:r w:rsidRPr="007E2519">
              <w:rPr>
                <w:b/>
              </w:rPr>
              <w:t xml:space="preserve">Сумма </w:t>
            </w:r>
            <w:r w:rsidRPr="007E2519">
              <w:rPr>
                <w:b/>
              </w:rPr>
              <w:t>расходования</w:t>
            </w:r>
            <w:r w:rsidRPr="007E2519">
              <w:rPr>
                <w:b/>
              </w:rPr>
              <w:t xml:space="preserve"> бюджетных средств</w:t>
            </w:r>
          </w:p>
        </w:tc>
      </w:tr>
      <w:tr w:rsidR="00820217" w:rsidTr="00820217">
        <w:tc>
          <w:tcPr>
            <w:tcW w:w="1851" w:type="dxa"/>
            <w:vMerge w:val="restart"/>
          </w:tcPr>
          <w:p w:rsidR="00820217" w:rsidRDefault="00820217" w:rsidP="00332107">
            <w:r>
              <w:t>Увеличение уставного капитала</w:t>
            </w:r>
          </w:p>
          <w:p w:rsidR="00820217" w:rsidRDefault="00820217" w:rsidP="005E0BC7"/>
        </w:tc>
        <w:tc>
          <w:tcPr>
            <w:tcW w:w="3394" w:type="dxa"/>
          </w:tcPr>
          <w:p w:rsidR="00820217" w:rsidRDefault="00820217" w:rsidP="00332107">
            <w:r>
              <w:t>На оплату за потребленный газ</w:t>
            </w:r>
          </w:p>
        </w:tc>
        <w:tc>
          <w:tcPr>
            <w:tcW w:w="1559" w:type="dxa"/>
          </w:tcPr>
          <w:p w:rsidR="00820217" w:rsidRDefault="00820217" w:rsidP="007E2519">
            <w:pPr>
              <w:jc w:val="center"/>
            </w:pPr>
            <w:r>
              <w:t>150 000</w:t>
            </w:r>
          </w:p>
        </w:tc>
        <w:tc>
          <w:tcPr>
            <w:tcW w:w="1594" w:type="dxa"/>
          </w:tcPr>
          <w:p w:rsidR="00820217" w:rsidRDefault="00820217" w:rsidP="007E2519">
            <w:pPr>
              <w:jc w:val="center"/>
            </w:pPr>
            <w:r>
              <w:t>150 000</w:t>
            </w:r>
          </w:p>
        </w:tc>
      </w:tr>
      <w:tr w:rsidR="00820217" w:rsidTr="00820217">
        <w:tc>
          <w:tcPr>
            <w:tcW w:w="1851" w:type="dxa"/>
            <w:vMerge/>
          </w:tcPr>
          <w:p w:rsidR="00820217" w:rsidRDefault="00820217" w:rsidP="005E0BC7"/>
        </w:tc>
        <w:tc>
          <w:tcPr>
            <w:tcW w:w="3394" w:type="dxa"/>
          </w:tcPr>
          <w:p w:rsidR="00820217" w:rsidRDefault="00820217" w:rsidP="00332107">
            <w:r>
              <w:t>На оплату за потребленный газ</w:t>
            </w:r>
          </w:p>
        </w:tc>
        <w:tc>
          <w:tcPr>
            <w:tcW w:w="1559" w:type="dxa"/>
          </w:tcPr>
          <w:p w:rsidR="00820217" w:rsidRDefault="00820217" w:rsidP="007E2519">
            <w:pPr>
              <w:jc w:val="center"/>
            </w:pPr>
            <w:r>
              <w:t>85 000</w:t>
            </w:r>
          </w:p>
        </w:tc>
        <w:tc>
          <w:tcPr>
            <w:tcW w:w="1594" w:type="dxa"/>
          </w:tcPr>
          <w:p w:rsidR="00820217" w:rsidRDefault="00820217" w:rsidP="007E2519">
            <w:pPr>
              <w:jc w:val="center"/>
            </w:pPr>
            <w:r>
              <w:t>85 000</w:t>
            </w:r>
          </w:p>
        </w:tc>
      </w:tr>
      <w:tr w:rsidR="00820217" w:rsidTr="00820217">
        <w:tc>
          <w:tcPr>
            <w:tcW w:w="1851" w:type="dxa"/>
            <w:vMerge/>
          </w:tcPr>
          <w:p w:rsidR="00820217" w:rsidRDefault="00820217" w:rsidP="005E0BC7"/>
        </w:tc>
        <w:tc>
          <w:tcPr>
            <w:tcW w:w="3394" w:type="dxa"/>
          </w:tcPr>
          <w:p w:rsidR="00820217" w:rsidRDefault="00820217" w:rsidP="00332107">
            <w:r>
              <w:t>На оплату налоговых обязательств</w:t>
            </w:r>
          </w:p>
        </w:tc>
        <w:tc>
          <w:tcPr>
            <w:tcW w:w="1559" w:type="dxa"/>
          </w:tcPr>
          <w:p w:rsidR="00820217" w:rsidRDefault="00820217" w:rsidP="007E2519">
            <w:pPr>
              <w:jc w:val="center"/>
            </w:pPr>
            <w:bookmarkStart w:id="0" w:name="_GoBack"/>
            <w:bookmarkEnd w:id="0"/>
            <w:r>
              <w:t>20 000</w:t>
            </w:r>
          </w:p>
        </w:tc>
        <w:tc>
          <w:tcPr>
            <w:tcW w:w="1594" w:type="dxa"/>
          </w:tcPr>
          <w:p w:rsidR="00820217" w:rsidRDefault="00820217" w:rsidP="007E2519">
            <w:pPr>
              <w:jc w:val="center"/>
            </w:pPr>
            <w:r>
              <w:t>20 000</w:t>
            </w:r>
          </w:p>
        </w:tc>
      </w:tr>
      <w:tr w:rsidR="00820217" w:rsidTr="00820217">
        <w:trPr>
          <w:trHeight w:val="98"/>
        </w:trPr>
        <w:tc>
          <w:tcPr>
            <w:tcW w:w="1851" w:type="dxa"/>
            <w:vMerge/>
          </w:tcPr>
          <w:p w:rsidR="00820217" w:rsidRDefault="00820217" w:rsidP="005E0BC7"/>
        </w:tc>
        <w:tc>
          <w:tcPr>
            <w:tcW w:w="3394" w:type="dxa"/>
          </w:tcPr>
          <w:p w:rsidR="00820217" w:rsidRDefault="00820217" w:rsidP="00820217">
            <w:proofErr w:type="gramStart"/>
            <w:r>
              <w:t>Средства на СМР на котельную, находящуюся по адресу: г. Калуга, ул. Хрустальная, д.50а)</w:t>
            </w:r>
            <w:proofErr w:type="gramEnd"/>
          </w:p>
        </w:tc>
        <w:tc>
          <w:tcPr>
            <w:tcW w:w="1559" w:type="dxa"/>
          </w:tcPr>
          <w:p w:rsidR="00820217" w:rsidRDefault="00820217" w:rsidP="007E2519">
            <w:pPr>
              <w:jc w:val="center"/>
            </w:pPr>
            <w:r>
              <w:t>19017</w:t>
            </w:r>
          </w:p>
        </w:tc>
        <w:tc>
          <w:tcPr>
            <w:tcW w:w="1594" w:type="dxa"/>
          </w:tcPr>
          <w:p w:rsidR="00820217" w:rsidRDefault="00820217" w:rsidP="007E2519">
            <w:pPr>
              <w:jc w:val="center"/>
            </w:pPr>
            <w:r>
              <w:t>19 017</w:t>
            </w:r>
          </w:p>
        </w:tc>
      </w:tr>
      <w:tr w:rsidR="00820217" w:rsidTr="00820217">
        <w:trPr>
          <w:trHeight w:val="98"/>
        </w:trPr>
        <w:tc>
          <w:tcPr>
            <w:tcW w:w="1851" w:type="dxa"/>
            <w:vMerge/>
          </w:tcPr>
          <w:p w:rsidR="00820217" w:rsidRDefault="00820217" w:rsidP="005E0BC7"/>
        </w:tc>
        <w:tc>
          <w:tcPr>
            <w:tcW w:w="3394" w:type="dxa"/>
          </w:tcPr>
          <w:p w:rsidR="00820217" w:rsidRDefault="00820217" w:rsidP="00820217">
            <w:r>
              <w:t>На оплату за потребленную воду</w:t>
            </w:r>
          </w:p>
        </w:tc>
        <w:tc>
          <w:tcPr>
            <w:tcW w:w="1559" w:type="dxa"/>
          </w:tcPr>
          <w:p w:rsidR="00820217" w:rsidRDefault="00820217" w:rsidP="007E2519">
            <w:pPr>
              <w:jc w:val="center"/>
            </w:pPr>
            <w:r>
              <w:t>34826</w:t>
            </w:r>
          </w:p>
        </w:tc>
        <w:tc>
          <w:tcPr>
            <w:tcW w:w="1594" w:type="dxa"/>
          </w:tcPr>
          <w:p w:rsidR="00820217" w:rsidRDefault="00820217" w:rsidP="007E2519">
            <w:pPr>
              <w:jc w:val="center"/>
            </w:pPr>
            <w:r>
              <w:t>34 826</w:t>
            </w:r>
          </w:p>
        </w:tc>
      </w:tr>
      <w:tr w:rsidR="00820217" w:rsidTr="00820217">
        <w:trPr>
          <w:trHeight w:val="98"/>
        </w:trPr>
        <w:tc>
          <w:tcPr>
            <w:tcW w:w="1851" w:type="dxa"/>
            <w:vMerge/>
          </w:tcPr>
          <w:p w:rsidR="00820217" w:rsidRDefault="00820217"/>
        </w:tc>
        <w:tc>
          <w:tcPr>
            <w:tcW w:w="3394" w:type="dxa"/>
          </w:tcPr>
          <w:p w:rsidR="00820217" w:rsidRDefault="00820217" w:rsidP="00332107">
            <w:r>
              <w:t>На оплату за потребленный газ</w:t>
            </w:r>
          </w:p>
        </w:tc>
        <w:tc>
          <w:tcPr>
            <w:tcW w:w="1559" w:type="dxa"/>
          </w:tcPr>
          <w:p w:rsidR="00820217" w:rsidRDefault="00820217" w:rsidP="007E2519">
            <w:pPr>
              <w:jc w:val="center"/>
            </w:pPr>
            <w:r>
              <w:t>280 130</w:t>
            </w:r>
          </w:p>
        </w:tc>
        <w:tc>
          <w:tcPr>
            <w:tcW w:w="1594" w:type="dxa"/>
          </w:tcPr>
          <w:p w:rsidR="00820217" w:rsidRDefault="00820217" w:rsidP="007E2519">
            <w:pPr>
              <w:jc w:val="center"/>
            </w:pPr>
            <w:r>
              <w:t>280 130</w:t>
            </w:r>
          </w:p>
        </w:tc>
      </w:tr>
      <w:tr w:rsidR="00820217" w:rsidTr="00BF5448">
        <w:trPr>
          <w:trHeight w:val="98"/>
        </w:trPr>
        <w:tc>
          <w:tcPr>
            <w:tcW w:w="5245" w:type="dxa"/>
            <w:gridSpan w:val="2"/>
          </w:tcPr>
          <w:p w:rsidR="00820217" w:rsidRDefault="00820217" w:rsidP="00820217">
            <w:pPr>
              <w:jc w:val="right"/>
            </w:pPr>
            <w:r>
              <w:t>ИТОГО:</w:t>
            </w:r>
          </w:p>
        </w:tc>
        <w:tc>
          <w:tcPr>
            <w:tcW w:w="1559" w:type="dxa"/>
          </w:tcPr>
          <w:p w:rsidR="00820217" w:rsidRDefault="00820217" w:rsidP="007E2519">
            <w:pPr>
              <w:jc w:val="center"/>
            </w:pPr>
            <w:r>
              <w:t>588 973</w:t>
            </w:r>
          </w:p>
        </w:tc>
        <w:tc>
          <w:tcPr>
            <w:tcW w:w="1594" w:type="dxa"/>
          </w:tcPr>
          <w:p w:rsidR="00820217" w:rsidRDefault="00820217" w:rsidP="007E2519">
            <w:pPr>
              <w:jc w:val="center"/>
            </w:pPr>
            <w:r>
              <w:t>588 973</w:t>
            </w:r>
          </w:p>
        </w:tc>
      </w:tr>
    </w:tbl>
    <w:p w:rsidR="007E2519" w:rsidRDefault="007E2519" w:rsidP="007E2519"/>
    <w:p w:rsidR="007E2519" w:rsidRDefault="007E2519" w:rsidP="007E2519"/>
    <w:p w:rsidR="007E2519" w:rsidRDefault="007E2519" w:rsidP="007E2519"/>
    <w:p w:rsidR="007E2519" w:rsidRDefault="007E2519" w:rsidP="007E2519">
      <w:pPr>
        <w:ind w:left="567"/>
      </w:pPr>
    </w:p>
    <w:p w:rsidR="007E2519" w:rsidRDefault="007E2519" w:rsidP="007E2519">
      <w:pPr>
        <w:ind w:left="567"/>
      </w:pPr>
    </w:p>
    <w:p w:rsidR="007E2519" w:rsidRDefault="007E2519" w:rsidP="007E2519">
      <w:pPr>
        <w:ind w:left="567"/>
      </w:pPr>
    </w:p>
    <w:p w:rsidR="007E2519" w:rsidRDefault="007E2519" w:rsidP="007E2519">
      <w:pPr>
        <w:ind w:left="567"/>
      </w:pPr>
    </w:p>
    <w:p w:rsidR="007E2519" w:rsidRDefault="007E2519" w:rsidP="007E2519">
      <w:pPr>
        <w:ind w:left="567"/>
      </w:pPr>
    </w:p>
    <w:p w:rsidR="007E2519" w:rsidRDefault="007E2519" w:rsidP="007E2519">
      <w:pPr>
        <w:ind w:left="567"/>
      </w:pPr>
    </w:p>
    <w:p w:rsidR="007E2519" w:rsidRDefault="007E2519" w:rsidP="007E2519">
      <w:pPr>
        <w:ind w:left="567"/>
      </w:pPr>
    </w:p>
    <w:p w:rsidR="007E2519" w:rsidRDefault="007E2519" w:rsidP="007E2519">
      <w:pPr>
        <w:ind w:left="567"/>
      </w:pPr>
    </w:p>
    <w:p w:rsidR="007E2519" w:rsidRPr="007E2519" w:rsidRDefault="007E2519" w:rsidP="007E2519">
      <w:pPr>
        <w:ind w:left="567"/>
      </w:pPr>
    </w:p>
    <w:sectPr w:rsidR="007E2519" w:rsidRPr="007E2519" w:rsidSect="007E2519"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19"/>
    <w:rsid w:val="007E2519"/>
    <w:rsid w:val="00820217"/>
    <w:rsid w:val="00CD470A"/>
    <w:rsid w:val="00F1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Елена Вячеславовна</dc:creator>
  <cp:lastModifiedBy>Жукова Елена Вячеславовна</cp:lastModifiedBy>
  <cp:revision>2</cp:revision>
  <cp:lastPrinted>2023-04-25T07:17:00Z</cp:lastPrinted>
  <dcterms:created xsi:type="dcterms:W3CDTF">2023-04-25T07:49:00Z</dcterms:created>
  <dcterms:modified xsi:type="dcterms:W3CDTF">2023-04-25T07:49:00Z</dcterms:modified>
</cp:coreProperties>
</file>