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33" w:rsidRPr="00660F90" w:rsidRDefault="00394124" w:rsidP="006F262D">
      <w:pPr>
        <w:pStyle w:val="a8"/>
        <w:ind w:firstLine="709"/>
        <w:jc w:val="center"/>
        <w:rPr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</w:t>
      </w:r>
      <w:r w:rsidRPr="00660F90">
        <w:rPr>
          <w:rFonts w:cs="Times New Roman"/>
          <w:b/>
          <w:bCs/>
          <w:lang w:val="ru-RU"/>
        </w:rPr>
        <w:t xml:space="preserve"> профилактики рисков причинения вреда (ущерба) охраняемым законом ценностям в рамках муниципального контроля в сфере благоустройства </w:t>
      </w:r>
      <w:r>
        <w:rPr>
          <w:rFonts w:cs="Times New Roman"/>
          <w:b/>
          <w:bCs/>
          <w:lang w:val="ru-RU"/>
        </w:rPr>
        <w:t xml:space="preserve">на территории муниципального образования  «Город Калуга» </w:t>
      </w:r>
      <w:r w:rsidRPr="00660F90">
        <w:rPr>
          <w:rFonts w:cs="Times New Roman"/>
          <w:b/>
          <w:bCs/>
          <w:lang w:val="ru-RU"/>
        </w:rPr>
        <w:t>на 2023 год</w:t>
      </w:r>
    </w:p>
    <w:p w:rsidR="00E83533" w:rsidRPr="00660F90" w:rsidRDefault="00E83533" w:rsidP="006F262D">
      <w:pPr>
        <w:pStyle w:val="Default"/>
        <w:ind w:firstLine="709"/>
        <w:rPr>
          <w:b/>
          <w:lang w:val="ru-RU"/>
        </w:rPr>
      </w:pPr>
    </w:p>
    <w:p w:rsidR="00E83533" w:rsidRPr="00660F90" w:rsidRDefault="00394124" w:rsidP="006F262D">
      <w:pPr>
        <w:pStyle w:val="a8"/>
        <w:ind w:firstLine="709"/>
        <w:jc w:val="center"/>
        <w:rPr>
          <w:b/>
          <w:bCs/>
          <w:lang w:val="ru-RU"/>
        </w:rPr>
      </w:pPr>
      <w:r w:rsidRPr="00660F90">
        <w:rPr>
          <w:rFonts w:cs="Times New Roman"/>
          <w:b/>
          <w:bCs/>
          <w:lang w:val="ru-RU"/>
        </w:rPr>
        <w:t>Раздел 1. Анализ текущего состояния муниципального контроля в сфере благоустройства,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  <w:r w:rsidR="00660F90">
        <w:rPr>
          <w:rFonts w:cs="Times New Roman"/>
          <w:b/>
          <w:bCs/>
          <w:lang w:val="ru-RU"/>
        </w:rPr>
        <w:t xml:space="preserve"> </w:t>
      </w:r>
      <w:r>
        <w:rPr>
          <w:rFonts w:eastAsia="Times New Roman" w:cs="Times New Roman"/>
          <w:b/>
          <w:bCs/>
          <w:lang w:val="ru-RU"/>
        </w:rPr>
        <w:t>(ущерба) охраняемым законом ценностям на 2023 год</w:t>
      </w:r>
    </w:p>
    <w:p w:rsidR="00E83533" w:rsidRPr="00660F90" w:rsidRDefault="00E83533" w:rsidP="006F262D">
      <w:pPr>
        <w:ind w:firstLine="709"/>
        <w:jc w:val="both"/>
        <w:rPr>
          <w:rFonts w:eastAsia="Times New Roman" w:cs="Times New Roman"/>
          <w:bCs/>
          <w:lang w:val="ru-RU"/>
        </w:rPr>
      </w:pPr>
    </w:p>
    <w:p w:rsidR="00E83533" w:rsidRPr="00660F90" w:rsidRDefault="00394124" w:rsidP="006F262D">
      <w:pPr>
        <w:ind w:firstLine="709"/>
        <w:jc w:val="both"/>
        <w:rPr>
          <w:lang w:val="ru-RU"/>
        </w:rPr>
      </w:pPr>
      <w:r w:rsidRPr="00660F90">
        <w:rPr>
          <w:rFonts w:eastAsia="Times New Roman" w:cs="Times New Roman"/>
          <w:bCs/>
          <w:lang w:val="ru-RU"/>
        </w:rPr>
        <w:t>1.1. Настоящая программа разработана в соответствии со</w:t>
      </w:r>
      <w:r w:rsidR="006F262D">
        <w:rPr>
          <w:rFonts w:eastAsia="Times New Roman" w:cs="Times New Roman"/>
          <w:bCs/>
          <w:lang w:val="ru-RU"/>
        </w:rPr>
        <w:t xml:space="preserve"> </w:t>
      </w:r>
      <w:r w:rsidRPr="00660F90">
        <w:rPr>
          <w:rFonts w:eastAsia="Times New Roman" w:cs="Times New Roman"/>
          <w:bCs/>
          <w:color w:val="000000"/>
          <w:lang w:val="ru-RU"/>
        </w:rPr>
        <w:t>статьей 44</w:t>
      </w:r>
      <w:r w:rsidRPr="00660F90">
        <w:rPr>
          <w:rFonts w:eastAsia="Times New Roman" w:cs="Times New Roman"/>
          <w:bCs/>
          <w:lang w:val="ru-RU"/>
        </w:rPr>
        <w:t xml:space="preserve"> Федерального закона от 31.07.2021 № 248-ФЗ «О государственном контроле (надзоре) и муниципальном контроле в Российской Федерации» (далее – </w:t>
      </w:r>
      <w:r>
        <w:rPr>
          <w:rFonts w:eastAsia="Times New Roman" w:cs="Times New Roman"/>
          <w:bCs/>
          <w:lang w:val="ru-RU"/>
        </w:rPr>
        <w:t>Федеральный з</w:t>
      </w:r>
      <w:r w:rsidRPr="00660F90">
        <w:rPr>
          <w:rFonts w:eastAsia="Times New Roman" w:cs="Times New Roman"/>
          <w:bCs/>
          <w:lang w:val="ru-RU"/>
        </w:rPr>
        <w:t xml:space="preserve">акон </w:t>
      </w:r>
      <w:r w:rsidRPr="00660F90">
        <w:rPr>
          <w:rFonts w:eastAsia="Times New Roman" w:cs="Times New Roman"/>
          <w:bCs/>
          <w:color w:val="000000"/>
          <w:lang w:val="ru-RU"/>
        </w:rPr>
        <w:t>№ 248-ФЗ)</w:t>
      </w:r>
      <w:r w:rsidRPr="00660F90">
        <w:rPr>
          <w:rFonts w:eastAsia="Times New Roman" w:cs="Times New Roman"/>
          <w:bCs/>
          <w:lang w:val="ru-RU"/>
        </w:rPr>
        <w:t xml:space="preserve">, </w:t>
      </w:r>
      <w:r w:rsidRPr="00660F90">
        <w:rPr>
          <w:rFonts w:eastAsia="Times New Roman" w:cs="Times New Roman"/>
          <w:bCs/>
          <w:color w:val="000000"/>
          <w:lang w:val="ru-RU"/>
        </w:rPr>
        <w:t>постановлением</w:t>
      </w:r>
      <w:r w:rsidRPr="00660F90">
        <w:rPr>
          <w:rFonts w:eastAsia="Times New Roman" w:cs="Times New Roman"/>
          <w:bCs/>
          <w:lang w:val="ru-RU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>
        <w:rPr>
          <w:rFonts w:eastAsia="Times New Roman" w:cs="Times New Roman"/>
          <w:bCs/>
          <w:lang w:val="ru-RU"/>
        </w:rPr>
        <w:t>в сфере благоустройства</w:t>
      </w:r>
      <w:r w:rsidRPr="00660F90">
        <w:rPr>
          <w:rFonts w:eastAsia="Times New Roman" w:cs="Times New Roman"/>
          <w:bCs/>
          <w:lang w:val="ru-RU"/>
        </w:rPr>
        <w:t>.</w:t>
      </w:r>
    </w:p>
    <w:p w:rsidR="00E83533" w:rsidRPr="00660F90" w:rsidRDefault="00394124" w:rsidP="006F262D">
      <w:pPr>
        <w:ind w:firstLine="709"/>
        <w:jc w:val="both"/>
        <w:rPr>
          <w:rFonts w:eastAsia="Times New Roman" w:cs="Times New Roman"/>
          <w:lang w:val="ru-RU"/>
        </w:rPr>
      </w:pPr>
      <w:r w:rsidRPr="00660F90">
        <w:rPr>
          <w:rFonts w:eastAsia="Times New Roman" w:cs="Times New Roman"/>
          <w:lang w:val="ru-RU"/>
        </w:rPr>
        <w:t>1.</w:t>
      </w:r>
      <w:r w:rsidR="00017694">
        <w:rPr>
          <w:rFonts w:eastAsia="Times New Roman" w:cs="Times New Roman"/>
          <w:lang w:val="ru-RU"/>
        </w:rPr>
        <w:t>2</w:t>
      </w:r>
      <w:r w:rsidRPr="00660F90">
        <w:rPr>
          <w:rFonts w:eastAsia="Times New Roman" w:cs="Times New Roman"/>
          <w:lang w:val="ru-RU"/>
        </w:rPr>
        <w:t xml:space="preserve">. </w:t>
      </w:r>
      <w:proofErr w:type="gramStart"/>
      <w:r w:rsidRPr="00660F90">
        <w:rPr>
          <w:rFonts w:eastAsia="Times New Roman" w:cs="Times New Roman"/>
          <w:lang w:val="ru-RU"/>
        </w:rPr>
        <w:t xml:space="preserve">В целях предупреждения нарушений </w:t>
      </w:r>
      <w:r>
        <w:rPr>
          <w:rFonts w:eastAsia="Times New Roman" w:cs="Times New Roman"/>
          <w:lang w:val="ru-RU"/>
        </w:rPr>
        <w:t xml:space="preserve">обязательных </w:t>
      </w:r>
      <w:r w:rsidRPr="00660F90">
        <w:rPr>
          <w:rFonts w:eastAsia="Times New Roman" w:cs="Times New Roman"/>
          <w:lang w:val="ru-RU"/>
        </w:rPr>
        <w:t xml:space="preserve">требований </w:t>
      </w:r>
      <w:r>
        <w:rPr>
          <w:rFonts w:eastAsia="Times New Roman" w:cs="Times New Roman"/>
          <w:lang w:val="ru-RU"/>
        </w:rPr>
        <w:t>Правил благоустройства территорий муниципального образования «Город Калуга»</w:t>
      </w:r>
      <w:r w:rsidRPr="00660F90">
        <w:rPr>
          <w:rFonts w:eastAsia="Times New Roman" w:cs="Times New Roman"/>
          <w:lang w:val="ru-RU"/>
        </w:rPr>
        <w:t xml:space="preserve">, устранения причин, факторов и условий, способствующих их совершению, органом, </w:t>
      </w:r>
      <w:r>
        <w:rPr>
          <w:rFonts w:eastAsia="Times New Roman" w:cs="Times New Roman"/>
          <w:color w:val="000000"/>
          <w:lang w:val="ru-RU"/>
        </w:rPr>
        <w:t>уполномоченным на осуществление муниципального контроля в сфере благоустройства (далее - уполномоченный орган),</w:t>
      </w:r>
      <w:r w:rsidRPr="00660F90">
        <w:rPr>
          <w:rFonts w:eastAsia="Times New Roman" w:cs="Times New Roman"/>
          <w:lang w:val="ru-RU"/>
        </w:rPr>
        <w:t xml:space="preserve"> осуществляются мероприятия по профилактике вышеуказанных нарушений в соответствии с ежегодно утверждаемой программой профилактики рисков причинения вреда (ущерба) охраняемым законом ценностям (далее - Программа профилактики). </w:t>
      </w:r>
      <w:proofErr w:type="gramEnd"/>
    </w:p>
    <w:p w:rsidR="00E83533" w:rsidRPr="00660F90" w:rsidRDefault="00394124" w:rsidP="006F262D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lang w:val="ru-RU"/>
        </w:rPr>
        <w:t>Уполномоченный орган</w:t>
      </w:r>
      <w:r w:rsidRPr="00660F90">
        <w:rPr>
          <w:rFonts w:eastAsia="Times New Roman" w:cs="Times New Roman"/>
          <w:color w:val="000000"/>
          <w:lang w:val="ru-RU"/>
        </w:rPr>
        <w:t xml:space="preserve"> при проведении профилактических мероприятий осуществляет взаимодействие с гражданами, организациями только в случаях, установленных Федеральным </w:t>
      </w:r>
      <w:hyperlink r:id="rId4">
        <w:r w:rsidRPr="00660F90">
          <w:rPr>
            <w:rStyle w:val="-"/>
            <w:rFonts w:eastAsia="Times New Roman" w:cs="Times New Roman"/>
            <w:color w:val="000000"/>
            <w:u w:val="none"/>
            <w:lang w:val="ru-RU"/>
          </w:rPr>
          <w:t>законом</w:t>
        </w:r>
      </w:hyperlink>
      <w:r w:rsidRPr="00660F90">
        <w:rPr>
          <w:rFonts w:eastAsia="Times New Roman" w:cs="Times New Roman"/>
          <w:color w:val="000000"/>
          <w:lang w:val="ru-RU"/>
        </w:rPr>
        <w:t xml:space="preserve">  № 248-ФЗ.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лиц, либо по их инициативе.</w:t>
      </w:r>
    </w:p>
    <w:p w:rsidR="00E83533" w:rsidRPr="00660F90" w:rsidRDefault="00017694" w:rsidP="006F262D">
      <w:pPr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>1.3</w:t>
      </w:r>
      <w:r w:rsidR="00394124" w:rsidRPr="00660F90">
        <w:rPr>
          <w:rFonts w:cs="Times New Roman"/>
          <w:lang w:val="ru-RU"/>
        </w:rPr>
        <w:t xml:space="preserve">. </w:t>
      </w:r>
      <w:r w:rsidR="00394124">
        <w:rPr>
          <w:rFonts w:cs="Times New Roman"/>
          <w:lang w:val="ru-RU"/>
        </w:rPr>
        <w:t xml:space="preserve">Муниципальный контроль в сфере </w:t>
      </w:r>
      <w:r w:rsidR="00660F90">
        <w:rPr>
          <w:rFonts w:cs="Times New Roman"/>
          <w:lang w:val="ru-RU"/>
        </w:rPr>
        <w:t xml:space="preserve">благоустройства осуществляется </w:t>
      </w:r>
      <w:r w:rsidR="00394124">
        <w:rPr>
          <w:lang w:val="ru-RU"/>
        </w:rPr>
        <w:t xml:space="preserve">уполномоченным органом - управлением городского хозяйства города Калуги. </w:t>
      </w:r>
    </w:p>
    <w:p w:rsidR="00E83533" w:rsidRDefault="00660F90" w:rsidP="006F262D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</w:t>
      </w:r>
      <w:r w:rsidR="00017694">
        <w:rPr>
          <w:rFonts w:cs="Times New Roman"/>
          <w:lang w:val="ru-RU"/>
        </w:rPr>
        <w:t>4</w:t>
      </w:r>
      <w:r>
        <w:rPr>
          <w:rFonts w:cs="Times New Roman"/>
          <w:lang w:val="ru-RU"/>
        </w:rPr>
        <w:t>. Предмет муниципального контроля в сфере благоустройства и его основные направления, а также объекты контроля определяются в соответствии с решением Городской Думы города Калуги от 27.10.2021 №250 «Об утверждении положения о муниципальном контроле в сфере благоустройства на территории муниципального образования «Город Калуга».</w:t>
      </w:r>
    </w:p>
    <w:p w:rsidR="00660F90" w:rsidRDefault="00660F90" w:rsidP="006F262D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</w:t>
      </w:r>
      <w:r w:rsidR="00017694">
        <w:rPr>
          <w:rFonts w:cs="Times New Roman"/>
          <w:lang w:val="ru-RU"/>
        </w:rPr>
        <w:t>5</w:t>
      </w:r>
      <w:r>
        <w:rPr>
          <w:rFonts w:cs="Times New Roman"/>
          <w:lang w:val="ru-RU"/>
        </w:rPr>
        <w:t xml:space="preserve">. В 2022 </w:t>
      </w:r>
      <w:r w:rsidRPr="00660F90">
        <w:rPr>
          <w:rFonts w:cs="Times New Roman"/>
          <w:lang w:val="ru-RU"/>
        </w:rPr>
        <w:t xml:space="preserve">году в отношении контролируемых лиц плановые и внеплановые проверки </w:t>
      </w:r>
      <w:proofErr w:type="gramStart"/>
      <w:r w:rsidRPr="00660F90">
        <w:rPr>
          <w:rFonts w:cs="Times New Roman"/>
          <w:lang w:val="ru-RU"/>
        </w:rPr>
        <w:t>соблюдения обязательных требований Правил благоустройства террито</w:t>
      </w:r>
      <w:r>
        <w:rPr>
          <w:rFonts w:cs="Times New Roman"/>
          <w:lang w:val="ru-RU"/>
        </w:rPr>
        <w:t>рий муниципального</w:t>
      </w:r>
      <w:proofErr w:type="gramEnd"/>
      <w:r>
        <w:rPr>
          <w:rFonts w:cs="Times New Roman"/>
          <w:lang w:val="ru-RU"/>
        </w:rPr>
        <w:t xml:space="preserve"> образования «</w:t>
      </w:r>
      <w:r w:rsidRPr="00660F90">
        <w:rPr>
          <w:rFonts w:cs="Times New Roman"/>
          <w:lang w:val="ru-RU"/>
        </w:rPr>
        <w:t>Город Калуга</w:t>
      </w:r>
      <w:r>
        <w:rPr>
          <w:rFonts w:cs="Times New Roman"/>
          <w:lang w:val="ru-RU"/>
        </w:rPr>
        <w:t>»</w:t>
      </w:r>
      <w:r w:rsidRPr="00660F90">
        <w:rPr>
          <w:rFonts w:cs="Times New Roman"/>
          <w:lang w:val="ru-RU"/>
        </w:rPr>
        <w:t xml:space="preserve"> (далее - Правила благоустройства)</w:t>
      </w:r>
      <w:r>
        <w:rPr>
          <w:rFonts w:cs="Times New Roman"/>
          <w:lang w:val="ru-RU"/>
        </w:rPr>
        <w:t xml:space="preserve"> не проводились.</w:t>
      </w:r>
    </w:p>
    <w:p w:rsidR="00660F90" w:rsidRDefault="00660F90" w:rsidP="006F262D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</w:t>
      </w:r>
      <w:r w:rsidR="00017694">
        <w:rPr>
          <w:rFonts w:cs="Times New Roman"/>
          <w:lang w:val="ru-RU"/>
        </w:rPr>
        <w:t>6</w:t>
      </w:r>
      <w:r>
        <w:rPr>
          <w:rFonts w:cs="Times New Roman"/>
          <w:lang w:val="ru-RU"/>
        </w:rPr>
        <w:t xml:space="preserve">. Мониторинг соблюдения подконтрольными субъектами </w:t>
      </w:r>
      <w:r w:rsidRPr="00660F90">
        <w:rPr>
          <w:rFonts w:cs="Times New Roman"/>
          <w:lang w:val="ru-RU"/>
        </w:rPr>
        <w:t xml:space="preserve">обязательных требований Правил благоустройства </w:t>
      </w:r>
      <w:r>
        <w:rPr>
          <w:rFonts w:cs="Times New Roman"/>
          <w:lang w:val="ru-RU"/>
        </w:rPr>
        <w:t>выявил, что ключевыми и наиболее значимыми рисками являются:</w:t>
      </w:r>
    </w:p>
    <w:p w:rsidR="00660F90" w:rsidRDefault="00660F90" w:rsidP="006F262D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377A10">
        <w:rPr>
          <w:rFonts w:cs="Times New Roman"/>
          <w:lang w:val="ru-RU"/>
        </w:rPr>
        <w:t>ненадлежащее содержание и уборка прилегающих территорий, в том числе в зимний период;</w:t>
      </w:r>
    </w:p>
    <w:p w:rsidR="00377A10" w:rsidRDefault="00377A10" w:rsidP="006F262D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ненадлежащее содержание фасадов нежилых и жилых зданий, строений, сооружений;</w:t>
      </w:r>
    </w:p>
    <w:p w:rsidR="00377A10" w:rsidRDefault="00377A10" w:rsidP="006F262D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ненадлежащее содержание кровель зданий в зимний период, в части недопущения образования снежно-ледяных наростов, сосулек</w:t>
      </w:r>
      <w:r w:rsidR="00A31B3F">
        <w:rPr>
          <w:rFonts w:cs="Times New Roman"/>
          <w:lang w:val="ru-RU"/>
        </w:rPr>
        <w:t>;</w:t>
      </w:r>
    </w:p>
    <w:p w:rsidR="00377A10" w:rsidRPr="00377A10" w:rsidRDefault="00377A10" w:rsidP="006F262D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- несоблюдения порядка производства земляных работ, установленного Правилами благоустро</w:t>
      </w:r>
      <w:r w:rsidRPr="00377A10">
        <w:rPr>
          <w:rFonts w:cs="Times New Roman"/>
          <w:lang w:val="ru-RU"/>
        </w:rPr>
        <w:t>йства;</w:t>
      </w:r>
    </w:p>
    <w:p w:rsidR="00377A10" w:rsidRDefault="00377A10" w:rsidP="006F262D">
      <w:pPr>
        <w:ind w:firstLine="709"/>
        <w:jc w:val="both"/>
        <w:rPr>
          <w:rFonts w:cs="Times New Roman"/>
          <w:lang w:val="ru-RU"/>
        </w:rPr>
      </w:pPr>
      <w:r w:rsidRPr="00377A10">
        <w:rPr>
          <w:rFonts w:cs="Times New Roman"/>
          <w:lang w:val="ru-RU"/>
        </w:rPr>
        <w:t>- несоблюдение требований по размещению и содержанию информационных конструкций, установленные Правилами благоустр</w:t>
      </w:r>
      <w:r>
        <w:rPr>
          <w:rFonts w:cs="Times New Roman"/>
          <w:lang w:val="ru-RU"/>
        </w:rPr>
        <w:t>о</w:t>
      </w:r>
      <w:r w:rsidRPr="00377A10">
        <w:rPr>
          <w:rFonts w:cs="Times New Roman"/>
          <w:lang w:val="ru-RU"/>
        </w:rPr>
        <w:t>йства;</w:t>
      </w:r>
    </w:p>
    <w:p w:rsidR="00A31B3F" w:rsidRPr="00A31B3F" w:rsidRDefault="00A31B3F" w:rsidP="006F262D">
      <w:pPr>
        <w:ind w:firstLine="709"/>
        <w:jc w:val="both"/>
        <w:rPr>
          <w:rFonts w:cs="Times New Roman"/>
          <w:lang w:val="ru-RU"/>
        </w:rPr>
      </w:pPr>
      <w:r w:rsidRPr="00A31B3F">
        <w:rPr>
          <w:rFonts w:cs="Times New Roman"/>
          <w:lang w:val="ru-RU"/>
        </w:rPr>
        <w:t>- размещение транспортных средств на газоне или иной озелененной территории.</w:t>
      </w:r>
    </w:p>
    <w:p w:rsidR="00017694" w:rsidRPr="00660F90" w:rsidRDefault="00A31B3F" w:rsidP="006F262D">
      <w:pPr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>1.</w:t>
      </w:r>
      <w:r w:rsidR="00017694">
        <w:rPr>
          <w:rFonts w:cs="Times New Roman"/>
          <w:lang w:val="ru-RU"/>
        </w:rPr>
        <w:t>7</w:t>
      </w:r>
      <w:r>
        <w:rPr>
          <w:rFonts w:cs="Times New Roman"/>
          <w:lang w:val="ru-RU"/>
        </w:rPr>
        <w:t xml:space="preserve">. </w:t>
      </w:r>
      <w:r w:rsidR="00017694">
        <w:rPr>
          <w:rFonts w:eastAsia="Times New Roman" w:cs="Times New Roman"/>
          <w:bCs/>
          <w:color w:val="000000"/>
          <w:lang w:val="ru-RU" w:eastAsia="ru-RU"/>
        </w:rPr>
        <w:t>П</w:t>
      </w:r>
      <w:r w:rsidR="00017694" w:rsidRPr="00660F90">
        <w:rPr>
          <w:rFonts w:eastAsia="Times New Roman" w:cs="Times New Roman"/>
          <w:bCs/>
          <w:color w:val="000000"/>
          <w:lang w:val="ru-RU" w:eastAsia="ru-RU"/>
        </w:rPr>
        <w:t xml:space="preserve">ри осуществлении муниципального контроля </w:t>
      </w:r>
      <w:r w:rsidR="00017694">
        <w:rPr>
          <w:rFonts w:eastAsia="Times New Roman" w:cs="Times New Roman"/>
          <w:bCs/>
          <w:color w:val="000000"/>
          <w:lang w:val="ru-RU" w:eastAsia="ru-RU"/>
        </w:rPr>
        <w:t>в сфере благоустройства</w:t>
      </w:r>
      <w:r w:rsidR="00017694" w:rsidRPr="00660F90">
        <w:rPr>
          <w:rFonts w:eastAsia="Times New Roman" w:cs="Times New Roman"/>
          <w:bCs/>
          <w:color w:val="000000"/>
          <w:lang w:val="ru-RU" w:eastAsia="ru-RU"/>
        </w:rPr>
        <w:t xml:space="preserve"> проведение профилактических мероприятий, направленных на снижение риска причинения вреда (ущерба)</w:t>
      </w:r>
      <w:r w:rsidR="00017694" w:rsidRPr="00660F90">
        <w:rPr>
          <w:rFonts w:eastAsia="Times New Roman" w:cs="Times New Roman"/>
          <w:color w:val="000000"/>
          <w:lang w:val="ru-RU" w:eastAsia="ru-RU"/>
        </w:rPr>
        <w:t xml:space="preserve"> охраняемым законом ценностям,</w:t>
      </w:r>
      <w:r w:rsidR="00017694" w:rsidRPr="00660F90">
        <w:rPr>
          <w:rFonts w:eastAsia="Times New Roman" w:cs="Times New Roman"/>
          <w:bCs/>
          <w:color w:val="000000"/>
          <w:lang w:val="ru-RU" w:eastAsia="ru-RU"/>
        </w:rPr>
        <w:t xml:space="preserve"> является приоритетным по отношению к проведению контрольных мероприятий.</w:t>
      </w:r>
    </w:p>
    <w:p w:rsidR="00377A10" w:rsidRPr="00377A10" w:rsidRDefault="00A31B3F" w:rsidP="006F262D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Проведение профилактических мероприятий будет</w:t>
      </w:r>
      <w:r w:rsidR="00017694">
        <w:rPr>
          <w:rFonts w:cs="Times New Roman"/>
          <w:lang w:val="ru-RU"/>
        </w:rPr>
        <w:t xml:space="preserve"> способствовать побуждению к добросовестности и повышению ответственности</w:t>
      </w:r>
      <w:r w:rsidR="00017694" w:rsidRPr="00017694">
        <w:rPr>
          <w:rFonts w:cs="Times New Roman"/>
          <w:lang w:val="ru-RU"/>
        </w:rPr>
        <w:t xml:space="preserve"> </w:t>
      </w:r>
      <w:r w:rsidR="00017694">
        <w:rPr>
          <w:rFonts w:cs="Times New Roman"/>
          <w:lang w:val="ru-RU"/>
        </w:rPr>
        <w:t>контролируемых лиц, снижению количества выявляемых нарушений обязательных требований муниципальных правовых актов в сфере благоустройства.</w:t>
      </w:r>
    </w:p>
    <w:p w:rsidR="00660F90" w:rsidRDefault="00660F90" w:rsidP="006F262D">
      <w:pPr>
        <w:ind w:firstLine="709"/>
        <w:jc w:val="both"/>
        <w:rPr>
          <w:rFonts w:cs="Times New Roman"/>
          <w:lang w:val="ru-RU"/>
        </w:rPr>
      </w:pPr>
    </w:p>
    <w:p w:rsidR="00E83533" w:rsidRPr="00082B60" w:rsidRDefault="00394124" w:rsidP="006F262D">
      <w:pPr>
        <w:ind w:firstLine="709"/>
        <w:jc w:val="both"/>
        <w:rPr>
          <w:lang w:val="ru-RU"/>
        </w:rPr>
      </w:pPr>
      <w:r w:rsidRPr="00082B60">
        <w:rPr>
          <w:rFonts w:cs="Times New Roman"/>
          <w:b/>
          <w:bCs/>
          <w:lang w:val="ru-RU"/>
        </w:rPr>
        <w:t xml:space="preserve">Раздел </w:t>
      </w:r>
      <w:r w:rsidRPr="00082B60">
        <w:rPr>
          <w:rStyle w:val="a3"/>
          <w:rFonts w:cs="Times New Roman"/>
          <w:bCs/>
          <w:color w:val="auto"/>
          <w:lang w:val="ru-RU"/>
        </w:rPr>
        <w:t xml:space="preserve">2. Цели и задачи </w:t>
      </w:r>
      <w:proofErr w:type="gramStart"/>
      <w:r w:rsidRPr="00082B60">
        <w:rPr>
          <w:rStyle w:val="a3"/>
          <w:rFonts w:cs="Times New Roman"/>
          <w:bCs/>
          <w:color w:val="auto"/>
          <w:lang w:val="ru-RU"/>
        </w:rPr>
        <w:t>реализации программы профилактики рисков причинения</w:t>
      </w:r>
      <w:proofErr w:type="gramEnd"/>
      <w:r w:rsidRPr="00082B60">
        <w:rPr>
          <w:rStyle w:val="a3"/>
          <w:rFonts w:cs="Times New Roman"/>
          <w:bCs/>
          <w:color w:val="auto"/>
          <w:lang w:val="ru-RU"/>
        </w:rPr>
        <w:t xml:space="preserve"> вреда</w:t>
      </w:r>
      <w:r w:rsidR="00082B60" w:rsidRPr="00082B60">
        <w:rPr>
          <w:rStyle w:val="a3"/>
          <w:rFonts w:cs="Times New Roman"/>
          <w:bCs/>
          <w:color w:val="auto"/>
          <w:lang w:val="ru-RU"/>
        </w:rPr>
        <w:t xml:space="preserve"> (ущерба) охраняемым законом ценностям на 2023 год</w:t>
      </w:r>
    </w:p>
    <w:p w:rsidR="00E83533" w:rsidRPr="00082B60" w:rsidRDefault="00E83533" w:rsidP="006F262D">
      <w:pPr>
        <w:ind w:firstLine="709"/>
        <w:contextualSpacing/>
        <w:jc w:val="both"/>
        <w:rPr>
          <w:rFonts w:cs="Times New Roman"/>
          <w:highlight w:val="yellow"/>
          <w:lang w:val="ru-RU"/>
        </w:rPr>
      </w:pPr>
    </w:p>
    <w:p w:rsidR="00E83533" w:rsidRPr="00082B60" w:rsidRDefault="00082B60" w:rsidP="006F262D">
      <w:pPr>
        <w:pStyle w:val="Heading3"/>
        <w:spacing w:before="0"/>
        <w:ind w:firstLine="709"/>
        <w:rPr>
          <w:color w:val="auto"/>
          <w:lang w:val="ru-RU"/>
        </w:rPr>
      </w:pPr>
      <w:r w:rsidRPr="00082B60">
        <w:rPr>
          <w:rFonts w:ascii="Times New Roman" w:hAnsi="Times New Roman" w:cs="Times New Roman"/>
          <w:b w:val="0"/>
          <w:color w:val="auto"/>
          <w:lang w:val="ru-RU"/>
        </w:rPr>
        <w:t xml:space="preserve">2.1. </w:t>
      </w:r>
      <w:r w:rsidR="00394124" w:rsidRPr="00082B60">
        <w:rPr>
          <w:rFonts w:ascii="Times New Roman" w:hAnsi="Times New Roman" w:cs="Times New Roman"/>
          <w:b w:val="0"/>
          <w:color w:val="auto"/>
          <w:lang w:val="ru-RU"/>
        </w:rPr>
        <w:t>Целями реализации программы профилактики являются</w:t>
      </w:r>
      <w:r w:rsidR="00394124" w:rsidRPr="00082B60">
        <w:rPr>
          <w:rFonts w:ascii="Times New Roman" w:hAnsi="Times New Roman" w:cs="Times New Roman"/>
          <w:color w:val="auto"/>
          <w:lang w:val="ru-RU"/>
        </w:rPr>
        <w:t xml:space="preserve">: </w:t>
      </w:r>
    </w:p>
    <w:p w:rsidR="00E83533" w:rsidRPr="00082B60" w:rsidRDefault="00394124" w:rsidP="006F262D">
      <w:pPr>
        <w:ind w:firstLine="709"/>
        <w:jc w:val="both"/>
        <w:rPr>
          <w:lang w:val="ru-RU"/>
        </w:rPr>
      </w:pPr>
      <w:r w:rsidRPr="00082B60">
        <w:rPr>
          <w:bCs/>
          <w:lang w:val="ru-RU"/>
        </w:rPr>
        <w:t>- с</w:t>
      </w:r>
      <w:r w:rsidRPr="00082B60">
        <w:rPr>
          <w:lang w:val="ru-RU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E83533" w:rsidRPr="00082B60" w:rsidRDefault="00394124" w:rsidP="006F262D">
      <w:pPr>
        <w:ind w:firstLine="709"/>
        <w:jc w:val="both"/>
        <w:rPr>
          <w:lang w:val="ru-RU"/>
        </w:rPr>
      </w:pPr>
      <w:r w:rsidRPr="00082B60">
        <w:rPr>
          <w:lang w:val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83533" w:rsidRPr="00082B60" w:rsidRDefault="00394124" w:rsidP="006F262D">
      <w:pPr>
        <w:ind w:firstLine="709"/>
        <w:jc w:val="both"/>
        <w:rPr>
          <w:rFonts w:cs="Times New Roman"/>
          <w:lang w:val="ru-RU"/>
        </w:rPr>
      </w:pPr>
      <w:r w:rsidRPr="00082B60">
        <w:rPr>
          <w:rFonts w:cs="Times New Roman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83533" w:rsidRPr="00082B60" w:rsidRDefault="00082B60" w:rsidP="006F262D">
      <w:pPr>
        <w:ind w:firstLine="709"/>
        <w:contextualSpacing/>
        <w:rPr>
          <w:lang w:val="ru-RU"/>
        </w:rPr>
      </w:pPr>
      <w:r w:rsidRPr="00082B60">
        <w:rPr>
          <w:rStyle w:val="a3"/>
          <w:rFonts w:cs="Times New Roman"/>
          <w:b w:val="0"/>
          <w:bCs/>
          <w:color w:val="auto"/>
          <w:lang w:val="ru-RU"/>
        </w:rPr>
        <w:t xml:space="preserve">2.2. </w:t>
      </w:r>
      <w:r w:rsidR="00394124" w:rsidRPr="00082B60">
        <w:rPr>
          <w:rStyle w:val="a3"/>
          <w:rFonts w:cs="Times New Roman"/>
          <w:b w:val="0"/>
          <w:bCs/>
          <w:color w:val="auto"/>
          <w:lang w:val="ru-RU"/>
        </w:rPr>
        <w:t>Задачами реализации программы профилактики являются:</w:t>
      </w:r>
    </w:p>
    <w:p w:rsidR="00E83533" w:rsidRPr="00082B60" w:rsidRDefault="00394124" w:rsidP="006F262D">
      <w:pPr>
        <w:ind w:firstLine="709"/>
        <w:contextualSpacing/>
        <w:jc w:val="both"/>
        <w:rPr>
          <w:rFonts w:cs="Times New Roman"/>
          <w:lang w:val="ru-RU"/>
        </w:rPr>
      </w:pPr>
      <w:r w:rsidRPr="00082B60">
        <w:rPr>
          <w:rFonts w:cs="Times New Roman"/>
          <w:lang w:val="ru-RU"/>
        </w:rPr>
        <w:t>- укрепление системы профилактики нарушений обязательных требований в сфере благоустройства;</w:t>
      </w:r>
    </w:p>
    <w:p w:rsidR="00E83533" w:rsidRPr="00660F90" w:rsidRDefault="00394124" w:rsidP="006F262D">
      <w:pPr>
        <w:ind w:firstLine="709"/>
        <w:contextualSpacing/>
        <w:jc w:val="both"/>
        <w:rPr>
          <w:rFonts w:cs="Times New Roman"/>
          <w:lang w:val="ru-RU"/>
        </w:rPr>
      </w:pPr>
      <w:r w:rsidRPr="00660F90">
        <w:rPr>
          <w:rFonts w:cs="Times New Roman"/>
          <w:lang w:val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082B60" w:rsidRDefault="00394124" w:rsidP="006F262D">
      <w:pPr>
        <w:ind w:firstLine="709"/>
        <w:contextualSpacing/>
        <w:jc w:val="both"/>
        <w:rPr>
          <w:rFonts w:cs="Times New Roman"/>
          <w:lang w:val="ru-RU"/>
        </w:rPr>
      </w:pPr>
      <w:r w:rsidRPr="00660F90">
        <w:rPr>
          <w:rFonts w:cs="Times New Roman"/>
          <w:lang w:val="ru-RU"/>
        </w:rPr>
        <w:t>- повышение правосознания и правовой культуры юридических лиц, индивидуальных предпринимателей и граждан</w:t>
      </w:r>
      <w:r w:rsidR="00082B60">
        <w:rPr>
          <w:rFonts w:cs="Times New Roman"/>
          <w:lang w:val="ru-RU"/>
        </w:rPr>
        <w:t>;</w:t>
      </w:r>
    </w:p>
    <w:p w:rsidR="00082B60" w:rsidRDefault="00082B60" w:rsidP="006F262D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оценка возможной угрозы причинения, либо прич</w:t>
      </w:r>
      <w:r w:rsidR="000C4CD0">
        <w:rPr>
          <w:rFonts w:cs="Times New Roman"/>
          <w:lang w:val="ru-RU"/>
        </w:rPr>
        <w:t>и</w:t>
      </w:r>
      <w:r>
        <w:rPr>
          <w:rFonts w:cs="Times New Roman"/>
          <w:lang w:val="ru-RU"/>
        </w:rPr>
        <w:t>нения вреда жизни</w:t>
      </w:r>
      <w:r w:rsidR="000C4CD0">
        <w:rPr>
          <w:rFonts w:cs="Times New Roman"/>
          <w:lang w:val="ru-RU"/>
        </w:rPr>
        <w:t xml:space="preserve"> и</w:t>
      </w:r>
      <w:r>
        <w:rPr>
          <w:rFonts w:cs="Times New Roman"/>
          <w:lang w:val="ru-RU"/>
        </w:rPr>
        <w:t xml:space="preserve"> здоровью граждан, выработка и реализация профилактических мер, способствующих ее снижению</w:t>
      </w:r>
      <w:r w:rsidR="000C4CD0">
        <w:rPr>
          <w:rFonts w:cs="Times New Roman"/>
          <w:lang w:val="ru-RU"/>
        </w:rPr>
        <w:t>;</w:t>
      </w:r>
    </w:p>
    <w:p w:rsidR="00E83533" w:rsidRPr="00660F90" w:rsidRDefault="00082B60" w:rsidP="006F262D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формирование единого понимания обязательных требований законодательства у всех участников контрольной деятельности в сфере благоустройства</w:t>
      </w:r>
      <w:r w:rsidR="00394124" w:rsidRPr="00660F90">
        <w:rPr>
          <w:rFonts w:cs="Times New Roman"/>
          <w:lang w:val="ru-RU"/>
        </w:rPr>
        <w:t>.</w:t>
      </w:r>
    </w:p>
    <w:p w:rsidR="00E83533" w:rsidRPr="00660F90" w:rsidRDefault="00E83533" w:rsidP="006F262D">
      <w:pPr>
        <w:pStyle w:val="a8"/>
        <w:ind w:firstLine="709"/>
        <w:rPr>
          <w:rFonts w:cs="Times New Roman"/>
          <w:b/>
          <w:lang w:val="ru-RU"/>
        </w:rPr>
      </w:pPr>
    </w:p>
    <w:p w:rsidR="00E83533" w:rsidRPr="00660F90" w:rsidRDefault="00394124" w:rsidP="006F262D">
      <w:pPr>
        <w:pStyle w:val="a8"/>
        <w:ind w:firstLine="709"/>
        <w:jc w:val="center"/>
        <w:rPr>
          <w:rFonts w:cs="Times New Roman"/>
          <w:b/>
          <w:lang w:val="ru-RU"/>
        </w:rPr>
      </w:pPr>
      <w:r w:rsidRPr="00660F90">
        <w:rPr>
          <w:rFonts w:cs="Times New Roman"/>
          <w:b/>
          <w:lang w:val="ru-RU"/>
        </w:rPr>
        <w:t xml:space="preserve">Раздел 3. Перечень профилактических мероприятий, </w:t>
      </w:r>
      <w:r>
        <w:rPr>
          <w:rFonts w:cs="Times New Roman"/>
          <w:b/>
          <w:lang w:val="ru-RU"/>
        </w:rPr>
        <w:t>сроки (периодичность) их проведения</w:t>
      </w:r>
    </w:p>
    <w:p w:rsidR="00E83533" w:rsidRPr="00660F90" w:rsidRDefault="00E83533" w:rsidP="006F262D">
      <w:pPr>
        <w:pStyle w:val="pt-000002"/>
        <w:spacing w:before="0" w:after="0"/>
        <w:ind w:firstLine="709"/>
        <w:jc w:val="both"/>
        <w:rPr>
          <w:rStyle w:val="pt-a0-000004"/>
          <w:lang w:val="ru-RU"/>
        </w:rPr>
      </w:pPr>
    </w:p>
    <w:tbl>
      <w:tblPr>
        <w:tblW w:w="949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97"/>
        <w:gridCol w:w="3939"/>
        <w:gridCol w:w="1985"/>
        <w:gridCol w:w="2977"/>
      </w:tblGrid>
      <w:tr w:rsidR="00E83533" w:rsidRPr="00F74304" w:rsidTr="00B04A64"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Default="00394124" w:rsidP="006F262D">
            <w:pPr>
              <w:pStyle w:val="aa"/>
              <w:ind w:left="-727"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:rsidR="00E83533" w:rsidRDefault="00394124" w:rsidP="006F262D">
            <w:pPr>
              <w:pStyle w:val="aa"/>
              <w:ind w:left="-727"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Default="00394124" w:rsidP="006F262D">
            <w:pPr>
              <w:pStyle w:val="aa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Наименование</w:t>
            </w:r>
            <w:proofErr w:type="spellEnd"/>
            <w:r w:rsidR="006F262D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мероприятия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Pr="006F262D" w:rsidRDefault="00394124" w:rsidP="006F262D">
            <w:pPr>
              <w:pStyle w:val="aa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6F262D">
              <w:rPr>
                <w:rFonts w:ascii="Times New Roman" w:hAnsi="Times New Roman" w:cs="Times New Roman"/>
                <w:bCs/>
                <w:lang w:val="ru-RU"/>
              </w:rPr>
              <w:t>исполнения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Default="00394124" w:rsidP="006F262D">
            <w:pPr>
              <w:pStyle w:val="aa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Структурное подразделение, ответственное за реализацию</w:t>
            </w:r>
          </w:p>
        </w:tc>
      </w:tr>
      <w:tr w:rsidR="00E83533" w:rsidTr="00B04A64">
        <w:trPr>
          <w:trHeight w:val="328"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Default="00394124" w:rsidP="006F262D">
            <w:pPr>
              <w:pStyle w:val="aa"/>
              <w:ind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Default="00394124" w:rsidP="006F262D">
            <w:pPr>
              <w:pStyle w:val="aa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Default="00394124" w:rsidP="006F262D">
            <w:pPr>
              <w:pStyle w:val="aa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Default="00394124" w:rsidP="006F262D">
            <w:pPr>
              <w:pStyle w:val="aa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83533" w:rsidRPr="00F74304" w:rsidTr="00B04A64"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Default="00394124" w:rsidP="006F262D">
            <w:pPr>
              <w:pStyle w:val="aa"/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Pr="00660F90" w:rsidRDefault="00394124" w:rsidP="00F74304">
            <w:pPr>
              <w:rPr>
                <w:rFonts w:cs="Times New Roman"/>
                <w:lang w:val="ru-RU"/>
              </w:rPr>
            </w:pPr>
            <w:proofErr w:type="gramStart"/>
            <w:r w:rsidRPr="00CF70D5">
              <w:rPr>
                <w:b/>
                <w:iCs/>
                <w:lang w:val="ru-RU"/>
              </w:rPr>
              <w:t>Информирование:</w:t>
            </w:r>
            <w:r w:rsidRPr="00660F90">
              <w:rPr>
                <w:iCs/>
                <w:lang w:val="ru-RU"/>
              </w:rPr>
              <w:t xml:space="preserve"> размещение информации по вопросам </w:t>
            </w:r>
            <w:r w:rsidRPr="00660F90">
              <w:rPr>
                <w:iCs/>
                <w:color w:val="000000"/>
                <w:lang w:val="ru-RU"/>
              </w:rPr>
              <w:t>соблюдения обязательных требований посредством размещения соответствующих сведений на официальном сайте Городской Управы города Калуги в информационно-телекоммуникационной сети «Интернет» (далее – официальный сайт) в специальном разделе, посвященном контрольной деятельности, в средствах массовой информации,</w:t>
            </w:r>
            <w:r w:rsidRPr="00660F90">
              <w:rPr>
                <w:iCs/>
                <w:color w:val="000000"/>
                <w:highlight w:val="white"/>
                <w:lang w:val="ru-RU"/>
              </w:rPr>
              <w:t xml:space="preserve"> через личные кабинеты контролируемых лиц в государственных информационных системах (при их наличии), на оперативных еженедельных совещаниях с руководителями управляющих организаций и </w:t>
            </w:r>
            <w:proofErr w:type="spellStart"/>
            <w:r w:rsidRPr="00660F90">
              <w:rPr>
                <w:iCs/>
                <w:color w:val="000000"/>
                <w:highlight w:val="white"/>
                <w:lang w:val="ru-RU"/>
              </w:rPr>
              <w:t>ресурсоснабжающих</w:t>
            </w:r>
            <w:proofErr w:type="spellEnd"/>
            <w:r w:rsidRPr="00660F90">
              <w:rPr>
                <w:iCs/>
                <w:color w:val="000000"/>
                <w:highlight w:val="white"/>
                <w:lang w:val="ru-RU"/>
              </w:rPr>
              <w:t xml:space="preserve"> организациях, проводимых</w:t>
            </w:r>
            <w:proofErr w:type="gramEnd"/>
            <w:r w:rsidRPr="00660F90">
              <w:rPr>
                <w:iCs/>
                <w:color w:val="000000"/>
                <w:highlight w:val="white"/>
                <w:lang w:val="ru-RU"/>
              </w:rPr>
              <w:t xml:space="preserve"> в Городской Управе города Калуги, и в иных формах; </w:t>
            </w:r>
            <w:proofErr w:type="gramStart"/>
            <w:r w:rsidRPr="00660F90">
              <w:rPr>
                <w:iCs/>
                <w:color w:val="000000"/>
                <w:highlight w:val="white"/>
                <w:lang w:val="ru-RU"/>
              </w:rPr>
              <w:t>размещение</w:t>
            </w:r>
            <w:r w:rsidRPr="00660F90">
              <w:rPr>
                <w:rFonts w:cs="Times New Roman"/>
                <w:iCs/>
                <w:color w:val="000000"/>
                <w:lang w:val="ru-RU"/>
              </w:rPr>
              <w:t xml:space="preserve"> и поддержание в актуальном состоянии на официальном сайте в специальном разделе, посвященном контрольной деятельности, сведений, предусмотренных пунктом 1, пунктом 2, пунктом 3, пунктом 5, пунктом 6 в части перечня индикаторов риска нарушения обязательных требований, пунктом 8, пунктом 9, пунктом 10, пунктом 14 в части доклада о муниципальном контроле, пунктом 16 </w:t>
            </w:r>
            <w:hyperlink r:id="rId5">
              <w:r>
                <w:rPr>
                  <w:rStyle w:val="-"/>
                  <w:rFonts w:cs="Times New Roman"/>
                  <w:iCs/>
                  <w:color w:val="000000"/>
                  <w:u w:val="none"/>
                  <w:lang w:val="ru-RU"/>
                </w:rPr>
                <w:t>част</w:t>
              </w:r>
            </w:hyperlink>
            <w:hyperlink r:id="rId6">
              <w:r>
                <w:rPr>
                  <w:rStyle w:val="-"/>
                  <w:rFonts w:cs="Times New Roman"/>
                  <w:iCs/>
                  <w:color w:val="000000"/>
                  <w:u w:val="none"/>
                  <w:lang w:val="ru-RU"/>
                </w:rPr>
                <w:t>и</w:t>
              </w:r>
            </w:hyperlink>
            <w:hyperlink r:id="rId7">
              <w:r>
                <w:rPr>
                  <w:rStyle w:val="-"/>
                  <w:rFonts w:cs="Times New Roman"/>
                  <w:iCs/>
                  <w:color w:val="000000"/>
                  <w:u w:val="none"/>
                  <w:lang w:val="ru-RU"/>
                </w:rPr>
                <w:t xml:space="preserve"> 3 статьи 46</w:t>
              </w:r>
            </w:hyperlink>
            <w:r w:rsidRPr="00660F90">
              <w:rPr>
                <w:rFonts w:cs="Times New Roman"/>
                <w:iCs/>
                <w:color w:val="000000"/>
                <w:lang w:val="ru-RU"/>
              </w:rPr>
              <w:t xml:space="preserve"> № 248-ФЗ.</w:t>
            </w:r>
            <w:proofErr w:type="gram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Default="00394124" w:rsidP="00B04A64">
            <w:pPr>
              <w:pStyle w:val="aa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Pr="00660F90" w:rsidRDefault="00394124" w:rsidP="006F262D">
            <w:pPr>
              <w:pStyle w:val="aa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Отдел</w:t>
            </w:r>
            <w:r w:rsidR="006F262D">
              <w:rPr>
                <w:rFonts w:ascii="Times New Roman" w:hAnsi="Times New Roman" w:cs="Times New Roman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lang w:val="ru-RU"/>
              </w:rPr>
              <w:t>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  <w:tr w:rsidR="00E83533" w:rsidRPr="00F74304" w:rsidTr="00B04A64"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Default="00394124" w:rsidP="006F262D">
            <w:pPr>
              <w:pStyle w:val="aa"/>
              <w:ind w:firstLine="709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Pr="00660F90" w:rsidRDefault="00394124" w:rsidP="00B04A64">
            <w:pPr>
              <w:pStyle w:val="aa"/>
              <w:contextualSpacing/>
              <w:jc w:val="left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CF70D5">
              <w:rPr>
                <w:rFonts w:ascii="Times New Roman" w:hAnsi="Times New Roman" w:cs="Times New Roman"/>
                <w:b/>
                <w:lang w:val="ru-RU"/>
              </w:rPr>
              <w:t>Консультирование:</w:t>
            </w:r>
            <w:r w:rsidRPr="00660F90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разъяснение по организации и осуществлению </w:t>
            </w:r>
            <w:r w:rsidR="00CF70D5">
              <w:rPr>
                <w:rFonts w:ascii="Times New Roman" w:hAnsi="Times New Roman" w:cs="Times New Roman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lang w:val="ru-RU"/>
              </w:rPr>
              <w:t xml:space="preserve">контроля в сфере благоустройства </w:t>
            </w:r>
            <w:r w:rsidRPr="00660F90">
              <w:rPr>
                <w:rFonts w:ascii="Times New Roman" w:hAnsi="Times New Roman" w:cs="Times New Roman"/>
                <w:lang w:val="ru-RU"/>
              </w:rPr>
              <w:t>в устной</w:t>
            </w:r>
            <w:r w:rsidR="00CF70D5">
              <w:rPr>
                <w:rFonts w:ascii="Times New Roman" w:hAnsi="Times New Roman" w:cs="Times New Roman"/>
                <w:lang w:val="ru-RU"/>
              </w:rPr>
              <w:t xml:space="preserve"> форме по телефону, на личном приеме,</w:t>
            </w:r>
            <w:r w:rsidR="00FE031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E0315" w:rsidRPr="00FE0315">
              <w:rPr>
                <w:rFonts w:ascii="Times New Roman" w:hAnsi="Times New Roman" w:cs="Times New Roman"/>
                <w:lang w:val="ru-RU"/>
              </w:rPr>
              <w:t xml:space="preserve">посредством </w:t>
            </w:r>
            <w:proofErr w:type="spellStart"/>
            <w:r w:rsidR="00FE0315" w:rsidRPr="00FE0315">
              <w:rPr>
                <w:rFonts w:ascii="Times New Roman" w:hAnsi="Times New Roman" w:cs="Times New Roman"/>
                <w:lang w:val="ru-RU"/>
              </w:rPr>
              <w:t>видео-конферен</w:t>
            </w:r>
            <w:r w:rsidR="00FE0315">
              <w:rPr>
                <w:rFonts w:ascii="Times New Roman" w:hAnsi="Times New Roman" w:cs="Times New Roman"/>
                <w:lang w:val="ru-RU"/>
              </w:rPr>
              <w:t>ц</w:t>
            </w:r>
            <w:r w:rsidR="00FE0315" w:rsidRPr="00FE0315">
              <w:rPr>
                <w:rFonts w:ascii="Times New Roman" w:hAnsi="Times New Roman" w:cs="Times New Roman"/>
                <w:lang w:val="ru-RU"/>
              </w:rPr>
              <w:t>-связи</w:t>
            </w:r>
            <w:proofErr w:type="spellEnd"/>
            <w:r w:rsidR="00FE0315" w:rsidRPr="00FE0315">
              <w:rPr>
                <w:rFonts w:ascii="Times New Roman" w:hAnsi="Times New Roman" w:cs="Times New Roman"/>
                <w:lang w:val="ru-RU"/>
              </w:rPr>
              <w:t>,</w:t>
            </w:r>
            <w:r w:rsidR="00CF70D5">
              <w:rPr>
                <w:rFonts w:ascii="Times New Roman" w:hAnsi="Times New Roman" w:cs="Times New Roman"/>
                <w:lang w:val="ru-RU"/>
              </w:rPr>
              <w:t xml:space="preserve"> в ходе проведения профилактических </w:t>
            </w:r>
            <w:r w:rsidR="00FE0315">
              <w:rPr>
                <w:rFonts w:ascii="Times New Roman" w:hAnsi="Times New Roman" w:cs="Times New Roman"/>
                <w:lang w:val="ru-RU"/>
              </w:rPr>
              <w:t xml:space="preserve">и контрольных (надзорных) </w:t>
            </w:r>
            <w:r w:rsidR="00CF70D5">
              <w:rPr>
                <w:rFonts w:ascii="Times New Roman" w:hAnsi="Times New Roman" w:cs="Times New Roman"/>
                <w:lang w:val="ru-RU"/>
              </w:rPr>
              <w:t>мероприятий</w:t>
            </w:r>
            <w:r w:rsidRPr="00660F90">
              <w:rPr>
                <w:rFonts w:ascii="Times New Roman" w:hAnsi="Times New Roman" w:cs="Times New Roman"/>
                <w:lang w:val="ru-RU"/>
              </w:rPr>
              <w:t xml:space="preserve"> либо </w:t>
            </w:r>
            <w:r>
              <w:rPr>
                <w:rFonts w:ascii="Times New Roman" w:hAnsi="Times New Roman" w:cs="Times New Roman"/>
                <w:lang w:val="ru-RU"/>
              </w:rPr>
              <w:t xml:space="preserve">письменной форме по обращениям </w:t>
            </w:r>
            <w:r w:rsidRPr="00660F90">
              <w:rPr>
                <w:rFonts w:ascii="Times New Roman" w:hAnsi="Times New Roman" w:cs="Times New Roman"/>
                <w:lang w:val="ru-RU"/>
              </w:rPr>
              <w:t xml:space="preserve"> контролируемых лиц или их представителей по вопросам, </w:t>
            </w:r>
            <w:r>
              <w:rPr>
                <w:rFonts w:ascii="Times New Roman" w:hAnsi="Times New Roman" w:cs="Times New Roman"/>
                <w:lang w:val="ru-RU"/>
              </w:rPr>
              <w:t>перечень которых определяется Положением о муниципальном контроле в сфере благоустройства.</w:t>
            </w:r>
            <w:proofErr w:type="gram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Pr="00660F90" w:rsidRDefault="00CF70D5" w:rsidP="00B04A64">
            <w:pPr>
              <w:pStyle w:val="aa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="00394124" w:rsidRPr="00660F90">
              <w:rPr>
                <w:rFonts w:ascii="Times New Roman" w:hAnsi="Times New Roman" w:cs="Times New Roman"/>
                <w:lang w:val="ru-RU"/>
              </w:rPr>
              <w:t xml:space="preserve"> течени</w:t>
            </w:r>
            <w:r w:rsidR="00B04A64">
              <w:rPr>
                <w:rFonts w:ascii="Times New Roman" w:hAnsi="Times New Roman" w:cs="Times New Roman"/>
                <w:lang w:val="ru-RU"/>
              </w:rPr>
              <w:t>е</w:t>
            </w:r>
            <w:r w:rsidR="00394124" w:rsidRPr="00660F90">
              <w:rPr>
                <w:rFonts w:ascii="Times New Roman" w:hAnsi="Times New Roman" w:cs="Times New Roman"/>
                <w:lang w:val="ru-RU"/>
              </w:rPr>
              <w:t xml:space="preserve"> года по мере поступления обращений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Pr="00660F90" w:rsidRDefault="00394124" w:rsidP="00B04A64">
            <w:pPr>
              <w:pStyle w:val="aa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Отдел</w:t>
            </w:r>
            <w:r w:rsidR="00CF70D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</w:tbl>
    <w:p w:rsidR="00E83533" w:rsidRDefault="00E83533" w:rsidP="006F262D">
      <w:pPr>
        <w:ind w:firstLine="709"/>
        <w:rPr>
          <w:lang w:val="ru-RU"/>
        </w:rPr>
      </w:pPr>
    </w:p>
    <w:p w:rsidR="00F74304" w:rsidRPr="00660F90" w:rsidRDefault="00F74304" w:rsidP="006F262D">
      <w:pPr>
        <w:ind w:firstLine="709"/>
        <w:rPr>
          <w:lang w:val="ru-RU"/>
        </w:rPr>
      </w:pPr>
    </w:p>
    <w:p w:rsidR="00E83533" w:rsidRDefault="00394124" w:rsidP="006F262D">
      <w:pPr>
        <w:pStyle w:val="Heading3"/>
        <w:spacing w:before="0"/>
        <w:ind w:firstLine="709"/>
        <w:contextualSpacing/>
        <w:jc w:val="center"/>
        <w:rPr>
          <w:rFonts w:ascii="Times New Roman" w:hAnsi="Times New Roman" w:cs="Times New Roman"/>
          <w:color w:val="00000A"/>
          <w:lang w:val="ru-RU"/>
        </w:rPr>
      </w:pPr>
      <w:r w:rsidRPr="00660F90">
        <w:rPr>
          <w:rFonts w:ascii="Times New Roman" w:hAnsi="Times New Roman" w:cs="Times New Roman"/>
          <w:color w:val="00000A"/>
          <w:lang w:val="ru-RU"/>
        </w:rPr>
        <w:t xml:space="preserve">Раздел 4. Показатели результативности и эффективности </w:t>
      </w:r>
      <w:r w:rsidR="00B04A64">
        <w:rPr>
          <w:rFonts w:ascii="Times New Roman" w:hAnsi="Times New Roman" w:cs="Times New Roman"/>
          <w:color w:val="00000A"/>
          <w:lang w:val="ru-RU"/>
        </w:rPr>
        <w:t>п</w:t>
      </w:r>
      <w:r w:rsidRPr="00660F90">
        <w:rPr>
          <w:rFonts w:ascii="Times New Roman" w:hAnsi="Times New Roman" w:cs="Times New Roman"/>
          <w:color w:val="00000A"/>
          <w:lang w:val="ru-RU"/>
        </w:rPr>
        <w:t>рограммы</w:t>
      </w:r>
      <w:r w:rsidR="00B04A64">
        <w:rPr>
          <w:rFonts w:ascii="Times New Roman" w:hAnsi="Times New Roman" w:cs="Times New Roman"/>
          <w:color w:val="00000A"/>
          <w:lang w:val="ru-RU"/>
        </w:rPr>
        <w:t xml:space="preserve"> профилактики</w:t>
      </w:r>
    </w:p>
    <w:p w:rsidR="00FE0315" w:rsidRPr="00660F90" w:rsidRDefault="00FE0315" w:rsidP="006F262D">
      <w:pPr>
        <w:pStyle w:val="Heading3"/>
        <w:spacing w:before="0"/>
        <w:ind w:firstLine="709"/>
        <w:contextualSpacing/>
        <w:jc w:val="center"/>
        <w:rPr>
          <w:rFonts w:ascii="Times New Roman" w:hAnsi="Times New Roman" w:cs="Times New Roman"/>
          <w:color w:val="00000A"/>
          <w:lang w:val="ru-RU"/>
        </w:rPr>
      </w:pPr>
    </w:p>
    <w:tbl>
      <w:tblPr>
        <w:tblW w:w="4890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7040"/>
        <w:gridCol w:w="2458"/>
      </w:tblGrid>
      <w:tr w:rsidR="00E83533" w:rsidTr="00B04A64">
        <w:tc>
          <w:tcPr>
            <w:tcW w:w="7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3533" w:rsidRDefault="00394124" w:rsidP="006F262D">
            <w:pPr>
              <w:pStyle w:val="aa"/>
              <w:ind w:firstLine="709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показателя</w:t>
            </w:r>
            <w:proofErr w:type="spellEnd"/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3533" w:rsidRDefault="00394124" w:rsidP="00B04A64">
            <w:pPr>
              <w:pStyle w:val="aa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Значение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показателя</w:t>
            </w:r>
            <w:proofErr w:type="spellEnd"/>
          </w:p>
        </w:tc>
      </w:tr>
      <w:tr w:rsidR="00E83533" w:rsidTr="00B04A64">
        <w:tc>
          <w:tcPr>
            <w:tcW w:w="7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3533" w:rsidRDefault="00394124" w:rsidP="006F262D">
            <w:pPr>
              <w:pStyle w:val="aa"/>
              <w:ind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3533" w:rsidRDefault="00394124" w:rsidP="00B04A6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83533" w:rsidTr="00C1507F">
        <w:tc>
          <w:tcPr>
            <w:tcW w:w="7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3533" w:rsidRPr="00660F90" w:rsidRDefault="00394124" w:rsidP="00B04A64">
            <w:pPr>
              <w:rPr>
                <w:sz w:val="28"/>
                <w:szCs w:val="28"/>
                <w:lang w:val="ru-RU"/>
              </w:rPr>
            </w:pPr>
            <w:proofErr w:type="gramStart"/>
            <w:r w:rsidRPr="00660F90">
              <w:rPr>
                <w:lang w:val="ru-RU"/>
              </w:rPr>
              <w:t xml:space="preserve">Полнота информации, размещенной на официальном </w:t>
            </w:r>
            <w:r w:rsidRPr="00660F90">
              <w:rPr>
                <w:color w:val="00000A"/>
                <w:lang w:val="ru-RU"/>
              </w:rPr>
              <w:t>сайте Городской Управы города Калуги в сети Интернет</w:t>
            </w:r>
            <w:r w:rsidRPr="00660F90">
              <w:rPr>
                <w:lang w:val="ru-RU"/>
              </w:rPr>
              <w:t xml:space="preserve"> в соответствии с </w:t>
            </w:r>
            <w:r w:rsidRPr="00660F90">
              <w:rPr>
                <w:rFonts w:cs="Times New Roman"/>
                <w:iCs/>
                <w:color w:val="000000"/>
                <w:lang w:val="ru-RU"/>
              </w:rPr>
              <w:t xml:space="preserve">пунктом 1, пунктом 2, пунктом 3, пунктом 5, пунктом 6 в части перечня индикаторов риска нарушения обязательных требований, пунктом 8, пунктом 9, пунктом 10, пунктом 14 в части доклада о муниципальном контроле, пунктом 16 </w:t>
            </w:r>
            <w:hyperlink r:id="rId8">
              <w:r w:rsidRPr="00660F90">
                <w:rPr>
                  <w:rStyle w:val="-"/>
                  <w:rFonts w:cs="Times New Roman"/>
                  <w:iCs/>
                  <w:color w:val="000000"/>
                  <w:u w:val="none"/>
                  <w:lang w:val="ru-RU"/>
                </w:rPr>
                <w:t>части 3 статьи 46</w:t>
              </w:r>
            </w:hyperlink>
            <w:r w:rsidRPr="00660F90">
              <w:rPr>
                <w:rFonts w:cs="Times New Roman"/>
                <w:iCs/>
                <w:color w:val="000000"/>
                <w:lang w:val="ru-RU"/>
              </w:rPr>
              <w:t xml:space="preserve"> </w:t>
            </w:r>
            <w:r w:rsidR="00C1507F">
              <w:rPr>
                <w:rFonts w:cs="Times New Roman"/>
                <w:iCs/>
                <w:color w:val="000000"/>
                <w:lang w:val="ru-RU"/>
              </w:rPr>
              <w:t xml:space="preserve">Федерального закона </w:t>
            </w:r>
            <w:r w:rsidRPr="00660F90">
              <w:rPr>
                <w:rFonts w:cs="Times New Roman"/>
                <w:iCs/>
                <w:color w:val="000000"/>
                <w:lang w:val="ru-RU"/>
              </w:rPr>
              <w:t>№ 248-ФЗ.</w:t>
            </w:r>
            <w:proofErr w:type="gramEnd"/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Default="00394124" w:rsidP="00C1507F">
            <w:pPr>
              <w:jc w:val="center"/>
            </w:pPr>
            <w:r>
              <w:t>100 %</w:t>
            </w:r>
          </w:p>
        </w:tc>
      </w:tr>
      <w:tr w:rsidR="00E83533" w:rsidTr="00C1507F">
        <w:tc>
          <w:tcPr>
            <w:tcW w:w="7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3533" w:rsidRPr="00660F90" w:rsidRDefault="00C1507F" w:rsidP="00C1507F">
            <w:pPr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Доля проведенных контрольных мероприятий (проверок) к профилактическим мероприятиям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3533" w:rsidRDefault="00C1507F" w:rsidP="00C1507F">
            <w:pPr>
              <w:jc w:val="center"/>
            </w:pPr>
            <w:r>
              <w:rPr>
                <w:lang w:val="ru-RU"/>
              </w:rPr>
              <w:t>Менее 5</w:t>
            </w:r>
            <w:r w:rsidR="00394124">
              <w:t>0 %</w:t>
            </w:r>
          </w:p>
        </w:tc>
      </w:tr>
      <w:tr w:rsidR="00C1507F" w:rsidTr="00C1507F">
        <w:tc>
          <w:tcPr>
            <w:tcW w:w="7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507F" w:rsidRPr="00660F90" w:rsidRDefault="00C1507F" w:rsidP="000167F9">
            <w:pPr>
              <w:rPr>
                <w:rFonts w:eastAsia="Calibri"/>
                <w:color w:val="000000"/>
                <w:lang w:val="ru-RU"/>
              </w:rPr>
            </w:pPr>
            <w:r w:rsidRPr="00660F90">
              <w:rPr>
                <w:rFonts w:eastAsia="Calibri"/>
                <w:color w:val="000000"/>
                <w:lang w:val="ru-RU"/>
              </w:rPr>
              <w:t xml:space="preserve">Выполнение </w:t>
            </w:r>
            <w:r>
              <w:rPr>
                <w:rFonts w:eastAsia="Calibri"/>
                <w:color w:val="000000"/>
                <w:lang w:val="ru-RU"/>
              </w:rPr>
              <w:t>предусмотренных программой профилактики профилактических мероприятий.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07F" w:rsidRDefault="00C1507F" w:rsidP="00C1507F">
            <w:pPr>
              <w:jc w:val="center"/>
            </w:pPr>
            <w:r>
              <w:t>100 %</w:t>
            </w:r>
          </w:p>
        </w:tc>
      </w:tr>
    </w:tbl>
    <w:p w:rsidR="00E83533" w:rsidRDefault="00E83533" w:rsidP="006F262D">
      <w:pPr>
        <w:ind w:firstLine="709"/>
        <w:contextualSpacing/>
        <w:rPr>
          <w:rFonts w:cs="Times New Roman"/>
        </w:rPr>
      </w:pPr>
    </w:p>
    <w:p w:rsidR="00E83533" w:rsidRDefault="00C1507F" w:rsidP="006F262D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Реализация программы профилактики осуществляется путем исполнения организационных и профилактических мероприятий </w:t>
      </w:r>
      <w:proofErr w:type="gramStart"/>
      <w:r>
        <w:rPr>
          <w:rFonts w:cs="Times New Roman"/>
          <w:lang w:val="ru-RU"/>
        </w:rPr>
        <w:t>в соответствии с планом профилактических мероприятий при осуществлении муниципального контроля в сфере благоустройства на территории</w:t>
      </w:r>
      <w:proofErr w:type="gramEnd"/>
      <w:r>
        <w:rPr>
          <w:rFonts w:cs="Times New Roman"/>
          <w:lang w:val="ru-RU"/>
        </w:rPr>
        <w:t xml:space="preserve"> муниципального образования «Город Калуга» на 2023 год.</w:t>
      </w:r>
    </w:p>
    <w:p w:rsidR="00394124" w:rsidRPr="00C1507F" w:rsidRDefault="00394124" w:rsidP="006F262D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Результаты профилактической работы включаются в годовой доклад об осуществлении муниципального контроля в сфере благоустройства на территории муниципального образования «Город Калуга».</w:t>
      </w:r>
    </w:p>
    <w:sectPr w:rsidR="00394124" w:rsidRPr="00C1507F" w:rsidSect="006F262D">
      <w:pgSz w:w="11906" w:h="16838"/>
      <w:pgMar w:top="1134" w:right="709" w:bottom="1134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6"/>
  <w:drawingGridHorizontalSpacing w:val="200"/>
  <w:displayHorizontalDrawingGridEvery w:val="2"/>
  <w:characterSpacingControl w:val="doNotCompress"/>
  <w:savePreviewPicture/>
  <w:compat/>
  <w:rsids>
    <w:rsidRoot w:val="00E83533"/>
    <w:rsid w:val="00017694"/>
    <w:rsid w:val="00082B60"/>
    <w:rsid w:val="000C4CD0"/>
    <w:rsid w:val="00280944"/>
    <w:rsid w:val="00377A10"/>
    <w:rsid w:val="00394124"/>
    <w:rsid w:val="005819A0"/>
    <w:rsid w:val="0058474C"/>
    <w:rsid w:val="00660F90"/>
    <w:rsid w:val="006F262D"/>
    <w:rsid w:val="008E7B06"/>
    <w:rsid w:val="00A31B3F"/>
    <w:rsid w:val="00B04A64"/>
    <w:rsid w:val="00C1507F"/>
    <w:rsid w:val="00CF70D5"/>
    <w:rsid w:val="00E4498C"/>
    <w:rsid w:val="00E83533"/>
    <w:rsid w:val="00F74304"/>
    <w:rsid w:val="00FE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qFormat/>
    <w:rsid w:val="00E8353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a3">
    <w:name w:val="Цветовое выделение"/>
    <w:qFormat/>
    <w:rsid w:val="00E83533"/>
    <w:rPr>
      <w:b/>
      <w:color w:val="26282F"/>
    </w:rPr>
  </w:style>
  <w:style w:type="character" w:customStyle="1" w:styleId="pt-a0-000004">
    <w:name w:val="pt-a0-000004"/>
    <w:basedOn w:val="a0"/>
    <w:qFormat/>
    <w:rsid w:val="00E83533"/>
  </w:style>
  <w:style w:type="character" w:customStyle="1" w:styleId="pt-000006">
    <w:name w:val="pt-000006"/>
    <w:basedOn w:val="a0"/>
    <w:qFormat/>
    <w:rsid w:val="00E83533"/>
  </w:style>
  <w:style w:type="character" w:customStyle="1" w:styleId="-">
    <w:name w:val="Интернет-ссылка"/>
    <w:basedOn w:val="a0"/>
    <w:rsid w:val="00E83533"/>
    <w:rPr>
      <w:color w:val="0000FF"/>
      <w:u w:val="single"/>
    </w:rPr>
  </w:style>
  <w:style w:type="character" w:customStyle="1" w:styleId="ListLabel3">
    <w:name w:val="ListLabel 3"/>
    <w:qFormat/>
    <w:rsid w:val="00E83533"/>
    <w:rPr>
      <w:rFonts w:cs="Times New Roman"/>
      <w:iCs/>
      <w:color w:val="000000"/>
      <w:sz w:val="24"/>
      <w:szCs w:val="24"/>
      <w:u w:val="none"/>
    </w:rPr>
  </w:style>
  <w:style w:type="paragraph" w:customStyle="1" w:styleId="a4">
    <w:name w:val="Заголовок"/>
    <w:basedOn w:val="a"/>
    <w:next w:val="a5"/>
    <w:qFormat/>
    <w:rsid w:val="00E8353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E83533"/>
    <w:pPr>
      <w:spacing w:after="120"/>
    </w:pPr>
  </w:style>
  <w:style w:type="paragraph" w:styleId="a6">
    <w:name w:val="List"/>
    <w:basedOn w:val="a5"/>
    <w:rsid w:val="00E83533"/>
  </w:style>
  <w:style w:type="paragraph" w:customStyle="1" w:styleId="Caption">
    <w:name w:val="Caption"/>
    <w:basedOn w:val="a"/>
    <w:qFormat/>
    <w:rsid w:val="00E83533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E83533"/>
    <w:pPr>
      <w:suppressLineNumbers/>
    </w:pPr>
  </w:style>
  <w:style w:type="paragraph" w:styleId="a8">
    <w:name w:val="No Spacing"/>
    <w:qFormat/>
    <w:rsid w:val="00E83533"/>
  </w:style>
  <w:style w:type="paragraph" w:customStyle="1" w:styleId="Default">
    <w:name w:val="Default"/>
    <w:qFormat/>
    <w:rsid w:val="00E83533"/>
    <w:rPr>
      <w:rFonts w:eastAsia="Times New Roman" w:cs="Times New Roman"/>
      <w:color w:val="000000"/>
      <w:lang w:eastAsia="ru-RU"/>
    </w:rPr>
  </w:style>
  <w:style w:type="paragraph" w:styleId="a9">
    <w:name w:val="List Paragraph"/>
    <w:basedOn w:val="a"/>
    <w:qFormat/>
    <w:rsid w:val="00E83533"/>
    <w:pPr>
      <w:spacing w:after="200"/>
      <w:ind w:left="720"/>
      <w:contextualSpacing/>
    </w:pPr>
  </w:style>
  <w:style w:type="paragraph" w:customStyle="1" w:styleId="pt-000002">
    <w:name w:val="pt-000002"/>
    <w:basedOn w:val="a"/>
    <w:qFormat/>
    <w:rsid w:val="00E83533"/>
    <w:pPr>
      <w:spacing w:before="280" w:after="280"/>
    </w:pPr>
    <w:rPr>
      <w:rFonts w:eastAsia="Times New Roman" w:cs="Times New Roman"/>
      <w:lang w:eastAsia="ru-RU"/>
    </w:rPr>
  </w:style>
  <w:style w:type="paragraph" w:customStyle="1" w:styleId="pt-000005">
    <w:name w:val="pt-000005"/>
    <w:basedOn w:val="a"/>
    <w:qFormat/>
    <w:rsid w:val="00E83533"/>
    <w:pPr>
      <w:spacing w:before="280" w:after="280"/>
    </w:pPr>
    <w:rPr>
      <w:rFonts w:eastAsia="Times New Roman" w:cs="Times New Roman"/>
      <w:lang w:eastAsia="ru-RU"/>
    </w:rPr>
  </w:style>
  <w:style w:type="paragraph" w:customStyle="1" w:styleId="aa">
    <w:name w:val="Нормальный (таблица)"/>
    <w:basedOn w:val="a"/>
    <w:qFormat/>
    <w:rsid w:val="00E83533"/>
    <w:pPr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b">
    <w:name w:val="Прижатый влево"/>
    <w:basedOn w:val="a"/>
    <w:qFormat/>
    <w:rsid w:val="00E83533"/>
    <w:rPr>
      <w:rFonts w:ascii="Times New Roman CYR" w:hAnsi="Times New Roman CYR" w:cs="Times New Roman CYR"/>
      <w:lang w:eastAsia="ru-RU"/>
    </w:rPr>
  </w:style>
  <w:style w:type="paragraph" w:customStyle="1" w:styleId="ac">
    <w:name w:val="Содержимое таблицы"/>
    <w:basedOn w:val="a"/>
    <w:qFormat/>
    <w:rsid w:val="00E83533"/>
    <w:pPr>
      <w:suppressLineNumbers/>
    </w:pPr>
  </w:style>
  <w:style w:type="paragraph" w:customStyle="1" w:styleId="ad">
    <w:name w:val="Заголовок таблицы"/>
    <w:basedOn w:val="ac"/>
    <w:qFormat/>
    <w:rsid w:val="00E83533"/>
    <w:pPr>
      <w:jc w:val="center"/>
    </w:pPr>
    <w:rPr>
      <w:b/>
      <w:bCs/>
    </w:rPr>
  </w:style>
  <w:style w:type="paragraph" w:customStyle="1" w:styleId="formattexttopleveltext">
    <w:name w:val="formattext topleveltext"/>
    <w:basedOn w:val="a"/>
    <w:qFormat/>
    <w:rsid w:val="00E83533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hyperlink" Target="https://login.consultant.ru/link/?req=doc&amp;base=LAW&amp;n=358750&amp;date=25.06.2021&amp;demo=1&amp;dst=100512&amp;f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6043E63D4E8E8182C1CA3C171604486EE082EB301E3B3A56A108A037D756F050B6F5B6774028A82D5108253F1hF58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Сергей Владимирович</dc:creator>
  <cp:lastModifiedBy>Тимофеев Сергей Владимирович</cp:lastModifiedBy>
  <cp:revision>2</cp:revision>
  <dcterms:created xsi:type="dcterms:W3CDTF">2022-09-23T08:33:00Z</dcterms:created>
  <dcterms:modified xsi:type="dcterms:W3CDTF">2022-09-23T08:33:00Z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