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6A2BD" w14:textId="28292916" w:rsidR="00DB7B93" w:rsidRPr="00A619DB" w:rsidRDefault="00244658" w:rsidP="00A619DB">
      <w:pPr>
        <w:pStyle w:val="ConsPlusNormal"/>
        <w:spacing w:after="240"/>
        <w:ind w:left="5670"/>
        <w:jc w:val="both"/>
        <w:outlineLvl w:val="0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П</w:t>
      </w:r>
      <w:r w:rsidR="00DB7B93" w:rsidRPr="00A619DB">
        <w:rPr>
          <w:rFonts w:ascii="Times New Roman" w:hAnsi="Times New Roman" w:cs="Times New Roman"/>
          <w:sz w:val="24"/>
        </w:rPr>
        <w:t>риложение</w:t>
      </w:r>
      <w:r w:rsidR="008D477D" w:rsidRPr="00A619DB">
        <w:rPr>
          <w:rFonts w:ascii="Times New Roman" w:hAnsi="Times New Roman" w:cs="Times New Roman"/>
          <w:sz w:val="24"/>
        </w:rPr>
        <w:t xml:space="preserve"> </w:t>
      </w:r>
      <w:r w:rsidR="00DB7B93" w:rsidRPr="00A619DB">
        <w:rPr>
          <w:rFonts w:ascii="Times New Roman" w:hAnsi="Times New Roman" w:cs="Times New Roman"/>
          <w:sz w:val="24"/>
        </w:rPr>
        <w:t xml:space="preserve">к </w:t>
      </w:r>
      <w:r w:rsidRPr="00A619DB">
        <w:rPr>
          <w:rFonts w:ascii="Times New Roman" w:hAnsi="Times New Roman" w:cs="Times New Roman"/>
          <w:sz w:val="24"/>
        </w:rPr>
        <w:t>п</w:t>
      </w:r>
      <w:r w:rsidR="00DB7B93" w:rsidRPr="00A619DB">
        <w:rPr>
          <w:rFonts w:ascii="Times New Roman" w:hAnsi="Times New Roman" w:cs="Times New Roman"/>
          <w:sz w:val="24"/>
        </w:rPr>
        <w:t>остановлению</w:t>
      </w:r>
    </w:p>
    <w:p w14:paraId="2562F2FA" w14:textId="54612A1E" w:rsidR="00DB7B93" w:rsidRPr="00A619DB" w:rsidRDefault="00DB7B93" w:rsidP="00A619DB">
      <w:pPr>
        <w:pStyle w:val="ConsPlusNormal"/>
        <w:spacing w:after="240"/>
        <w:ind w:left="5670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Городской Управы</w:t>
      </w:r>
      <w:r w:rsidR="008D477D" w:rsidRPr="00A619DB">
        <w:rPr>
          <w:rFonts w:ascii="Times New Roman" w:hAnsi="Times New Roman" w:cs="Times New Roman"/>
          <w:sz w:val="24"/>
        </w:rPr>
        <w:t xml:space="preserve"> </w:t>
      </w:r>
      <w:r w:rsidRPr="00A619DB">
        <w:rPr>
          <w:rFonts w:ascii="Times New Roman" w:hAnsi="Times New Roman" w:cs="Times New Roman"/>
          <w:sz w:val="24"/>
        </w:rPr>
        <w:t>города Калуги</w:t>
      </w:r>
    </w:p>
    <w:p w14:paraId="601019B0" w14:textId="520BCB98" w:rsidR="00DB7B93" w:rsidRPr="00A619DB" w:rsidRDefault="00DB7B93" w:rsidP="00A619DB">
      <w:pPr>
        <w:pStyle w:val="ConsPlusNormal"/>
        <w:spacing w:after="240"/>
        <w:ind w:left="5670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от</w:t>
      </w:r>
      <w:r w:rsidR="00244658" w:rsidRPr="00A619DB">
        <w:rPr>
          <w:rFonts w:ascii="Times New Roman" w:hAnsi="Times New Roman" w:cs="Times New Roman"/>
          <w:sz w:val="24"/>
        </w:rPr>
        <w:t>______________</w:t>
      </w:r>
      <w:r w:rsidR="008D477D" w:rsidRPr="00A619DB">
        <w:rPr>
          <w:rFonts w:ascii="Times New Roman" w:hAnsi="Times New Roman" w:cs="Times New Roman"/>
          <w:sz w:val="24"/>
        </w:rPr>
        <w:t>__</w:t>
      </w:r>
      <w:r w:rsidR="00244658" w:rsidRPr="00A619DB">
        <w:rPr>
          <w:rFonts w:ascii="Times New Roman" w:hAnsi="Times New Roman" w:cs="Times New Roman"/>
          <w:sz w:val="24"/>
        </w:rPr>
        <w:t>_</w:t>
      </w:r>
      <w:r w:rsidRPr="00A619DB">
        <w:rPr>
          <w:rFonts w:ascii="Times New Roman" w:hAnsi="Times New Roman" w:cs="Times New Roman"/>
          <w:sz w:val="24"/>
        </w:rPr>
        <w:t xml:space="preserve"> </w:t>
      </w:r>
      <w:r w:rsidR="00244658" w:rsidRPr="00A619DB">
        <w:rPr>
          <w:rFonts w:ascii="Times New Roman" w:hAnsi="Times New Roman" w:cs="Times New Roman"/>
          <w:sz w:val="24"/>
        </w:rPr>
        <w:t>№_______</w:t>
      </w:r>
    </w:p>
    <w:p w14:paraId="64B66FF8" w14:textId="77777777" w:rsidR="00DB7B93" w:rsidRPr="00A619DB" w:rsidRDefault="00DB7B93" w:rsidP="00A619DB">
      <w:pPr>
        <w:pStyle w:val="ConsPlusNormal"/>
        <w:spacing w:after="240"/>
        <w:jc w:val="both"/>
        <w:rPr>
          <w:rFonts w:ascii="Times New Roman" w:hAnsi="Times New Roman" w:cs="Times New Roman"/>
          <w:sz w:val="24"/>
        </w:rPr>
      </w:pPr>
    </w:p>
    <w:p w14:paraId="42BBB762" w14:textId="53C55ED8" w:rsidR="00DB7B93" w:rsidRPr="00A619DB" w:rsidRDefault="00DB7B93" w:rsidP="00A619DB">
      <w:pPr>
        <w:pStyle w:val="ConsPlusTitle"/>
        <w:spacing w:after="240"/>
        <w:ind w:firstLine="708"/>
        <w:jc w:val="center"/>
        <w:rPr>
          <w:rFonts w:ascii="Times New Roman" w:hAnsi="Times New Roman" w:cs="Times New Roman"/>
          <w:sz w:val="24"/>
        </w:rPr>
      </w:pPr>
      <w:bookmarkStart w:id="0" w:name="P44"/>
      <w:bookmarkEnd w:id="0"/>
      <w:r w:rsidRPr="00A619DB">
        <w:rPr>
          <w:rFonts w:ascii="Times New Roman" w:hAnsi="Times New Roman" w:cs="Times New Roman"/>
          <w:sz w:val="24"/>
        </w:rPr>
        <w:t>А</w:t>
      </w:r>
      <w:r w:rsidR="00B83654" w:rsidRPr="00A619DB">
        <w:rPr>
          <w:rFonts w:ascii="Times New Roman" w:hAnsi="Times New Roman" w:cs="Times New Roman"/>
          <w:sz w:val="24"/>
        </w:rPr>
        <w:t>дминистративный регламент</w:t>
      </w:r>
      <w:r w:rsidR="008D477D" w:rsidRPr="00A619DB">
        <w:rPr>
          <w:rFonts w:ascii="Times New Roman" w:hAnsi="Times New Roman" w:cs="Times New Roman"/>
          <w:sz w:val="24"/>
        </w:rPr>
        <w:t xml:space="preserve"> </w:t>
      </w:r>
      <w:r w:rsidR="00B83654" w:rsidRPr="00A619DB">
        <w:rPr>
          <w:rFonts w:ascii="Times New Roman" w:hAnsi="Times New Roman" w:cs="Times New Roman"/>
          <w:sz w:val="24"/>
        </w:rPr>
        <w:t>предоставления государственной услуги «</w:t>
      </w:r>
      <w:r w:rsidR="00DF104D" w:rsidRPr="00A619DB">
        <w:rPr>
          <w:rFonts w:ascii="Times New Roman" w:hAnsi="Times New Roman" w:cs="Times New Roman"/>
          <w:sz w:val="24"/>
        </w:rPr>
        <w:t>Назначение</w:t>
      </w:r>
      <w:r w:rsidR="008D477D" w:rsidRPr="00A619DB">
        <w:rPr>
          <w:rFonts w:ascii="Times New Roman" w:hAnsi="Times New Roman" w:cs="Times New Roman"/>
          <w:sz w:val="24"/>
        </w:rPr>
        <w:t xml:space="preserve"> </w:t>
      </w:r>
      <w:r w:rsidR="00B83654" w:rsidRPr="00A619DB">
        <w:rPr>
          <w:rFonts w:ascii="Times New Roman" w:hAnsi="Times New Roman" w:cs="Times New Roman"/>
          <w:sz w:val="24"/>
        </w:rPr>
        <w:t>социального пособия на погребение»</w:t>
      </w:r>
    </w:p>
    <w:p w14:paraId="4DF1F4A1" w14:textId="77777777" w:rsidR="00DB7B93" w:rsidRPr="00A619DB" w:rsidRDefault="00DB7B93" w:rsidP="00A619DB">
      <w:pPr>
        <w:pStyle w:val="ConsPlusTitle"/>
        <w:spacing w:after="240"/>
        <w:ind w:firstLine="709"/>
        <w:jc w:val="both"/>
        <w:outlineLvl w:val="1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1. Общие положения</w:t>
      </w:r>
    </w:p>
    <w:p w14:paraId="53B29A58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1.1. Предмет регулирования административного регламента предоставления государственной услуги.</w:t>
      </w:r>
    </w:p>
    <w:p w14:paraId="05D7FF1C" w14:textId="2F6F447A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Административный регламент предоставления государственной услуги </w:t>
      </w:r>
      <w:r w:rsidR="00B83654" w:rsidRPr="00A619DB">
        <w:rPr>
          <w:rFonts w:ascii="Times New Roman" w:hAnsi="Times New Roman" w:cs="Times New Roman"/>
          <w:sz w:val="24"/>
        </w:rPr>
        <w:t>«</w:t>
      </w:r>
      <w:r w:rsidR="004F1466" w:rsidRPr="00A619DB">
        <w:rPr>
          <w:rFonts w:ascii="Times New Roman" w:hAnsi="Times New Roman" w:cs="Times New Roman"/>
          <w:sz w:val="24"/>
        </w:rPr>
        <w:t>Назначение</w:t>
      </w:r>
      <w:r w:rsidRPr="00A619DB">
        <w:rPr>
          <w:rFonts w:ascii="Times New Roman" w:hAnsi="Times New Roman" w:cs="Times New Roman"/>
          <w:sz w:val="24"/>
        </w:rPr>
        <w:t xml:space="preserve"> со</w:t>
      </w:r>
      <w:r w:rsidR="00B83654" w:rsidRPr="00A619DB">
        <w:rPr>
          <w:rFonts w:ascii="Times New Roman" w:hAnsi="Times New Roman" w:cs="Times New Roman"/>
          <w:sz w:val="24"/>
        </w:rPr>
        <w:t>циального пособия на погребение»</w:t>
      </w:r>
      <w:r w:rsidRPr="00A619DB">
        <w:rPr>
          <w:rFonts w:ascii="Times New Roman" w:hAnsi="Times New Roman" w:cs="Times New Roman"/>
          <w:sz w:val="24"/>
        </w:rPr>
        <w:t xml:space="preserve">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в процессе предоставления государственной услуги, и определяет сроки и последовательность действий (далее - административные процедуры) при осуществлении переданных государственных полномочий по назначению и выплате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беременности.</w:t>
      </w:r>
    </w:p>
    <w:p w14:paraId="4A62802E" w14:textId="2261C4B2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Предоставление услуги </w:t>
      </w:r>
      <w:r w:rsidR="00B83654" w:rsidRPr="00A619DB">
        <w:rPr>
          <w:rFonts w:ascii="Times New Roman" w:hAnsi="Times New Roman" w:cs="Times New Roman"/>
          <w:sz w:val="24"/>
        </w:rPr>
        <w:t>«</w:t>
      </w:r>
      <w:r w:rsidR="00DF104D" w:rsidRPr="00A619DB">
        <w:rPr>
          <w:rFonts w:ascii="Times New Roman" w:hAnsi="Times New Roman" w:cs="Times New Roman"/>
          <w:sz w:val="24"/>
        </w:rPr>
        <w:t>Назначение</w:t>
      </w:r>
      <w:r w:rsidR="00B83654" w:rsidRPr="00A619DB">
        <w:rPr>
          <w:rFonts w:ascii="Times New Roman" w:hAnsi="Times New Roman" w:cs="Times New Roman"/>
          <w:sz w:val="24"/>
        </w:rPr>
        <w:t xml:space="preserve"> социального пособия на погребение»</w:t>
      </w:r>
      <w:r w:rsidRPr="00A619DB">
        <w:rPr>
          <w:rFonts w:ascii="Times New Roman" w:hAnsi="Times New Roman" w:cs="Times New Roman"/>
          <w:sz w:val="24"/>
        </w:rPr>
        <w:t xml:space="preserve"> (далее - государственная услуга) на территории муниципального образования </w:t>
      </w:r>
      <w:r w:rsidR="00B83654" w:rsidRPr="00A619DB">
        <w:rPr>
          <w:rFonts w:ascii="Times New Roman" w:hAnsi="Times New Roman" w:cs="Times New Roman"/>
          <w:sz w:val="24"/>
        </w:rPr>
        <w:t>«</w:t>
      </w:r>
      <w:r w:rsidRPr="00A619DB">
        <w:rPr>
          <w:rFonts w:ascii="Times New Roman" w:hAnsi="Times New Roman" w:cs="Times New Roman"/>
          <w:sz w:val="24"/>
        </w:rPr>
        <w:t>Город Калуга</w:t>
      </w:r>
      <w:r w:rsidR="00B83654" w:rsidRPr="00A619DB">
        <w:rPr>
          <w:rFonts w:ascii="Times New Roman" w:hAnsi="Times New Roman" w:cs="Times New Roman"/>
          <w:sz w:val="24"/>
        </w:rPr>
        <w:t>»</w:t>
      </w:r>
      <w:r w:rsidRPr="00A619DB">
        <w:rPr>
          <w:rFonts w:ascii="Times New Roman" w:hAnsi="Times New Roman" w:cs="Times New Roman"/>
          <w:sz w:val="24"/>
        </w:rPr>
        <w:t xml:space="preserve"> осуществляется структурным подразделением Городской Управы города Калуги - управлением социальной защиты города Калуги (далее - уполномоченный орган) - в рамках переданных органам местного самоуправления полномочий в соответствии с Законом Калужской области от 26.09.2005 </w:t>
      </w:r>
      <w:r w:rsidR="00717368">
        <w:rPr>
          <w:rFonts w:ascii="Times New Roman" w:hAnsi="Times New Roman" w:cs="Times New Roman"/>
          <w:sz w:val="24"/>
        </w:rPr>
        <w:t xml:space="preserve">№ </w:t>
      </w:r>
      <w:r w:rsidRPr="00A619DB">
        <w:rPr>
          <w:rFonts w:ascii="Times New Roman" w:hAnsi="Times New Roman" w:cs="Times New Roman"/>
          <w:sz w:val="24"/>
        </w:rPr>
        <w:t xml:space="preserve">120-ОЗ </w:t>
      </w:r>
      <w:r w:rsidR="00B83654" w:rsidRPr="00A619DB">
        <w:rPr>
          <w:rFonts w:ascii="Times New Roman" w:hAnsi="Times New Roman" w:cs="Times New Roman"/>
          <w:sz w:val="24"/>
        </w:rPr>
        <w:t>«</w:t>
      </w:r>
      <w:r w:rsidRPr="00A619DB">
        <w:rPr>
          <w:rFonts w:ascii="Times New Roman" w:hAnsi="Times New Roman" w:cs="Times New Roman"/>
          <w:sz w:val="24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B83654" w:rsidRPr="00A619DB">
        <w:rPr>
          <w:rFonts w:ascii="Times New Roman" w:hAnsi="Times New Roman" w:cs="Times New Roman"/>
          <w:sz w:val="24"/>
        </w:rPr>
        <w:t>»</w:t>
      </w:r>
      <w:r w:rsidRPr="00A619DB">
        <w:rPr>
          <w:rFonts w:ascii="Times New Roman" w:hAnsi="Times New Roman" w:cs="Times New Roman"/>
          <w:sz w:val="24"/>
        </w:rPr>
        <w:t>.</w:t>
      </w:r>
    </w:p>
    <w:p w14:paraId="3FDC4897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14:paraId="00D9A792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1.2. Описание заявителей.</w:t>
      </w:r>
    </w:p>
    <w:p w14:paraId="38FE2FEE" w14:textId="45BD20C6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bookmarkStart w:id="1" w:name="P63"/>
      <w:bookmarkEnd w:id="1"/>
      <w:r w:rsidRPr="00A619DB">
        <w:rPr>
          <w:rFonts w:ascii="Times New Roman" w:hAnsi="Times New Roman" w:cs="Times New Roman"/>
          <w:sz w:val="24"/>
        </w:rPr>
        <w:t>1.2.1. Заявител</w:t>
      </w:r>
      <w:r w:rsidR="00DF104D" w:rsidRPr="00A619DB">
        <w:rPr>
          <w:rFonts w:ascii="Times New Roman" w:hAnsi="Times New Roman" w:cs="Times New Roman"/>
          <w:sz w:val="24"/>
        </w:rPr>
        <w:t>ем</w:t>
      </w:r>
      <w:r w:rsidRPr="00A619DB">
        <w:rPr>
          <w:rFonts w:ascii="Times New Roman" w:hAnsi="Times New Roman" w:cs="Times New Roman"/>
          <w:sz w:val="24"/>
        </w:rPr>
        <w:t xml:space="preserve"> на п</w:t>
      </w:r>
      <w:r w:rsidR="00244658" w:rsidRPr="00A619DB">
        <w:rPr>
          <w:rFonts w:ascii="Times New Roman" w:hAnsi="Times New Roman" w:cs="Times New Roman"/>
          <w:sz w:val="24"/>
        </w:rPr>
        <w:t>редоставление</w:t>
      </w:r>
      <w:r w:rsidRPr="00A619DB">
        <w:rPr>
          <w:rFonts w:ascii="Times New Roman" w:hAnsi="Times New Roman" w:cs="Times New Roman"/>
          <w:sz w:val="24"/>
        </w:rPr>
        <w:t xml:space="preserve"> государственной услуги по месту жительства умершего на территории муниципального образования </w:t>
      </w:r>
      <w:r w:rsidR="00B83654" w:rsidRPr="00A619DB">
        <w:rPr>
          <w:rFonts w:ascii="Times New Roman" w:hAnsi="Times New Roman" w:cs="Times New Roman"/>
          <w:sz w:val="24"/>
        </w:rPr>
        <w:t>«</w:t>
      </w:r>
      <w:r w:rsidRPr="00A619DB">
        <w:rPr>
          <w:rFonts w:ascii="Times New Roman" w:hAnsi="Times New Roman" w:cs="Times New Roman"/>
          <w:sz w:val="24"/>
        </w:rPr>
        <w:t>Город Калуга</w:t>
      </w:r>
      <w:r w:rsidR="00B83654" w:rsidRPr="00A619DB">
        <w:rPr>
          <w:rFonts w:ascii="Times New Roman" w:hAnsi="Times New Roman" w:cs="Times New Roman"/>
          <w:sz w:val="24"/>
        </w:rPr>
        <w:t>»</w:t>
      </w:r>
      <w:r w:rsidRPr="00A619DB">
        <w:rPr>
          <w:rFonts w:ascii="Times New Roman" w:hAnsi="Times New Roman" w:cs="Times New Roman"/>
          <w:sz w:val="24"/>
        </w:rPr>
        <w:t xml:space="preserve"> являются супруг</w:t>
      </w:r>
      <w:r w:rsidR="00244658" w:rsidRPr="00A619DB">
        <w:rPr>
          <w:rFonts w:ascii="Times New Roman" w:hAnsi="Times New Roman" w:cs="Times New Roman"/>
          <w:sz w:val="24"/>
        </w:rPr>
        <w:t xml:space="preserve"> </w:t>
      </w:r>
      <w:r w:rsidRPr="00A619DB">
        <w:rPr>
          <w:rFonts w:ascii="Times New Roman" w:hAnsi="Times New Roman" w:cs="Times New Roman"/>
          <w:sz w:val="24"/>
        </w:rPr>
        <w:t>(</w:t>
      </w:r>
      <w:r w:rsidR="00244658" w:rsidRPr="00A619DB">
        <w:rPr>
          <w:rFonts w:ascii="Times New Roman" w:hAnsi="Times New Roman" w:cs="Times New Roman"/>
          <w:sz w:val="24"/>
        </w:rPr>
        <w:t>супруга</w:t>
      </w:r>
      <w:r w:rsidRPr="00A619DB">
        <w:rPr>
          <w:rFonts w:ascii="Times New Roman" w:hAnsi="Times New Roman" w:cs="Times New Roman"/>
          <w:sz w:val="24"/>
        </w:rPr>
        <w:t xml:space="preserve">), близкий родственник, иной родственник, законный представитель умершего или иное лицо, взявшее на себя обязанность осуществить погребение умершего, в случае, если умерший </w:t>
      </w:r>
      <w:r w:rsidR="00244658" w:rsidRPr="00A619DB">
        <w:rPr>
          <w:rFonts w:ascii="Times New Roman" w:hAnsi="Times New Roman" w:cs="Times New Roman"/>
          <w:sz w:val="24"/>
        </w:rPr>
        <w:t xml:space="preserve">на день смерти </w:t>
      </w:r>
      <w:r w:rsidRPr="00A619DB">
        <w:rPr>
          <w:rFonts w:ascii="Times New Roman" w:hAnsi="Times New Roman" w:cs="Times New Roman"/>
          <w:sz w:val="24"/>
        </w:rPr>
        <w:t>не подлежал обязательному социальному страхованию на случай временной нетрудоспособности и в связи с материнством и не являлся пенсионером, а также в случае рождения мертвого ребенка по истечении 154 дней беременности.</w:t>
      </w:r>
    </w:p>
    <w:p w14:paraId="039F1C1B" w14:textId="572257BC" w:rsidR="00DF104D" w:rsidRPr="00A619DB" w:rsidRDefault="00DF104D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Далее указанная категория граждан именуется «заявители».</w:t>
      </w:r>
    </w:p>
    <w:p w14:paraId="283045C1" w14:textId="10D5816A" w:rsidR="00C54C52" w:rsidRPr="00A619DB" w:rsidRDefault="00C54C52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bookmarkStart w:id="2" w:name="sub_1014"/>
      <w:r w:rsidRPr="00A619DB">
        <w:rPr>
          <w:rFonts w:ascii="Times New Roman" w:hAnsi="Times New Roman" w:cs="Times New Roman"/>
          <w:sz w:val="24"/>
        </w:rPr>
        <w:t>1.2.</w:t>
      </w:r>
      <w:r w:rsidR="00046021" w:rsidRPr="00A619DB">
        <w:rPr>
          <w:rFonts w:ascii="Times New Roman" w:hAnsi="Times New Roman" w:cs="Times New Roman"/>
          <w:sz w:val="24"/>
        </w:rPr>
        <w:t>2</w:t>
      </w:r>
      <w:r w:rsidRPr="00A619DB">
        <w:rPr>
          <w:rFonts w:ascii="Times New Roman" w:hAnsi="Times New Roman" w:cs="Times New Roman"/>
          <w:sz w:val="24"/>
        </w:rPr>
        <w:t xml:space="preserve">. Заявление </w:t>
      </w:r>
      <w:r w:rsidR="00046021" w:rsidRPr="00A619DB">
        <w:rPr>
          <w:rFonts w:ascii="Times New Roman" w:hAnsi="Times New Roman" w:cs="Times New Roman"/>
          <w:sz w:val="24"/>
        </w:rPr>
        <w:t xml:space="preserve">о предоставлении социального пособия на погребение за </w:t>
      </w:r>
      <w:r w:rsidR="00046021" w:rsidRPr="00A619DB">
        <w:rPr>
          <w:rFonts w:ascii="Times New Roman" w:hAnsi="Times New Roman" w:cs="Times New Roman"/>
          <w:sz w:val="24"/>
        </w:rPr>
        <w:lastRenderedPageBreak/>
        <w:t xml:space="preserve">умершего, не подлежавшего обязательному социальному страхованию на случай временной нетрудоспособности и в связи с материнством на день смерти и не являвшегося пенсионером, а также в случае рождения мертвого ребенка по истечении 154 дней беременности (далее - пособие), </w:t>
      </w:r>
      <w:r w:rsidRPr="00A619DB">
        <w:rPr>
          <w:rFonts w:ascii="Times New Roman" w:hAnsi="Times New Roman" w:cs="Times New Roman"/>
          <w:sz w:val="24"/>
        </w:rPr>
        <w:t>подается заявителем в Отделение Фонда пенсионного и социального страхования Российской Федерации по Калужской области (далее – Отделение)</w:t>
      </w:r>
      <w:r w:rsidR="00D34AB9" w:rsidRPr="00A619DB">
        <w:rPr>
          <w:rFonts w:ascii="Times New Roman" w:hAnsi="Times New Roman" w:cs="Times New Roman"/>
          <w:sz w:val="24"/>
        </w:rPr>
        <w:t>:</w:t>
      </w:r>
    </w:p>
    <w:p w14:paraId="098F9CB1" w14:textId="319FBB74" w:rsidR="00C54C52" w:rsidRPr="00A619DB" w:rsidRDefault="00C54C52" w:rsidP="00A619DB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41"/>
      <w:bookmarkEnd w:id="2"/>
      <w:r w:rsidRPr="00A619DB">
        <w:rPr>
          <w:rFonts w:ascii="Times New Roman" w:hAnsi="Times New Roman" w:cs="Times New Roman"/>
          <w:sz w:val="24"/>
          <w:szCs w:val="24"/>
        </w:rPr>
        <w:t>а) лично</w:t>
      </w:r>
      <w:r w:rsidR="00DF104D" w:rsidRPr="00A619DB">
        <w:rPr>
          <w:rFonts w:ascii="Times New Roman" w:hAnsi="Times New Roman" w:cs="Times New Roman"/>
          <w:sz w:val="24"/>
          <w:szCs w:val="24"/>
        </w:rPr>
        <w:t xml:space="preserve"> по адресу: г. Калуга, ул. Пушкина, д. 15А</w:t>
      </w:r>
      <w:r w:rsidRPr="00A619DB">
        <w:rPr>
          <w:rFonts w:ascii="Times New Roman" w:hAnsi="Times New Roman" w:cs="Times New Roman"/>
          <w:sz w:val="24"/>
          <w:szCs w:val="24"/>
        </w:rPr>
        <w:t>;</w:t>
      </w:r>
    </w:p>
    <w:p w14:paraId="657ADAD6" w14:textId="1B00F2CF" w:rsidR="00C54C52" w:rsidRPr="00A619DB" w:rsidRDefault="00C54C52" w:rsidP="00A619DB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42"/>
      <w:bookmarkEnd w:id="3"/>
      <w:r w:rsidRPr="00A619DB">
        <w:rPr>
          <w:rFonts w:ascii="Times New Roman" w:hAnsi="Times New Roman" w:cs="Times New Roman"/>
          <w:sz w:val="24"/>
          <w:szCs w:val="24"/>
        </w:rPr>
        <w:t xml:space="preserve">б) в электронной форме с использованием федеральной государственной информационной системы </w:t>
      </w:r>
      <w:r w:rsidR="00046021" w:rsidRPr="00A619DB">
        <w:rPr>
          <w:rFonts w:ascii="Times New Roman" w:hAnsi="Times New Roman" w:cs="Times New Roman"/>
          <w:sz w:val="24"/>
          <w:szCs w:val="24"/>
        </w:rPr>
        <w:t>«</w:t>
      </w:r>
      <w:r w:rsidRPr="00A619DB">
        <w:rPr>
          <w:rFonts w:ascii="Times New Roman" w:hAnsi="Times New Roman" w:cs="Times New Roman"/>
          <w:sz w:val="24"/>
          <w:szCs w:val="24"/>
        </w:rPr>
        <w:t>Единый портал государственных и</w:t>
      </w:r>
      <w:r w:rsidR="00046021" w:rsidRPr="00A619DB">
        <w:rPr>
          <w:rFonts w:ascii="Times New Roman" w:hAnsi="Times New Roman" w:cs="Times New Roman"/>
          <w:sz w:val="24"/>
          <w:szCs w:val="24"/>
        </w:rPr>
        <w:t xml:space="preserve"> муниципальных услуг (функций)».</w:t>
      </w:r>
    </w:p>
    <w:bookmarkEnd w:id="4"/>
    <w:p w14:paraId="0A819788" w14:textId="4D56F36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От имени </w:t>
      </w:r>
      <w:r w:rsidR="00B71B56" w:rsidRPr="00A619DB">
        <w:rPr>
          <w:rFonts w:ascii="Times New Roman" w:hAnsi="Times New Roman" w:cs="Times New Roman"/>
          <w:sz w:val="24"/>
        </w:rPr>
        <w:t>заявителей</w:t>
      </w:r>
      <w:r w:rsidRPr="00A619DB">
        <w:rPr>
          <w:rFonts w:ascii="Times New Roman" w:hAnsi="Times New Roman" w:cs="Times New Roman"/>
          <w:sz w:val="24"/>
        </w:rPr>
        <w:t xml:space="preserve"> за предоставлением государственной услуги вправе обратиться их уполномоченные представители. В случае если за получением государственной услуги обращается представитель по доверенности л</w:t>
      </w:r>
      <w:r w:rsidR="003257B0" w:rsidRPr="00A619DB">
        <w:rPr>
          <w:rFonts w:ascii="Times New Roman" w:hAnsi="Times New Roman" w:cs="Times New Roman"/>
          <w:sz w:val="24"/>
        </w:rPr>
        <w:t>ица, претендующего на получение</w:t>
      </w:r>
      <w:r w:rsidR="00046021" w:rsidRPr="00A619DB">
        <w:rPr>
          <w:rFonts w:ascii="Times New Roman" w:hAnsi="Times New Roman" w:cs="Times New Roman"/>
          <w:sz w:val="24"/>
        </w:rPr>
        <w:t xml:space="preserve"> пособия</w:t>
      </w:r>
      <w:r w:rsidRPr="00A619DB">
        <w:rPr>
          <w:rFonts w:ascii="Times New Roman" w:hAnsi="Times New Roman" w:cs="Times New Roman"/>
          <w:sz w:val="24"/>
        </w:rPr>
        <w:t>, представляются документы, удостоверяющие его полномочия.</w:t>
      </w:r>
    </w:p>
    <w:p w14:paraId="7D22C8CF" w14:textId="2CF62A13" w:rsidR="00A42EE2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1.3. Порядок информирования о предоставлении государственной услуги.</w:t>
      </w:r>
    </w:p>
    <w:p w14:paraId="2C9F44B1" w14:textId="4DCF52D8" w:rsidR="00DB7B93" w:rsidRPr="00A619DB" w:rsidRDefault="00DB7B93" w:rsidP="00A619DB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Информация о порядке предоставления государственной услуги может быть получена:</w:t>
      </w:r>
    </w:p>
    <w:p w14:paraId="25AA0070" w14:textId="6ADA676F" w:rsidR="00CD3153" w:rsidRPr="00A619DB" w:rsidRDefault="00CD3153" w:rsidP="00A619DB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9DB">
        <w:rPr>
          <w:rFonts w:ascii="Times New Roman" w:hAnsi="Times New Roman" w:cs="Times New Roman"/>
          <w:sz w:val="24"/>
          <w:szCs w:val="24"/>
        </w:rPr>
        <w:t>-</w:t>
      </w:r>
      <w:r w:rsidRPr="00A6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непосредственно в</w:t>
      </w:r>
      <w:r w:rsidR="00C94E3A" w:rsidRPr="00A6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Отделении,</w:t>
      </w:r>
      <w:r w:rsidRPr="00A6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уполномоченном органе при личном обращении, при обращении по телефону или на адрес электронной почты;</w:t>
      </w:r>
    </w:p>
    <w:p w14:paraId="2AC69BEA" w14:textId="17136266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 на официальном сайте Городской Управы города Калуги в сети Интернет (</w:t>
      </w:r>
      <w:hyperlink r:id="rId7">
        <w:r w:rsidRPr="00A619DB">
          <w:rPr>
            <w:rFonts w:ascii="Times New Roman" w:hAnsi="Times New Roman" w:cs="Times New Roman"/>
            <w:sz w:val="24"/>
          </w:rPr>
          <w:t>www.kaluga-gov.ru</w:t>
        </w:r>
      </w:hyperlink>
      <w:r w:rsidRPr="00A619DB">
        <w:rPr>
          <w:rFonts w:ascii="Times New Roman" w:hAnsi="Times New Roman" w:cs="Times New Roman"/>
          <w:sz w:val="24"/>
        </w:rPr>
        <w:t xml:space="preserve">) в разделе </w:t>
      </w:r>
      <w:r w:rsidR="00B83654" w:rsidRPr="00A619DB">
        <w:rPr>
          <w:rFonts w:ascii="Times New Roman" w:hAnsi="Times New Roman" w:cs="Times New Roman"/>
          <w:sz w:val="24"/>
        </w:rPr>
        <w:t>«</w:t>
      </w:r>
      <w:r w:rsidRPr="00A619DB">
        <w:rPr>
          <w:rFonts w:ascii="Times New Roman" w:hAnsi="Times New Roman" w:cs="Times New Roman"/>
          <w:sz w:val="24"/>
        </w:rPr>
        <w:t>Оказание услуг</w:t>
      </w:r>
      <w:r w:rsidR="00B83654" w:rsidRPr="00A619DB">
        <w:rPr>
          <w:rFonts w:ascii="Times New Roman" w:hAnsi="Times New Roman" w:cs="Times New Roman"/>
          <w:sz w:val="24"/>
        </w:rPr>
        <w:t>»</w:t>
      </w:r>
      <w:r w:rsidRPr="00A619DB">
        <w:rPr>
          <w:rFonts w:ascii="Times New Roman" w:hAnsi="Times New Roman" w:cs="Times New Roman"/>
          <w:sz w:val="24"/>
        </w:rPr>
        <w:t xml:space="preserve"> (далее - Сайт);</w:t>
      </w:r>
    </w:p>
    <w:p w14:paraId="20583833" w14:textId="5AAEF77F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- в федеральной государственной информационной системе </w:t>
      </w:r>
      <w:r w:rsidR="00B83654" w:rsidRPr="00A619DB">
        <w:rPr>
          <w:rFonts w:ascii="Times New Roman" w:hAnsi="Times New Roman" w:cs="Times New Roman"/>
          <w:sz w:val="24"/>
        </w:rPr>
        <w:t>«</w:t>
      </w:r>
      <w:r w:rsidRPr="00A619DB">
        <w:rPr>
          <w:rFonts w:ascii="Times New Roman" w:hAnsi="Times New Roman" w:cs="Times New Roman"/>
          <w:sz w:val="24"/>
        </w:rPr>
        <w:t>Единый портал государственных и муниципальных услуг (функций)</w:t>
      </w:r>
      <w:r w:rsidR="00B83654" w:rsidRPr="00A619DB">
        <w:rPr>
          <w:rFonts w:ascii="Times New Roman" w:hAnsi="Times New Roman" w:cs="Times New Roman"/>
          <w:sz w:val="24"/>
        </w:rPr>
        <w:t>»</w:t>
      </w:r>
      <w:r w:rsidRPr="00A619DB">
        <w:rPr>
          <w:rFonts w:ascii="Times New Roman" w:hAnsi="Times New Roman" w:cs="Times New Roman"/>
          <w:sz w:val="24"/>
        </w:rPr>
        <w:t xml:space="preserve"> (далее - Портал госуслуг) (</w:t>
      </w:r>
      <w:hyperlink r:id="rId8">
        <w:r w:rsidRPr="00A619DB">
          <w:rPr>
            <w:rFonts w:ascii="Times New Roman" w:hAnsi="Times New Roman" w:cs="Times New Roman"/>
            <w:sz w:val="24"/>
          </w:rPr>
          <w:t>www.gosuslugi.ru</w:t>
        </w:r>
      </w:hyperlink>
      <w:r w:rsidRPr="00A619DB">
        <w:rPr>
          <w:rFonts w:ascii="Times New Roman" w:hAnsi="Times New Roman" w:cs="Times New Roman"/>
          <w:sz w:val="24"/>
        </w:rPr>
        <w:t>);</w:t>
      </w:r>
    </w:p>
    <w:p w14:paraId="49A913A8" w14:textId="0B9EC041" w:rsidR="00DB7B93" w:rsidRPr="00A619DB" w:rsidRDefault="004349E0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На Портале госуслуг</w:t>
      </w:r>
      <w:r w:rsidR="00DF104D" w:rsidRPr="00A619DB">
        <w:rPr>
          <w:rFonts w:ascii="Times New Roman" w:hAnsi="Times New Roman" w:cs="Times New Roman"/>
          <w:sz w:val="24"/>
        </w:rPr>
        <w:t xml:space="preserve"> и</w:t>
      </w:r>
      <w:r w:rsidR="00DB7B93" w:rsidRPr="00A619DB">
        <w:rPr>
          <w:rFonts w:ascii="Times New Roman" w:hAnsi="Times New Roman" w:cs="Times New Roman"/>
          <w:sz w:val="24"/>
        </w:rPr>
        <w:t xml:space="preserve"> на Сайте размещена следующая информация:</w:t>
      </w:r>
    </w:p>
    <w:p w14:paraId="76640073" w14:textId="20C38B08" w:rsidR="00DB7B93" w:rsidRPr="0036330D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4"/>
        </w:rPr>
      </w:pPr>
      <w:r w:rsidRPr="00A619DB">
        <w:rPr>
          <w:rFonts w:ascii="Times New Roman" w:hAnsi="Times New Roman" w:cs="Times New Roman"/>
          <w:sz w:val="24"/>
        </w:rPr>
        <w:t>1) расписание работы уполномоченного органа</w:t>
      </w:r>
      <w:r w:rsidRPr="00A619DB">
        <w:rPr>
          <w:rFonts w:ascii="Times New Roman" w:hAnsi="Times New Roman" w:cs="Times New Roman"/>
          <w:color w:val="000000" w:themeColor="text1"/>
          <w:sz w:val="24"/>
        </w:rPr>
        <w:t>;</w:t>
      </w:r>
    </w:p>
    <w:p w14:paraId="7572359C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397F8900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3) круг заявителей;</w:t>
      </w:r>
    </w:p>
    <w:p w14:paraId="6CB78B0E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4) срок предоставления государственной услуги;</w:t>
      </w:r>
    </w:p>
    <w:p w14:paraId="585E91EB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5) результаты предоставления государственной услуги;</w:t>
      </w:r>
    </w:p>
    <w:p w14:paraId="3F10CBB3" w14:textId="7674C676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6) исчерпывающий перечень оснований для приостановления</w:t>
      </w:r>
      <w:r w:rsidR="00B71B56" w:rsidRPr="00A619DB">
        <w:rPr>
          <w:rFonts w:ascii="Times New Roman" w:hAnsi="Times New Roman" w:cs="Times New Roman"/>
          <w:sz w:val="24"/>
        </w:rPr>
        <w:t>, оснований для</w:t>
      </w:r>
      <w:r w:rsidRPr="00A619DB">
        <w:rPr>
          <w:rFonts w:ascii="Times New Roman" w:hAnsi="Times New Roman" w:cs="Times New Roman"/>
          <w:sz w:val="24"/>
        </w:rPr>
        <w:t xml:space="preserve"> отказа в предоставлении государственной услуги;</w:t>
      </w:r>
    </w:p>
    <w:p w14:paraId="02635804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46458728" w14:textId="50DECAAF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lastRenderedPageBreak/>
        <w:t>Информация о порядке и сроках предоставления государстве</w:t>
      </w:r>
      <w:r w:rsidR="004349E0" w:rsidRPr="00A619DB">
        <w:rPr>
          <w:rFonts w:ascii="Times New Roman" w:hAnsi="Times New Roman" w:cs="Times New Roman"/>
          <w:sz w:val="24"/>
        </w:rPr>
        <w:t>нной услуги на Портале госуслуг</w:t>
      </w:r>
      <w:r w:rsidRPr="00A619DB">
        <w:rPr>
          <w:rFonts w:ascii="Times New Roman" w:hAnsi="Times New Roman" w:cs="Times New Roman"/>
          <w:sz w:val="24"/>
        </w:rPr>
        <w:t xml:space="preserve">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745ED834" w14:textId="7CF30CB9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графике приема граждан, контактных телефонах специалистов.</w:t>
      </w:r>
    </w:p>
    <w:p w14:paraId="133C080A" w14:textId="1D8EB721" w:rsidR="004731DC" w:rsidRPr="00A619DB" w:rsidRDefault="0051606A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В помещениях приема и выдачи документов уполномоченного органа, находятся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14:paraId="07142065" w14:textId="331F5E77" w:rsidR="00D375FF" w:rsidRPr="00A619DB" w:rsidRDefault="00D375FF" w:rsidP="00A619DB">
      <w:pPr>
        <w:autoSpaceDE w:val="0"/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19DB">
        <w:rPr>
          <w:rFonts w:ascii="Times New Roman" w:hAnsi="Times New Roman" w:cs="Times New Roman"/>
          <w:sz w:val="24"/>
          <w:szCs w:val="24"/>
          <w:lang w:eastAsia="ru-RU"/>
        </w:rPr>
        <w:t xml:space="preserve">По выбору заявителя информация о ходе рассмотрения заявления о предоставлении государственной услуги и о результатах предоставления </w:t>
      </w:r>
      <w:r w:rsidR="007B78F8" w:rsidRPr="00A619DB">
        <w:rPr>
          <w:rFonts w:ascii="Times New Roman" w:hAnsi="Times New Roman" w:cs="Times New Roman"/>
          <w:sz w:val="24"/>
          <w:szCs w:val="24"/>
          <w:lang w:eastAsia="ru-RU"/>
        </w:rPr>
        <w:t>государственной</w:t>
      </w:r>
      <w:r w:rsidRPr="00A619DB"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может быть получена заявителем (его представителем) в личном кабинете на Портале госуслуг, а также посредством электронной почты.</w:t>
      </w:r>
    </w:p>
    <w:p w14:paraId="75993873" w14:textId="000519C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В приложении 1 к настоящему Административному регламенту приводится </w:t>
      </w:r>
      <w:hyperlink w:anchor="P345">
        <w:r w:rsidRPr="00A619DB">
          <w:rPr>
            <w:rFonts w:ascii="Times New Roman" w:hAnsi="Times New Roman" w:cs="Times New Roman"/>
            <w:sz w:val="24"/>
          </w:rPr>
          <w:t>информация</w:t>
        </w:r>
      </w:hyperlink>
      <w:r w:rsidRPr="00A619DB">
        <w:rPr>
          <w:rFonts w:ascii="Times New Roman" w:hAnsi="Times New Roman" w:cs="Times New Roman"/>
          <w:sz w:val="24"/>
        </w:rPr>
        <w:t>, содержащая сведения о месте нахождения (адресе), графиках работы, контактных телефонах уполномоченного органа</w:t>
      </w:r>
      <w:r w:rsidR="00607761" w:rsidRPr="00A619DB">
        <w:rPr>
          <w:rFonts w:ascii="Times New Roman" w:hAnsi="Times New Roman" w:cs="Times New Roman"/>
          <w:sz w:val="24"/>
        </w:rPr>
        <w:t>,</w:t>
      </w:r>
      <w:r w:rsidRPr="00A619DB">
        <w:rPr>
          <w:rFonts w:ascii="Times New Roman" w:hAnsi="Times New Roman" w:cs="Times New Roman"/>
          <w:sz w:val="24"/>
        </w:rPr>
        <w:t xml:space="preserve"> министерства</w:t>
      </w:r>
      <w:r w:rsidR="00607761" w:rsidRPr="00A619DB">
        <w:rPr>
          <w:rFonts w:ascii="Times New Roman" w:hAnsi="Times New Roman" w:cs="Times New Roman"/>
          <w:sz w:val="24"/>
        </w:rPr>
        <w:t>, Отделения</w:t>
      </w:r>
      <w:r w:rsidRPr="00A619DB">
        <w:rPr>
          <w:rFonts w:ascii="Times New Roman" w:hAnsi="Times New Roman" w:cs="Times New Roman"/>
          <w:sz w:val="24"/>
        </w:rPr>
        <w:t>.</w:t>
      </w:r>
    </w:p>
    <w:p w14:paraId="0F2CEB16" w14:textId="77777777" w:rsidR="00DB7B93" w:rsidRPr="00A619DB" w:rsidRDefault="00DB7B93" w:rsidP="00A619DB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2. Стандарт предоставления государственной услуги</w:t>
      </w:r>
    </w:p>
    <w:p w14:paraId="2B2BFC2B" w14:textId="287B0874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2.1. Наименование государственной услуги</w:t>
      </w:r>
      <w:r w:rsidR="00607761" w:rsidRPr="00A619DB">
        <w:rPr>
          <w:rFonts w:ascii="Times New Roman" w:hAnsi="Times New Roman" w:cs="Times New Roman"/>
          <w:sz w:val="24"/>
        </w:rPr>
        <w:t xml:space="preserve">: </w:t>
      </w:r>
      <w:r w:rsidR="00D41DBD" w:rsidRPr="00A619DB">
        <w:rPr>
          <w:rFonts w:ascii="Times New Roman" w:hAnsi="Times New Roman" w:cs="Times New Roman"/>
          <w:sz w:val="24"/>
        </w:rPr>
        <w:t>«</w:t>
      </w:r>
      <w:r w:rsidR="00DF104D" w:rsidRPr="00A619DB">
        <w:rPr>
          <w:rFonts w:ascii="Times New Roman" w:hAnsi="Times New Roman" w:cs="Times New Roman"/>
          <w:sz w:val="24"/>
        </w:rPr>
        <w:t>Назначение</w:t>
      </w:r>
      <w:r w:rsidR="00D41DBD" w:rsidRPr="00A619DB">
        <w:rPr>
          <w:rFonts w:ascii="Times New Roman" w:hAnsi="Times New Roman" w:cs="Times New Roman"/>
          <w:sz w:val="24"/>
        </w:rPr>
        <w:t xml:space="preserve"> социального пособия на погребение»</w:t>
      </w:r>
      <w:r w:rsidRPr="00A619DB">
        <w:rPr>
          <w:rFonts w:ascii="Times New Roman" w:hAnsi="Times New Roman" w:cs="Times New Roman"/>
          <w:sz w:val="24"/>
        </w:rPr>
        <w:t>.</w:t>
      </w:r>
    </w:p>
    <w:p w14:paraId="5175D31D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2.2. Наименование органа, предоставляющего государственную услугу.</w:t>
      </w:r>
    </w:p>
    <w:p w14:paraId="38766E70" w14:textId="77777777" w:rsidR="00DC0CC9" w:rsidRPr="00A619DB" w:rsidRDefault="00AB4420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В предоставлении Государственной услуги участвует Отделение </w:t>
      </w:r>
      <w:r w:rsidRPr="00A619DB">
        <w:rPr>
          <w:rFonts w:ascii="Times New Roman" w:hAnsi="Times New Roman" w:cs="Times New Roman"/>
          <w:sz w:val="24"/>
          <w:szCs w:val="24"/>
        </w:rPr>
        <w:t>Фонда пенсионного и социального страхования Российской Федерации по Калужской области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- в части приема заявления</w:t>
      </w:r>
      <w:r w:rsidR="00DC0CC9" w:rsidRPr="00A619DB">
        <w:rPr>
          <w:rFonts w:ascii="Times New Roman" w:hAnsi="Times New Roman" w:cs="Times New Roman"/>
          <w:kern w:val="0"/>
          <w:sz w:val="24"/>
          <w:szCs w:val="24"/>
        </w:rPr>
        <w:t xml:space="preserve"> з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аявителя, предоставления сведений о государственной регистрации смерти и подтверждения права </w:t>
      </w:r>
      <w:r w:rsidR="00DC0CC9" w:rsidRPr="00A619DB">
        <w:rPr>
          <w:rFonts w:ascii="Times New Roman" w:hAnsi="Times New Roman" w:cs="Times New Roman"/>
          <w:kern w:val="0"/>
          <w:sz w:val="24"/>
          <w:szCs w:val="24"/>
        </w:rPr>
        <w:t>з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аявителя на получение пособия.</w:t>
      </w:r>
    </w:p>
    <w:p w14:paraId="43DF5806" w14:textId="376EED68" w:rsidR="00607761" w:rsidRPr="00A619DB" w:rsidRDefault="0060776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От имени Городской Управы города Калуги государственная услуга предоставляется ее структурным подразделением - управлением социальной защиты города Калуги</w:t>
      </w:r>
      <w:r w:rsidR="00AB4420" w:rsidRPr="00A619DB">
        <w:rPr>
          <w:rFonts w:ascii="Times New Roman" w:hAnsi="Times New Roman" w:cs="Times New Roman"/>
          <w:kern w:val="0"/>
          <w:sz w:val="24"/>
          <w:szCs w:val="24"/>
        </w:rPr>
        <w:t xml:space="preserve"> - в части принятия решения о назначении и выплате пособия.</w:t>
      </w:r>
    </w:p>
    <w:p w14:paraId="08D4065E" w14:textId="7D68FEDC" w:rsidR="0055027F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Структурным подразделением уполномоченного органа, непосредственно предоставляющим государственную услугу, является отдел оказания адресной помощи управления социальной защиты города Калуги.</w:t>
      </w:r>
    </w:p>
    <w:p w14:paraId="5CC67525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2.3. Описание результата предоставления государственной услуги.</w:t>
      </w:r>
    </w:p>
    <w:p w14:paraId="7CFB7020" w14:textId="196951E6" w:rsidR="00046021" w:rsidRPr="00A619DB" w:rsidRDefault="00046021" w:rsidP="00A619D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10"/>
      <w:r w:rsidRPr="00A619DB">
        <w:rPr>
          <w:rFonts w:ascii="Times New Roman" w:hAnsi="Times New Roman" w:cs="Times New Roman"/>
          <w:sz w:val="24"/>
          <w:szCs w:val="24"/>
        </w:rPr>
        <w:t>Результат</w:t>
      </w:r>
      <w:r w:rsidR="00DF104D" w:rsidRPr="00A619DB">
        <w:rPr>
          <w:rFonts w:ascii="Times New Roman" w:hAnsi="Times New Roman" w:cs="Times New Roman"/>
          <w:sz w:val="24"/>
          <w:szCs w:val="24"/>
        </w:rPr>
        <w:t>ом</w:t>
      </w:r>
      <w:r w:rsidRPr="00A619DB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услуги уполномоченным органом явля</w:t>
      </w:r>
      <w:r w:rsidR="00DF104D" w:rsidRPr="00A619DB">
        <w:rPr>
          <w:rFonts w:ascii="Times New Roman" w:hAnsi="Times New Roman" w:cs="Times New Roman"/>
          <w:sz w:val="24"/>
          <w:szCs w:val="24"/>
        </w:rPr>
        <w:t>е</w:t>
      </w:r>
      <w:r w:rsidRPr="00A619DB">
        <w:rPr>
          <w:rFonts w:ascii="Times New Roman" w:hAnsi="Times New Roman" w:cs="Times New Roman"/>
          <w:sz w:val="24"/>
          <w:szCs w:val="24"/>
        </w:rPr>
        <w:t>тся:</w:t>
      </w:r>
    </w:p>
    <w:p w14:paraId="55096C8A" w14:textId="626EB6DF" w:rsidR="00046021" w:rsidRPr="00A619DB" w:rsidRDefault="00046021" w:rsidP="00A619DB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101"/>
      <w:bookmarkEnd w:id="5"/>
      <w:r w:rsidRPr="00A619DB">
        <w:rPr>
          <w:rFonts w:ascii="Times New Roman" w:hAnsi="Times New Roman" w:cs="Times New Roman"/>
          <w:sz w:val="24"/>
          <w:szCs w:val="24"/>
        </w:rPr>
        <w:t>а) назначение и выплата</w:t>
      </w:r>
      <w:r w:rsidR="00C45CA9" w:rsidRPr="00A619DB">
        <w:rPr>
          <w:rFonts w:ascii="Times New Roman" w:hAnsi="Times New Roman" w:cs="Times New Roman"/>
          <w:sz w:val="24"/>
          <w:szCs w:val="24"/>
        </w:rPr>
        <w:t xml:space="preserve"> </w:t>
      </w:r>
      <w:r w:rsidRPr="00A619DB">
        <w:rPr>
          <w:rFonts w:ascii="Times New Roman" w:hAnsi="Times New Roman" w:cs="Times New Roman"/>
          <w:sz w:val="24"/>
          <w:szCs w:val="24"/>
        </w:rPr>
        <w:t>пособия;</w:t>
      </w:r>
    </w:p>
    <w:p w14:paraId="6595E025" w14:textId="1D982638" w:rsidR="00046021" w:rsidRPr="00A619DB" w:rsidRDefault="00046021" w:rsidP="00A619DB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102"/>
      <w:bookmarkEnd w:id="6"/>
      <w:r w:rsidRPr="00A619DB">
        <w:rPr>
          <w:rFonts w:ascii="Times New Roman" w:hAnsi="Times New Roman" w:cs="Times New Roman"/>
          <w:sz w:val="24"/>
          <w:szCs w:val="24"/>
        </w:rPr>
        <w:t>б) отказ в назначении пособия.</w:t>
      </w:r>
    </w:p>
    <w:bookmarkEnd w:id="7"/>
    <w:p w14:paraId="65A21377" w14:textId="6C9354B8" w:rsidR="00C45CA9" w:rsidRPr="00A619DB" w:rsidRDefault="00C45CA9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lastRenderedPageBreak/>
        <w:t>2.4. Срок предоставления государственной услуги</w:t>
      </w:r>
    </w:p>
    <w:p w14:paraId="2F4C1929" w14:textId="1EB88095" w:rsidR="00C45CA9" w:rsidRPr="00A619DB" w:rsidRDefault="00C45CA9" w:rsidP="00A619DB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9DB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государственной услуги составляет два рабочих дня со дня регистрации в Отделении заявления о назначении пособия или получении выписки о выборе получения услуг, предоставляемых согласно гарантированному перечню услуг по погребению, поданного по форме согласно </w:t>
      </w:r>
      <w:hyperlink w:anchor="sub_12000" w:history="1">
        <w:r w:rsidRPr="00A619DB">
          <w:rPr>
            <w:rStyle w:val="ad"/>
            <w:rFonts w:ascii="Times New Roman" w:hAnsi="Times New Roman"/>
            <w:color w:val="auto"/>
            <w:sz w:val="24"/>
            <w:szCs w:val="24"/>
          </w:rPr>
          <w:t xml:space="preserve">приложению </w:t>
        </w:r>
        <w:r w:rsidR="003377E2" w:rsidRPr="00A619DB">
          <w:rPr>
            <w:rStyle w:val="ad"/>
            <w:rFonts w:ascii="Times New Roman" w:hAnsi="Times New Roman"/>
            <w:color w:val="auto"/>
            <w:sz w:val="24"/>
            <w:szCs w:val="24"/>
          </w:rPr>
          <w:t>№</w:t>
        </w:r>
        <w:r w:rsidRPr="00A619DB">
          <w:rPr>
            <w:rStyle w:val="ad"/>
            <w:rFonts w:ascii="Times New Roman" w:hAnsi="Times New Roman"/>
            <w:color w:val="auto"/>
            <w:sz w:val="24"/>
            <w:szCs w:val="24"/>
          </w:rPr>
          <w:t> 2</w:t>
        </w:r>
      </w:hyperlink>
      <w:r w:rsidRPr="00A619DB">
        <w:rPr>
          <w:rFonts w:ascii="Times New Roman" w:hAnsi="Times New Roman" w:cs="Times New Roman"/>
          <w:sz w:val="24"/>
          <w:szCs w:val="24"/>
        </w:rPr>
        <w:t xml:space="preserve"> </w:t>
      </w:r>
      <w:r w:rsidR="003377E2" w:rsidRPr="00A619D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F771D7" w:rsidRPr="00A619DB">
        <w:rPr>
          <w:rFonts w:ascii="Times New Roman" w:hAnsi="Times New Roman" w:cs="Times New Roman"/>
          <w:sz w:val="24"/>
          <w:szCs w:val="24"/>
        </w:rPr>
        <w:t xml:space="preserve"> </w:t>
      </w:r>
      <w:r w:rsidRPr="00A619DB">
        <w:rPr>
          <w:rFonts w:ascii="Times New Roman" w:hAnsi="Times New Roman" w:cs="Times New Roman"/>
          <w:sz w:val="24"/>
          <w:szCs w:val="24"/>
        </w:rPr>
        <w:t>(далее - заявление).</w:t>
      </w:r>
    </w:p>
    <w:p w14:paraId="031922C9" w14:textId="26434751" w:rsidR="00A339B9" w:rsidRPr="00A619DB" w:rsidRDefault="00A339B9" w:rsidP="00A619DB">
      <w:pPr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Решение о назначении и выплате пособия или об отказе в его назначении принимается уполномоченным органом, в течение одного рабочего дня со дня поступления от </w:t>
      </w:r>
      <w:r w:rsidR="007E1808" w:rsidRPr="00A619DB">
        <w:rPr>
          <w:rFonts w:ascii="Times New Roman" w:hAnsi="Times New Roman" w:cs="Times New Roman"/>
          <w:kern w:val="0"/>
          <w:sz w:val="24"/>
          <w:szCs w:val="24"/>
        </w:rPr>
        <w:t>Отделения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заявления </w:t>
      </w:r>
      <w:r w:rsidR="00523B2A" w:rsidRPr="00A619DB">
        <w:rPr>
          <w:rFonts w:ascii="Times New Roman" w:hAnsi="Times New Roman" w:cs="Times New Roman"/>
          <w:kern w:val="0"/>
          <w:sz w:val="24"/>
          <w:szCs w:val="24"/>
        </w:rPr>
        <w:t>и документов, предусмотренных пунктом 2.6, 2.7. раздела 2 административного регламента.</w:t>
      </w:r>
    </w:p>
    <w:p w14:paraId="6D620575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2.5. Перечень нормативных правовых актов, непосредственно регулирующих предоставление государственной услуги.</w:t>
      </w:r>
    </w:p>
    <w:p w14:paraId="647855A8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Нормативно-правовое регулирование предоставления государственной услуги осуществляется в соответствии с:</w:t>
      </w:r>
    </w:p>
    <w:p w14:paraId="777B0D7B" w14:textId="1EAD5EC6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- Федеральным </w:t>
      </w:r>
      <w:hyperlink r:id="rId9">
        <w:r w:rsidRPr="00A619DB">
          <w:rPr>
            <w:rFonts w:ascii="Times New Roman" w:hAnsi="Times New Roman" w:cs="Times New Roman"/>
            <w:sz w:val="24"/>
          </w:rPr>
          <w:t>законом</w:t>
        </w:r>
      </w:hyperlink>
      <w:r w:rsidRPr="00A619DB">
        <w:rPr>
          <w:rFonts w:ascii="Times New Roman" w:hAnsi="Times New Roman" w:cs="Times New Roman"/>
          <w:sz w:val="24"/>
        </w:rPr>
        <w:t xml:space="preserve"> от 27.07.2010 </w:t>
      </w:r>
      <w:r w:rsidR="00D979E1" w:rsidRPr="00A619DB">
        <w:rPr>
          <w:rFonts w:ascii="Times New Roman" w:hAnsi="Times New Roman" w:cs="Times New Roman"/>
          <w:sz w:val="24"/>
        </w:rPr>
        <w:t>№</w:t>
      </w:r>
      <w:r w:rsidRPr="00A619DB">
        <w:rPr>
          <w:rFonts w:ascii="Times New Roman" w:hAnsi="Times New Roman" w:cs="Times New Roman"/>
          <w:sz w:val="24"/>
        </w:rPr>
        <w:t xml:space="preserve"> 210-ФЗ </w:t>
      </w:r>
      <w:r w:rsidR="00D979E1" w:rsidRPr="00A619DB">
        <w:rPr>
          <w:rFonts w:ascii="Times New Roman" w:hAnsi="Times New Roman" w:cs="Times New Roman"/>
          <w:sz w:val="24"/>
        </w:rPr>
        <w:t>«</w:t>
      </w:r>
      <w:r w:rsidRPr="00A619DB">
        <w:rPr>
          <w:rFonts w:ascii="Times New Roman" w:hAnsi="Times New Roman" w:cs="Times New Roman"/>
          <w:sz w:val="24"/>
        </w:rPr>
        <w:t>Об организации предоставления государственных и муниципальных услуг</w:t>
      </w:r>
      <w:r w:rsidR="00D979E1" w:rsidRPr="00A619DB">
        <w:rPr>
          <w:rFonts w:ascii="Times New Roman" w:hAnsi="Times New Roman" w:cs="Times New Roman"/>
          <w:sz w:val="24"/>
        </w:rPr>
        <w:t>»</w:t>
      </w:r>
      <w:r w:rsidRPr="00A619DB">
        <w:rPr>
          <w:rFonts w:ascii="Times New Roman" w:hAnsi="Times New Roman" w:cs="Times New Roman"/>
          <w:sz w:val="24"/>
        </w:rPr>
        <w:t>;</w:t>
      </w:r>
    </w:p>
    <w:p w14:paraId="34697882" w14:textId="77777777" w:rsidR="00A619DB" w:rsidRPr="00A619DB" w:rsidRDefault="00DB7B93" w:rsidP="00A619DB">
      <w:pPr>
        <w:pStyle w:val="ConsPlusNormal"/>
        <w:spacing w:after="240" w:line="48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- Федеральным </w:t>
      </w:r>
      <w:hyperlink r:id="rId10">
        <w:r w:rsidRPr="00A619DB">
          <w:rPr>
            <w:rFonts w:ascii="Times New Roman" w:hAnsi="Times New Roman" w:cs="Times New Roman"/>
            <w:sz w:val="24"/>
          </w:rPr>
          <w:t>законом</w:t>
        </w:r>
      </w:hyperlink>
      <w:r w:rsidRPr="00A619DB">
        <w:rPr>
          <w:rFonts w:ascii="Times New Roman" w:hAnsi="Times New Roman" w:cs="Times New Roman"/>
          <w:sz w:val="24"/>
        </w:rPr>
        <w:t xml:space="preserve"> от 12.01.1996 </w:t>
      </w:r>
      <w:r w:rsidR="00D979E1" w:rsidRPr="00A619DB">
        <w:rPr>
          <w:rFonts w:ascii="Times New Roman" w:hAnsi="Times New Roman" w:cs="Times New Roman"/>
          <w:sz w:val="24"/>
        </w:rPr>
        <w:t>№</w:t>
      </w:r>
      <w:r w:rsidRPr="00A619DB">
        <w:rPr>
          <w:rFonts w:ascii="Times New Roman" w:hAnsi="Times New Roman" w:cs="Times New Roman"/>
          <w:sz w:val="24"/>
        </w:rPr>
        <w:t xml:space="preserve"> 8-ФЗ </w:t>
      </w:r>
      <w:r w:rsidR="00D979E1" w:rsidRPr="00A619DB">
        <w:rPr>
          <w:rFonts w:ascii="Times New Roman" w:hAnsi="Times New Roman" w:cs="Times New Roman"/>
          <w:sz w:val="24"/>
        </w:rPr>
        <w:t>«</w:t>
      </w:r>
      <w:r w:rsidRPr="00A619DB">
        <w:rPr>
          <w:rFonts w:ascii="Times New Roman" w:hAnsi="Times New Roman" w:cs="Times New Roman"/>
          <w:sz w:val="24"/>
        </w:rPr>
        <w:t>О погребении и похоронном деле</w:t>
      </w:r>
      <w:r w:rsidR="00D979E1" w:rsidRPr="00A619DB">
        <w:rPr>
          <w:rFonts w:ascii="Times New Roman" w:hAnsi="Times New Roman" w:cs="Times New Roman"/>
          <w:sz w:val="24"/>
        </w:rPr>
        <w:t>»</w:t>
      </w:r>
      <w:r w:rsidRPr="00A619DB">
        <w:rPr>
          <w:rFonts w:ascii="Times New Roman" w:hAnsi="Times New Roman" w:cs="Times New Roman"/>
          <w:sz w:val="24"/>
        </w:rPr>
        <w:t>;</w:t>
      </w:r>
    </w:p>
    <w:p w14:paraId="54A80707" w14:textId="35967B5C" w:rsidR="00D979E1" w:rsidRPr="00A619DB" w:rsidRDefault="00D979E1" w:rsidP="00A619DB">
      <w:pPr>
        <w:pStyle w:val="ConsPlusNormal"/>
        <w:spacing w:after="240" w:line="480" w:lineRule="auto"/>
        <w:ind w:firstLine="709"/>
        <w:jc w:val="both"/>
        <w:rPr>
          <w:rFonts w:ascii="Times New Roman" w:hAnsi="Times New Roman" w:cs="Times New Roman"/>
          <w:strike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- Постановлением Правительства Российской Федерации от 20.06.2024 № 830 </w:t>
      </w:r>
      <w:r w:rsidR="0036330D">
        <w:rPr>
          <w:rFonts w:ascii="Times New Roman" w:hAnsi="Times New Roman" w:cs="Times New Roman"/>
          <w:sz w:val="24"/>
        </w:rPr>
        <w:br/>
      </w:r>
      <w:r w:rsidRPr="00A619DB">
        <w:rPr>
          <w:rFonts w:ascii="Times New Roman" w:hAnsi="Times New Roman" w:cs="Times New Roman"/>
          <w:sz w:val="24"/>
        </w:rPr>
        <w:t>«О едином стандарте предоставления государственной услуги по назначению социального пособия на погребение»</w:t>
      </w:r>
      <w:r w:rsidR="004A345F" w:rsidRPr="00A619DB">
        <w:rPr>
          <w:rFonts w:ascii="Times New Roman" w:hAnsi="Times New Roman" w:cs="Times New Roman"/>
          <w:sz w:val="24"/>
        </w:rPr>
        <w:t>.</w:t>
      </w:r>
    </w:p>
    <w:p w14:paraId="7AF8E313" w14:textId="1002BDE9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- </w:t>
      </w:r>
      <w:hyperlink r:id="rId11">
        <w:r w:rsidRPr="00A619DB">
          <w:rPr>
            <w:rFonts w:ascii="Times New Roman" w:hAnsi="Times New Roman" w:cs="Times New Roman"/>
            <w:sz w:val="24"/>
          </w:rPr>
          <w:t>Законом</w:t>
        </w:r>
      </w:hyperlink>
      <w:r w:rsidRPr="00A619DB">
        <w:rPr>
          <w:rFonts w:ascii="Times New Roman" w:hAnsi="Times New Roman" w:cs="Times New Roman"/>
          <w:sz w:val="24"/>
        </w:rPr>
        <w:t xml:space="preserve"> Калужской области от 26.09.2005 </w:t>
      </w:r>
      <w:r w:rsidR="007419E5" w:rsidRPr="00A619DB">
        <w:rPr>
          <w:rFonts w:ascii="Times New Roman" w:hAnsi="Times New Roman" w:cs="Times New Roman"/>
          <w:sz w:val="24"/>
        </w:rPr>
        <w:t>№</w:t>
      </w:r>
      <w:r w:rsidRPr="00A619DB">
        <w:rPr>
          <w:rFonts w:ascii="Times New Roman" w:hAnsi="Times New Roman" w:cs="Times New Roman"/>
          <w:sz w:val="24"/>
        </w:rPr>
        <w:t xml:space="preserve"> 120-ОЗ </w:t>
      </w:r>
      <w:r w:rsidR="00D979E1" w:rsidRPr="00A619DB">
        <w:rPr>
          <w:rFonts w:ascii="Times New Roman" w:hAnsi="Times New Roman" w:cs="Times New Roman"/>
          <w:sz w:val="24"/>
        </w:rPr>
        <w:t>«</w:t>
      </w:r>
      <w:r w:rsidRPr="00A619DB">
        <w:rPr>
          <w:rFonts w:ascii="Times New Roman" w:hAnsi="Times New Roman" w:cs="Times New Roman"/>
          <w:sz w:val="24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D979E1" w:rsidRPr="00A619DB">
        <w:rPr>
          <w:rFonts w:ascii="Times New Roman" w:hAnsi="Times New Roman" w:cs="Times New Roman"/>
          <w:sz w:val="24"/>
        </w:rPr>
        <w:t>»</w:t>
      </w:r>
      <w:r w:rsidRPr="00A619DB">
        <w:rPr>
          <w:rFonts w:ascii="Times New Roman" w:hAnsi="Times New Roman" w:cs="Times New Roman"/>
          <w:sz w:val="24"/>
        </w:rPr>
        <w:t>;</w:t>
      </w:r>
    </w:p>
    <w:p w14:paraId="392C40BF" w14:textId="78548683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- </w:t>
      </w:r>
      <w:hyperlink r:id="rId12">
        <w:r w:rsidRPr="00A619DB">
          <w:rPr>
            <w:rFonts w:ascii="Times New Roman" w:hAnsi="Times New Roman" w:cs="Times New Roman"/>
            <w:sz w:val="24"/>
          </w:rPr>
          <w:t>Уставом</w:t>
        </w:r>
      </w:hyperlink>
      <w:r w:rsidRPr="00A619DB">
        <w:rPr>
          <w:rFonts w:ascii="Times New Roman" w:hAnsi="Times New Roman" w:cs="Times New Roman"/>
          <w:sz w:val="24"/>
        </w:rPr>
        <w:t xml:space="preserve"> муниципального образования </w:t>
      </w:r>
      <w:r w:rsidR="00D979E1" w:rsidRPr="00A619DB">
        <w:rPr>
          <w:rFonts w:ascii="Times New Roman" w:hAnsi="Times New Roman" w:cs="Times New Roman"/>
          <w:sz w:val="24"/>
        </w:rPr>
        <w:t>«</w:t>
      </w:r>
      <w:r w:rsidRPr="00A619DB">
        <w:rPr>
          <w:rFonts w:ascii="Times New Roman" w:hAnsi="Times New Roman" w:cs="Times New Roman"/>
          <w:sz w:val="24"/>
        </w:rPr>
        <w:t>Город Калуга</w:t>
      </w:r>
      <w:r w:rsidR="00D979E1" w:rsidRPr="00A619DB">
        <w:rPr>
          <w:rFonts w:ascii="Times New Roman" w:hAnsi="Times New Roman" w:cs="Times New Roman"/>
          <w:sz w:val="24"/>
        </w:rPr>
        <w:t>»</w:t>
      </w:r>
      <w:r w:rsidRPr="00A619DB">
        <w:rPr>
          <w:rFonts w:ascii="Times New Roman" w:hAnsi="Times New Roman" w:cs="Times New Roman"/>
          <w:sz w:val="24"/>
        </w:rPr>
        <w:t>;</w:t>
      </w:r>
    </w:p>
    <w:p w14:paraId="71BCA824" w14:textId="29C02812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- </w:t>
      </w:r>
      <w:hyperlink r:id="rId13">
        <w:r w:rsidRPr="00A619DB">
          <w:rPr>
            <w:rFonts w:ascii="Times New Roman" w:hAnsi="Times New Roman" w:cs="Times New Roman"/>
            <w:sz w:val="24"/>
          </w:rPr>
          <w:t>Положением</w:t>
        </w:r>
      </w:hyperlink>
      <w:r w:rsidRPr="00A619DB">
        <w:rPr>
          <w:rFonts w:ascii="Times New Roman" w:hAnsi="Times New Roman" w:cs="Times New Roman"/>
          <w:sz w:val="24"/>
        </w:rPr>
        <w:t xml:space="preserve"> об управлении социальной защиты города Калуги, утвержденным постановлением Городского Головы города Калуги от 26.12.2005 </w:t>
      </w:r>
      <w:r w:rsidR="007419E5" w:rsidRPr="00A619DB">
        <w:rPr>
          <w:rFonts w:ascii="Times New Roman" w:hAnsi="Times New Roman" w:cs="Times New Roman"/>
          <w:sz w:val="24"/>
        </w:rPr>
        <w:t>№</w:t>
      </w:r>
      <w:r w:rsidRPr="00A619DB">
        <w:rPr>
          <w:rFonts w:ascii="Times New Roman" w:hAnsi="Times New Roman" w:cs="Times New Roman"/>
          <w:sz w:val="24"/>
        </w:rPr>
        <w:t xml:space="preserve"> 376-п.</w:t>
      </w:r>
    </w:p>
    <w:p w14:paraId="6D8B553A" w14:textId="678200B0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Перечень нормативных правовых актов, регулирующих предоставление государственной услуги, размещен на Сайте, на Портале госуслуг</w:t>
      </w:r>
      <w:r w:rsidR="004349E0" w:rsidRPr="00A619DB">
        <w:rPr>
          <w:rFonts w:ascii="Times New Roman" w:hAnsi="Times New Roman" w:cs="Times New Roman"/>
          <w:sz w:val="24"/>
        </w:rPr>
        <w:t>.</w:t>
      </w:r>
    </w:p>
    <w:p w14:paraId="30A1FAB3" w14:textId="634840E3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представляет </w:t>
      </w:r>
      <w:r w:rsidR="00C45CA9" w:rsidRPr="00A619DB">
        <w:rPr>
          <w:rFonts w:ascii="Times New Roman" w:hAnsi="Times New Roman" w:cs="Times New Roman"/>
          <w:sz w:val="24"/>
        </w:rPr>
        <w:t xml:space="preserve">в Отделение </w:t>
      </w:r>
      <w:r w:rsidRPr="00A619DB">
        <w:rPr>
          <w:rFonts w:ascii="Times New Roman" w:hAnsi="Times New Roman" w:cs="Times New Roman"/>
          <w:sz w:val="24"/>
        </w:rPr>
        <w:t>самостоятельно.</w:t>
      </w:r>
    </w:p>
    <w:p w14:paraId="511B70EE" w14:textId="5D436999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bookmarkStart w:id="8" w:name="P116"/>
      <w:bookmarkEnd w:id="8"/>
      <w:r w:rsidRPr="00A619DB">
        <w:rPr>
          <w:rFonts w:ascii="Times New Roman" w:hAnsi="Times New Roman" w:cs="Times New Roman"/>
          <w:sz w:val="24"/>
        </w:rPr>
        <w:t xml:space="preserve">2.6.1. Для </w:t>
      </w:r>
      <w:r w:rsidR="009C0D5A" w:rsidRPr="00A619DB">
        <w:rPr>
          <w:rFonts w:ascii="Times New Roman" w:hAnsi="Times New Roman" w:cs="Times New Roman"/>
          <w:sz w:val="24"/>
        </w:rPr>
        <w:t xml:space="preserve">предоставления государственной услуги </w:t>
      </w:r>
      <w:r w:rsidRPr="00A619DB">
        <w:rPr>
          <w:rFonts w:ascii="Times New Roman" w:hAnsi="Times New Roman" w:cs="Times New Roman"/>
          <w:sz w:val="24"/>
        </w:rPr>
        <w:t xml:space="preserve">в </w:t>
      </w:r>
      <w:r w:rsidR="00C45CA9" w:rsidRPr="00A619DB">
        <w:rPr>
          <w:rFonts w:ascii="Times New Roman" w:hAnsi="Times New Roman" w:cs="Times New Roman"/>
          <w:sz w:val="24"/>
        </w:rPr>
        <w:t>Отделение</w:t>
      </w:r>
      <w:r w:rsidRPr="00A619DB">
        <w:rPr>
          <w:rFonts w:ascii="Times New Roman" w:hAnsi="Times New Roman" w:cs="Times New Roman"/>
          <w:sz w:val="24"/>
        </w:rPr>
        <w:t xml:space="preserve"> представляются следующие документы:</w:t>
      </w:r>
    </w:p>
    <w:p w14:paraId="24C83460" w14:textId="0CFC9CEB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1) </w:t>
      </w:r>
      <w:hyperlink w:anchor="P401">
        <w:r w:rsidRPr="00A619DB">
          <w:rPr>
            <w:rFonts w:ascii="Times New Roman" w:hAnsi="Times New Roman" w:cs="Times New Roman"/>
            <w:sz w:val="24"/>
          </w:rPr>
          <w:t>заявление</w:t>
        </w:r>
      </w:hyperlink>
      <w:r w:rsidRPr="00A619DB">
        <w:rPr>
          <w:rFonts w:ascii="Times New Roman" w:hAnsi="Times New Roman" w:cs="Times New Roman"/>
          <w:sz w:val="24"/>
        </w:rPr>
        <w:t xml:space="preserve"> по форме согласно приложению 2 </w:t>
      </w:r>
      <w:r w:rsidR="00C45CA9" w:rsidRPr="00A619DB">
        <w:rPr>
          <w:rFonts w:ascii="Times New Roman" w:hAnsi="Times New Roman" w:cs="Times New Roman"/>
          <w:sz w:val="24"/>
        </w:rPr>
        <w:t xml:space="preserve">к </w:t>
      </w:r>
      <w:r w:rsidR="009266B9" w:rsidRPr="00A619DB">
        <w:rPr>
          <w:rFonts w:ascii="Times New Roman" w:hAnsi="Times New Roman" w:cs="Times New Roman"/>
          <w:sz w:val="24"/>
        </w:rPr>
        <w:t>А</w:t>
      </w:r>
      <w:r w:rsidR="00C45CA9" w:rsidRPr="00A619DB">
        <w:rPr>
          <w:rFonts w:ascii="Times New Roman" w:hAnsi="Times New Roman" w:cs="Times New Roman"/>
          <w:sz w:val="24"/>
        </w:rPr>
        <w:t>дми</w:t>
      </w:r>
      <w:r w:rsidR="009266B9" w:rsidRPr="00A619DB">
        <w:rPr>
          <w:rFonts w:ascii="Times New Roman" w:hAnsi="Times New Roman" w:cs="Times New Roman"/>
          <w:sz w:val="24"/>
        </w:rPr>
        <w:t>ни</w:t>
      </w:r>
      <w:r w:rsidR="00C45CA9" w:rsidRPr="00A619DB">
        <w:rPr>
          <w:rFonts w:ascii="Times New Roman" w:hAnsi="Times New Roman" w:cs="Times New Roman"/>
          <w:sz w:val="24"/>
        </w:rPr>
        <w:t>стративному регламенту</w:t>
      </w:r>
      <w:r w:rsidR="00D77980" w:rsidRPr="00A619DB">
        <w:rPr>
          <w:rFonts w:ascii="Times New Roman" w:hAnsi="Times New Roman" w:cs="Times New Roman"/>
          <w:sz w:val="24"/>
        </w:rPr>
        <w:t>;</w:t>
      </w:r>
    </w:p>
    <w:p w14:paraId="2F8E1F84" w14:textId="30DF2BC6" w:rsidR="00DC0DA5" w:rsidRPr="00A619DB" w:rsidRDefault="009266B9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2)</w:t>
      </w:r>
      <w:r w:rsidR="00BB36AD" w:rsidRPr="00A619DB">
        <w:rPr>
          <w:rFonts w:ascii="Times New Roman" w:hAnsi="Times New Roman" w:cs="Times New Roman"/>
          <w:sz w:val="24"/>
        </w:rPr>
        <w:t xml:space="preserve"> д</w:t>
      </w:r>
      <w:r w:rsidRPr="00A619DB">
        <w:rPr>
          <w:rFonts w:ascii="Times New Roman" w:hAnsi="Times New Roman" w:cs="Times New Roman"/>
          <w:sz w:val="24"/>
        </w:rPr>
        <w:t>окумент о смерти, выданный компетентным органом иностранного государства</w:t>
      </w:r>
      <w:r w:rsidR="00BB36AD" w:rsidRPr="00A619DB">
        <w:rPr>
          <w:rFonts w:ascii="Times New Roman" w:hAnsi="Times New Roman" w:cs="Times New Roman"/>
          <w:sz w:val="24"/>
        </w:rPr>
        <w:t>;</w:t>
      </w:r>
    </w:p>
    <w:p w14:paraId="2395970A" w14:textId="51538E49" w:rsidR="009266B9" w:rsidRPr="00A619DB" w:rsidRDefault="009266B9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lastRenderedPageBreak/>
        <w:t>3)</w:t>
      </w:r>
      <w:r w:rsidR="00BB36AD" w:rsidRPr="00A619DB">
        <w:rPr>
          <w:rFonts w:ascii="Times New Roman" w:hAnsi="Times New Roman" w:cs="Times New Roman"/>
          <w:sz w:val="24"/>
        </w:rPr>
        <w:t xml:space="preserve"> д</w:t>
      </w:r>
      <w:r w:rsidRPr="00A619DB">
        <w:rPr>
          <w:rFonts w:ascii="Times New Roman" w:hAnsi="Times New Roman" w:cs="Times New Roman"/>
          <w:sz w:val="24"/>
        </w:rPr>
        <w:t>окумент о смерти, выданный компетентным органом иностранного государства (в случае, если умерший несовершеннолетний)</w:t>
      </w:r>
      <w:r w:rsidR="00BB36AD" w:rsidRPr="00A619DB">
        <w:rPr>
          <w:rFonts w:ascii="Times New Roman" w:hAnsi="Times New Roman" w:cs="Times New Roman"/>
          <w:sz w:val="24"/>
        </w:rPr>
        <w:t>;</w:t>
      </w:r>
    </w:p>
    <w:p w14:paraId="4C97A1C5" w14:textId="4423AAD1" w:rsidR="009266B9" w:rsidRPr="00A619DB" w:rsidRDefault="009266B9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4)</w:t>
      </w:r>
      <w:r w:rsidR="00BB36AD" w:rsidRPr="00A619DB">
        <w:rPr>
          <w:rFonts w:ascii="Times New Roman" w:hAnsi="Times New Roman" w:cs="Times New Roman"/>
          <w:sz w:val="24"/>
        </w:rPr>
        <w:t xml:space="preserve"> с</w:t>
      </w:r>
      <w:r w:rsidRPr="00A619DB">
        <w:rPr>
          <w:rFonts w:ascii="Times New Roman" w:hAnsi="Times New Roman" w:cs="Times New Roman"/>
          <w:sz w:val="24"/>
        </w:rPr>
        <w:t>ведения о государственной регистрации рождения мертворожденного ребенка (по истечении 154 дней беременности) (в случае регистрац</w:t>
      </w:r>
      <w:r w:rsidR="0036330D">
        <w:rPr>
          <w:rFonts w:ascii="Times New Roman" w:hAnsi="Times New Roman" w:cs="Times New Roman"/>
          <w:sz w:val="24"/>
        </w:rPr>
        <w:t>ии записи соответствующего акта.</w:t>
      </w:r>
    </w:p>
    <w:p w14:paraId="10ED2AD3" w14:textId="743CE2B4" w:rsidR="00013EDE" w:rsidRPr="00A619DB" w:rsidRDefault="00013EDE" w:rsidP="0036330D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Заявителем в Отделение с заявлением лично представляется документ о смерти, выданный компетентным органом иностранного государства, если в заявлении указано об обращении за выплатой пособия в отношении лица, умершего на территории иностранного государства, смерть которого зарегистрирована компетентным органом иностранного государства, с заверенным переводом на русский язык в соответствии с законодательством Российской Федерации</w:t>
      </w:r>
      <w:r w:rsidR="00F421E5" w:rsidRPr="00A619D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768CE73" w14:textId="11053C76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В случае если за получением государственной услуги обращается уполномоченный представитель </w:t>
      </w:r>
      <w:r w:rsidR="00D77980" w:rsidRPr="00A619DB">
        <w:rPr>
          <w:rFonts w:ascii="Times New Roman" w:hAnsi="Times New Roman" w:cs="Times New Roman"/>
          <w:sz w:val="24"/>
        </w:rPr>
        <w:t>заявителя</w:t>
      </w:r>
      <w:r w:rsidR="002F635A" w:rsidRPr="00A619DB">
        <w:rPr>
          <w:rFonts w:ascii="Times New Roman" w:hAnsi="Times New Roman" w:cs="Times New Roman"/>
          <w:sz w:val="24"/>
        </w:rPr>
        <w:t>,</w:t>
      </w:r>
      <w:r w:rsidR="00D77980" w:rsidRPr="00A619DB">
        <w:rPr>
          <w:rFonts w:ascii="Times New Roman" w:hAnsi="Times New Roman" w:cs="Times New Roman"/>
          <w:sz w:val="24"/>
        </w:rPr>
        <w:t xml:space="preserve"> </w:t>
      </w:r>
      <w:r w:rsidRPr="00A619DB">
        <w:rPr>
          <w:rFonts w:ascii="Times New Roman" w:hAnsi="Times New Roman" w:cs="Times New Roman"/>
          <w:sz w:val="24"/>
        </w:rPr>
        <w:t>то представляются также документы, удостоверяющие его полномочия.</w:t>
      </w:r>
    </w:p>
    <w:p w14:paraId="0075D3BA" w14:textId="279C9AAF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По усмотрению заявителя документы могут быть поданы лично, а также в электронно</w:t>
      </w:r>
      <w:r w:rsidR="00D77980" w:rsidRPr="00A619DB">
        <w:rPr>
          <w:rFonts w:ascii="Times New Roman" w:hAnsi="Times New Roman" w:cs="Times New Roman"/>
          <w:sz w:val="24"/>
        </w:rPr>
        <w:t>й</w:t>
      </w:r>
      <w:r w:rsidRPr="00A619DB">
        <w:rPr>
          <w:rFonts w:ascii="Times New Roman" w:hAnsi="Times New Roman" w:cs="Times New Roman"/>
          <w:sz w:val="24"/>
        </w:rPr>
        <w:t xml:space="preserve"> </w:t>
      </w:r>
      <w:r w:rsidR="00D77980" w:rsidRPr="00A619DB">
        <w:rPr>
          <w:rFonts w:ascii="Times New Roman" w:hAnsi="Times New Roman" w:cs="Times New Roman"/>
          <w:sz w:val="24"/>
        </w:rPr>
        <w:t>форме</w:t>
      </w:r>
      <w:r w:rsidRPr="00A619DB">
        <w:rPr>
          <w:rFonts w:ascii="Times New Roman" w:hAnsi="Times New Roman" w:cs="Times New Roman"/>
          <w:sz w:val="24"/>
        </w:rPr>
        <w:t xml:space="preserve"> с и</w:t>
      </w:r>
      <w:r w:rsidR="009266B9" w:rsidRPr="00A619DB">
        <w:rPr>
          <w:rFonts w:ascii="Times New Roman" w:hAnsi="Times New Roman" w:cs="Times New Roman"/>
          <w:sz w:val="24"/>
        </w:rPr>
        <w:t>спользованием Портала госуслуг.</w:t>
      </w:r>
    </w:p>
    <w:p w14:paraId="4348492F" w14:textId="77777777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14:paraId="472C55E9" w14:textId="6F4E90B5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bookmarkStart w:id="9" w:name="P131"/>
      <w:bookmarkEnd w:id="9"/>
      <w:r w:rsidRPr="00A619DB">
        <w:rPr>
          <w:rFonts w:ascii="Times New Roman" w:hAnsi="Times New Roman" w:cs="Times New Roman"/>
          <w:sz w:val="24"/>
        </w:rPr>
        <w:t xml:space="preserve">2.7.1. Для предоставления </w:t>
      </w:r>
      <w:r w:rsidR="003B5255" w:rsidRPr="00A619DB">
        <w:rPr>
          <w:rFonts w:ascii="Times New Roman" w:hAnsi="Times New Roman" w:cs="Times New Roman"/>
          <w:sz w:val="24"/>
        </w:rPr>
        <w:t>государственной услуги</w:t>
      </w:r>
      <w:r w:rsidR="00EC56BD" w:rsidRPr="00A619DB">
        <w:rPr>
          <w:rFonts w:ascii="Times New Roman" w:hAnsi="Times New Roman" w:cs="Times New Roman"/>
          <w:sz w:val="24"/>
        </w:rPr>
        <w:t xml:space="preserve"> </w:t>
      </w:r>
      <w:r w:rsidR="009266B9" w:rsidRPr="00A619DB">
        <w:rPr>
          <w:rFonts w:ascii="Times New Roman" w:hAnsi="Times New Roman" w:cs="Times New Roman"/>
          <w:sz w:val="24"/>
        </w:rPr>
        <w:t>Отделение</w:t>
      </w:r>
      <w:r w:rsidRPr="00A619DB">
        <w:rPr>
          <w:rFonts w:ascii="Times New Roman" w:hAnsi="Times New Roman" w:cs="Times New Roman"/>
          <w:sz w:val="24"/>
        </w:rPr>
        <w:t xml:space="preserve"> по каналам межведомственного электронного взаимодействия запрашивает следующие сведения</w:t>
      </w:r>
      <w:r w:rsidR="002F635A" w:rsidRPr="00A619DB">
        <w:rPr>
          <w:rFonts w:ascii="Times New Roman" w:hAnsi="Times New Roman" w:cs="Times New Roman"/>
          <w:sz w:val="24"/>
        </w:rPr>
        <w:t xml:space="preserve"> (документы)</w:t>
      </w:r>
      <w:r w:rsidRPr="00A619DB">
        <w:rPr>
          <w:rFonts w:ascii="Times New Roman" w:hAnsi="Times New Roman" w:cs="Times New Roman"/>
          <w:sz w:val="24"/>
        </w:rPr>
        <w:t>:</w:t>
      </w:r>
    </w:p>
    <w:p w14:paraId="73A34379" w14:textId="73E27B01" w:rsidR="00981A05" w:rsidRPr="00A619DB" w:rsidRDefault="00067E5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а)</w:t>
      </w:r>
      <w:r w:rsidR="00D34AB9" w:rsidRPr="00A619DB">
        <w:rPr>
          <w:rFonts w:ascii="Times New Roman" w:hAnsi="Times New Roman" w:cs="Times New Roman"/>
          <w:sz w:val="24"/>
        </w:rPr>
        <w:t> и</w:t>
      </w:r>
      <w:r w:rsidR="00D93180" w:rsidRPr="00A619DB">
        <w:rPr>
          <w:rFonts w:ascii="Times New Roman" w:hAnsi="Times New Roman" w:cs="Times New Roman"/>
          <w:sz w:val="24"/>
        </w:rPr>
        <w:t xml:space="preserve">з </w:t>
      </w:r>
      <w:r w:rsidR="00702BE9" w:rsidRPr="00A619DB">
        <w:rPr>
          <w:rFonts w:ascii="Times New Roman" w:hAnsi="Times New Roman" w:cs="Times New Roman"/>
          <w:sz w:val="24"/>
        </w:rPr>
        <w:t>Федеральн</w:t>
      </w:r>
      <w:r w:rsidR="00D93180" w:rsidRPr="00A619DB">
        <w:rPr>
          <w:rFonts w:ascii="Times New Roman" w:hAnsi="Times New Roman" w:cs="Times New Roman"/>
          <w:sz w:val="24"/>
        </w:rPr>
        <w:t>ой</w:t>
      </w:r>
      <w:r w:rsidR="00702BE9" w:rsidRPr="00A619DB">
        <w:rPr>
          <w:rFonts w:ascii="Times New Roman" w:hAnsi="Times New Roman" w:cs="Times New Roman"/>
          <w:sz w:val="24"/>
        </w:rPr>
        <w:t xml:space="preserve"> налогов</w:t>
      </w:r>
      <w:r w:rsidR="00D93180" w:rsidRPr="00A619DB">
        <w:rPr>
          <w:rFonts w:ascii="Times New Roman" w:hAnsi="Times New Roman" w:cs="Times New Roman"/>
          <w:sz w:val="24"/>
        </w:rPr>
        <w:t>ой</w:t>
      </w:r>
      <w:r w:rsidR="00702BE9" w:rsidRPr="00A619DB">
        <w:rPr>
          <w:rFonts w:ascii="Times New Roman" w:hAnsi="Times New Roman" w:cs="Times New Roman"/>
          <w:sz w:val="24"/>
        </w:rPr>
        <w:t xml:space="preserve"> служб</w:t>
      </w:r>
      <w:r w:rsidR="00D93180" w:rsidRPr="00A619DB">
        <w:rPr>
          <w:rFonts w:ascii="Times New Roman" w:hAnsi="Times New Roman" w:cs="Times New Roman"/>
          <w:sz w:val="24"/>
        </w:rPr>
        <w:t>ы</w:t>
      </w:r>
      <w:r w:rsidR="00702BE9" w:rsidRPr="00A619DB">
        <w:rPr>
          <w:rFonts w:ascii="Times New Roman" w:hAnsi="Times New Roman" w:cs="Times New Roman"/>
          <w:sz w:val="24"/>
        </w:rPr>
        <w:t xml:space="preserve"> (Единый государственный реестр записей актов гражданского состояния, единый федеральный информационный регистр, содержащий сведения о населении Российской Федерации)</w:t>
      </w:r>
      <w:r w:rsidR="00981A05" w:rsidRPr="00A619DB">
        <w:rPr>
          <w:rFonts w:ascii="Times New Roman" w:hAnsi="Times New Roman" w:cs="Times New Roman"/>
          <w:sz w:val="24"/>
        </w:rPr>
        <w:t>:</w:t>
      </w:r>
    </w:p>
    <w:p w14:paraId="0DA7FE73" w14:textId="539F360E" w:rsidR="00702BE9" w:rsidRPr="00A619DB" w:rsidRDefault="00981A0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EC56BD" w:rsidRPr="00A619DB">
        <w:rPr>
          <w:rFonts w:ascii="Times New Roman" w:hAnsi="Times New Roman" w:cs="Times New Roman"/>
          <w:sz w:val="24"/>
        </w:rPr>
        <w:t> </w:t>
      </w:r>
      <w:bookmarkStart w:id="10" w:name="sub_13001"/>
      <w:r w:rsidR="00702BE9" w:rsidRPr="00A619DB">
        <w:rPr>
          <w:rFonts w:ascii="Times New Roman" w:hAnsi="Times New Roman" w:cs="Times New Roman"/>
          <w:sz w:val="24"/>
        </w:rPr>
        <w:t>о государственной регистрации смерти (за исключением случаев регистрации записи соответствующего акта компетентным органом иностранного государства)</w:t>
      </w:r>
      <w:bookmarkEnd w:id="10"/>
      <w:r w:rsidR="00A67E3B" w:rsidRPr="00A619DB">
        <w:rPr>
          <w:rFonts w:ascii="Times New Roman" w:hAnsi="Times New Roman" w:cs="Times New Roman"/>
          <w:sz w:val="24"/>
        </w:rPr>
        <w:t>;</w:t>
      </w:r>
    </w:p>
    <w:p w14:paraId="792213A2" w14:textId="630CBB4C" w:rsidR="00702BE9" w:rsidRPr="00A619DB" w:rsidRDefault="003D0D6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bookmarkStart w:id="11" w:name="sub_13002"/>
      <w:r w:rsidRPr="00A619DB">
        <w:rPr>
          <w:rFonts w:ascii="Times New Roman" w:hAnsi="Times New Roman" w:cs="Times New Roman"/>
          <w:sz w:val="24"/>
        </w:rPr>
        <w:t>-</w:t>
      </w:r>
      <w:r w:rsidR="00EC56BD" w:rsidRPr="00A619DB">
        <w:rPr>
          <w:rFonts w:ascii="Times New Roman" w:hAnsi="Times New Roman" w:cs="Times New Roman"/>
          <w:color w:val="000000" w:themeColor="text1"/>
          <w:sz w:val="24"/>
        </w:rPr>
        <w:t> </w:t>
      </w:r>
      <w:r w:rsidR="00702BE9" w:rsidRPr="00A619DB">
        <w:rPr>
          <w:rFonts w:ascii="Times New Roman" w:hAnsi="Times New Roman" w:cs="Times New Roman"/>
          <w:sz w:val="24"/>
        </w:rPr>
        <w:t>о государственной регистрации рождения умершего (в случае, если умерший несовершеннолетний) (за исключением случаев регистрации записи соответствующего акта компетентным органом иностранного государства)</w:t>
      </w:r>
      <w:bookmarkEnd w:id="11"/>
      <w:r w:rsidR="00A67E3B" w:rsidRPr="00A619DB">
        <w:rPr>
          <w:rFonts w:ascii="Times New Roman" w:hAnsi="Times New Roman" w:cs="Times New Roman"/>
          <w:sz w:val="24"/>
        </w:rPr>
        <w:t>;</w:t>
      </w:r>
    </w:p>
    <w:p w14:paraId="05F8372D" w14:textId="3416CAA1" w:rsidR="00702BE9" w:rsidRPr="00A619DB" w:rsidRDefault="004A32ED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bookmarkStart w:id="12" w:name="sub_13005"/>
      <w:r w:rsidR="00EC56BD" w:rsidRPr="00A619DB">
        <w:rPr>
          <w:rFonts w:ascii="Times New Roman" w:hAnsi="Times New Roman" w:cs="Times New Roman"/>
          <w:sz w:val="24"/>
        </w:rPr>
        <w:t> </w:t>
      </w:r>
      <w:r w:rsidR="00702BE9" w:rsidRPr="00A619DB">
        <w:rPr>
          <w:rFonts w:ascii="Times New Roman" w:hAnsi="Times New Roman" w:cs="Times New Roman"/>
          <w:sz w:val="24"/>
        </w:rPr>
        <w:t>о государственной регистрации рождения мертворожденного ребенка (по истечении 154 дней беременности) (за исключением случаев регистрации записи соответствующего акта компетентным органом иностранного государства)</w:t>
      </w:r>
      <w:bookmarkEnd w:id="12"/>
      <w:r w:rsidR="00A67E3B" w:rsidRPr="00A619DB">
        <w:rPr>
          <w:rFonts w:ascii="Times New Roman" w:hAnsi="Times New Roman" w:cs="Times New Roman"/>
          <w:sz w:val="24"/>
        </w:rPr>
        <w:t>;</w:t>
      </w:r>
    </w:p>
    <w:p w14:paraId="1A764D2F" w14:textId="71BA5E68" w:rsidR="00773F8A" w:rsidRPr="00A619DB" w:rsidRDefault="00067E53" w:rsidP="00A619DB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sz w:val="24"/>
          <w:szCs w:val="24"/>
        </w:rPr>
        <w:t>б)</w:t>
      </w:r>
      <w:r w:rsidR="00EC56BD" w:rsidRPr="00A619DB">
        <w:rPr>
          <w:rFonts w:ascii="Times New Roman" w:hAnsi="Times New Roman" w:cs="Times New Roman"/>
          <w:sz w:val="24"/>
          <w:szCs w:val="24"/>
        </w:rPr>
        <w:t> </w:t>
      </w:r>
      <w:r w:rsidR="00D34AB9" w:rsidRPr="00A619DB">
        <w:rPr>
          <w:rFonts w:ascii="Times New Roman" w:hAnsi="Times New Roman" w:cs="Times New Roman"/>
          <w:sz w:val="24"/>
          <w:szCs w:val="24"/>
        </w:rPr>
        <w:t>из</w:t>
      </w:r>
      <w:r w:rsidR="00584B9B" w:rsidRPr="00A619DB">
        <w:rPr>
          <w:rFonts w:ascii="Times New Roman" w:hAnsi="Times New Roman" w:cs="Times New Roman"/>
          <w:sz w:val="24"/>
          <w:szCs w:val="24"/>
        </w:rPr>
        <w:t xml:space="preserve"> </w:t>
      </w:r>
      <w:r w:rsidR="00702BE9" w:rsidRPr="00A619DB">
        <w:rPr>
          <w:rFonts w:ascii="Times New Roman" w:hAnsi="Times New Roman" w:cs="Times New Roman"/>
          <w:sz w:val="24"/>
          <w:szCs w:val="24"/>
        </w:rPr>
        <w:t>Фонд</w:t>
      </w:r>
      <w:r w:rsidR="00584B9B" w:rsidRPr="00A619DB">
        <w:rPr>
          <w:rFonts w:ascii="Times New Roman" w:hAnsi="Times New Roman" w:cs="Times New Roman"/>
          <w:sz w:val="24"/>
          <w:szCs w:val="24"/>
        </w:rPr>
        <w:t>а</w:t>
      </w:r>
      <w:r w:rsidR="00702BE9" w:rsidRPr="00A619DB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 (государственная информационная система </w:t>
      </w:r>
      <w:r w:rsidR="00EC56BD" w:rsidRPr="00A619DB">
        <w:rPr>
          <w:rFonts w:ascii="Times New Roman" w:hAnsi="Times New Roman" w:cs="Times New Roman"/>
          <w:sz w:val="24"/>
          <w:szCs w:val="24"/>
        </w:rPr>
        <w:t>«</w:t>
      </w:r>
      <w:r w:rsidR="00702BE9" w:rsidRPr="00A619DB">
        <w:rPr>
          <w:rFonts w:ascii="Times New Roman" w:hAnsi="Times New Roman" w:cs="Times New Roman"/>
          <w:sz w:val="24"/>
          <w:szCs w:val="24"/>
        </w:rPr>
        <w:t>Единая централизованная цифровая платформа в социальной сфере</w:t>
      </w:r>
      <w:r w:rsidR="00EC56BD" w:rsidRPr="00A619DB">
        <w:rPr>
          <w:rFonts w:ascii="Times New Roman" w:hAnsi="Times New Roman" w:cs="Times New Roman"/>
          <w:sz w:val="24"/>
          <w:szCs w:val="24"/>
        </w:rPr>
        <w:t>»</w:t>
      </w:r>
      <w:r w:rsidR="007C2762" w:rsidRPr="00A619DB">
        <w:rPr>
          <w:rFonts w:ascii="Times New Roman" w:hAnsi="Times New Roman" w:cs="Times New Roman"/>
          <w:sz w:val="24"/>
          <w:szCs w:val="24"/>
        </w:rPr>
        <w:t xml:space="preserve"> </w:t>
      </w:r>
      <w:r w:rsidR="007C2762" w:rsidRPr="00A619DB">
        <w:rPr>
          <w:rFonts w:ascii="Times New Roman" w:hAnsi="Times New Roman" w:cs="Times New Roman"/>
          <w:kern w:val="0"/>
          <w:sz w:val="24"/>
          <w:szCs w:val="24"/>
        </w:rPr>
        <w:t>(далее - единая цифровая платформа)</w:t>
      </w:r>
      <w:r w:rsidR="00702BE9" w:rsidRPr="00A619DB">
        <w:rPr>
          <w:rFonts w:ascii="Times New Roman" w:hAnsi="Times New Roman" w:cs="Times New Roman"/>
          <w:sz w:val="24"/>
          <w:szCs w:val="24"/>
        </w:rPr>
        <w:t>)</w:t>
      </w:r>
      <w:bookmarkStart w:id="13" w:name="sub_13007"/>
      <w:r w:rsidR="00EC56BD" w:rsidRPr="00A619DB">
        <w:rPr>
          <w:rFonts w:ascii="Times New Roman" w:hAnsi="Times New Roman" w:cs="Times New Roman"/>
          <w:sz w:val="24"/>
          <w:szCs w:val="24"/>
        </w:rPr>
        <w:t>:</w:t>
      </w:r>
      <w:r w:rsidR="00584B9B" w:rsidRPr="00A61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EAF67" w14:textId="3AD65B5D" w:rsidR="00702BE9" w:rsidRPr="00A619DB" w:rsidRDefault="00773F8A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EC56BD" w:rsidRPr="00A619DB">
        <w:rPr>
          <w:rFonts w:ascii="Times New Roman" w:hAnsi="Times New Roman" w:cs="Times New Roman"/>
          <w:sz w:val="24"/>
        </w:rPr>
        <w:t> </w:t>
      </w:r>
      <w:r w:rsidR="00702BE9" w:rsidRPr="00A619DB">
        <w:rPr>
          <w:rFonts w:ascii="Times New Roman" w:hAnsi="Times New Roman" w:cs="Times New Roman"/>
          <w:sz w:val="24"/>
        </w:rPr>
        <w:t>о неполучении пособия на погребение в отношении умершего лица</w:t>
      </w:r>
      <w:bookmarkEnd w:id="13"/>
      <w:r w:rsidR="00A67E3B" w:rsidRPr="00A619DB">
        <w:rPr>
          <w:rFonts w:ascii="Times New Roman" w:hAnsi="Times New Roman" w:cs="Times New Roman"/>
          <w:sz w:val="24"/>
        </w:rPr>
        <w:t>;</w:t>
      </w:r>
    </w:p>
    <w:p w14:paraId="59E15D1D" w14:textId="5CF55FD9" w:rsidR="00702BE9" w:rsidRPr="00A619DB" w:rsidRDefault="00D34AB9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bookmarkStart w:id="14" w:name="sub_13008"/>
      <w:r w:rsidR="00EC56BD" w:rsidRPr="00A619DB">
        <w:rPr>
          <w:rFonts w:ascii="Times New Roman" w:hAnsi="Times New Roman" w:cs="Times New Roman"/>
          <w:sz w:val="24"/>
        </w:rPr>
        <w:t> </w:t>
      </w:r>
      <w:r w:rsidR="00702BE9" w:rsidRPr="00A619DB">
        <w:rPr>
          <w:rFonts w:ascii="Times New Roman" w:hAnsi="Times New Roman" w:cs="Times New Roman"/>
          <w:sz w:val="24"/>
        </w:rPr>
        <w:t xml:space="preserve">о том, что умерший подлежал на день смерти обязательному социальному страхованию на случай временной нетрудоспособности и в связи с материнством или члены семьи (один из членов семьи) умершего несовершеннолетнего подлежали </w:t>
      </w:r>
      <w:r w:rsidR="00702BE9" w:rsidRPr="00A619DB">
        <w:rPr>
          <w:rFonts w:ascii="Times New Roman" w:hAnsi="Times New Roman" w:cs="Times New Roman"/>
          <w:sz w:val="24"/>
        </w:rPr>
        <w:lastRenderedPageBreak/>
        <w:t>обязательному социальному страхованию на случай временной нетрудоспособности и в связи с материнством</w:t>
      </w:r>
      <w:bookmarkEnd w:id="14"/>
      <w:r w:rsidR="00A67E3B" w:rsidRPr="00A619DB">
        <w:rPr>
          <w:rFonts w:ascii="Times New Roman" w:hAnsi="Times New Roman" w:cs="Times New Roman"/>
          <w:sz w:val="24"/>
        </w:rPr>
        <w:t>;</w:t>
      </w:r>
    </w:p>
    <w:p w14:paraId="5C30B1ED" w14:textId="4EE7641C" w:rsidR="00702BE9" w:rsidRPr="00A619DB" w:rsidRDefault="00D34AB9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bookmarkStart w:id="15" w:name="sub_13009"/>
      <w:r w:rsidR="00EC56BD" w:rsidRPr="00A619DB">
        <w:rPr>
          <w:rFonts w:ascii="Times New Roman" w:hAnsi="Times New Roman" w:cs="Times New Roman"/>
          <w:sz w:val="24"/>
        </w:rPr>
        <w:t> </w:t>
      </w:r>
      <w:r w:rsidR="00702BE9" w:rsidRPr="00A619DB">
        <w:rPr>
          <w:rFonts w:ascii="Times New Roman" w:hAnsi="Times New Roman" w:cs="Times New Roman"/>
          <w:sz w:val="24"/>
        </w:rPr>
        <w:t>о законном представителе в отношении умершего лица (в случае, если умерший несовершеннолетний)</w:t>
      </w:r>
      <w:bookmarkEnd w:id="15"/>
      <w:r w:rsidR="00A67E3B" w:rsidRPr="00A619DB">
        <w:rPr>
          <w:rFonts w:ascii="Times New Roman" w:hAnsi="Times New Roman" w:cs="Times New Roman"/>
          <w:sz w:val="24"/>
        </w:rPr>
        <w:t>;</w:t>
      </w:r>
    </w:p>
    <w:p w14:paraId="7AD97845" w14:textId="320480F0" w:rsidR="00702BE9" w:rsidRPr="00A619DB" w:rsidRDefault="00D34AB9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bookmarkStart w:id="16" w:name="sub_13010"/>
      <w:r w:rsidR="00EC56BD" w:rsidRPr="00A619DB">
        <w:rPr>
          <w:rFonts w:ascii="Times New Roman" w:hAnsi="Times New Roman" w:cs="Times New Roman"/>
          <w:sz w:val="24"/>
        </w:rPr>
        <w:t> </w:t>
      </w:r>
      <w:r w:rsidR="00702BE9" w:rsidRPr="00A619DB">
        <w:rPr>
          <w:rFonts w:ascii="Times New Roman" w:hAnsi="Times New Roman" w:cs="Times New Roman"/>
          <w:sz w:val="24"/>
        </w:rPr>
        <w:t>об осуществлении Фондом пенсионного и социального страхования Российской Федерации пенсионного обеспечения умершего на день его смерти</w:t>
      </w:r>
      <w:bookmarkEnd w:id="16"/>
      <w:r w:rsidR="00A67E3B" w:rsidRPr="00A619DB">
        <w:rPr>
          <w:rFonts w:ascii="Times New Roman" w:hAnsi="Times New Roman" w:cs="Times New Roman"/>
          <w:sz w:val="24"/>
        </w:rPr>
        <w:t>;</w:t>
      </w:r>
    </w:p>
    <w:p w14:paraId="1897F3D0" w14:textId="4B34AB21" w:rsidR="00FF4637" w:rsidRPr="007A46D8" w:rsidRDefault="00806E46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17" w:name="sub_13011"/>
      <w:r w:rsidRPr="00A619DB">
        <w:rPr>
          <w:rFonts w:ascii="Times New Roman" w:hAnsi="Times New Roman" w:cs="Times New Roman"/>
          <w:sz w:val="24"/>
        </w:rPr>
        <w:t>-</w:t>
      </w:r>
      <w:r w:rsidR="00EC56BD" w:rsidRPr="00A619DB">
        <w:rPr>
          <w:rFonts w:ascii="Times New Roman" w:hAnsi="Times New Roman" w:cs="Times New Roman"/>
          <w:color w:val="000000" w:themeColor="text1"/>
          <w:sz w:val="24"/>
        </w:rPr>
        <w:t> </w:t>
      </w:r>
      <w:r w:rsidR="00FF4637" w:rsidRPr="00A619DB">
        <w:rPr>
          <w:rFonts w:ascii="Times New Roman" w:hAnsi="Times New Roman" w:cs="Times New Roman"/>
          <w:sz w:val="24"/>
        </w:rPr>
        <w:t>об осуществлении</w:t>
      </w:r>
      <w:bookmarkEnd w:id="17"/>
      <w:r w:rsidR="00FF4637" w:rsidRPr="00A619DB">
        <w:rPr>
          <w:rFonts w:ascii="Times New Roman" w:hAnsi="Times New Roman" w:cs="Times New Roman"/>
          <w:sz w:val="24"/>
        </w:rPr>
        <w:t xml:space="preserve"> </w:t>
      </w:r>
      <w:r w:rsidR="00FF4637" w:rsidRPr="008F40FD">
        <w:rPr>
          <w:rFonts w:ascii="Times New Roman" w:hAnsi="Times New Roman" w:cs="Times New Roman"/>
          <w:sz w:val="24"/>
        </w:rPr>
        <w:t xml:space="preserve">пенсионного обеспечения умершего на день его смерти органом, указанным в </w:t>
      </w:r>
      <w:hyperlink r:id="rId14" w:history="1">
        <w:r w:rsidR="00FF4637" w:rsidRPr="008F40FD">
          <w:rPr>
            <w:rStyle w:val="ad"/>
            <w:rFonts w:ascii="Times New Roman" w:hAnsi="Times New Roman"/>
            <w:color w:val="auto"/>
            <w:sz w:val="24"/>
          </w:rPr>
          <w:t>подпункте 3 пункта 2 статьи 10</w:t>
        </w:r>
      </w:hyperlink>
      <w:r w:rsidR="00FF4637" w:rsidRPr="008F40FD">
        <w:rPr>
          <w:rFonts w:ascii="Times New Roman" w:hAnsi="Times New Roman" w:cs="Times New Roman"/>
          <w:sz w:val="24"/>
        </w:rPr>
        <w:t xml:space="preserve"> Федерального закона</w:t>
      </w:r>
      <w:r w:rsidR="008F40FD" w:rsidRPr="008F40FD">
        <w:rPr>
          <w:rFonts w:ascii="Times New Roman" w:hAnsi="Times New Roman" w:cs="Times New Roman"/>
          <w:sz w:val="24"/>
        </w:rPr>
        <w:t xml:space="preserve"> о</w:t>
      </w:r>
      <w:r w:rsidR="008F40FD" w:rsidRPr="007A46D8">
        <w:rPr>
          <w:rFonts w:ascii="Times New Roman" w:hAnsi="Times New Roman" w:cs="Times New Roman"/>
          <w:sz w:val="24"/>
        </w:rPr>
        <w:t xml:space="preserve">т 12.01.1996 </w:t>
      </w:r>
      <w:r w:rsidR="007A46D8" w:rsidRPr="007A46D8">
        <w:rPr>
          <w:rFonts w:ascii="Times New Roman" w:hAnsi="Times New Roman" w:cs="Times New Roman"/>
          <w:sz w:val="24"/>
        </w:rPr>
        <w:t>№</w:t>
      </w:r>
      <w:r w:rsidR="008F40FD" w:rsidRPr="007A46D8">
        <w:rPr>
          <w:rFonts w:ascii="Times New Roman" w:hAnsi="Times New Roman" w:cs="Times New Roman"/>
          <w:sz w:val="24"/>
        </w:rPr>
        <w:t xml:space="preserve"> 8-ФЗ</w:t>
      </w:r>
      <w:r w:rsidR="008F40FD" w:rsidRPr="008F40FD">
        <w:rPr>
          <w:rFonts w:ascii="Times New Roman" w:hAnsi="Times New Roman" w:cs="Times New Roman"/>
          <w:sz w:val="24"/>
        </w:rPr>
        <w:t xml:space="preserve"> </w:t>
      </w:r>
      <w:r w:rsidR="00A67E3B" w:rsidRPr="008F40FD">
        <w:rPr>
          <w:rFonts w:ascii="Times New Roman" w:hAnsi="Times New Roman" w:cs="Times New Roman"/>
          <w:sz w:val="24"/>
        </w:rPr>
        <w:t>«</w:t>
      </w:r>
      <w:r w:rsidR="00FF4637" w:rsidRPr="008F40FD">
        <w:rPr>
          <w:rFonts w:ascii="Times New Roman" w:hAnsi="Times New Roman" w:cs="Times New Roman"/>
          <w:sz w:val="24"/>
        </w:rPr>
        <w:t>О погребении и похоронном деле</w:t>
      </w:r>
      <w:r w:rsidR="00A67E3B" w:rsidRPr="008F40FD">
        <w:rPr>
          <w:rFonts w:ascii="Times New Roman" w:hAnsi="Times New Roman" w:cs="Times New Roman"/>
          <w:sz w:val="24"/>
        </w:rPr>
        <w:t>»;</w:t>
      </w:r>
    </w:p>
    <w:p w14:paraId="01C73F7A" w14:textId="267D6DD9" w:rsidR="00FF4637" w:rsidRPr="00A619DB" w:rsidRDefault="00EC56BD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в</w:t>
      </w:r>
      <w:r w:rsidR="00275946" w:rsidRPr="00A619DB">
        <w:rPr>
          <w:rFonts w:ascii="Times New Roman" w:hAnsi="Times New Roman" w:cs="Times New Roman"/>
          <w:sz w:val="24"/>
        </w:rPr>
        <w:t>)</w:t>
      </w:r>
      <w:r w:rsidR="00D34AB9" w:rsidRPr="00A619DB">
        <w:rPr>
          <w:rFonts w:ascii="Times New Roman" w:hAnsi="Times New Roman" w:cs="Times New Roman"/>
          <w:sz w:val="24"/>
        </w:rPr>
        <w:t> из</w:t>
      </w:r>
      <w:r w:rsidR="00584B9B" w:rsidRPr="00A619DB">
        <w:rPr>
          <w:rFonts w:ascii="Times New Roman" w:hAnsi="Times New Roman" w:cs="Times New Roman"/>
          <w:sz w:val="24"/>
        </w:rPr>
        <w:t xml:space="preserve"> Федеральной налоговой службы </w:t>
      </w:r>
      <w:r w:rsidR="00FF4637" w:rsidRPr="00A619DB">
        <w:rPr>
          <w:rFonts w:ascii="Times New Roman" w:hAnsi="Times New Roman" w:cs="Times New Roman"/>
          <w:sz w:val="24"/>
        </w:rPr>
        <w:t xml:space="preserve">(единый федеральный информационный регистр, содержащий сведения о населении Российской Федерации) (до 31 декабря 2025 г. сведения могут быть получены от Министерства внутренних дел Российской Федерации) </w:t>
      </w:r>
      <w:bookmarkStart w:id="18" w:name="sub_13012"/>
      <w:r w:rsidR="00FF4637" w:rsidRPr="00A619DB">
        <w:rPr>
          <w:rFonts w:ascii="Times New Roman" w:hAnsi="Times New Roman" w:cs="Times New Roman"/>
          <w:sz w:val="24"/>
        </w:rPr>
        <w:t>о регистрации по месту жительства и месту пребывания умершего</w:t>
      </w:r>
      <w:bookmarkEnd w:id="18"/>
      <w:r w:rsidR="00A67E3B" w:rsidRPr="00A619DB">
        <w:rPr>
          <w:rFonts w:ascii="Times New Roman" w:hAnsi="Times New Roman" w:cs="Times New Roman"/>
          <w:sz w:val="24"/>
        </w:rPr>
        <w:t>.</w:t>
      </w:r>
    </w:p>
    <w:p w14:paraId="3AA46C54" w14:textId="77777777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14:paraId="50DCB439" w14:textId="57FF4898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15">
        <w:r w:rsidRPr="00A619DB">
          <w:rPr>
            <w:rFonts w:ascii="Times New Roman" w:hAnsi="Times New Roman" w:cs="Times New Roman"/>
            <w:sz w:val="24"/>
          </w:rPr>
          <w:t>закона</w:t>
        </w:r>
      </w:hyperlink>
      <w:r w:rsidRPr="00A619DB">
        <w:rPr>
          <w:rFonts w:ascii="Times New Roman" w:hAnsi="Times New Roman" w:cs="Times New Roman"/>
          <w:sz w:val="24"/>
        </w:rPr>
        <w:t xml:space="preserve"> от 27.07.2010 </w:t>
      </w:r>
      <w:r w:rsidR="00A67E3B" w:rsidRPr="00A619DB">
        <w:rPr>
          <w:rFonts w:ascii="Times New Roman" w:hAnsi="Times New Roman" w:cs="Times New Roman"/>
          <w:sz w:val="24"/>
        </w:rPr>
        <w:t>№</w:t>
      </w:r>
      <w:r w:rsidRPr="00A619DB">
        <w:rPr>
          <w:rFonts w:ascii="Times New Roman" w:hAnsi="Times New Roman" w:cs="Times New Roman"/>
          <w:sz w:val="24"/>
        </w:rPr>
        <w:t xml:space="preserve"> 210-ФЗ </w:t>
      </w:r>
      <w:r w:rsidR="00A67E3B" w:rsidRPr="00A619DB">
        <w:rPr>
          <w:rFonts w:ascii="Times New Roman" w:hAnsi="Times New Roman" w:cs="Times New Roman"/>
          <w:sz w:val="24"/>
        </w:rPr>
        <w:t>«</w:t>
      </w:r>
      <w:r w:rsidRPr="00A619DB">
        <w:rPr>
          <w:rFonts w:ascii="Times New Roman" w:hAnsi="Times New Roman" w:cs="Times New Roman"/>
          <w:sz w:val="24"/>
        </w:rPr>
        <w:t>Об организации предоставления государственных и муниципальных услуг</w:t>
      </w:r>
      <w:r w:rsidR="00A67E3B" w:rsidRPr="00A619DB">
        <w:rPr>
          <w:rFonts w:ascii="Times New Roman" w:hAnsi="Times New Roman" w:cs="Times New Roman"/>
          <w:sz w:val="24"/>
        </w:rPr>
        <w:t>»</w:t>
      </w:r>
      <w:r w:rsidRPr="00A619DB">
        <w:rPr>
          <w:rFonts w:ascii="Times New Roman" w:hAnsi="Times New Roman" w:cs="Times New Roman"/>
          <w:sz w:val="24"/>
        </w:rPr>
        <w:t>.</w:t>
      </w:r>
    </w:p>
    <w:p w14:paraId="3DFAC327" w14:textId="2F6C4C97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Заявитель вправе представить документы и сведения</w:t>
      </w:r>
      <w:r w:rsidR="00584B9B" w:rsidRPr="00A619DB">
        <w:rPr>
          <w:rFonts w:ascii="Times New Roman" w:hAnsi="Times New Roman" w:cs="Times New Roman"/>
          <w:sz w:val="24"/>
        </w:rPr>
        <w:t xml:space="preserve">, указанные в </w:t>
      </w:r>
      <w:r w:rsidR="00EB7F1B" w:rsidRPr="00A619DB">
        <w:rPr>
          <w:rFonts w:ascii="Times New Roman" w:hAnsi="Times New Roman" w:cs="Times New Roman"/>
          <w:sz w:val="24"/>
        </w:rPr>
        <w:t>под</w:t>
      </w:r>
      <w:r w:rsidR="00584B9B" w:rsidRPr="00A619DB">
        <w:rPr>
          <w:rFonts w:ascii="Times New Roman" w:hAnsi="Times New Roman" w:cs="Times New Roman"/>
          <w:sz w:val="24"/>
        </w:rPr>
        <w:t>пункте 2.7.1</w:t>
      </w:r>
      <w:r w:rsidR="00EB7F1B" w:rsidRPr="00A619DB">
        <w:rPr>
          <w:rFonts w:ascii="Times New Roman" w:hAnsi="Times New Roman" w:cs="Times New Roman"/>
          <w:sz w:val="24"/>
        </w:rPr>
        <w:t xml:space="preserve"> пункта 2.7 административного регламента </w:t>
      </w:r>
      <w:r w:rsidRPr="00A619DB">
        <w:rPr>
          <w:rFonts w:ascii="Times New Roman" w:hAnsi="Times New Roman" w:cs="Times New Roman"/>
          <w:sz w:val="24"/>
        </w:rPr>
        <w:t xml:space="preserve">в </w:t>
      </w:r>
      <w:r w:rsidR="00E74C2D" w:rsidRPr="00A619DB">
        <w:rPr>
          <w:rFonts w:ascii="Times New Roman" w:hAnsi="Times New Roman" w:cs="Times New Roman"/>
          <w:sz w:val="24"/>
        </w:rPr>
        <w:t>Отделение</w:t>
      </w:r>
      <w:r w:rsidRPr="00A619DB">
        <w:rPr>
          <w:rFonts w:ascii="Times New Roman" w:hAnsi="Times New Roman" w:cs="Times New Roman"/>
          <w:sz w:val="24"/>
        </w:rPr>
        <w:t xml:space="preserve"> по собственной инициативе.</w:t>
      </w:r>
    </w:p>
    <w:p w14:paraId="0C386B30" w14:textId="37D98CBE" w:rsidR="00A67E3B" w:rsidRPr="00A619DB" w:rsidRDefault="00A67E3B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В случае предоставления </w:t>
      </w:r>
      <w:r w:rsidR="00F90984" w:rsidRPr="00A619DB">
        <w:rPr>
          <w:rFonts w:ascii="Times New Roman" w:hAnsi="Times New Roman" w:cs="Times New Roman"/>
          <w:sz w:val="24"/>
        </w:rPr>
        <w:t xml:space="preserve">заявителем </w:t>
      </w:r>
      <w:r w:rsidR="00EB7F1B" w:rsidRPr="00A619DB">
        <w:rPr>
          <w:rFonts w:ascii="Times New Roman" w:hAnsi="Times New Roman" w:cs="Times New Roman"/>
          <w:sz w:val="24"/>
        </w:rPr>
        <w:t>сведений (документов)</w:t>
      </w:r>
      <w:r w:rsidR="00F90984" w:rsidRPr="00A619DB">
        <w:rPr>
          <w:rFonts w:ascii="Times New Roman" w:hAnsi="Times New Roman" w:cs="Times New Roman"/>
          <w:sz w:val="24"/>
        </w:rPr>
        <w:t xml:space="preserve">, указанных в </w:t>
      </w:r>
      <w:r w:rsidR="00EB7F1B" w:rsidRPr="00A619DB">
        <w:rPr>
          <w:rFonts w:ascii="Times New Roman" w:hAnsi="Times New Roman" w:cs="Times New Roman"/>
          <w:sz w:val="24"/>
        </w:rPr>
        <w:t>подпункте 2.7.1 пункта 2.7 административного регламента</w:t>
      </w:r>
      <w:r w:rsidR="00F90984" w:rsidRPr="00A619DB">
        <w:rPr>
          <w:rFonts w:ascii="Times New Roman" w:hAnsi="Times New Roman" w:cs="Times New Roman"/>
          <w:sz w:val="24"/>
        </w:rPr>
        <w:t xml:space="preserve"> по собственной инициативе межведомств</w:t>
      </w:r>
      <w:r w:rsidR="00EB7F1B" w:rsidRPr="00A619DB">
        <w:rPr>
          <w:rFonts w:ascii="Times New Roman" w:hAnsi="Times New Roman" w:cs="Times New Roman"/>
          <w:sz w:val="24"/>
        </w:rPr>
        <w:t>енные запросы не направляются.</w:t>
      </w:r>
    </w:p>
    <w:p w14:paraId="581D7DD7" w14:textId="6DD2B6E8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2.7.2. При предоставлении государственной услуги </w:t>
      </w:r>
      <w:r w:rsidR="00584B9B" w:rsidRPr="00A619DB">
        <w:rPr>
          <w:rFonts w:ascii="Times New Roman" w:hAnsi="Times New Roman" w:cs="Times New Roman"/>
          <w:sz w:val="24"/>
        </w:rPr>
        <w:t>Отделение</w:t>
      </w:r>
      <w:r w:rsidR="00F90984" w:rsidRPr="00A619DB">
        <w:rPr>
          <w:rFonts w:ascii="Times New Roman" w:hAnsi="Times New Roman" w:cs="Times New Roman"/>
          <w:sz w:val="24"/>
        </w:rPr>
        <w:t xml:space="preserve"> и уполномоченный орган </w:t>
      </w:r>
      <w:r w:rsidRPr="00A619DB">
        <w:rPr>
          <w:rFonts w:ascii="Times New Roman" w:hAnsi="Times New Roman" w:cs="Times New Roman"/>
          <w:sz w:val="24"/>
        </w:rPr>
        <w:t>не вправе требовать от заявителя:</w:t>
      </w:r>
    </w:p>
    <w:p w14:paraId="7E7196AA" w14:textId="77777777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66ADF7BC" w14:textId="3E4EB44C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6">
        <w:r w:rsidRPr="00A619DB">
          <w:rPr>
            <w:rFonts w:ascii="Times New Roman" w:hAnsi="Times New Roman" w:cs="Times New Roman"/>
            <w:sz w:val="24"/>
          </w:rPr>
          <w:t>частью 1 статьи 1</w:t>
        </w:r>
      </w:hyperlink>
      <w:r w:rsidRPr="00A619DB">
        <w:rPr>
          <w:rFonts w:ascii="Times New Roman" w:hAnsi="Times New Roman" w:cs="Times New Roman"/>
          <w:sz w:val="24"/>
        </w:rPr>
        <w:t xml:space="preserve"> Федерального закона от 27.07.2010 </w:t>
      </w:r>
      <w:r w:rsidR="00F90984" w:rsidRPr="00A619DB">
        <w:rPr>
          <w:rFonts w:ascii="Times New Roman" w:hAnsi="Times New Roman" w:cs="Times New Roman"/>
          <w:sz w:val="24"/>
        </w:rPr>
        <w:t>№</w:t>
      </w:r>
      <w:r w:rsidRPr="00A619DB">
        <w:rPr>
          <w:rFonts w:ascii="Times New Roman" w:hAnsi="Times New Roman" w:cs="Times New Roman"/>
          <w:sz w:val="24"/>
        </w:rPr>
        <w:t xml:space="preserve"> 210-ФЗ </w:t>
      </w:r>
      <w:r w:rsidR="00F90984" w:rsidRPr="00A619DB">
        <w:rPr>
          <w:rFonts w:ascii="Times New Roman" w:hAnsi="Times New Roman" w:cs="Times New Roman"/>
          <w:sz w:val="24"/>
        </w:rPr>
        <w:t>«</w:t>
      </w:r>
      <w:r w:rsidRPr="00A619DB">
        <w:rPr>
          <w:rFonts w:ascii="Times New Roman" w:hAnsi="Times New Roman" w:cs="Times New Roman"/>
          <w:sz w:val="24"/>
        </w:rPr>
        <w:t>Об организации предоставления государственных и муниципальных услуг</w:t>
      </w:r>
      <w:r w:rsidR="00F90984" w:rsidRPr="00A619DB">
        <w:rPr>
          <w:rFonts w:ascii="Times New Roman" w:hAnsi="Times New Roman" w:cs="Times New Roman"/>
          <w:sz w:val="24"/>
        </w:rPr>
        <w:t>»</w:t>
      </w:r>
      <w:r w:rsidRPr="00A619DB">
        <w:rPr>
          <w:rFonts w:ascii="Times New Roman" w:hAnsi="Times New Roman" w:cs="Times New Roman"/>
          <w:sz w:val="24"/>
        </w:rPr>
        <w:t xml:space="preserve">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</w:t>
      </w:r>
      <w:r w:rsidRPr="00A619DB">
        <w:rPr>
          <w:rFonts w:ascii="Times New Roman" w:hAnsi="Times New Roman" w:cs="Times New Roman"/>
          <w:sz w:val="24"/>
        </w:rPr>
        <w:lastRenderedPageBreak/>
        <w:t xml:space="preserve">определенный </w:t>
      </w:r>
      <w:hyperlink r:id="rId17">
        <w:r w:rsidRPr="00A619DB">
          <w:rPr>
            <w:rFonts w:ascii="Times New Roman" w:hAnsi="Times New Roman" w:cs="Times New Roman"/>
            <w:sz w:val="24"/>
          </w:rPr>
          <w:t>частью 6 статьи 7</w:t>
        </w:r>
      </w:hyperlink>
      <w:r w:rsidRPr="00A619DB">
        <w:rPr>
          <w:rFonts w:ascii="Times New Roman" w:hAnsi="Times New Roman" w:cs="Times New Roman"/>
          <w:sz w:val="24"/>
        </w:rPr>
        <w:t xml:space="preserve"> Федерального закона </w:t>
      </w:r>
      <w:r w:rsidR="008B6159" w:rsidRPr="00A619DB">
        <w:rPr>
          <w:rFonts w:ascii="Times New Roman" w:hAnsi="Times New Roman" w:cs="Times New Roman"/>
          <w:sz w:val="24"/>
        </w:rPr>
        <w:t xml:space="preserve">от 27.07.2010 № 210-ФЗ «Об организации предоставления государственных и муниципальных услуг» </w:t>
      </w:r>
      <w:r w:rsidRPr="00A619DB">
        <w:rPr>
          <w:rFonts w:ascii="Times New Roman" w:hAnsi="Times New Roman" w:cs="Times New Roman"/>
          <w:sz w:val="24"/>
        </w:rPr>
        <w:t xml:space="preserve">перечень документов. Заявитель вправе представить указанные документы и информацию в </w:t>
      </w:r>
      <w:r w:rsidR="00F90984" w:rsidRPr="00A619DB">
        <w:rPr>
          <w:rFonts w:ascii="Times New Roman" w:hAnsi="Times New Roman" w:cs="Times New Roman"/>
          <w:sz w:val="24"/>
        </w:rPr>
        <w:t>Отделение</w:t>
      </w:r>
      <w:r w:rsidRPr="00A619DB">
        <w:rPr>
          <w:rFonts w:ascii="Times New Roman" w:hAnsi="Times New Roman" w:cs="Times New Roman"/>
          <w:sz w:val="24"/>
        </w:rPr>
        <w:t xml:space="preserve"> по собственной инициативе;</w:t>
      </w:r>
    </w:p>
    <w:p w14:paraId="3B05CA6D" w14:textId="77777777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14:paraId="68339D59" w14:textId="6366CE17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</w:t>
      </w:r>
      <w:r w:rsidR="00F90984" w:rsidRPr="00A619DB">
        <w:rPr>
          <w:rFonts w:ascii="Times New Roman" w:hAnsi="Times New Roman" w:cs="Times New Roman"/>
          <w:sz w:val="24"/>
        </w:rPr>
        <w:t>Отделения</w:t>
      </w:r>
      <w:r w:rsidRPr="00A619DB">
        <w:rPr>
          <w:rFonts w:ascii="Times New Roman" w:hAnsi="Times New Roman" w:cs="Times New Roman"/>
          <w:sz w:val="24"/>
        </w:rPr>
        <w:t xml:space="preserve">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1F2852CD" w14:textId="326AF1C4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68FD326D" w14:textId="141BE410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54846307" w14:textId="2BDA122B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75D7DECD" w14:textId="2532F62D" w:rsidR="00DC0DA5" w:rsidRPr="00A619DB" w:rsidRDefault="00DC0DA5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5E5843" w:rsidRPr="00A619DB">
        <w:rPr>
          <w:rFonts w:ascii="Times New Roman" w:hAnsi="Times New Roman" w:cs="Times New Roman"/>
          <w:sz w:val="24"/>
        </w:rPr>
        <w:t>Отделения</w:t>
      </w:r>
      <w:r w:rsidRPr="00A619DB">
        <w:rPr>
          <w:rFonts w:ascii="Times New Roman" w:hAnsi="Times New Roman" w:cs="Times New Roman"/>
          <w:sz w:val="24"/>
        </w:rPr>
        <w:t xml:space="preserve">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</w:t>
      </w:r>
      <w:r w:rsidR="005E5843" w:rsidRPr="00A619DB">
        <w:rPr>
          <w:rFonts w:ascii="Times New Roman" w:hAnsi="Times New Roman" w:cs="Times New Roman"/>
          <w:sz w:val="24"/>
        </w:rPr>
        <w:t>Отделения</w:t>
      </w:r>
      <w:r w:rsidRPr="00A619DB">
        <w:rPr>
          <w:rFonts w:ascii="Times New Roman" w:hAnsi="Times New Roman" w:cs="Times New Roman"/>
          <w:sz w:val="24"/>
        </w:rPr>
        <w:t xml:space="preserve"> уведомляется заявитель, а также приносятся извинения за доставленные неудобства;</w:t>
      </w:r>
    </w:p>
    <w:p w14:paraId="1CC1035B" w14:textId="36B71461" w:rsidR="00A82EB2" w:rsidRPr="00A619DB" w:rsidRDefault="00A82EB2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5)</w:t>
      </w:r>
      <w:r w:rsidR="0036330D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</w:t>
      </w: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соответствии с </w:t>
      </w:r>
      <w:hyperlink r:id="rId18" w:history="1">
        <w:r w:rsidRPr="00A619DB">
          <w:rPr>
            <w:rFonts w:ascii="Times New Roman" w:hAnsi="Times New Roman" w:cs="Times New Roman"/>
            <w:color w:val="000000" w:themeColor="text1"/>
            <w:kern w:val="0"/>
            <w:sz w:val="24"/>
            <w:szCs w:val="24"/>
          </w:rPr>
          <w:t>пунктом 7.2 части 1 статьи 16</w:t>
        </w:r>
      </w:hyperlink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Федерального закона от 27.07.2010 </w:t>
      </w:r>
      <w:r w:rsidR="00EC56BD"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№</w:t>
      </w: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210-ФЗ </w:t>
      </w:r>
      <w:r w:rsidR="00EC56BD"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«</w:t>
      </w: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Об организации предоставле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ния государственных и муниципальных услуг</w:t>
      </w:r>
      <w:r w:rsidR="00EC56BD" w:rsidRPr="00A619DB">
        <w:rPr>
          <w:rFonts w:ascii="Times New Roman" w:hAnsi="Times New Roman" w:cs="Times New Roman"/>
          <w:kern w:val="0"/>
          <w:sz w:val="24"/>
          <w:szCs w:val="24"/>
        </w:rPr>
        <w:t>»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314B92" w:rsidRPr="00A619DB">
        <w:rPr>
          <w:rFonts w:ascii="Times New Roman" w:hAnsi="Times New Roman" w:cs="Times New Roman"/>
          <w:kern w:val="0"/>
          <w:sz w:val="24"/>
          <w:szCs w:val="24"/>
        </w:rPr>
        <w:t>государственной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услуги, и иных случаев, установленных федеральными законами.</w:t>
      </w:r>
    </w:p>
    <w:p w14:paraId="2CB2DF0F" w14:textId="2582034B" w:rsidR="00E74C2D" w:rsidRPr="00A619DB" w:rsidRDefault="00E74C2D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2.8.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 w:rsidR="00E56AD8">
        <w:rPr>
          <w:rFonts w:ascii="Times New Roman" w:hAnsi="Times New Roman" w:cs="Times New Roman"/>
          <w:sz w:val="24"/>
        </w:rPr>
        <w:t>:</w:t>
      </w:r>
    </w:p>
    <w:p w14:paraId="13243808" w14:textId="048835B4" w:rsidR="00E56AD8" w:rsidRPr="00E56AD8" w:rsidRDefault="00E56AD8" w:rsidP="00E56AD8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56AD8">
        <w:rPr>
          <w:rFonts w:ascii="Times New Roman" w:hAnsi="Times New Roman" w:cs="Times New Roman"/>
          <w:color w:val="000000" w:themeColor="text1"/>
          <w:sz w:val="24"/>
        </w:rPr>
        <w:t>а)</w:t>
      </w:r>
      <w:r>
        <w:rPr>
          <w:rFonts w:ascii="Times New Roman" w:hAnsi="Times New Roman" w:cs="Times New Roman"/>
          <w:color w:val="000000" w:themeColor="text1"/>
          <w:sz w:val="24"/>
        </w:rPr>
        <w:t> </w:t>
      </w:r>
      <w:r w:rsidRPr="00E56AD8">
        <w:rPr>
          <w:rFonts w:ascii="Times New Roman" w:hAnsi="Times New Roman" w:cs="Times New Roman"/>
          <w:color w:val="000000" w:themeColor="text1"/>
          <w:sz w:val="24"/>
        </w:rPr>
        <w:t xml:space="preserve">неполное или некорректное заполнение полей в форме заявления, в том числе в интерактивной форме заявления на </w:t>
      </w:r>
      <w:r w:rsidR="00C02529">
        <w:rPr>
          <w:rFonts w:ascii="Times New Roman" w:hAnsi="Times New Roman" w:cs="Times New Roman"/>
          <w:color w:val="000000" w:themeColor="text1"/>
          <w:sz w:val="24"/>
        </w:rPr>
        <w:t>Портале госуслуг</w:t>
      </w:r>
      <w:r w:rsidRPr="00E56AD8">
        <w:rPr>
          <w:rFonts w:ascii="Times New Roman" w:hAnsi="Times New Roman" w:cs="Times New Roman"/>
          <w:color w:val="000000" w:themeColor="text1"/>
          <w:sz w:val="24"/>
        </w:rPr>
        <w:t>;</w:t>
      </w:r>
    </w:p>
    <w:p w14:paraId="6F86426D" w14:textId="337DA4A6" w:rsidR="00E56AD8" w:rsidRPr="00E56AD8" w:rsidRDefault="00E56AD8" w:rsidP="00E56AD8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56AD8">
        <w:rPr>
          <w:rFonts w:ascii="Times New Roman" w:hAnsi="Times New Roman" w:cs="Times New Roman"/>
          <w:color w:val="000000" w:themeColor="text1"/>
          <w:sz w:val="24"/>
        </w:rPr>
        <w:t>б)</w:t>
      </w:r>
      <w:r>
        <w:rPr>
          <w:rFonts w:ascii="Times New Roman" w:hAnsi="Times New Roman" w:cs="Times New Roman"/>
          <w:color w:val="000000" w:themeColor="text1"/>
          <w:sz w:val="24"/>
        </w:rPr>
        <w:t> </w:t>
      </w:r>
      <w:r w:rsidRPr="00E56AD8">
        <w:rPr>
          <w:rFonts w:ascii="Times New Roman" w:hAnsi="Times New Roman" w:cs="Times New Roman"/>
          <w:color w:val="000000" w:themeColor="text1"/>
          <w:sz w:val="24"/>
        </w:rPr>
        <w:t xml:space="preserve">представленные сведения (документы) содержат подчистки и исправления текста, не заверенные в порядке, установленном законодательством Российской </w:t>
      </w:r>
      <w:r w:rsidRPr="00E56AD8">
        <w:rPr>
          <w:rFonts w:ascii="Times New Roman" w:hAnsi="Times New Roman" w:cs="Times New Roman"/>
          <w:color w:val="000000" w:themeColor="text1"/>
          <w:sz w:val="24"/>
        </w:rPr>
        <w:lastRenderedPageBreak/>
        <w:t>Федерации;</w:t>
      </w:r>
    </w:p>
    <w:p w14:paraId="0CAF404B" w14:textId="1B56878D" w:rsidR="00E56AD8" w:rsidRPr="00E56AD8" w:rsidRDefault="00E56AD8" w:rsidP="00E56AD8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56AD8">
        <w:rPr>
          <w:rFonts w:ascii="Times New Roman" w:hAnsi="Times New Roman" w:cs="Times New Roman"/>
          <w:color w:val="000000" w:themeColor="text1"/>
          <w:sz w:val="24"/>
        </w:rPr>
        <w:t>в)</w:t>
      </w:r>
      <w:r>
        <w:rPr>
          <w:rFonts w:ascii="Times New Roman" w:hAnsi="Times New Roman" w:cs="Times New Roman"/>
          <w:color w:val="000000" w:themeColor="text1"/>
          <w:sz w:val="24"/>
        </w:rPr>
        <w:t> </w:t>
      </w:r>
      <w:r w:rsidRPr="00E56AD8">
        <w:rPr>
          <w:rFonts w:ascii="Times New Roman" w:hAnsi="Times New Roman" w:cs="Times New Roman"/>
          <w:color w:val="000000" w:themeColor="text1"/>
          <w:sz w:val="24"/>
        </w:rPr>
        <w:t>представленные сведения (документы) содержат повреждения, наличие которых не позволяет в полном объеме использовать информацию, содержащуюся в них, для предоставления государственной услуги по назначению пособия;</w:t>
      </w:r>
    </w:p>
    <w:p w14:paraId="3A4237EA" w14:textId="0D4B2A4A" w:rsidR="00E56AD8" w:rsidRPr="00E56AD8" w:rsidRDefault="00E56AD8" w:rsidP="00E56AD8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56AD8">
        <w:rPr>
          <w:rFonts w:ascii="Times New Roman" w:hAnsi="Times New Roman" w:cs="Times New Roman"/>
          <w:color w:val="000000" w:themeColor="text1"/>
          <w:sz w:val="24"/>
        </w:rPr>
        <w:t>г)</w:t>
      </w:r>
      <w:r>
        <w:rPr>
          <w:rFonts w:ascii="Times New Roman" w:hAnsi="Times New Roman" w:cs="Times New Roman"/>
          <w:color w:val="000000" w:themeColor="text1"/>
          <w:sz w:val="24"/>
        </w:rPr>
        <w:t> </w:t>
      </w:r>
      <w:r w:rsidRPr="00E56AD8">
        <w:rPr>
          <w:rFonts w:ascii="Times New Roman" w:hAnsi="Times New Roman" w:cs="Times New Roman"/>
          <w:color w:val="000000" w:themeColor="text1"/>
          <w:sz w:val="24"/>
        </w:rPr>
        <w:t>представление сведений (документов), не соответствующих по форме или содержанию требованиям законодательства Российской Федерации;</w:t>
      </w:r>
    </w:p>
    <w:p w14:paraId="433418A2" w14:textId="3F8A2E0B" w:rsidR="00E56AD8" w:rsidRDefault="00E56AD8" w:rsidP="00E56AD8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56AD8">
        <w:rPr>
          <w:rFonts w:ascii="Times New Roman" w:hAnsi="Times New Roman" w:cs="Times New Roman"/>
          <w:color w:val="000000" w:themeColor="text1"/>
          <w:sz w:val="24"/>
        </w:rPr>
        <w:t>д)</w:t>
      </w:r>
      <w:r>
        <w:rPr>
          <w:rFonts w:ascii="Times New Roman" w:hAnsi="Times New Roman" w:cs="Times New Roman"/>
          <w:color w:val="000000" w:themeColor="text1"/>
          <w:sz w:val="24"/>
        </w:rPr>
        <w:t> </w:t>
      </w:r>
      <w:r w:rsidRPr="00E56AD8">
        <w:rPr>
          <w:rFonts w:ascii="Times New Roman" w:hAnsi="Times New Roman" w:cs="Times New Roman"/>
          <w:color w:val="000000" w:themeColor="text1"/>
          <w:sz w:val="24"/>
        </w:rPr>
        <w:t>заявление подано в электронной форме с нарушением установленных требований.</w:t>
      </w:r>
    </w:p>
    <w:p w14:paraId="73F667A0" w14:textId="40A1CAAE" w:rsidR="00DB7B93" w:rsidRPr="00A619DB" w:rsidRDefault="00DB7B93" w:rsidP="00E56AD8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2.9.</w:t>
      </w:r>
      <w:r w:rsidR="00D9507A" w:rsidRPr="00A619DB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Основания для приостановления предоставления и (или) отказа в предоставлении государственной услуги.</w:t>
      </w:r>
    </w:p>
    <w:p w14:paraId="4EF2579D" w14:textId="67D9EE18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2.9.1.</w:t>
      </w:r>
      <w:r w:rsidR="00D9507A" w:rsidRPr="00A619DB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Оснований для приостановления предоставления государственной услуги не имеется.</w:t>
      </w:r>
    </w:p>
    <w:p w14:paraId="421810DB" w14:textId="65ADBB85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bookmarkStart w:id="19" w:name="P160"/>
      <w:bookmarkEnd w:id="19"/>
      <w:r w:rsidRPr="00A619DB">
        <w:rPr>
          <w:rFonts w:ascii="Times New Roman" w:hAnsi="Times New Roman" w:cs="Times New Roman"/>
          <w:sz w:val="24"/>
        </w:rPr>
        <w:t>2.9.2.</w:t>
      </w:r>
      <w:r w:rsidR="00D9507A" w:rsidRPr="00A619DB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В предоставлении государственной услуги отказывается по следующим основаниям:</w:t>
      </w:r>
    </w:p>
    <w:p w14:paraId="5C137084" w14:textId="27382E62" w:rsidR="00584B9B" w:rsidRPr="00A619DB" w:rsidRDefault="00584B9B" w:rsidP="00A619DB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231"/>
      <w:r w:rsidRPr="00A619DB">
        <w:rPr>
          <w:rFonts w:ascii="Times New Roman" w:hAnsi="Times New Roman" w:cs="Times New Roman"/>
          <w:sz w:val="24"/>
          <w:szCs w:val="24"/>
        </w:rPr>
        <w:t>а)</w:t>
      </w:r>
      <w:r w:rsidR="0036330D">
        <w:rPr>
          <w:rFonts w:ascii="Times New Roman" w:hAnsi="Times New Roman" w:cs="Times New Roman"/>
          <w:sz w:val="24"/>
          <w:szCs w:val="24"/>
        </w:rPr>
        <w:t> </w:t>
      </w:r>
      <w:r w:rsidRPr="00A619DB">
        <w:rPr>
          <w:rFonts w:ascii="Times New Roman" w:hAnsi="Times New Roman" w:cs="Times New Roman"/>
          <w:sz w:val="24"/>
          <w:szCs w:val="24"/>
        </w:rPr>
        <w:t>установление в отношении умершего факта назначения пособия или предоставления услуг согласно гарантированному перечню услуг по погребению;</w:t>
      </w:r>
    </w:p>
    <w:p w14:paraId="70D06173" w14:textId="210269AC" w:rsidR="00584B9B" w:rsidRPr="00A619DB" w:rsidRDefault="00584B9B" w:rsidP="00A619DB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232"/>
      <w:bookmarkEnd w:id="20"/>
      <w:r w:rsidRPr="00A619DB">
        <w:rPr>
          <w:rFonts w:ascii="Times New Roman" w:hAnsi="Times New Roman" w:cs="Times New Roman"/>
          <w:sz w:val="24"/>
          <w:szCs w:val="24"/>
        </w:rPr>
        <w:t>б)</w:t>
      </w:r>
      <w:r w:rsidR="0036330D">
        <w:rPr>
          <w:rFonts w:ascii="Times New Roman" w:hAnsi="Times New Roman" w:cs="Times New Roman"/>
          <w:sz w:val="24"/>
          <w:szCs w:val="24"/>
        </w:rPr>
        <w:t> </w:t>
      </w:r>
      <w:r w:rsidRPr="00A619DB">
        <w:rPr>
          <w:rFonts w:ascii="Times New Roman" w:hAnsi="Times New Roman" w:cs="Times New Roman"/>
          <w:sz w:val="24"/>
          <w:szCs w:val="24"/>
        </w:rPr>
        <w:t>наличие недостоверных данных в заявлении;</w:t>
      </w:r>
    </w:p>
    <w:p w14:paraId="05376F65" w14:textId="3CE3577B" w:rsidR="00584B9B" w:rsidRPr="00A619DB" w:rsidRDefault="00584B9B" w:rsidP="00A619DB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233"/>
      <w:bookmarkEnd w:id="21"/>
      <w:r w:rsidRPr="00A619DB">
        <w:rPr>
          <w:rFonts w:ascii="Times New Roman" w:hAnsi="Times New Roman" w:cs="Times New Roman"/>
          <w:sz w:val="24"/>
          <w:szCs w:val="24"/>
        </w:rPr>
        <w:t>в)</w:t>
      </w:r>
      <w:r w:rsidR="0036330D">
        <w:rPr>
          <w:rFonts w:ascii="Times New Roman" w:hAnsi="Times New Roman" w:cs="Times New Roman"/>
          <w:sz w:val="24"/>
          <w:szCs w:val="24"/>
        </w:rPr>
        <w:t> </w:t>
      </w:r>
      <w:r w:rsidRPr="00A619DB">
        <w:rPr>
          <w:rFonts w:ascii="Times New Roman" w:hAnsi="Times New Roman" w:cs="Times New Roman"/>
          <w:sz w:val="24"/>
          <w:szCs w:val="24"/>
        </w:rPr>
        <w:t>непредставление заявителем документа о смерти, выданного компетентным органом иностранного государства, если в заявлении указано об обращении за выплатой пособия на погребение лица, умершего на территории иностранного государства, смерть которого зарегистрирована компетентным органом иностранного государства;</w:t>
      </w:r>
    </w:p>
    <w:p w14:paraId="3AB9177C" w14:textId="2813A6EC" w:rsidR="00584B9B" w:rsidRPr="00A619DB" w:rsidRDefault="00584B9B" w:rsidP="00A619DB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234"/>
      <w:bookmarkEnd w:id="22"/>
      <w:r w:rsidRPr="00A619DB">
        <w:rPr>
          <w:rFonts w:ascii="Times New Roman" w:hAnsi="Times New Roman" w:cs="Times New Roman"/>
          <w:sz w:val="24"/>
          <w:szCs w:val="24"/>
        </w:rPr>
        <w:t>г)</w:t>
      </w:r>
      <w:r w:rsidR="0036330D">
        <w:rPr>
          <w:rFonts w:ascii="Times New Roman" w:hAnsi="Times New Roman" w:cs="Times New Roman"/>
          <w:sz w:val="24"/>
          <w:szCs w:val="24"/>
        </w:rPr>
        <w:t xml:space="preserve"> </w:t>
      </w:r>
      <w:r w:rsidRPr="00A619DB">
        <w:rPr>
          <w:rFonts w:ascii="Times New Roman" w:hAnsi="Times New Roman" w:cs="Times New Roman"/>
          <w:sz w:val="24"/>
          <w:szCs w:val="24"/>
        </w:rPr>
        <w:t>обращение с заявлением по истечении шести месяцев с даты государственной регистрации смерти.</w:t>
      </w:r>
    </w:p>
    <w:bookmarkEnd w:id="23"/>
    <w:p w14:paraId="682B9FE4" w14:textId="76702E36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2.10.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Порядок, размер и основания взимания государственной пошлины или иной платы за предоставление государственной услуги.</w:t>
      </w:r>
    </w:p>
    <w:p w14:paraId="246DEE92" w14:textId="77777777" w:rsidR="009F4500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Плата за предоставление государственной услуги не взимается.</w:t>
      </w:r>
    </w:p>
    <w:p w14:paraId="3C596648" w14:textId="6030D305" w:rsidR="00EA496C" w:rsidRPr="007A46D8" w:rsidRDefault="009F4500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</w:rPr>
      </w:pPr>
      <w:r w:rsidRPr="007A46D8">
        <w:rPr>
          <w:rFonts w:ascii="Times New Roman" w:hAnsi="Times New Roman" w:cs="Times New Roman"/>
          <w:color w:val="000000" w:themeColor="text1"/>
          <w:sz w:val="24"/>
        </w:rPr>
        <w:t>2.</w:t>
      </w:r>
      <w:r w:rsidRPr="003D7A3D">
        <w:rPr>
          <w:rFonts w:ascii="Times New Roman" w:hAnsi="Times New Roman" w:cs="Times New Roman"/>
          <w:sz w:val="24"/>
        </w:rPr>
        <w:t>11</w:t>
      </w:r>
      <w:r w:rsidRPr="003D7A3D">
        <w:rPr>
          <w:rFonts w:ascii="Times New Roman" w:hAnsi="Times New Roman" w:cs="Times New Roman"/>
          <w:kern w:val="0"/>
          <w:sz w:val="24"/>
        </w:rPr>
        <w:t>.</w:t>
      </w:r>
      <w:r w:rsidR="0036330D" w:rsidRPr="003D7A3D">
        <w:rPr>
          <w:rFonts w:ascii="Times New Roman" w:hAnsi="Times New Roman" w:cs="Times New Roman"/>
          <w:kern w:val="0"/>
          <w:sz w:val="24"/>
        </w:rPr>
        <w:t> </w:t>
      </w:r>
      <w:r w:rsidR="00EA496C" w:rsidRPr="003D7A3D">
        <w:rPr>
          <w:rFonts w:ascii="Times New Roman" w:hAnsi="Times New Roman" w:cs="Times New Roman"/>
          <w:kern w:val="0"/>
          <w:sz w:val="24"/>
        </w:rPr>
        <w:t xml:space="preserve">Максимальный срок (время) ожидания в очереди (при ее наличии) при подаче заявления на предоставление государственной услуги </w:t>
      </w:r>
      <w:r w:rsidR="009E27AA" w:rsidRPr="003D7A3D">
        <w:rPr>
          <w:rFonts w:ascii="Times New Roman" w:hAnsi="Times New Roman" w:cs="Times New Roman"/>
          <w:kern w:val="0"/>
          <w:sz w:val="24"/>
        </w:rPr>
        <w:t xml:space="preserve">и </w:t>
      </w:r>
      <w:r w:rsidR="00EA496C" w:rsidRPr="003D7A3D">
        <w:rPr>
          <w:rFonts w:ascii="Times New Roman" w:hAnsi="Times New Roman" w:cs="Times New Roman"/>
          <w:kern w:val="0"/>
          <w:sz w:val="24"/>
        </w:rPr>
        <w:t xml:space="preserve">при </w:t>
      </w:r>
      <w:r w:rsidR="009E27AA" w:rsidRPr="007A46D8">
        <w:rPr>
          <w:rFonts w:ascii="Times New Roman" w:hAnsi="Times New Roman" w:cs="Times New Roman"/>
          <w:kern w:val="0"/>
          <w:sz w:val="24"/>
        </w:rPr>
        <w:t>получении результата</w:t>
      </w:r>
      <w:r w:rsidR="009E27AA" w:rsidRPr="003D7A3D">
        <w:rPr>
          <w:rFonts w:ascii="Times New Roman" w:hAnsi="Times New Roman" w:cs="Times New Roman"/>
          <w:kern w:val="0"/>
          <w:sz w:val="24"/>
          <w:highlight w:val="yellow"/>
        </w:rPr>
        <w:t xml:space="preserve"> </w:t>
      </w:r>
      <w:r w:rsidR="009E27AA" w:rsidRPr="003D7A3D">
        <w:rPr>
          <w:rFonts w:ascii="Times New Roman" w:hAnsi="Times New Roman" w:cs="Times New Roman"/>
          <w:kern w:val="0"/>
          <w:sz w:val="24"/>
        </w:rPr>
        <w:t xml:space="preserve">предоставления </w:t>
      </w:r>
      <w:r w:rsidR="00EA496C" w:rsidRPr="003D7A3D">
        <w:rPr>
          <w:rFonts w:ascii="Times New Roman" w:hAnsi="Times New Roman" w:cs="Times New Roman"/>
          <w:kern w:val="0"/>
          <w:sz w:val="24"/>
        </w:rPr>
        <w:t xml:space="preserve">государственной услуги в </w:t>
      </w:r>
      <w:r w:rsidR="008B5861" w:rsidRPr="003D7A3D">
        <w:rPr>
          <w:rFonts w:ascii="Times New Roman" w:hAnsi="Times New Roman" w:cs="Times New Roman"/>
          <w:kern w:val="0"/>
          <w:sz w:val="24"/>
        </w:rPr>
        <w:t>Отделении</w:t>
      </w:r>
      <w:r w:rsidR="00EA496C" w:rsidRPr="003D7A3D">
        <w:rPr>
          <w:rFonts w:ascii="Times New Roman" w:hAnsi="Times New Roman" w:cs="Times New Roman"/>
          <w:kern w:val="0"/>
          <w:sz w:val="24"/>
        </w:rPr>
        <w:t xml:space="preserve"> - не более 15 минут.</w:t>
      </w:r>
    </w:p>
    <w:p w14:paraId="12236391" w14:textId="0B029EFC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2.1</w:t>
      </w:r>
      <w:r w:rsidR="00D13F3E" w:rsidRPr="00A619DB">
        <w:rPr>
          <w:rFonts w:ascii="Times New Roman" w:hAnsi="Times New Roman" w:cs="Times New Roman"/>
          <w:color w:val="000000" w:themeColor="text1"/>
          <w:sz w:val="24"/>
        </w:rPr>
        <w:t>2</w:t>
      </w:r>
      <w:r w:rsidRPr="00A619DB">
        <w:rPr>
          <w:rFonts w:ascii="Times New Roman" w:hAnsi="Times New Roman" w:cs="Times New Roman"/>
          <w:sz w:val="24"/>
        </w:rPr>
        <w:t>.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 xml:space="preserve">Срок регистрации запроса </w:t>
      </w:r>
      <w:r w:rsidR="00525C57" w:rsidRPr="00A619DB">
        <w:rPr>
          <w:rFonts w:ascii="Times New Roman" w:hAnsi="Times New Roman" w:cs="Times New Roman"/>
          <w:sz w:val="24"/>
        </w:rPr>
        <w:t>Отделения</w:t>
      </w:r>
      <w:r w:rsidRPr="00A619DB">
        <w:rPr>
          <w:rFonts w:ascii="Times New Roman" w:hAnsi="Times New Roman" w:cs="Times New Roman"/>
          <w:sz w:val="24"/>
        </w:rPr>
        <w:t xml:space="preserve"> о предоставлении государственной услуги.</w:t>
      </w:r>
    </w:p>
    <w:p w14:paraId="72AF600E" w14:textId="6373F48E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Регистрация заявления о предоставлении государственной услуги с документами осуществляется </w:t>
      </w:r>
      <w:r w:rsidR="00584B9B" w:rsidRPr="00A619DB">
        <w:rPr>
          <w:rFonts w:ascii="Times New Roman" w:hAnsi="Times New Roman" w:cs="Times New Roman"/>
          <w:sz w:val="24"/>
        </w:rPr>
        <w:t>Отделением</w:t>
      </w:r>
      <w:r w:rsidRPr="00A619DB">
        <w:rPr>
          <w:rFonts w:ascii="Times New Roman" w:hAnsi="Times New Roman" w:cs="Times New Roman"/>
          <w:sz w:val="24"/>
        </w:rPr>
        <w:t xml:space="preserve"> </w:t>
      </w:r>
      <w:r w:rsidR="005E5843" w:rsidRPr="00A619DB">
        <w:rPr>
          <w:rFonts w:ascii="Times New Roman" w:hAnsi="Times New Roman" w:cs="Times New Roman"/>
          <w:sz w:val="24"/>
        </w:rPr>
        <w:t>не позднее одного рабочего дня со дня подачи заявления посредством личного обращения заявителя</w:t>
      </w:r>
      <w:r w:rsidR="00565503" w:rsidRPr="00A619DB">
        <w:rPr>
          <w:rFonts w:ascii="Times New Roman" w:hAnsi="Times New Roman" w:cs="Times New Roman"/>
          <w:sz w:val="24"/>
        </w:rPr>
        <w:t xml:space="preserve"> в Отделение.</w:t>
      </w:r>
    </w:p>
    <w:p w14:paraId="4D04E3A2" w14:textId="39853425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Заявление, направленное посредством </w:t>
      </w:r>
      <w:r w:rsidR="004349E0" w:rsidRPr="00A619DB">
        <w:rPr>
          <w:rFonts w:ascii="Times New Roman" w:hAnsi="Times New Roman" w:cs="Times New Roman"/>
          <w:sz w:val="24"/>
        </w:rPr>
        <w:t>Портала</w:t>
      </w:r>
      <w:r w:rsidRPr="00A619DB">
        <w:rPr>
          <w:rFonts w:ascii="Times New Roman" w:hAnsi="Times New Roman" w:cs="Times New Roman"/>
          <w:sz w:val="24"/>
        </w:rPr>
        <w:t xml:space="preserve"> </w:t>
      </w:r>
      <w:r w:rsidR="004349E0" w:rsidRPr="00A619DB">
        <w:rPr>
          <w:rFonts w:ascii="Times New Roman" w:hAnsi="Times New Roman" w:cs="Times New Roman"/>
          <w:sz w:val="24"/>
        </w:rPr>
        <w:t>гос</w:t>
      </w:r>
      <w:r w:rsidRPr="00A619DB">
        <w:rPr>
          <w:rFonts w:ascii="Times New Roman" w:hAnsi="Times New Roman" w:cs="Times New Roman"/>
          <w:sz w:val="24"/>
        </w:rPr>
        <w:t>услуг, регистрируется в автоматическом режиме</w:t>
      </w:r>
      <w:r w:rsidR="0099453C" w:rsidRPr="00A619DB">
        <w:rPr>
          <w:rFonts w:ascii="Times New Roman" w:hAnsi="Times New Roman" w:cs="Times New Roman"/>
          <w:sz w:val="24"/>
        </w:rPr>
        <w:t xml:space="preserve"> в день подачи заявления в электронной форме</w:t>
      </w:r>
      <w:r w:rsidR="004B069B" w:rsidRPr="00A619DB">
        <w:rPr>
          <w:rFonts w:ascii="Times New Roman" w:hAnsi="Times New Roman" w:cs="Times New Roman"/>
          <w:sz w:val="24"/>
        </w:rPr>
        <w:t>.</w:t>
      </w:r>
    </w:p>
    <w:p w14:paraId="6B2580B9" w14:textId="48144DA3" w:rsidR="00E36342" w:rsidRPr="00A619DB" w:rsidRDefault="002E01DC" w:rsidP="00A619DB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2.</w:t>
      </w:r>
      <w:r w:rsidR="00D13F3E" w:rsidRPr="00A619DB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3</w:t>
      </w:r>
      <w:r w:rsidR="0036330D">
        <w:rPr>
          <w:rFonts w:ascii="Times New Roman" w:hAnsi="Times New Roman" w:cs="Times New Roman"/>
          <w:kern w:val="0"/>
          <w:sz w:val="24"/>
          <w:szCs w:val="24"/>
        </w:rPr>
        <w:t>. </w:t>
      </w:r>
      <w:r w:rsidR="00E36342" w:rsidRPr="00A619DB">
        <w:rPr>
          <w:rFonts w:ascii="Times New Roman" w:hAnsi="Times New Roman" w:cs="Times New Roman"/>
          <w:kern w:val="0"/>
          <w:sz w:val="24"/>
          <w:szCs w:val="24"/>
        </w:rPr>
        <w:t xml:space="preserve">Требования к местам предоставления </w:t>
      </w:r>
      <w:r w:rsidR="00E56AD8">
        <w:rPr>
          <w:rFonts w:ascii="Times New Roman" w:hAnsi="Times New Roman" w:cs="Times New Roman"/>
          <w:kern w:val="0"/>
          <w:sz w:val="24"/>
          <w:szCs w:val="24"/>
        </w:rPr>
        <w:t>государственной</w:t>
      </w:r>
      <w:r w:rsidR="00E36342" w:rsidRPr="00A619DB">
        <w:rPr>
          <w:rFonts w:ascii="Times New Roman" w:hAnsi="Times New Roman" w:cs="Times New Roman"/>
          <w:kern w:val="0"/>
          <w:sz w:val="24"/>
          <w:szCs w:val="24"/>
        </w:rPr>
        <w:t xml:space="preserve"> услуги.</w:t>
      </w:r>
    </w:p>
    <w:p w14:paraId="16895BD3" w14:textId="77777777" w:rsidR="004B069B" w:rsidRPr="00A619DB" w:rsidRDefault="004B069B" w:rsidP="00A619DB">
      <w:pPr>
        <w:pStyle w:val="ConsPlusNormal"/>
        <w:spacing w:after="240"/>
        <w:ind w:firstLine="709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A619DB">
        <w:rPr>
          <w:rFonts w:ascii="Times New Roman" w:eastAsiaTheme="minorHAnsi" w:hAnsi="Times New Roman" w:cs="Times New Roman"/>
          <w:sz w:val="24"/>
          <w:lang w:eastAsia="en-US"/>
        </w:rPr>
        <w:lastRenderedPageBreak/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 Вход в здание и подходы к помещениям, в которых осуществляется предоставление государственной 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 w14:paraId="2E946507" w14:textId="45540C03" w:rsidR="004B069B" w:rsidRPr="00A619DB" w:rsidRDefault="004B069B" w:rsidP="00A619DB">
      <w:pPr>
        <w:pStyle w:val="ConsPlusNormal"/>
        <w:spacing w:after="240"/>
        <w:ind w:firstLine="709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A619DB">
        <w:rPr>
          <w:rFonts w:ascii="Times New Roman" w:eastAsiaTheme="minorHAnsi" w:hAnsi="Times New Roman" w:cs="Times New Roman"/>
          <w:sz w:val="24"/>
          <w:lang w:eastAsia="en-US"/>
        </w:rPr>
        <w:t>На территории, прилегающей к зданию Отделени</w:t>
      </w:r>
      <w:r w:rsidR="00EB07BD" w:rsidRPr="007A46D8">
        <w:rPr>
          <w:rFonts w:ascii="Times New Roman" w:eastAsiaTheme="minorHAnsi" w:hAnsi="Times New Roman" w:cs="Times New Roman"/>
          <w:sz w:val="24"/>
          <w:lang w:eastAsia="en-US"/>
        </w:rPr>
        <w:t>я</w:t>
      </w:r>
      <w:r w:rsidRPr="00A619DB">
        <w:rPr>
          <w:rFonts w:ascii="Times New Roman" w:eastAsiaTheme="minorHAnsi" w:hAnsi="Times New Roman" w:cs="Times New Roman"/>
          <w:sz w:val="24"/>
          <w:lang w:eastAsia="en-US"/>
        </w:rPr>
        <w:t>, имеются места для парковки, в том числе для автотранспорта инвалидов. Доступ заявителей к парковочным местам является бесплатным.</w:t>
      </w:r>
    </w:p>
    <w:p w14:paraId="0DF479F0" w14:textId="77777777" w:rsidR="004B069B" w:rsidRPr="00A619DB" w:rsidRDefault="004B069B" w:rsidP="00A619DB">
      <w:pPr>
        <w:pStyle w:val="ConsPlusNormal"/>
        <w:spacing w:after="240"/>
        <w:ind w:firstLine="709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A619DB">
        <w:rPr>
          <w:rFonts w:ascii="Times New Roman" w:eastAsiaTheme="minorHAnsi" w:hAnsi="Times New Roman" w:cs="Times New Roman"/>
          <w:sz w:val="24"/>
          <w:lang w:eastAsia="en-US"/>
        </w:rPr>
        <w:t>Место информирования, предназначенное для ознакомления заявителей с информационными материалами, оборудовано информационным стендом с образцом заполнения заявления и перечнем документов, необходимых для предоставления государственной услуги.</w:t>
      </w:r>
    </w:p>
    <w:p w14:paraId="76F6AF18" w14:textId="77777777" w:rsidR="004B069B" w:rsidRPr="00A619DB" w:rsidRDefault="004B069B" w:rsidP="00A619DB">
      <w:pPr>
        <w:pStyle w:val="ConsPlusNormal"/>
        <w:spacing w:after="240"/>
        <w:ind w:firstLine="709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A619DB">
        <w:rPr>
          <w:rFonts w:ascii="Times New Roman" w:eastAsiaTheme="minorHAnsi" w:hAnsi="Times New Roman" w:cs="Times New Roman"/>
          <w:sz w:val="24"/>
          <w:lang w:eastAsia="en-US"/>
        </w:rPr>
        <w:t>Кабинет для приема заявителей оборудован информационной табличкой с указанием номера кабинета.</w:t>
      </w:r>
    </w:p>
    <w:p w14:paraId="70A833C9" w14:textId="36FB0A28" w:rsidR="004B069B" w:rsidRPr="00A619DB" w:rsidRDefault="004B069B" w:rsidP="00A619DB">
      <w:pPr>
        <w:pStyle w:val="ConsPlusNormal"/>
        <w:spacing w:after="240"/>
        <w:ind w:firstLine="709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A619DB">
        <w:rPr>
          <w:rFonts w:ascii="Times New Roman" w:eastAsiaTheme="minorHAnsi" w:hAnsi="Times New Roman" w:cs="Times New Roman"/>
          <w:sz w:val="24"/>
          <w:lang w:eastAsia="en-US"/>
        </w:rPr>
        <w:t>Рабочие места, ответственных за предоставление государственной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услуги.</w:t>
      </w:r>
    </w:p>
    <w:p w14:paraId="7FD7A0D3" w14:textId="77777777" w:rsidR="004B069B" w:rsidRPr="00A619DB" w:rsidRDefault="004B069B" w:rsidP="00A619DB">
      <w:pPr>
        <w:pStyle w:val="ConsPlusNormal"/>
        <w:spacing w:after="240"/>
        <w:ind w:firstLine="709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A619DB">
        <w:rPr>
          <w:rFonts w:ascii="Times New Roman" w:eastAsiaTheme="minorHAnsi" w:hAnsi="Times New Roman" w:cs="Times New Roman"/>
          <w:sz w:val="24"/>
          <w:lang w:eastAsia="en-US"/>
        </w:rPr>
        <w:t>Место ожидания соответствует комфортным условиям для заявителей: помещение просторное, хорошо освещенное, оборудовано достаточным количеством сидячих мест и соответствующими указателями.</w:t>
      </w:r>
    </w:p>
    <w:p w14:paraId="6222695A" w14:textId="0E41B3C5" w:rsidR="00E36342" w:rsidRPr="00A619DB" w:rsidRDefault="004B069B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eastAsiaTheme="minorHAnsi" w:hAnsi="Times New Roman" w:cs="Times New Roman"/>
          <w:sz w:val="24"/>
          <w:lang w:eastAsia="en-US"/>
        </w:rPr>
        <w:t>Место для заполнения заявления хорошо освещено, оборудовано стульями, столами, обеспечено требуемыми бланками заявлений, образцом заполнения заявления и канцелярскими принадлежностями.</w:t>
      </w:r>
    </w:p>
    <w:p w14:paraId="633C36FD" w14:textId="212973B2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2.1</w:t>
      </w:r>
      <w:r w:rsidR="001B1F67" w:rsidRPr="00A619DB">
        <w:rPr>
          <w:rFonts w:ascii="Times New Roman" w:hAnsi="Times New Roman" w:cs="Times New Roman"/>
          <w:sz w:val="24"/>
        </w:rPr>
        <w:t>4</w:t>
      </w:r>
      <w:r w:rsidRPr="00A619DB">
        <w:rPr>
          <w:rFonts w:ascii="Times New Roman" w:hAnsi="Times New Roman" w:cs="Times New Roman"/>
          <w:sz w:val="24"/>
        </w:rPr>
        <w:t>.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Показатели доступности и качества предоставления государственной услуги.</w:t>
      </w:r>
    </w:p>
    <w:p w14:paraId="18168664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Показателями доступности предоставления государственной услуги являются:</w:t>
      </w:r>
    </w:p>
    <w:p w14:paraId="332E752F" w14:textId="56415DF1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8D477D" w:rsidRPr="00A619DB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14:paraId="18525129" w14:textId="201A1C0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8D477D" w:rsidRPr="00A619DB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доля получателей, получивших необходимые сведения о порядке предоставления государственной услуги через Портал госуслуг (% по результатам опроса);</w:t>
      </w:r>
    </w:p>
    <w:p w14:paraId="29005781" w14:textId="590BA9BD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8D477D" w:rsidRPr="00A619DB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14:paraId="0D29BFE4" w14:textId="31CED594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8D477D" w:rsidRPr="00A619DB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 xml:space="preserve">количество взаимодействий заявителя с </w:t>
      </w:r>
      <w:r w:rsidR="00584B9B" w:rsidRPr="00A619DB">
        <w:rPr>
          <w:rFonts w:ascii="Times New Roman" w:hAnsi="Times New Roman" w:cs="Times New Roman"/>
          <w:sz w:val="24"/>
        </w:rPr>
        <w:t>Отделением</w:t>
      </w:r>
      <w:r w:rsidRPr="00A619DB">
        <w:rPr>
          <w:rFonts w:ascii="Times New Roman" w:hAnsi="Times New Roman" w:cs="Times New Roman"/>
          <w:sz w:val="24"/>
        </w:rPr>
        <w:t xml:space="preserve"> при предоставлении государственной услуги - 1.</w:t>
      </w:r>
    </w:p>
    <w:p w14:paraId="15B34102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Показателями качества предоставления государственной услуги являются:</w:t>
      </w:r>
    </w:p>
    <w:p w14:paraId="18D19F87" w14:textId="426E321A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сроки предоставления государственной услуги;</w:t>
      </w:r>
    </w:p>
    <w:p w14:paraId="3CE1C18E" w14:textId="3DE807D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lastRenderedPageBreak/>
        <w:t>-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условия ожидания приема;</w:t>
      </w:r>
    </w:p>
    <w:p w14:paraId="3BCB3150" w14:textId="49B44103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порядок информирования о предоставлении государственной услуги;</w:t>
      </w:r>
    </w:p>
    <w:p w14:paraId="7D2FA3E6" w14:textId="5A583B0E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внимание должностных лиц;</w:t>
      </w:r>
    </w:p>
    <w:p w14:paraId="27AFA697" w14:textId="3F0676C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 xml:space="preserve">количество взаимодействий заявителя со специалистами </w:t>
      </w:r>
      <w:r w:rsidR="00BB36AD" w:rsidRPr="00A619DB">
        <w:rPr>
          <w:rFonts w:ascii="Times New Roman" w:hAnsi="Times New Roman" w:cs="Times New Roman"/>
          <w:sz w:val="24"/>
        </w:rPr>
        <w:t>Отделения</w:t>
      </w:r>
      <w:r w:rsidRPr="00A619DB">
        <w:rPr>
          <w:rFonts w:ascii="Times New Roman" w:hAnsi="Times New Roman" w:cs="Times New Roman"/>
          <w:sz w:val="24"/>
        </w:rPr>
        <w:t xml:space="preserve"> при предоставлении государственной услуги.</w:t>
      </w:r>
    </w:p>
    <w:p w14:paraId="1896C866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Требования к доступности и качеству государственной услуги:</w:t>
      </w:r>
    </w:p>
    <w:p w14:paraId="6B92A6DA" w14:textId="1C1F96F2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наличие различных каналов получения информации о предоставлении государственной услуги;</w:t>
      </w:r>
    </w:p>
    <w:p w14:paraId="7417E311" w14:textId="13DD6F30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транспортная доступность мест предоставления государственной услуги;</w:t>
      </w:r>
    </w:p>
    <w:p w14:paraId="536EF657" w14:textId="4D4CCF70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соблюдение сроков ожидания в очереди при предоставлении государственной услуги;</w:t>
      </w:r>
    </w:p>
    <w:p w14:paraId="62ED487C" w14:textId="31015A01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36330D">
        <w:t> </w:t>
      </w:r>
      <w:r w:rsidRPr="00A619DB">
        <w:rPr>
          <w:rFonts w:ascii="Times New Roman" w:hAnsi="Times New Roman" w:cs="Times New Roman"/>
          <w:sz w:val="24"/>
        </w:rPr>
        <w:t>соблюдение сроков предоставления государственной услуги;</w:t>
      </w:r>
    </w:p>
    <w:p w14:paraId="4402B7EE" w14:textId="77AC1BF9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возможность формирования запроса на предоставление государственной услуги посредством заполнения электронной формы запроса на Портале госуслуг;</w:t>
      </w:r>
    </w:p>
    <w:p w14:paraId="3756FB1B" w14:textId="1BA5F2E0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возможность получения сведений о ходе выполнен</w:t>
      </w:r>
      <w:r w:rsidR="00584B9B" w:rsidRPr="00A619DB">
        <w:rPr>
          <w:rFonts w:ascii="Times New Roman" w:hAnsi="Times New Roman" w:cs="Times New Roman"/>
          <w:sz w:val="24"/>
        </w:rPr>
        <w:t>ия запроса на Портале госуслуг.</w:t>
      </w:r>
    </w:p>
    <w:p w14:paraId="1EEC05E4" w14:textId="0829880C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2.1</w:t>
      </w:r>
      <w:r w:rsidR="00E56AD8">
        <w:rPr>
          <w:rFonts w:ascii="Times New Roman" w:hAnsi="Times New Roman" w:cs="Times New Roman"/>
          <w:sz w:val="24"/>
        </w:rPr>
        <w:t>5</w:t>
      </w:r>
      <w:r w:rsidR="00BB36AD" w:rsidRPr="00A619DB">
        <w:rPr>
          <w:rFonts w:ascii="Times New Roman" w:hAnsi="Times New Roman" w:cs="Times New Roman"/>
          <w:sz w:val="24"/>
        </w:rPr>
        <w:t>.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Иные требования предоставления государственной услуги, особенности предоставления государственной услуги в электронной форме.</w:t>
      </w:r>
    </w:p>
    <w:p w14:paraId="164F7F91" w14:textId="1EC50022" w:rsidR="00045E61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kern w:val="0"/>
          <w:sz w:val="24"/>
        </w:rPr>
      </w:pPr>
      <w:r w:rsidRPr="00A619DB">
        <w:rPr>
          <w:rFonts w:ascii="Times New Roman" w:hAnsi="Times New Roman" w:cs="Times New Roman"/>
          <w:sz w:val="24"/>
        </w:rPr>
        <w:t>2.1</w:t>
      </w:r>
      <w:r w:rsidR="00E56AD8">
        <w:rPr>
          <w:rFonts w:ascii="Times New Roman" w:hAnsi="Times New Roman" w:cs="Times New Roman"/>
          <w:sz w:val="24"/>
        </w:rPr>
        <w:t>5</w:t>
      </w:r>
      <w:r w:rsidRPr="00A619DB">
        <w:rPr>
          <w:rFonts w:ascii="Times New Roman" w:hAnsi="Times New Roman" w:cs="Times New Roman"/>
          <w:sz w:val="24"/>
        </w:rPr>
        <w:t>.1.</w:t>
      </w:r>
      <w:r w:rsidR="0036330D">
        <w:rPr>
          <w:rFonts w:ascii="Times New Roman" w:hAnsi="Times New Roman" w:cs="Times New Roman"/>
          <w:sz w:val="24"/>
        </w:rPr>
        <w:t> </w:t>
      </w:r>
      <w:r w:rsidR="00FA065D" w:rsidRPr="00A619DB">
        <w:rPr>
          <w:rFonts w:ascii="Times New Roman" w:hAnsi="Times New Roman" w:cs="Times New Roman"/>
          <w:kern w:val="0"/>
          <w:sz w:val="24"/>
        </w:rPr>
        <w:t xml:space="preserve">Подача в Отделение заявления в электронной форме с использованием Портала госуслуг осуществляется с использованием простой электронной подписи, ключ которой получен в соответствии с </w:t>
      </w:r>
      <w:r w:rsidR="00FA065D" w:rsidRPr="00A619DB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</w:t>
      </w:r>
      <w:r w:rsidR="007B4A5C" w:rsidRPr="00A619DB">
        <w:rPr>
          <w:rFonts w:ascii="Times New Roman" w:hAnsi="Times New Roman" w:cs="Times New Roman"/>
          <w:color w:val="000000" w:themeColor="text1"/>
          <w:kern w:val="0"/>
          <w:sz w:val="24"/>
        </w:rPr>
        <w:t>№</w:t>
      </w:r>
      <w:r w:rsidR="00FA065D" w:rsidRPr="00A619DB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 33 </w:t>
      </w:r>
      <w:r w:rsidR="007B4A5C" w:rsidRPr="00A619DB">
        <w:rPr>
          <w:rFonts w:ascii="Times New Roman" w:hAnsi="Times New Roman" w:cs="Times New Roman"/>
          <w:color w:val="000000" w:themeColor="text1"/>
          <w:kern w:val="0"/>
          <w:sz w:val="24"/>
        </w:rPr>
        <w:t>«</w:t>
      </w:r>
      <w:r w:rsidR="00FA065D" w:rsidRPr="00A619DB">
        <w:rPr>
          <w:rFonts w:ascii="Times New Roman" w:hAnsi="Times New Roman" w:cs="Times New Roman"/>
          <w:color w:val="000000" w:themeColor="text1"/>
          <w:kern w:val="0"/>
          <w:sz w:val="24"/>
        </w:rPr>
        <w:t>Об использовании простой электронной подписи при оказании государственных и муниципальных услуг</w:t>
      </w:r>
      <w:r w:rsidR="007B4A5C" w:rsidRPr="00A619DB">
        <w:rPr>
          <w:rFonts w:ascii="Times New Roman" w:hAnsi="Times New Roman" w:cs="Times New Roman"/>
          <w:color w:val="000000" w:themeColor="text1"/>
          <w:kern w:val="0"/>
          <w:sz w:val="24"/>
        </w:rPr>
        <w:t>»</w:t>
      </w:r>
      <w:r w:rsidR="00FA065D" w:rsidRPr="00A619DB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,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</w:t>
      </w:r>
      <w:r w:rsidR="00FA065D" w:rsidRPr="00A619DB">
        <w:rPr>
          <w:rFonts w:ascii="Times New Roman" w:hAnsi="Times New Roman" w:cs="Times New Roman"/>
          <w:kern w:val="0"/>
          <w:sz w:val="24"/>
        </w:rPr>
        <w:t>с применением прошедших в установленном порядке процедуру оценки соответствия средств защиты информации.</w:t>
      </w:r>
    </w:p>
    <w:p w14:paraId="1447B5C0" w14:textId="32800701" w:rsidR="00FA065D" w:rsidRPr="00A619DB" w:rsidRDefault="00942718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2.1</w:t>
      </w:r>
      <w:r w:rsidR="00E56AD8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.2</w:t>
      </w:r>
      <w:r w:rsidR="006C2F12" w:rsidRPr="00A619DB">
        <w:rPr>
          <w:rFonts w:ascii="Times New Roman" w:hAnsi="Times New Roman" w:cs="Times New Roman"/>
          <w:kern w:val="0"/>
          <w:sz w:val="24"/>
          <w:szCs w:val="24"/>
        </w:rPr>
        <w:t>.</w:t>
      </w:r>
      <w:r w:rsidR="0036330D">
        <w:rPr>
          <w:rFonts w:ascii="Times New Roman" w:hAnsi="Times New Roman" w:cs="Times New Roman"/>
          <w:kern w:val="0"/>
          <w:sz w:val="24"/>
          <w:szCs w:val="24"/>
        </w:rPr>
        <w:t> </w:t>
      </w:r>
      <w:r w:rsidR="00045E61" w:rsidRPr="00A619DB">
        <w:rPr>
          <w:rFonts w:ascii="Times New Roman" w:hAnsi="Times New Roman" w:cs="Times New Roman"/>
          <w:kern w:val="0"/>
          <w:sz w:val="24"/>
          <w:szCs w:val="24"/>
        </w:rPr>
        <w:t xml:space="preserve">При подаче заявления посредством Портала госуслуг Отделение в случае необходимости представления документа о смерти, выданного компетентным органом иностранного государства, в день регистрации заявления направляет заявителю через </w:t>
      </w:r>
      <w:r w:rsidR="00BA067A" w:rsidRPr="00A619DB">
        <w:rPr>
          <w:rFonts w:ascii="Times New Roman" w:hAnsi="Times New Roman" w:cs="Times New Roman"/>
          <w:kern w:val="0"/>
          <w:sz w:val="24"/>
          <w:szCs w:val="24"/>
        </w:rPr>
        <w:t>Портал госуслуг</w:t>
      </w:r>
      <w:r w:rsidR="00045E61" w:rsidRPr="00A619DB">
        <w:rPr>
          <w:rFonts w:ascii="Times New Roman" w:hAnsi="Times New Roman" w:cs="Times New Roman"/>
          <w:kern w:val="0"/>
          <w:sz w:val="24"/>
          <w:szCs w:val="24"/>
        </w:rPr>
        <w:t xml:space="preserve"> уведомление о необходимости представления соответствующего документа в </w:t>
      </w:r>
      <w:r w:rsidR="00BA067A" w:rsidRPr="00A619DB">
        <w:rPr>
          <w:rFonts w:ascii="Times New Roman" w:hAnsi="Times New Roman" w:cs="Times New Roman"/>
          <w:kern w:val="0"/>
          <w:sz w:val="24"/>
          <w:szCs w:val="24"/>
        </w:rPr>
        <w:t>Отделение</w:t>
      </w:r>
      <w:r w:rsidR="00045E61" w:rsidRPr="00A619DB">
        <w:rPr>
          <w:rFonts w:ascii="Times New Roman" w:hAnsi="Times New Roman" w:cs="Times New Roman"/>
          <w:kern w:val="0"/>
          <w:sz w:val="24"/>
          <w:szCs w:val="24"/>
        </w:rPr>
        <w:t xml:space="preserve"> не позднее следующего рабочего дня со дня регистрации заявления.</w:t>
      </w:r>
    </w:p>
    <w:p w14:paraId="3219D4C0" w14:textId="3CF1EFF1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2.1</w:t>
      </w:r>
      <w:r w:rsidR="00E56AD8">
        <w:rPr>
          <w:rFonts w:ascii="Times New Roman" w:hAnsi="Times New Roman" w:cs="Times New Roman"/>
          <w:sz w:val="24"/>
        </w:rPr>
        <w:t>5</w:t>
      </w:r>
      <w:r w:rsidRPr="00A619DB">
        <w:rPr>
          <w:rFonts w:ascii="Times New Roman" w:hAnsi="Times New Roman" w:cs="Times New Roman"/>
          <w:sz w:val="24"/>
        </w:rPr>
        <w:t>.</w:t>
      </w:r>
      <w:r w:rsidR="00942718" w:rsidRPr="00A619DB">
        <w:rPr>
          <w:rFonts w:ascii="Times New Roman" w:hAnsi="Times New Roman" w:cs="Times New Roman"/>
          <w:sz w:val="24"/>
        </w:rPr>
        <w:t>3</w:t>
      </w:r>
      <w:r w:rsidRPr="00A619DB">
        <w:rPr>
          <w:rFonts w:ascii="Times New Roman" w:hAnsi="Times New Roman" w:cs="Times New Roman"/>
          <w:sz w:val="24"/>
        </w:rPr>
        <w:t>.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При предоставлении государственной услуги посредством Портала госуслуг заявителю обеспечивается возможность:</w:t>
      </w:r>
    </w:p>
    <w:p w14:paraId="24039AE6" w14:textId="2FC77DC3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lastRenderedPageBreak/>
        <w:t>а)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получения информации о порядке и сроках предоставления государственной услуги;</w:t>
      </w:r>
    </w:p>
    <w:p w14:paraId="275242BD" w14:textId="446A8660" w:rsidR="00745D26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б)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формирования заявления;</w:t>
      </w:r>
    </w:p>
    <w:p w14:paraId="686E4EFF" w14:textId="5788C900" w:rsidR="00EE3237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в)</w:t>
      </w:r>
      <w:r w:rsidR="0036330D">
        <w:rPr>
          <w:rFonts w:ascii="Times New Roman" w:hAnsi="Times New Roman" w:cs="Times New Roman"/>
          <w:kern w:val="0"/>
          <w:sz w:val="24"/>
        </w:rPr>
        <w:t> </w:t>
      </w:r>
      <w:r w:rsidR="00C5549D" w:rsidRPr="00A619DB">
        <w:rPr>
          <w:rFonts w:ascii="Times New Roman" w:hAnsi="Times New Roman" w:cs="Times New Roman"/>
          <w:kern w:val="0"/>
          <w:sz w:val="24"/>
        </w:rPr>
        <w:t>прием и регистрация Отделением запроса и иных документов, необходимых для предоставления услуги;</w:t>
      </w:r>
    </w:p>
    <w:p w14:paraId="4CEE0E07" w14:textId="0936DD79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г)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получения электронного сообщения о результате предоставления государственной услуги;</w:t>
      </w:r>
    </w:p>
    <w:p w14:paraId="66CFEEA9" w14:textId="2A536CAD" w:rsidR="00EE3237" w:rsidRPr="00A619DB" w:rsidRDefault="00EE3237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sz w:val="24"/>
          <w:szCs w:val="24"/>
        </w:rPr>
        <w:t>д)</w:t>
      </w:r>
      <w:r w:rsidR="0036330D">
        <w:rPr>
          <w:rFonts w:ascii="Times New Roman" w:hAnsi="Times New Roman" w:cs="Times New Roman"/>
          <w:sz w:val="24"/>
          <w:szCs w:val="24"/>
        </w:rPr>
        <w:t> 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получение сведений о ходе </w:t>
      </w:r>
      <w:r w:rsidR="00547A18" w:rsidRPr="00A619DB">
        <w:rPr>
          <w:rFonts w:ascii="Times New Roman" w:hAnsi="Times New Roman" w:cs="Times New Roman"/>
          <w:kern w:val="0"/>
          <w:sz w:val="24"/>
          <w:szCs w:val="24"/>
        </w:rPr>
        <w:t>рассмотрения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47A18" w:rsidRPr="00A619DB">
        <w:rPr>
          <w:rFonts w:ascii="Times New Roman" w:hAnsi="Times New Roman" w:cs="Times New Roman"/>
          <w:kern w:val="0"/>
          <w:sz w:val="24"/>
          <w:szCs w:val="24"/>
        </w:rPr>
        <w:t>заявления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3E66958" w14:textId="1F6CD0A8" w:rsidR="00EE3237" w:rsidRPr="00A619DB" w:rsidRDefault="00547A18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е)</w:t>
      </w:r>
      <w:r w:rsidR="0036330D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осуществление оценки качества предоставления государственной услуги; </w:t>
      </w:r>
    </w:p>
    <w:p w14:paraId="639D072B" w14:textId="4A279121" w:rsidR="00DB7B93" w:rsidRPr="00A619DB" w:rsidRDefault="00651CE6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ж</w:t>
      </w:r>
      <w:r w:rsidR="00DB7B93" w:rsidRPr="00A619DB">
        <w:rPr>
          <w:rFonts w:ascii="Times New Roman" w:hAnsi="Times New Roman" w:cs="Times New Roman"/>
          <w:sz w:val="24"/>
        </w:rPr>
        <w:t>)</w:t>
      </w:r>
      <w:r w:rsidR="0036330D">
        <w:rPr>
          <w:rFonts w:ascii="Times New Roman" w:hAnsi="Times New Roman" w:cs="Times New Roman"/>
          <w:sz w:val="24"/>
        </w:rPr>
        <w:t> </w:t>
      </w:r>
      <w:r w:rsidR="00DB7B93" w:rsidRPr="00A619DB">
        <w:rPr>
          <w:rFonts w:ascii="Times New Roman" w:hAnsi="Times New Roman" w:cs="Times New Roman"/>
          <w:sz w:val="24"/>
        </w:rPr>
        <w:t>досудебного (внесудебного) обжалования решений и действий (бездействия)</w:t>
      </w:r>
      <w:r w:rsidR="0036243E" w:rsidRPr="00A619DB">
        <w:rPr>
          <w:rFonts w:ascii="Times New Roman" w:hAnsi="Times New Roman" w:cs="Times New Roman"/>
          <w:sz w:val="24"/>
        </w:rPr>
        <w:t xml:space="preserve">, Отделения, </w:t>
      </w:r>
      <w:r w:rsidR="00DB7B93" w:rsidRPr="00A619DB">
        <w:rPr>
          <w:rFonts w:ascii="Times New Roman" w:hAnsi="Times New Roman" w:cs="Times New Roman"/>
          <w:sz w:val="24"/>
        </w:rPr>
        <w:t>уполномоченного органа, должностного лица, ответственного за предоставление государственной услуги.</w:t>
      </w:r>
    </w:p>
    <w:p w14:paraId="3D9236FB" w14:textId="341C8098" w:rsidR="00651CE6" w:rsidRPr="00A619DB" w:rsidRDefault="00EA637F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з</w:t>
      </w:r>
      <w:r w:rsidR="00651CE6" w:rsidRPr="00A619DB">
        <w:rPr>
          <w:rFonts w:ascii="Times New Roman" w:hAnsi="Times New Roman" w:cs="Times New Roman"/>
          <w:kern w:val="0"/>
          <w:sz w:val="24"/>
          <w:szCs w:val="24"/>
        </w:rPr>
        <w:t>)</w:t>
      </w:r>
      <w:r w:rsidR="0036330D">
        <w:rPr>
          <w:rFonts w:ascii="Times New Roman" w:hAnsi="Times New Roman" w:cs="Times New Roman"/>
          <w:kern w:val="0"/>
          <w:sz w:val="24"/>
          <w:szCs w:val="24"/>
        </w:rPr>
        <w:t> </w:t>
      </w:r>
      <w:r w:rsidR="00651CE6" w:rsidRPr="00A619DB">
        <w:rPr>
          <w:rFonts w:ascii="Times New Roman" w:hAnsi="Times New Roman" w:cs="Times New Roman"/>
          <w:kern w:val="0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</w:p>
    <w:p w14:paraId="63793F5B" w14:textId="31A53DB7" w:rsidR="00651CE6" w:rsidRPr="00A619DB" w:rsidRDefault="00EA637F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651CE6" w:rsidRPr="00A619DB">
        <w:rPr>
          <w:rFonts w:ascii="Times New Roman" w:hAnsi="Times New Roman" w:cs="Times New Roman"/>
          <w:kern w:val="0"/>
          <w:sz w:val="24"/>
          <w:szCs w:val="24"/>
        </w:rPr>
        <w:t>)</w:t>
      </w:r>
      <w:r w:rsidR="0036330D">
        <w:rPr>
          <w:rFonts w:ascii="Times New Roman" w:hAnsi="Times New Roman" w:cs="Times New Roman"/>
          <w:kern w:val="0"/>
          <w:sz w:val="24"/>
          <w:szCs w:val="24"/>
        </w:rPr>
        <w:t> </w:t>
      </w:r>
      <w:r w:rsidR="00651CE6" w:rsidRPr="00A619DB">
        <w:rPr>
          <w:rFonts w:ascii="Times New Roman" w:hAnsi="Times New Roman" w:cs="Times New Roman"/>
          <w:kern w:val="0"/>
          <w:sz w:val="24"/>
          <w:szCs w:val="24"/>
        </w:rPr>
        <w:t>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</w:p>
    <w:p w14:paraId="0A53E608" w14:textId="0611915F" w:rsidR="00802B00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2.1</w:t>
      </w:r>
      <w:r w:rsidR="00E56AD8">
        <w:rPr>
          <w:rFonts w:ascii="Times New Roman" w:hAnsi="Times New Roman" w:cs="Times New Roman"/>
          <w:sz w:val="24"/>
        </w:rPr>
        <w:t>5</w:t>
      </w:r>
      <w:r w:rsidRPr="00A619DB">
        <w:rPr>
          <w:rFonts w:ascii="Times New Roman" w:hAnsi="Times New Roman" w:cs="Times New Roman"/>
          <w:sz w:val="24"/>
        </w:rPr>
        <w:t>.</w:t>
      </w:r>
      <w:r w:rsidR="00942718" w:rsidRPr="00A619DB">
        <w:rPr>
          <w:rFonts w:ascii="Times New Roman" w:hAnsi="Times New Roman" w:cs="Times New Roman"/>
          <w:sz w:val="24"/>
        </w:rPr>
        <w:t>4</w:t>
      </w:r>
      <w:r w:rsidRPr="00A619DB">
        <w:rPr>
          <w:rFonts w:ascii="Times New Roman" w:hAnsi="Times New Roman" w:cs="Times New Roman"/>
          <w:sz w:val="24"/>
        </w:rPr>
        <w:t>.</w:t>
      </w:r>
      <w:r w:rsidR="00EA637F" w:rsidRPr="00A619DB">
        <w:rPr>
          <w:rFonts w:ascii="Times New Roman" w:hAnsi="Times New Roman" w:cs="Times New Roman"/>
          <w:sz w:val="24"/>
        </w:rPr>
        <w:t> </w:t>
      </w:r>
      <w:r w:rsidR="00802B00" w:rsidRPr="00A619DB">
        <w:rPr>
          <w:rFonts w:ascii="Times New Roman" w:hAnsi="Times New Roman" w:cs="Times New Roman"/>
          <w:kern w:val="0"/>
          <w:sz w:val="24"/>
        </w:rPr>
        <w:t xml:space="preserve">Сведения о ходе предоставления государственной услуги, результат предоставления государственной </w:t>
      </w:r>
      <w:r w:rsidR="00045E61" w:rsidRPr="00A619DB">
        <w:rPr>
          <w:rFonts w:ascii="Times New Roman" w:hAnsi="Times New Roman" w:cs="Times New Roman"/>
          <w:kern w:val="0"/>
          <w:sz w:val="24"/>
        </w:rPr>
        <w:t>услуги направляются</w:t>
      </w:r>
      <w:r w:rsidR="00802B00" w:rsidRPr="00A619DB">
        <w:rPr>
          <w:rFonts w:ascii="Times New Roman" w:hAnsi="Times New Roman" w:cs="Times New Roman"/>
          <w:kern w:val="0"/>
          <w:sz w:val="24"/>
        </w:rPr>
        <w:t xml:space="preserve"> Отделением для отображения в личном кабинете заявителя на Портале госуслуг вне зависимости от способа обращения заявителя за предоставлением государственной услуги</w:t>
      </w:r>
      <w:r w:rsidR="008B72E2" w:rsidRPr="00A619DB">
        <w:rPr>
          <w:rFonts w:ascii="Times New Roman" w:hAnsi="Times New Roman" w:cs="Times New Roman"/>
          <w:kern w:val="0"/>
          <w:sz w:val="24"/>
        </w:rPr>
        <w:t>.</w:t>
      </w:r>
    </w:p>
    <w:p w14:paraId="4FAC7DD3" w14:textId="1692281D" w:rsidR="00802B00" w:rsidRPr="00A619DB" w:rsidRDefault="00802B00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Сведения о ходе предоставления государственной услуги, результат предоставления государственной услуги, а также уведомление о необходимости обращения за получением пособия в отделение почтовой связи (в случае выбора заявителем соответствующего способа получения пособия) могут быть получены по желанию заявителя также на бумажном носителе в виде распечатанного экземпляра электронного документа в </w:t>
      </w:r>
      <w:r w:rsidR="008B72E2" w:rsidRPr="00A619DB">
        <w:rPr>
          <w:rFonts w:ascii="Times New Roman" w:hAnsi="Times New Roman" w:cs="Times New Roman"/>
          <w:kern w:val="0"/>
          <w:sz w:val="24"/>
          <w:szCs w:val="24"/>
        </w:rPr>
        <w:t>Отделении</w:t>
      </w:r>
      <w:r w:rsidR="00EA637F" w:rsidRPr="00A619D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5CD640E" w14:textId="0A51C412" w:rsidR="00DB7B93" w:rsidRPr="00A619DB" w:rsidRDefault="00DB7B93" w:rsidP="00A619DB">
      <w:pPr>
        <w:pStyle w:val="ConsPlusTitle"/>
        <w:spacing w:after="240"/>
        <w:ind w:firstLine="709"/>
        <w:jc w:val="center"/>
        <w:outlineLvl w:val="1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3. Состав, последовательность и сроки выполнения</w:t>
      </w:r>
      <w:r w:rsidR="008D477D" w:rsidRPr="00A619DB">
        <w:rPr>
          <w:rFonts w:ascii="Times New Roman" w:hAnsi="Times New Roman" w:cs="Times New Roman"/>
          <w:sz w:val="24"/>
        </w:rPr>
        <w:t xml:space="preserve"> </w:t>
      </w:r>
      <w:r w:rsidRPr="00A619DB">
        <w:rPr>
          <w:rFonts w:ascii="Times New Roman" w:hAnsi="Times New Roman" w:cs="Times New Roman"/>
          <w:sz w:val="24"/>
        </w:rPr>
        <w:t>административных процедур (действий), требования к порядку</w:t>
      </w:r>
      <w:r w:rsidR="008D477D" w:rsidRPr="00A619DB">
        <w:rPr>
          <w:rFonts w:ascii="Times New Roman" w:hAnsi="Times New Roman" w:cs="Times New Roman"/>
          <w:sz w:val="24"/>
        </w:rPr>
        <w:t xml:space="preserve"> </w:t>
      </w:r>
      <w:r w:rsidRPr="00A619DB">
        <w:rPr>
          <w:rFonts w:ascii="Times New Roman" w:hAnsi="Times New Roman" w:cs="Times New Roman"/>
          <w:sz w:val="24"/>
        </w:rPr>
        <w:t>их выполнения, в том числе особенности выполнения</w:t>
      </w:r>
      <w:r w:rsidR="008D477D" w:rsidRPr="00A619DB">
        <w:rPr>
          <w:rFonts w:ascii="Times New Roman" w:hAnsi="Times New Roman" w:cs="Times New Roman"/>
          <w:sz w:val="24"/>
        </w:rPr>
        <w:t xml:space="preserve"> </w:t>
      </w:r>
      <w:r w:rsidRPr="00A619DB">
        <w:rPr>
          <w:rFonts w:ascii="Times New Roman" w:hAnsi="Times New Roman" w:cs="Times New Roman"/>
          <w:sz w:val="24"/>
        </w:rPr>
        <w:t>административных процедур (действий) в электронной форме</w:t>
      </w:r>
    </w:p>
    <w:p w14:paraId="590B70F1" w14:textId="7E9E2424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3.1.</w:t>
      </w:r>
      <w:r w:rsidR="008429AF" w:rsidRPr="00A619DB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Предоставление государственной услуги</w:t>
      </w:r>
      <w:r w:rsidR="005A5B0B" w:rsidRPr="00A619DB">
        <w:rPr>
          <w:rFonts w:ascii="Times New Roman" w:hAnsi="Times New Roman" w:cs="Times New Roman"/>
          <w:sz w:val="24"/>
        </w:rPr>
        <w:t xml:space="preserve"> уполномоченным органом</w:t>
      </w:r>
      <w:r w:rsidRPr="00A619DB">
        <w:rPr>
          <w:rFonts w:ascii="Times New Roman" w:hAnsi="Times New Roman" w:cs="Times New Roman"/>
          <w:sz w:val="24"/>
        </w:rPr>
        <w:t xml:space="preserve"> включает в себя следующие административные процедуры:</w:t>
      </w:r>
    </w:p>
    <w:p w14:paraId="18F35760" w14:textId="1E354016" w:rsidR="00CE040A" w:rsidRPr="00A619DB" w:rsidRDefault="008429AF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3.1.1. </w:t>
      </w:r>
      <w:r w:rsidR="005A5B0B" w:rsidRPr="00A619DB">
        <w:rPr>
          <w:rFonts w:ascii="Times New Roman" w:hAnsi="Times New Roman" w:cs="Times New Roman"/>
          <w:color w:val="000000" w:themeColor="text1"/>
          <w:sz w:val="24"/>
        </w:rPr>
        <w:t>Р</w:t>
      </w:r>
      <w:r w:rsidR="00CE040A" w:rsidRPr="00A619DB">
        <w:rPr>
          <w:rFonts w:ascii="Times New Roman" w:hAnsi="Times New Roman" w:cs="Times New Roman"/>
          <w:color w:val="000000" w:themeColor="text1"/>
          <w:sz w:val="24"/>
        </w:rPr>
        <w:t>егистраци</w:t>
      </w:r>
      <w:r w:rsidR="00DC4CDA" w:rsidRPr="00A619DB">
        <w:rPr>
          <w:rFonts w:ascii="Times New Roman" w:hAnsi="Times New Roman" w:cs="Times New Roman"/>
          <w:color w:val="000000" w:themeColor="text1"/>
          <w:sz w:val="24"/>
        </w:rPr>
        <w:t>я</w:t>
      </w:r>
      <w:r w:rsidR="00CE040A" w:rsidRPr="00A619DB">
        <w:rPr>
          <w:rFonts w:ascii="Times New Roman" w:hAnsi="Times New Roman" w:cs="Times New Roman"/>
          <w:color w:val="000000" w:themeColor="text1"/>
          <w:sz w:val="24"/>
        </w:rPr>
        <w:t xml:space="preserve"> заявления и </w:t>
      </w:r>
      <w:r w:rsidR="00CE040A" w:rsidRPr="00A619DB">
        <w:rPr>
          <w:rFonts w:ascii="Times New Roman" w:hAnsi="Times New Roman" w:cs="Times New Roman"/>
          <w:sz w:val="24"/>
        </w:rPr>
        <w:t>документов (</w:t>
      </w:r>
      <w:r w:rsidRPr="00A619DB">
        <w:rPr>
          <w:rFonts w:ascii="Times New Roman" w:hAnsi="Times New Roman" w:cs="Times New Roman"/>
          <w:sz w:val="24"/>
        </w:rPr>
        <w:t>сведений</w:t>
      </w:r>
      <w:r w:rsidR="00CE040A" w:rsidRPr="00A619DB">
        <w:rPr>
          <w:rFonts w:ascii="Times New Roman" w:hAnsi="Times New Roman" w:cs="Times New Roman"/>
          <w:sz w:val="24"/>
        </w:rPr>
        <w:t>)</w:t>
      </w:r>
      <w:r w:rsidRPr="00A619DB">
        <w:rPr>
          <w:rFonts w:ascii="Times New Roman" w:hAnsi="Times New Roman" w:cs="Times New Roman"/>
          <w:sz w:val="24"/>
        </w:rPr>
        <w:t>,</w:t>
      </w:r>
      <w:r w:rsidR="00CE040A" w:rsidRPr="00A619DB">
        <w:rPr>
          <w:rFonts w:ascii="Times New Roman" w:hAnsi="Times New Roman" w:cs="Times New Roman"/>
          <w:sz w:val="24"/>
        </w:rPr>
        <w:t xml:space="preserve"> посту</w:t>
      </w:r>
      <w:r w:rsidRPr="00A619DB">
        <w:rPr>
          <w:rFonts w:ascii="Times New Roman" w:hAnsi="Times New Roman" w:cs="Times New Roman"/>
          <w:sz w:val="24"/>
        </w:rPr>
        <w:t xml:space="preserve">пивших </w:t>
      </w:r>
      <w:r w:rsidR="00CE040A" w:rsidRPr="00A619DB">
        <w:rPr>
          <w:rFonts w:ascii="Times New Roman" w:hAnsi="Times New Roman" w:cs="Times New Roman"/>
          <w:sz w:val="24"/>
        </w:rPr>
        <w:t xml:space="preserve">от </w:t>
      </w:r>
      <w:r w:rsidRPr="00A619DB">
        <w:rPr>
          <w:rFonts w:ascii="Times New Roman" w:hAnsi="Times New Roman" w:cs="Times New Roman"/>
          <w:sz w:val="24"/>
        </w:rPr>
        <w:t>О</w:t>
      </w:r>
      <w:r w:rsidR="00CE040A" w:rsidRPr="00A619DB">
        <w:rPr>
          <w:rFonts w:ascii="Times New Roman" w:hAnsi="Times New Roman" w:cs="Times New Roman"/>
          <w:sz w:val="24"/>
        </w:rPr>
        <w:t>тделения</w:t>
      </w:r>
      <w:r w:rsidRPr="00A619DB">
        <w:rPr>
          <w:rFonts w:ascii="Times New Roman" w:hAnsi="Times New Roman" w:cs="Times New Roman"/>
          <w:sz w:val="24"/>
        </w:rPr>
        <w:t>.</w:t>
      </w:r>
    </w:p>
    <w:p w14:paraId="2DC6605D" w14:textId="484DC6B7" w:rsidR="00584B9B" w:rsidRPr="00A619DB" w:rsidRDefault="005E188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3.1.</w:t>
      </w:r>
      <w:r w:rsidR="008429AF" w:rsidRPr="00A619DB">
        <w:rPr>
          <w:rFonts w:ascii="Times New Roman" w:hAnsi="Times New Roman" w:cs="Times New Roman"/>
          <w:sz w:val="24"/>
        </w:rPr>
        <w:t>2</w:t>
      </w:r>
      <w:r w:rsidRPr="00A619DB">
        <w:rPr>
          <w:rFonts w:ascii="Times New Roman" w:hAnsi="Times New Roman" w:cs="Times New Roman"/>
          <w:sz w:val="24"/>
        </w:rPr>
        <w:t>.</w:t>
      </w:r>
      <w:r w:rsidR="008429AF" w:rsidRPr="00A619DB">
        <w:rPr>
          <w:rFonts w:ascii="Times New Roman" w:hAnsi="Times New Roman" w:cs="Times New Roman"/>
          <w:sz w:val="24"/>
        </w:rPr>
        <w:t> </w:t>
      </w:r>
      <w:r w:rsidR="00274081" w:rsidRPr="00A619DB">
        <w:rPr>
          <w:rFonts w:ascii="Times New Roman" w:hAnsi="Times New Roman" w:cs="Times New Roman"/>
          <w:sz w:val="24"/>
        </w:rPr>
        <w:t>Р</w:t>
      </w:r>
      <w:r w:rsidR="00584B9B" w:rsidRPr="00A619DB">
        <w:rPr>
          <w:rFonts w:ascii="Times New Roman" w:hAnsi="Times New Roman" w:cs="Times New Roman"/>
          <w:sz w:val="24"/>
        </w:rPr>
        <w:t>ассмотрение документов</w:t>
      </w:r>
      <w:r w:rsidR="00957C76" w:rsidRPr="00A619DB">
        <w:rPr>
          <w:rFonts w:ascii="Times New Roman" w:hAnsi="Times New Roman" w:cs="Times New Roman"/>
          <w:sz w:val="24"/>
        </w:rPr>
        <w:t xml:space="preserve"> (сведений)</w:t>
      </w:r>
      <w:r w:rsidR="00584B9B" w:rsidRPr="00A619DB">
        <w:rPr>
          <w:rFonts w:ascii="Times New Roman" w:hAnsi="Times New Roman" w:cs="Times New Roman"/>
          <w:sz w:val="24"/>
        </w:rPr>
        <w:t xml:space="preserve"> для установления права на получение государственной услуги</w:t>
      </w:r>
      <w:r w:rsidR="008429AF" w:rsidRPr="00A619DB">
        <w:rPr>
          <w:rFonts w:ascii="Times New Roman" w:hAnsi="Times New Roman" w:cs="Times New Roman"/>
          <w:sz w:val="24"/>
        </w:rPr>
        <w:t>.</w:t>
      </w:r>
    </w:p>
    <w:p w14:paraId="1F5073FE" w14:textId="40F922F6" w:rsidR="005E1883" w:rsidRPr="00A619DB" w:rsidRDefault="005E188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3.1.</w:t>
      </w:r>
      <w:r w:rsidR="008429AF" w:rsidRPr="00A619DB">
        <w:rPr>
          <w:rFonts w:ascii="Times New Roman" w:hAnsi="Times New Roman" w:cs="Times New Roman"/>
          <w:sz w:val="24"/>
        </w:rPr>
        <w:t>3</w:t>
      </w:r>
      <w:r w:rsidRPr="00A619DB">
        <w:rPr>
          <w:rFonts w:ascii="Times New Roman" w:hAnsi="Times New Roman" w:cs="Times New Roman"/>
          <w:sz w:val="24"/>
        </w:rPr>
        <w:t>.</w:t>
      </w:r>
      <w:r w:rsidR="008429AF" w:rsidRPr="00A619DB">
        <w:rPr>
          <w:rFonts w:ascii="Times New Roman" w:hAnsi="Times New Roman" w:cs="Times New Roman"/>
          <w:sz w:val="24"/>
        </w:rPr>
        <w:t> </w:t>
      </w:r>
      <w:r w:rsidR="00274081" w:rsidRPr="00A619DB">
        <w:rPr>
          <w:rFonts w:ascii="Times New Roman" w:hAnsi="Times New Roman" w:cs="Times New Roman"/>
          <w:sz w:val="24"/>
        </w:rPr>
        <w:t>Принятие</w:t>
      </w:r>
      <w:r w:rsidRPr="00A619DB">
        <w:rPr>
          <w:rFonts w:ascii="Times New Roman" w:hAnsi="Times New Roman" w:cs="Times New Roman"/>
          <w:sz w:val="24"/>
        </w:rPr>
        <w:t xml:space="preserve"> решени</w:t>
      </w:r>
      <w:r w:rsidR="00274081" w:rsidRPr="00A619DB">
        <w:rPr>
          <w:rFonts w:ascii="Times New Roman" w:hAnsi="Times New Roman" w:cs="Times New Roman"/>
          <w:sz w:val="24"/>
        </w:rPr>
        <w:t>я</w:t>
      </w:r>
      <w:r w:rsidRPr="00A619DB">
        <w:rPr>
          <w:rFonts w:ascii="Times New Roman" w:hAnsi="Times New Roman" w:cs="Times New Roman"/>
          <w:sz w:val="24"/>
        </w:rPr>
        <w:t xml:space="preserve"> о предоставлении либо об отказе в предоставлении государственной услуги</w:t>
      </w:r>
      <w:r w:rsidR="00274081" w:rsidRPr="00A619DB">
        <w:rPr>
          <w:rFonts w:ascii="Times New Roman" w:hAnsi="Times New Roman" w:cs="Times New Roman"/>
          <w:sz w:val="24"/>
        </w:rPr>
        <w:t>.</w:t>
      </w:r>
    </w:p>
    <w:p w14:paraId="286A70D8" w14:textId="65EE3A84" w:rsidR="005E1883" w:rsidRPr="00A619DB" w:rsidRDefault="005E188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lastRenderedPageBreak/>
        <w:t>3.1.</w:t>
      </w:r>
      <w:r w:rsidR="008429AF" w:rsidRPr="00A619DB">
        <w:rPr>
          <w:rFonts w:ascii="Times New Roman" w:hAnsi="Times New Roman" w:cs="Times New Roman"/>
          <w:sz w:val="24"/>
        </w:rPr>
        <w:t>4</w:t>
      </w:r>
      <w:r w:rsidRPr="00A619DB">
        <w:rPr>
          <w:rFonts w:ascii="Times New Roman" w:hAnsi="Times New Roman" w:cs="Times New Roman"/>
          <w:sz w:val="24"/>
        </w:rPr>
        <w:t>.</w:t>
      </w:r>
      <w:r w:rsidR="008429AF" w:rsidRPr="00A619DB">
        <w:rPr>
          <w:rFonts w:ascii="Times New Roman" w:hAnsi="Times New Roman" w:cs="Times New Roman"/>
          <w:sz w:val="24"/>
        </w:rPr>
        <w:t> </w:t>
      </w:r>
      <w:r w:rsidR="00274081" w:rsidRPr="00A619DB">
        <w:rPr>
          <w:rFonts w:ascii="Times New Roman" w:hAnsi="Times New Roman" w:cs="Times New Roman"/>
          <w:sz w:val="24"/>
        </w:rPr>
        <w:t>В</w:t>
      </w:r>
      <w:r w:rsidRPr="00A619DB">
        <w:rPr>
          <w:rFonts w:ascii="Times New Roman" w:hAnsi="Times New Roman" w:cs="Times New Roman"/>
          <w:sz w:val="24"/>
        </w:rPr>
        <w:t>ыплат</w:t>
      </w:r>
      <w:r w:rsidR="00274081" w:rsidRPr="00A619DB">
        <w:rPr>
          <w:rFonts w:ascii="Times New Roman" w:hAnsi="Times New Roman" w:cs="Times New Roman"/>
          <w:sz w:val="24"/>
        </w:rPr>
        <w:t>а</w:t>
      </w:r>
      <w:r w:rsidRPr="00A619DB">
        <w:rPr>
          <w:rFonts w:ascii="Times New Roman" w:hAnsi="Times New Roman" w:cs="Times New Roman"/>
          <w:sz w:val="24"/>
        </w:rPr>
        <w:t xml:space="preserve"> пособия в установленном размере либо направление заявителю уведомления о</w:t>
      </w:r>
      <w:r w:rsidR="00F83FE8" w:rsidRPr="00A619DB">
        <w:rPr>
          <w:rFonts w:ascii="Times New Roman" w:hAnsi="Times New Roman" w:cs="Times New Roman"/>
          <w:sz w:val="24"/>
        </w:rPr>
        <w:t xml:space="preserve"> результате</w:t>
      </w:r>
      <w:r w:rsidRPr="00A619DB">
        <w:rPr>
          <w:rFonts w:ascii="Times New Roman" w:hAnsi="Times New Roman" w:cs="Times New Roman"/>
          <w:sz w:val="24"/>
        </w:rPr>
        <w:t xml:space="preserve"> предоставлени</w:t>
      </w:r>
      <w:r w:rsidR="00F83FE8" w:rsidRPr="00A619DB">
        <w:rPr>
          <w:rFonts w:ascii="Times New Roman" w:hAnsi="Times New Roman" w:cs="Times New Roman"/>
          <w:sz w:val="24"/>
        </w:rPr>
        <w:t>я</w:t>
      </w:r>
      <w:r w:rsidRPr="00A619DB">
        <w:rPr>
          <w:rFonts w:ascii="Times New Roman" w:hAnsi="Times New Roman" w:cs="Times New Roman"/>
          <w:sz w:val="24"/>
        </w:rPr>
        <w:t xml:space="preserve"> государственной услуги.</w:t>
      </w:r>
    </w:p>
    <w:p w14:paraId="6C3DA420" w14:textId="50399308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3.2.</w:t>
      </w:r>
      <w:r w:rsidR="008429AF" w:rsidRPr="00A619DB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Описание административных процедур.</w:t>
      </w:r>
    </w:p>
    <w:p w14:paraId="13CE5A2C" w14:textId="37235A2D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3.2.1</w:t>
      </w:r>
      <w:r w:rsidRPr="00A619DB">
        <w:rPr>
          <w:rFonts w:ascii="Times New Roman" w:hAnsi="Times New Roman" w:cs="Times New Roman"/>
          <w:color w:val="000000" w:themeColor="text1"/>
          <w:sz w:val="24"/>
        </w:rPr>
        <w:t>.</w:t>
      </w:r>
      <w:r w:rsidR="008429AF" w:rsidRPr="00A619DB">
        <w:rPr>
          <w:rFonts w:ascii="Times New Roman" w:hAnsi="Times New Roman" w:cs="Times New Roman"/>
          <w:color w:val="000000" w:themeColor="text1"/>
          <w:sz w:val="24"/>
        </w:rPr>
        <w:t> </w:t>
      </w:r>
      <w:r w:rsidR="007E70A3" w:rsidRPr="00A619DB">
        <w:rPr>
          <w:rFonts w:ascii="Times New Roman" w:hAnsi="Times New Roman" w:cs="Times New Roman"/>
          <w:color w:val="000000" w:themeColor="text1"/>
          <w:sz w:val="24"/>
        </w:rPr>
        <w:t>Р</w:t>
      </w:r>
      <w:r w:rsidR="003377E2" w:rsidRPr="00A619DB">
        <w:rPr>
          <w:rFonts w:ascii="Times New Roman" w:hAnsi="Times New Roman" w:cs="Times New Roman"/>
          <w:color w:val="000000" w:themeColor="text1"/>
          <w:sz w:val="24"/>
        </w:rPr>
        <w:t>егистраци</w:t>
      </w:r>
      <w:r w:rsidR="00AC3548" w:rsidRPr="00A619DB">
        <w:rPr>
          <w:rFonts w:ascii="Times New Roman" w:hAnsi="Times New Roman" w:cs="Times New Roman"/>
          <w:color w:val="000000" w:themeColor="text1"/>
          <w:sz w:val="24"/>
        </w:rPr>
        <w:t>я</w:t>
      </w:r>
      <w:r w:rsidR="003377E2" w:rsidRPr="00A619DB">
        <w:rPr>
          <w:rFonts w:ascii="Times New Roman" w:hAnsi="Times New Roman" w:cs="Times New Roman"/>
          <w:color w:val="000000" w:themeColor="text1"/>
          <w:sz w:val="24"/>
        </w:rPr>
        <w:t xml:space="preserve"> заявления </w:t>
      </w:r>
      <w:r w:rsidR="003377E2" w:rsidRPr="00A619DB">
        <w:rPr>
          <w:rFonts w:ascii="Times New Roman" w:hAnsi="Times New Roman" w:cs="Times New Roman"/>
          <w:sz w:val="24"/>
        </w:rPr>
        <w:t>и документов (сведений), поступивших от Отделения.</w:t>
      </w:r>
    </w:p>
    <w:p w14:paraId="6E66137D" w14:textId="7AF27C52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Основанием для начала административной процедуры является </w:t>
      </w:r>
      <w:r w:rsidR="00826B3B" w:rsidRPr="00A619DB">
        <w:rPr>
          <w:rFonts w:ascii="Times New Roman" w:hAnsi="Times New Roman" w:cs="Times New Roman"/>
          <w:sz w:val="24"/>
        </w:rPr>
        <w:t>поступление от Отделения</w:t>
      </w:r>
      <w:r w:rsidRPr="00A619DB">
        <w:rPr>
          <w:rFonts w:ascii="Times New Roman" w:hAnsi="Times New Roman" w:cs="Times New Roman"/>
          <w:sz w:val="24"/>
        </w:rPr>
        <w:t xml:space="preserve"> в уполномоченный орган документ</w:t>
      </w:r>
      <w:r w:rsidR="00826B3B" w:rsidRPr="00A619DB">
        <w:rPr>
          <w:rFonts w:ascii="Times New Roman" w:hAnsi="Times New Roman" w:cs="Times New Roman"/>
          <w:sz w:val="24"/>
        </w:rPr>
        <w:t xml:space="preserve">ов, указанных в </w:t>
      </w:r>
      <w:r w:rsidR="0017725F" w:rsidRPr="00A619DB">
        <w:rPr>
          <w:rFonts w:ascii="Times New Roman" w:hAnsi="Times New Roman" w:cs="Times New Roman"/>
          <w:sz w:val="24"/>
        </w:rPr>
        <w:t xml:space="preserve">подпунктах </w:t>
      </w:r>
      <w:hyperlink w:anchor="P131">
        <w:r w:rsidR="0017725F" w:rsidRPr="00A619DB">
          <w:rPr>
            <w:rFonts w:ascii="Times New Roman" w:hAnsi="Times New Roman" w:cs="Times New Roman"/>
            <w:sz w:val="24"/>
          </w:rPr>
          <w:t>2.6.1 пункта 2.6 и 2.7.1 пункта 2.7</w:t>
        </w:r>
        <w:r w:rsidR="00826B3B" w:rsidRPr="00A619DB">
          <w:rPr>
            <w:rFonts w:ascii="Times New Roman" w:hAnsi="Times New Roman" w:cs="Times New Roman"/>
            <w:sz w:val="24"/>
          </w:rPr>
          <w:t xml:space="preserve"> </w:t>
        </w:r>
      </w:hyperlink>
      <w:r w:rsidR="00826B3B" w:rsidRPr="00A619DB">
        <w:rPr>
          <w:rFonts w:ascii="Times New Roman" w:hAnsi="Times New Roman" w:cs="Times New Roman"/>
          <w:sz w:val="24"/>
        </w:rPr>
        <w:t>Административного регламента</w:t>
      </w:r>
      <w:r w:rsidRPr="00A619DB">
        <w:rPr>
          <w:rFonts w:ascii="Times New Roman" w:hAnsi="Times New Roman" w:cs="Times New Roman"/>
          <w:sz w:val="24"/>
        </w:rPr>
        <w:t>.</w:t>
      </w:r>
    </w:p>
    <w:p w14:paraId="5D068384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Специалист уполномоченного органа производит следующие действия:</w:t>
      </w:r>
    </w:p>
    <w:p w14:paraId="5DF04860" w14:textId="6C214E46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 xml:space="preserve">проверяет наличие документов, указанных в </w:t>
      </w:r>
      <w:hyperlink w:anchor="P131">
        <w:r w:rsidR="0017725F" w:rsidRPr="00A619DB">
          <w:rPr>
            <w:rFonts w:ascii="Times New Roman" w:hAnsi="Times New Roman" w:cs="Times New Roman"/>
            <w:sz w:val="24"/>
          </w:rPr>
          <w:t>подпунктах 2.6.1 пункта 2.6 и 2.7.1 пункта 2.7</w:t>
        </w:r>
        <w:r w:rsidR="00826B3B" w:rsidRPr="00A619DB">
          <w:rPr>
            <w:rFonts w:ascii="Times New Roman" w:hAnsi="Times New Roman" w:cs="Times New Roman"/>
            <w:sz w:val="24"/>
          </w:rPr>
          <w:t xml:space="preserve"> </w:t>
        </w:r>
      </w:hyperlink>
      <w:r w:rsidR="00826B3B" w:rsidRPr="00A619DB">
        <w:rPr>
          <w:rFonts w:ascii="Times New Roman" w:hAnsi="Times New Roman" w:cs="Times New Roman"/>
          <w:sz w:val="24"/>
        </w:rPr>
        <w:t>Административного регламента</w:t>
      </w:r>
      <w:r w:rsidRPr="00A619DB">
        <w:rPr>
          <w:rFonts w:ascii="Times New Roman" w:hAnsi="Times New Roman" w:cs="Times New Roman"/>
          <w:sz w:val="24"/>
        </w:rPr>
        <w:t>;</w:t>
      </w:r>
    </w:p>
    <w:p w14:paraId="66157A84" w14:textId="1A996666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-</w:t>
      </w:r>
      <w:r w:rsidR="0036330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 xml:space="preserve">производит регистрацию заявления и документов в </w:t>
      </w:r>
      <w:hyperlink w:anchor="P468">
        <w:r w:rsidRPr="00A619DB">
          <w:rPr>
            <w:rFonts w:ascii="Times New Roman" w:hAnsi="Times New Roman" w:cs="Times New Roman"/>
            <w:sz w:val="24"/>
          </w:rPr>
          <w:t>журнале</w:t>
        </w:r>
      </w:hyperlink>
      <w:r w:rsidRPr="00A619DB">
        <w:rPr>
          <w:rFonts w:ascii="Times New Roman" w:hAnsi="Times New Roman" w:cs="Times New Roman"/>
          <w:sz w:val="24"/>
        </w:rPr>
        <w:t xml:space="preserve"> регистрации заявлений и приема документов для предоставления государственной услуги (приложение </w:t>
      </w:r>
      <w:r w:rsidR="002D2139" w:rsidRPr="00A619DB">
        <w:rPr>
          <w:rFonts w:ascii="Times New Roman" w:hAnsi="Times New Roman" w:cs="Times New Roman"/>
          <w:sz w:val="24"/>
        </w:rPr>
        <w:t>3 к</w:t>
      </w:r>
      <w:r w:rsidRPr="00A619DB">
        <w:rPr>
          <w:rFonts w:ascii="Times New Roman" w:hAnsi="Times New Roman" w:cs="Times New Roman"/>
          <w:sz w:val="24"/>
        </w:rPr>
        <w:t xml:space="preserve"> Административному регламенту). Вводит информацию в базу данных программного комплекса </w:t>
      </w:r>
      <w:r w:rsidR="00826B3B" w:rsidRPr="00A619DB">
        <w:rPr>
          <w:rFonts w:ascii="Times New Roman" w:hAnsi="Times New Roman" w:cs="Times New Roman"/>
          <w:sz w:val="24"/>
        </w:rPr>
        <w:t>«Катарсис: Соцзащита»</w:t>
      </w:r>
      <w:r w:rsidRPr="00A619DB">
        <w:rPr>
          <w:rFonts w:ascii="Times New Roman" w:hAnsi="Times New Roman" w:cs="Times New Roman"/>
          <w:sz w:val="24"/>
        </w:rPr>
        <w:t>;</w:t>
      </w:r>
    </w:p>
    <w:p w14:paraId="1567FB11" w14:textId="09D1408F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bookmarkStart w:id="24" w:name="P226"/>
      <w:bookmarkStart w:id="25" w:name="P230"/>
      <w:bookmarkEnd w:id="24"/>
      <w:bookmarkEnd w:id="25"/>
      <w:r w:rsidRPr="00365EBD">
        <w:rPr>
          <w:rFonts w:ascii="Times New Roman" w:hAnsi="Times New Roman" w:cs="Times New Roman"/>
          <w:color w:val="000000" w:themeColor="text1"/>
          <w:sz w:val="24"/>
        </w:rPr>
        <w:t>3.2.</w:t>
      </w:r>
      <w:r w:rsidR="00A36746">
        <w:rPr>
          <w:rFonts w:ascii="Times New Roman" w:hAnsi="Times New Roman" w:cs="Times New Roman"/>
          <w:color w:val="000000" w:themeColor="text1"/>
          <w:sz w:val="24"/>
        </w:rPr>
        <w:t>2</w:t>
      </w:r>
      <w:r w:rsidRPr="00365EBD">
        <w:rPr>
          <w:rFonts w:ascii="Times New Roman" w:hAnsi="Times New Roman" w:cs="Times New Roman"/>
          <w:color w:val="000000" w:themeColor="text1"/>
          <w:sz w:val="24"/>
        </w:rPr>
        <w:t>.</w:t>
      </w:r>
      <w:r w:rsidR="0036330D" w:rsidRPr="00365EBD">
        <w:rPr>
          <w:rFonts w:ascii="Times New Roman" w:hAnsi="Times New Roman" w:cs="Times New Roman"/>
          <w:color w:val="000000" w:themeColor="text1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Рассмотрение документов</w:t>
      </w:r>
      <w:r w:rsidR="00623F5E" w:rsidRPr="00A619DB">
        <w:rPr>
          <w:rFonts w:ascii="Times New Roman" w:hAnsi="Times New Roman" w:cs="Times New Roman"/>
          <w:sz w:val="24"/>
        </w:rPr>
        <w:t xml:space="preserve"> (сведений)</w:t>
      </w:r>
      <w:r w:rsidRPr="00A619DB">
        <w:rPr>
          <w:rFonts w:ascii="Times New Roman" w:hAnsi="Times New Roman" w:cs="Times New Roman"/>
          <w:sz w:val="24"/>
        </w:rPr>
        <w:t xml:space="preserve"> для установления права на получение государственной услуги.</w:t>
      </w:r>
    </w:p>
    <w:p w14:paraId="79471BA1" w14:textId="3EE9703E" w:rsidR="00681C64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Основанием для начала административной процедуры является </w:t>
      </w:r>
      <w:r w:rsidR="00623F5E" w:rsidRPr="00A619DB">
        <w:rPr>
          <w:rFonts w:ascii="Times New Roman" w:hAnsi="Times New Roman" w:cs="Times New Roman"/>
          <w:sz w:val="24"/>
        </w:rPr>
        <w:t>поступление в</w:t>
      </w:r>
      <w:r w:rsidRPr="00A619DB">
        <w:rPr>
          <w:rFonts w:ascii="Times New Roman" w:hAnsi="Times New Roman" w:cs="Times New Roman"/>
          <w:sz w:val="24"/>
        </w:rPr>
        <w:t xml:space="preserve"> уполномоченны</w:t>
      </w:r>
      <w:r w:rsidR="00623F5E" w:rsidRPr="00A619DB">
        <w:rPr>
          <w:rFonts w:ascii="Times New Roman" w:hAnsi="Times New Roman" w:cs="Times New Roman"/>
          <w:sz w:val="24"/>
        </w:rPr>
        <w:t>й орган</w:t>
      </w:r>
      <w:r w:rsidRPr="00A619DB">
        <w:rPr>
          <w:rFonts w:ascii="Times New Roman" w:hAnsi="Times New Roman" w:cs="Times New Roman"/>
          <w:sz w:val="24"/>
        </w:rPr>
        <w:t xml:space="preserve"> от </w:t>
      </w:r>
      <w:r w:rsidR="004F3428" w:rsidRPr="00A619DB">
        <w:rPr>
          <w:rFonts w:ascii="Times New Roman" w:hAnsi="Times New Roman" w:cs="Times New Roman"/>
          <w:sz w:val="24"/>
        </w:rPr>
        <w:t>Отделения</w:t>
      </w:r>
      <w:r w:rsidRPr="00A619DB">
        <w:rPr>
          <w:rFonts w:ascii="Times New Roman" w:hAnsi="Times New Roman" w:cs="Times New Roman"/>
          <w:sz w:val="24"/>
        </w:rPr>
        <w:t xml:space="preserve"> </w:t>
      </w:r>
      <w:r w:rsidR="00623F5E" w:rsidRPr="00A619DB">
        <w:rPr>
          <w:rFonts w:ascii="Times New Roman" w:hAnsi="Times New Roman" w:cs="Times New Roman"/>
          <w:sz w:val="24"/>
        </w:rPr>
        <w:t xml:space="preserve">заявления и </w:t>
      </w:r>
      <w:r w:rsidRPr="00A619DB">
        <w:rPr>
          <w:rFonts w:ascii="Times New Roman" w:hAnsi="Times New Roman" w:cs="Times New Roman"/>
          <w:sz w:val="24"/>
        </w:rPr>
        <w:t>документов</w:t>
      </w:r>
      <w:r w:rsidR="00623F5E" w:rsidRPr="00A619DB">
        <w:rPr>
          <w:rFonts w:ascii="Times New Roman" w:hAnsi="Times New Roman" w:cs="Times New Roman"/>
          <w:sz w:val="24"/>
        </w:rPr>
        <w:t xml:space="preserve"> (сведений).</w:t>
      </w:r>
    </w:p>
    <w:p w14:paraId="2442B080" w14:textId="77777777" w:rsidR="008C3938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Специалист уполномоченного органа осуществляет проверку</w:t>
      </w:r>
      <w:r w:rsidR="00F67998" w:rsidRPr="00A619DB">
        <w:rPr>
          <w:rFonts w:ascii="Times New Roman" w:hAnsi="Times New Roman" w:cs="Times New Roman"/>
          <w:sz w:val="24"/>
        </w:rPr>
        <w:t>, поступивших</w:t>
      </w:r>
      <w:r w:rsidRPr="00A619DB">
        <w:rPr>
          <w:rFonts w:ascii="Times New Roman" w:hAnsi="Times New Roman" w:cs="Times New Roman"/>
          <w:sz w:val="24"/>
        </w:rPr>
        <w:t xml:space="preserve"> документов</w:t>
      </w:r>
      <w:r w:rsidR="00F67998" w:rsidRPr="00A619DB">
        <w:rPr>
          <w:rFonts w:ascii="Times New Roman" w:hAnsi="Times New Roman" w:cs="Times New Roman"/>
          <w:sz w:val="24"/>
        </w:rPr>
        <w:t xml:space="preserve"> (сведений)</w:t>
      </w:r>
      <w:r w:rsidRPr="00A619DB">
        <w:rPr>
          <w:rFonts w:ascii="Times New Roman" w:hAnsi="Times New Roman" w:cs="Times New Roman"/>
          <w:sz w:val="24"/>
        </w:rPr>
        <w:t xml:space="preserve">, </w:t>
      </w:r>
      <w:r w:rsidR="004F3428" w:rsidRPr="00A619DB">
        <w:rPr>
          <w:rFonts w:ascii="Times New Roman" w:hAnsi="Times New Roman" w:cs="Times New Roman"/>
          <w:sz w:val="24"/>
        </w:rPr>
        <w:t>в</w:t>
      </w:r>
      <w:r w:rsidR="00F67998" w:rsidRPr="00A619DB">
        <w:rPr>
          <w:rFonts w:ascii="Times New Roman" w:hAnsi="Times New Roman" w:cs="Times New Roman"/>
          <w:sz w:val="24"/>
        </w:rPr>
        <w:t xml:space="preserve"> соответствии с </w:t>
      </w:r>
      <w:hyperlink w:anchor="P131">
        <w:r w:rsidR="00681C64" w:rsidRPr="00A619DB">
          <w:rPr>
            <w:rFonts w:ascii="Times New Roman" w:hAnsi="Times New Roman" w:cs="Times New Roman"/>
            <w:sz w:val="24"/>
          </w:rPr>
          <w:t>подпункта</w:t>
        </w:r>
        <w:r w:rsidR="00F67998" w:rsidRPr="00A619DB">
          <w:rPr>
            <w:rFonts w:ascii="Times New Roman" w:hAnsi="Times New Roman" w:cs="Times New Roman"/>
            <w:sz w:val="24"/>
          </w:rPr>
          <w:t>ми</w:t>
        </w:r>
        <w:r w:rsidR="00681C64" w:rsidRPr="00A619DB">
          <w:rPr>
            <w:rFonts w:ascii="Times New Roman" w:hAnsi="Times New Roman" w:cs="Times New Roman"/>
            <w:sz w:val="24"/>
          </w:rPr>
          <w:t xml:space="preserve"> </w:t>
        </w:r>
        <w:r w:rsidR="0017725F" w:rsidRPr="00A619DB">
          <w:rPr>
            <w:rFonts w:ascii="Times New Roman" w:hAnsi="Times New Roman" w:cs="Times New Roman"/>
            <w:sz w:val="24"/>
          </w:rPr>
          <w:t>2.6.1 пункта 2.6 и 2.7.1 пункта 2.7</w:t>
        </w:r>
        <w:r w:rsidR="00681C64" w:rsidRPr="00A619DB">
          <w:rPr>
            <w:rFonts w:ascii="Times New Roman" w:hAnsi="Times New Roman" w:cs="Times New Roman"/>
            <w:sz w:val="24"/>
          </w:rPr>
          <w:t xml:space="preserve"> </w:t>
        </w:r>
      </w:hyperlink>
      <w:r w:rsidR="00681C64" w:rsidRPr="00A619DB">
        <w:rPr>
          <w:rFonts w:ascii="Times New Roman" w:hAnsi="Times New Roman" w:cs="Times New Roman"/>
          <w:sz w:val="24"/>
        </w:rPr>
        <w:t>Административного регламента</w:t>
      </w:r>
      <w:r w:rsidRPr="00A619DB">
        <w:rPr>
          <w:rFonts w:ascii="Times New Roman" w:hAnsi="Times New Roman" w:cs="Times New Roman"/>
          <w:sz w:val="24"/>
        </w:rPr>
        <w:t xml:space="preserve"> на предмет</w:t>
      </w:r>
      <w:r w:rsidR="00F67998" w:rsidRPr="00A619DB">
        <w:rPr>
          <w:rFonts w:ascii="Times New Roman" w:hAnsi="Times New Roman" w:cs="Times New Roman"/>
          <w:sz w:val="24"/>
        </w:rPr>
        <w:t xml:space="preserve"> наличия и</w:t>
      </w:r>
      <w:r w:rsidRPr="00A619DB">
        <w:rPr>
          <w:rFonts w:ascii="Times New Roman" w:hAnsi="Times New Roman" w:cs="Times New Roman"/>
          <w:sz w:val="24"/>
        </w:rPr>
        <w:t xml:space="preserve"> соответствия действующему законодательству</w:t>
      </w:r>
      <w:r w:rsidR="000971F0" w:rsidRPr="00A619DB">
        <w:rPr>
          <w:rFonts w:ascii="Times New Roman" w:hAnsi="Times New Roman" w:cs="Times New Roman"/>
          <w:sz w:val="24"/>
        </w:rPr>
        <w:t>.</w:t>
      </w:r>
      <w:r w:rsidR="008C3938" w:rsidRPr="00A619DB">
        <w:rPr>
          <w:rFonts w:ascii="Times New Roman" w:hAnsi="Times New Roman" w:cs="Times New Roman"/>
          <w:sz w:val="24"/>
        </w:rPr>
        <w:t xml:space="preserve"> </w:t>
      </w:r>
    </w:p>
    <w:p w14:paraId="05FC005D" w14:textId="4D7268AB" w:rsidR="008C3938" w:rsidRPr="00A619DB" w:rsidRDefault="008C3938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Специалист осуществляет рассмотрение документов для установления права на получение государственной услуги </w:t>
      </w:r>
      <w:r w:rsidR="00F83FE8" w:rsidRPr="00A619DB">
        <w:rPr>
          <w:rFonts w:ascii="Times New Roman" w:hAnsi="Times New Roman" w:cs="Times New Roman"/>
          <w:sz w:val="24"/>
        </w:rPr>
        <w:t>-</w:t>
      </w:r>
      <w:r w:rsidRPr="00A619DB">
        <w:rPr>
          <w:rFonts w:ascii="Times New Roman" w:hAnsi="Times New Roman" w:cs="Times New Roman"/>
          <w:sz w:val="24"/>
        </w:rPr>
        <w:t xml:space="preserve"> в течени</w:t>
      </w:r>
      <w:r w:rsidR="00F83FE8" w:rsidRPr="00A619DB">
        <w:rPr>
          <w:rFonts w:ascii="Times New Roman" w:hAnsi="Times New Roman" w:cs="Times New Roman"/>
          <w:sz w:val="24"/>
        </w:rPr>
        <w:t>е</w:t>
      </w:r>
      <w:r w:rsidRPr="00A619DB">
        <w:rPr>
          <w:rFonts w:ascii="Times New Roman" w:hAnsi="Times New Roman" w:cs="Times New Roman"/>
          <w:sz w:val="24"/>
        </w:rPr>
        <w:t xml:space="preserve"> одного рабочего дня со дня поступления документов (сведений) от Отделения.</w:t>
      </w:r>
    </w:p>
    <w:p w14:paraId="19539861" w14:textId="786D4A58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bookmarkStart w:id="26" w:name="P233"/>
      <w:bookmarkEnd w:id="26"/>
      <w:r w:rsidRPr="00365EBD">
        <w:rPr>
          <w:rFonts w:ascii="Times New Roman" w:hAnsi="Times New Roman" w:cs="Times New Roman"/>
          <w:color w:val="000000" w:themeColor="text1"/>
          <w:sz w:val="24"/>
        </w:rPr>
        <w:t>3.2.</w:t>
      </w:r>
      <w:r w:rsidR="00A36746">
        <w:rPr>
          <w:rFonts w:ascii="Times New Roman" w:hAnsi="Times New Roman" w:cs="Times New Roman"/>
          <w:color w:val="000000" w:themeColor="text1"/>
          <w:sz w:val="24"/>
        </w:rPr>
        <w:t>3</w:t>
      </w:r>
      <w:r w:rsidRPr="00A619DB">
        <w:rPr>
          <w:rFonts w:ascii="Times New Roman" w:hAnsi="Times New Roman" w:cs="Times New Roman"/>
          <w:sz w:val="24"/>
        </w:rPr>
        <w:t>.</w:t>
      </w:r>
      <w:r w:rsidR="00365EB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Принятие решения о предоставлении либо об отказе в предоставлении государственной услуги.</w:t>
      </w:r>
    </w:p>
    <w:p w14:paraId="5FBEB19D" w14:textId="04DB6299" w:rsidR="00681C64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Основанием для начала административной процедуры является результат рассмотрения документов</w:t>
      </w:r>
      <w:r w:rsidR="00672035" w:rsidRPr="00A619DB">
        <w:rPr>
          <w:rFonts w:ascii="Times New Roman" w:hAnsi="Times New Roman" w:cs="Times New Roman"/>
          <w:sz w:val="24"/>
        </w:rPr>
        <w:t xml:space="preserve"> (сведений)</w:t>
      </w:r>
      <w:r w:rsidRPr="00A619DB">
        <w:rPr>
          <w:rFonts w:ascii="Times New Roman" w:hAnsi="Times New Roman" w:cs="Times New Roman"/>
          <w:sz w:val="24"/>
        </w:rPr>
        <w:t xml:space="preserve">, </w:t>
      </w:r>
      <w:r w:rsidR="00672035" w:rsidRPr="00A619DB">
        <w:rPr>
          <w:rFonts w:ascii="Times New Roman" w:hAnsi="Times New Roman" w:cs="Times New Roman"/>
          <w:sz w:val="24"/>
        </w:rPr>
        <w:t>поступивших в уполномоченный орган от Отделения</w:t>
      </w:r>
      <w:r w:rsidR="00681C64" w:rsidRPr="00A619DB">
        <w:rPr>
          <w:rFonts w:ascii="Times New Roman" w:hAnsi="Times New Roman" w:cs="Times New Roman"/>
          <w:sz w:val="24"/>
        </w:rPr>
        <w:t>.</w:t>
      </w:r>
    </w:p>
    <w:p w14:paraId="01DAB621" w14:textId="2CE1C682" w:rsidR="00DB7B93" w:rsidRPr="00A619DB" w:rsidRDefault="003257B0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П</w:t>
      </w:r>
      <w:r w:rsidR="00DB7B93" w:rsidRPr="00A619DB">
        <w:rPr>
          <w:rFonts w:ascii="Times New Roman" w:hAnsi="Times New Roman" w:cs="Times New Roman"/>
          <w:sz w:val="24"/>
        </w:rPr>
        <w:t>особие предоставляется уполномоченным органом при наличии совокупности следующих требований:</w:t>
      </w:r>
    </w:p>
    <w:p w14:paraId="3E89C364" w14:textId="31873C70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1) заявитель</w:t>
      </w:r>
      <w:r w:rsidR="008C3938" w:rsidRPr="00A619DB">
        <w:rPr>
          <w:rFonts w:ascii="Times New Roman" w:hAnsi="Times New Roman" w:cs="Times New Roman"/>
          <w:sz w:val="24"/>
        </w:rPr>
        <w:t xml:space="preserve"> </w:t>
      </w:r>
      <w:r w:rsidRPr="00A619DB">
        <w:rPr>
          <w:rFonts w:ascii="Times New Roman" w:hAnsi="Times New Roman" w:cs="Times New Roman"/>
          <w:sz w:val="24"/>
        </w:rPr>
        <w:t xml:space="preserve">относится к категориям граждан, указанным в </w:t>
      </w:r>
      <w:hyperlink w:anchor="P63">
        <w:r w:rsidRPr="00A619DB">
          <w:rPr>
            <w:rFonts w:ascii="Times New Roman" w:hAnsi="Times New Roman" w:cs="Times New Roman"/>
            <w:sz w:val="24"/>
          </w:rPr>
          <w:t>подпункте 1.2.1 пункта 1.2</w:t>
        </w:r>
      </w:hyperlink>
      <w:r w:rsidRPr="00A619DB">
        <w:rPr>
          <w:rFonts w:ascii="Times New Roman" w:hAnsi="Times New Roman" w:cs="Times New Roman"/>
          <w:sz w:val="24"/>
        </w:rPr>
        <w:t xml:space="preserve"> Административного регламента;</w:t>
      </w:r>
    </w:p>
    <w:p w14:paraId="46199E09" w14:textId="138FF6A4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2) в распоряжении уполномоченного органа име</w:t>
      </w:r>
      <w:r w:rsidR="00681C64" w:rsidRPr="00A619DB">
        <w:rPr>
          <w:rFonts w:ascii="Times New Roman" w:hAnsi="Times New Roman" w:cs="Times New Roman"/>
          <w:sz w:val="24"/>
        </w:rPr>
        <w:t>ю</w:t>
      </w:r>
      <w:r w:rsidRPr="00A619DB">
        <w:rPr>
          <w:rFonts w:ascii="Times New Roman" w:hAnsi="Times New Roman" w:cs="Times New Roman"/>
          <w:sz w:val="24"/>
        </w:rPr>
        <w:t xml:space="preserve">тся </w:t>
      </w:r>
      <w:r w:rsidR="00681C64" w:rsidRPr="00A619DB">
        <w:rPr>
          <w:rFonts w:ascii="Times New Roman" w:hAnsi="Times New Roman" w:cs="Times New Roman"/>
          <w:sz w:val="24"/>
        </w:rPr>
        <w:t>сведения</w:t>
      </w:r>
      <w:r w:rsidRPr="00A619DB">
        <w:rPr>
          <w:rFonts w:ascii="Times New Roman" w:hAnsi="Times New Roman" w:cs="Times New Roman"/>
          <w:sz w:val="24"/>
        </w:rPr>
        <w:t>, указанны</w:t>
      </w:r>
      <w:r w:rsidR="00681C64" w:rsidRPr="00A619DB">
        <w:rPr>
          <w:rFonts w:ascii="Times New Roman" w:hAnsi="Times New Roman" w:cs="Times New Roman"/>
          <w:sz w:val="24"/>
        </w:rPr>
        <w:t>е</w:t>
      </w:r>
      <w:r w:rsidRPr="00A619DB">
        <w:rPr>
          <w:rFonts w:ascii="Times New Roman" w:hAnsi="Times New Roman" w:cs="Times New Roman"/>
          <w:sz w:val="24"/>
        </w:rPr>
        <w:t xml:space="preserve"> </w:t>
      </w:r>
      <w:r w:rsidR="008C7D91" w:rsidRPr="00A619DB">
        <w:rPr>
          <w:rFonts w:ascii="Times New Roman" w:hAnsi="Times New Roman" w:cs="Times New Roman"/>
          <w:sz w:val="24"/>
        </w:rPr>
        <w:t xml:space="preserve">в </w:t>
      </w:r>
      <w:hyperlink w:anchor="P131">
        <w:r w:rsidR="00681C64" w:rsidRPr="00A619DB">
          <w:rPr>
            <w:rFonts w:ascii="Times New Roman" w:hAnsi="Times New Roman" w:cs="Times New Roman"/>
            <w:sz w:val="24"/>
          </w:rPr>
          <w:t xml:space="preserve">подпунктах </w:t>
        </w:r>
        <w:r w:rsidR="0017725F" w:rsidRPr="00A619DB">
          <w:rPr>
            <w:rFonts w:ascii="Times New Roman" w:hAnsi="Times New Roman" w:cs="Times New Roman"/>
            <w:sz w:val="24"/>
          </w:rPr>
          <w:t>2.6.1 пункта 2.6 и 2.7.1 пункта 2.7</w:t>
        </w:r>
        <w:r w:rsidR="00681C64" w:rsidRPr="00A619DB">
          <w:rPr>
            <w:rFonts w:ascii="Times New Roman" w:hAnsi="Times New Roman" w:cs="Times New Roman"/>
            <w:sz w:val="24"/>
          </w:rPr>
          <w:t xml:space="preserve"> </w:t>
        </w:r>
      </w:hyperlink>
      <w:r w:rsidR="00681C64" w:rsidRPr="00A619DB">
        <w:rPr>
          <w:rFonts w:ascii="Times New Roman" w:hAnsi="Times New Roman" w:cs="Times New Roman"/>
          <w:sz w:val="24"/>
        </w:rPr>
        <w:t>Административного регламента</w:t>
      </w:r>
      <w:r w:rsidRPr="00A619DB">
        <w:rPr>
          <w:rFonts w:ascii="Times New Roman" w:hAnsi="Times New Roman" w:cs="Times New Roman"/>
          <w:sz w:val="24"/>
        </w:rPr>
        <w:t>, необходимы</w:t>
      </w:r>
      <w:r w:rsidR="00672035" w:rsidRPr="00A619DB">
        <w:rPr>
          <w:rFonts w:ascii="Times New Roman" w:hAnsi="Times New Roman" w:cs="Times New Roman"/>
          <w:sz w:val="24"/>
        </w:rPr>
        <w:t>е</w:t>
      </w:r>
      <w:r w:rsidRPr="00A619DB">
        <w:rPr>
          <w:rFonts w:ascii="Times New Roman" w:hAnsi="Times New Roman" w:cs="Times New Roman"/>
          <w:sz w:val="24"/>
        </w:rPr>
        <w:t xml:space="preserve"> для предоставления государственной услуги заявителю;</w:t>
      </w:r>
    </w:p>
    <w:p w14:paraId="5FD08D6B" w14:textId="6C8937D3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3) обращение за пособием последовало не позднее шести месяцев со дня смерти.</w:t>
      </w:r>
    </w:p>
    <w:p w14:paraId="4907EFF9" w14:textId="77777777" w:rsidR="0017514A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lastRenderedPageBreak/>
        <w:t xml:space="preserve">Основания для отказа в предоставлении государственной услуги перечислены в </w:t>
      </w:r>
      <w:hyperlink w:anchor="P160">
        <w:r w:rsidRPr="00A619DB">
          <w:rPr>
            <w:rFonts w:ascii="Times New Roman" w:hAnsi="Times New Roman" w:cs="Times New Roman"/>
            <w:sz w:val="24"/>
          </w:rPr>
          <w:t>подпункте 2.9.2 пункта 2.9</w:t>
        </w:r>
      </w:hyperlink>
      <w:r w:rsidRPr="00A619DB">
        <w:rPr>
          <w:rFonts w:ascii="Times New Roman" w:hAnsi="Times New Roman" w:cs="Times New Roman"/>
          <w:sz w:val="24"/>
        </w:rPr>
        <w:t xml:space="preserve"> настоящего Административного регламента.</w:t>
      </w:r>
    </w:p>
    <w:p w14:paraId="18A692F5" w14:textId="0883405C" w:rsidR="0017514A" w:rsidRPr="00A619DB" w:rsidRDefault="0017514A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619DB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В случае отказа в предоставлении государственной услуги по основаниям, предусмотренным </w:t>
      </w:r>
      <w:hyperlink r:id="rId19" w:history="1">
        <w:r w:rsidRPr="00A619DB">
          <w:rPr>
            <w:rFonts w:ascii="Times New Roman" w:hAnsi="Times New Roman" w:cs="Times New Roman"/>
            <w:color w:val="000000" w:themeColor="text1"/>
            <w:kern w:val="0"/>
            <w:sz w:val="24"/>
          </w:rPr>
          <w:t xml:space="preserve">подпунктами </w:t>
        </w:r>
        <w:r w:rsidR="00EA637F" w:rsidRPr="00A619DB">
          <w:rPr>
            <w:rFonts w:ascii="Times New Roman" w:hAnsi="Times New Roman" w:cs="Times New Roman"/>
            <w:color w:val="000000" w:themeColor="text1"/>
            <w:kern w:val="0"/>
            <w:sz w:val="24"/>
          </w:rPr>
          <w:t>«</w:t>
        </w:r>
        <w:r w:rsidRPr="00A619DB">
          <w:rPr>
            <w:rFonts w:ascii="Times New Roman" w:hAnsi="Times New Roman" w:cs="Times New Roman"/>
            <w:color w:val="000000" w:themeColor="text1"/>
            <w:kern w:val="0"/>
            <w:sz w:val="24"/>
          </w:rPr>
          <w:t>б</w:t>
        </w:r>
        <w:r w:rsidR="00EA637F" w:rsidRPr="00A619DB">
          <w:rPr>
            <w:rFonts w:ascii="Times New Roman" w:hAnsi="Times New Roman" w:cs="Times New Roman"/>
            <w:color w:val="000000" w:themeColor="text1"/>
            <w:kern w:val="0"/>
            <w:sz w:val="24"/>
          </w:rPr>
          <w:t>»</w:t>
        </w:r>
      </w:hyperlink>
      <w:r w:rsidRPr="00A619DB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 и </w:t>
      </w:r>
      <w:r w:rsidR="00EA637F" w:rsidRPr="00A619DB">
        <w:rPr>
          <w:rFonts w:ascii="Times New Roman" w:hAnsi="Times New Roman" w:cs="Times New Roman"/>
          <w:color w:val="000000" w:themeColor="text1"/>
          <w:kern w:val="0"/>
          <w:sz w:val="24"/>
        </w:rPr>
        <w:t>«</w:t>
      </w:r>
      <w:r w:rsidRPr="00A619DB">
        <w:rPr>
          <w:rFonts w:ascii="Times New Roman" w:hAnsi="Times New Roman" w:cs="Times New Roman"/>
          <w:color w:val="000000" w:themeColor="text1"/>
          <w:kern w:val="0"/>
          <w:sz w:val="24"/>
        </w:rPr>
        <w:t>в</w:t>
      </w:r>
      <w:r w:rsidR="00EA637F" w:rsidRPr="00A619DB">
        <w:rPr>
          <w:rFonts w:ascii="Times New Roman" w:hAnsi="Times New Roman" w:cs="Times New Roman"/>
          <w:color w:val="000000" w:themeColor="text1"/>
          <w:kern w:val="0"/>
          <w:sz w:val="24"/>
        </w:rPr>
        <w:t>»</w:t>
      </w:r>
      <w:r w:rsidRPr="00A619DB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 подпункта </w:t>
      </w:r>
      <w:r w:rsidRPr="00A619DB">
        <w:rPr>
          <w:rFonts w:ascii="Times New Roman" w:hAnsi="Times New Roman" w:cs="Times New Roman"/>
          <w:color w:val="000000" w:themeColor="text1"/>
          <w:sz w:val="24"/>
        </w:rPr>
        <w:t>2.9.2 пункта 2.9 административного регламента</w:t>
      </w:r>
      <w:r w:rsidRPr="00A619DB">
        <w:rPr>
          <w:rFonts w:ascii="Times New Roman" w:hAnsi="Times New Roman" w:cs="Times New Roman"/>
          <w:color w:val="000000" w:themeColor="text1"/>
          <w:kern w:val="0"/>
          <w:sz w:val="24"/>
        </w:rPr>
        <w:t>, гражданин вправе повторно подать заявление</w:t>
      </w:r>
      <w:r w:rsidR="00EA637F" w:rsidRPr="00A619DB">
        <w:rPr>
          <w:rFonts w:ascii="Times New Roman" w:hAnsi="Times New Roman" w:cs="Times New Roman"/>
          <w:color w:val="000000" w:themeColor="text1"/>
          <w:kern w:val="0"/>
          <w:sz w:val="24"/>
        </w:rPr>
        <w:t>.</w:t>
      </w:r>
    </w:p>
    <w:p w14:paraId="2C713984" w14:textId="4A5E9133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365EBD">
        <w:rPr>
          <w:rFonts w:ascii="Times New Roman" w:hAnsi="Times New Roman" w:cs="Times New Roman"/>
          <w:color w:val="000000" w:themeColor="text1"/>
          <w:sz w:val="24"/>
        </w:rPr>
        <w:t>3.2.</w:t>
      </w:r>
      <w:r w:rsidR="00A36746">
        <w:rPr>
          <w:rFonts w:ascii="Times New Roman" w:hAnsi="Times New Roman" w:cs="Times New Roman"/>
          <w:color w:val="000000" w:themeColor="text1"/>
          <w:sz w:val="24"/>
        </w:rPr>
        <w:t>4</w:t>
      </w:r>
      <w:r w:rsidRPr="00A619DB">
        <w:rPr>
          <w:rFonts w:ascii="Times New Roman" w:hAnsi="Times New Roman" w:cs="Times New Roman"/>
          <w:sz w:val="24"/>
        </w:rPr>
        <w:t>.</w:t>
      </w:r>
      <w:r w:rsidR="00365EBD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Выплата пособия в установленном размере либо направление заявителю уведомления о</w:t>
      </w:r>
      <w:r w:rsidR="00F83FE8" w:rsidRPr="00A619DB">
        <w:rPr>
          <w:rFonts w:ascii="Times New Roman" w:hAnsi="Times New Roman" w:cs="Times New Roman"/>
          <w:sz w:val="24"/>
        </w:rPr>
        <w:t xml:space="preserve"> результате</w:t>
      </w:r>
      <w:r w:rsidRPr="00A619DB">
        <w:rPr>
          <w:rFonts w:ascii="Times New Roman" w:hAnsi="Times New Roman" w:cs="Times New Roman"/>
          <w:sz w:val="24"/>
        </w:rPr>
        <w:t xml:space="preserve"> предоставлении государственной услуги</w:t>
      </w:r>
      <w:r w:rsidR="00BA689E" w:rsidRPr="00A619DB">
        <w:rPr>
          <w:rFonts w:ascii="Times New Roman" w:hAnsi="Times New Roman" w:cs="Times New Roman"/>
          <w:sz w:val="24"/>
        </w:rPr>
        <w:t>.</w:t>
      </w:r>
    </w:p>
    <w:p w14:paraId="0EB854FF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14:paraId="06E19154" w14:textId="3519CE8B" w:rsidR="0017514A" w:rsidRPr="00A619DB" w:rsidRDefault="0017514A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27" w:name="sub_1027"/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Решение о назначении и выплате пособия или об отказе в его назначении формируется в электронном виде и подписывается усиленной квалифицированной электронной подписью должностного лица </w:t>
      </w:r>
      <w:r w:rsidR="005F2187" w:rsidRPr="00A619DB">
        <w:rPr>
          <w:rFonts w:ascii="Times New Roman" w:hAnsi="Times New Roman" w:cs="Times New Roman"/>
          <w:kern w:val="0"/>
          <w:sz w:val="24"/>
          <w:szCs w:val="24"/>
        </w:rPr>
        <w:t>уполномоченного органа</w:t>
      </w:r>
      <w:r w:rsidR="003F4E4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на единой цифровой платформе - в случае направления </w:t>
      </w:r>
      <w:r w:rsidR="005F2187" w:rsidRPr="00A619DB">
        <w:rPr>
          <w:rFonts w:ascii="Times New Roman" w:hAnsi="Times New Roman" w:cs="Times New Roman"/>
          <w:kern w:val="0"/>
          <w:sz w:val="24"/>
          <w:szCs w:val="24"/>
        </w:rPr>
        <w:t>Отделением</w:t>
      </w:r>
      <w:r w:rsidR="00E45AF3" w:rsidRPr="00A619DB">
        <w:rPr>
          <w:rFonts w:ascii="Times New Roman" w:hAnsi="Times New Roman" w:cs="Times New Roman"/>
          <w:kern w:val="0"/>
          <w:sz w:val="24"/>
          <w:szCs w:val="24"/>
        </w:rPr>
        <w:t xml:space="preserve"> заявления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, в личный кабинет </w:t>
      </w:r>
      <w:r w:rsidR="00E45AF3" w:rsidRPr="00A619DB">
        <w:rPr>
          <w:rFonts w:ascii="Times New Roman" w:hAnsi="Times New Roman" w:cs="Times New Roman"/>
          <w:kern w:val="0"/>
          <w:sz w:val="24"/>
          <w:szCs w:val="24"/>
        </w:rPr>
        <w:t>уполномоченного органа на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единой цифровой платформе;</w:t>
      </w:r>
    </w:p>
    <w:p w14:paraId="06030E5E" w14:textId="3F77DF96" w:rsidR="005976D3" w:rsidRPr="00A619DB" w:rsidRDefault="005976D3" w:rsidP="00A619DB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9DB">
        <w:rPr>
          <w:rFonts w:ascii="Times New Roman" w:hAnsi="Times New Roman" w:cs="Times New Roman"/>
          <w:sz w:val="24"/>
          <w:szCs w:val="24"/>
        </w:rPr>
        <w:t xml:space="preserve">Решение о назначении и выплате пособия заявителю направляется по форме </w:t>
      </w:r>
      <w:r w:rsidRPr="00A6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w:anchor="sub_14000" w:history="1">
        <w:r w:rsidRPr="00A619DB">
          <w:rPr>
            <w:rStyle w:val="ad"/>
            <w:rFonts w:ascii="Times New Roman" w:hAnsi="Times New Roman"/>
            <w:color w:val="000000" w:themeColor="text1"/>
            <w:sz w:val="24"/>
            <w:szCs w:val="24"/>
          </w:rPr>
          <w:t xml:space="preserve">приложению </w:t>
        </w:r>
        <w:r w:rsidR="00472B52" w:rsidRPr="00A619DB">
          <w:rPr>
            <w:rStyle w:val="ad"/>
            <w:rFonts w:ascii="Times New Roman" w:hAnsi="Times New Roman"/>
            <w:color w:val="000000" w:themeColor="text1"/>
            <w:sz w:val="24"/>
            <w:szCs w:val="24"/>
          </w:rPr>
          <w:t>№</w:t>
        </w:r>
        <w:r w:rsidRPr="00A619DB">
          <w:rPr>
            <w:rStyle w:val="ad"/>
            <w:rFonts w:ascii="Times New Roman" w:hAnsi="Times New Roman"/>
            <w:color w:val="000000" w:themeColor="text1"/>
            <w:sz w:val="24"/>
            <w:szCs w:val="24"/>
          </w:rPr>
          <w:t> 4</w:t>
        </w:r>
      </w:hyperlink>
      <w:r w:rsidR="00472B52" w:rsidRPr="00A6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</w:t>
      </w:r>
      <w:r w:rsidRPr="00A6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выплачивается в течение одного рабочего дня со дня поступления сведений</w:t>
      </w:r>
      <w:r w:rsidR="00E307C0" w:rsidRPr="00A6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Отделения путем перечисления через отделения федеральной почтовой связи либо на лицевые счета, открытые в кредитных организациях</w:t>
      </w:r>
      <w:r w:rsidRPr="00A6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решение об отказе в назначении пособия, направляется по форме, предусмотренной </w:t>
      </w:r>
      <w:hyperlink w:anchor="sub_15000" w:history="1">
        <w:r w:rsidRPr="00A619DB">
          <w:rPr>
            <w:rStyle w:val="ad"/>
            <w:rFonts w:ascii="Times New Roman" w:hAnsi="Times New Roman"/>
            <w:color w:val="000000" w:themeColor="text1"/>
            <w:sz w:val="24"/>
            <w:szCs w:val="24"/>
          </w:rPr>
          <w:t xml:space="preserve">приложением </w:t>
        </w:r>
        <w:r w:rsidR="00472B52" w:rsidRPr="00A619DB">
          <w:rPr>
            <w:rStyle w:val="ad"/>
            <w:rFonts w:ascii="Times New Roman" w:hAnsi="Times New Roman"/>
            <w:color w:val="000000" w:themeColor="text1"/>
            <w:sz w:val="24"/>
            <w:szCs w:val="24"/>
          </w:rPr>
          <w:t>№</w:t>
        </w:r>
        <w:r w:rsidRPr="00A619DB">
          <w:rPr>
            <w:rStyle w:val="ad"/>
            <w:rFonts w:ascii="Times New Roman" w:hAnsi="Times New Roman"/>
            <w:color w:val="000000" w:themeColor="text1"/>
            <w:sz w:val="24"/>
            <w:szCs w:val="24"/>
          </w:rPr>
          <w:t> 5</w:t>
        </w:r>
      </w:hyperlink>
      <w:r w:rsidRPr="00A6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9A8" w:rsidRPr="00A6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</w:t>
      </w:r>
      <w:r w:rsidR="009979A8" w:rsidRPr="00A619DB">
        <w:rPr>
          <w:rFonts w:ascii="Times New Roman" w:hAnsi="Times New Roman" w:cs="Times New Roman"/>
          <w:sz w:val="24"/>
          <w:szCs w:val="24"/>
        </w:rPr>
        <w:t>регламенту</w:t>
      </w:r>
      <w:r w:rsidRPr="00A619DB">
        <w:rPr>
          <w:rFonts w:ascii="Times New Roman" w:hAnsi="Times New Roman" w:cs="Times New Roman"/>
          <w:sz w:val="24"/>
          <w:szCs w:val="24"/>
        </w:rPr>
        <w:t>.</w:t>
      </w:r>
    </w:p>
    <w:bookmarkEnd w:id="27"/>
    <w:p w14:paraId="31F4582A" w14:textId="51BD183A" w:rsidR="005976D3" w:rsidRPr="00A619DB" w:rsidRDefault="005976D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Пособие назначается в размере, установленном Федеральным </w:t>
      </w:r>
      <w:hyperlink r:id="rId20">
        <w:r w:rsidRPr="00A619DB">
          <w:rPr>
            <w:rFonts w:ascii="Times New Roman" w:hAnsi="Times New Roman" w:cs="Times New Roman"/>
            <w:sz w:val="24"/>
          </w:rPr>
          <w:t>законом</w:t>
        </w:r>
      </w:hyperlink>
      <w:r w:rsidRPr="00A619DB">
        <w:rPr>
          <w:rFonts w:ascii="Times New Roman" w:hAnsi="Times New Roman" w:cs="Times New Roman"/>
          <w:sz w:val="24"/>
        </w:rPr>
        <w:t xml:space="preserve"> от 12.01.1996 № 8-ФЗ «О погребении и похоронном деле».</w:t>
      </w:r>
    </w:p>
    <w:p w14:paraId="7A6570EF" w14:textId="77777777" w:rsidR="0004534D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В случае отказа в предоставлении государственной услуги </w:t>
      </w:r>
      <w:r w:rsidR="00377E32" w:rsidRPr="00A619DB">
        <w:rPr>
          <w:rFonts w:ascii="Times New Roman" w:hAnsi="Times New Roman" w:cs="Times New Roman"/>
          <w:sz w:val="24"/>
        </w:rPr>
        <w:t>Отделение</w:t>
      </w:r>
      <w:r w:rsidRPr="00A619DB">
        <w:rPr>
          <w:rFonts w:ascii="Times New Roman" w:hAnsi="Times New Roman" w:cs="Times New Roman"/>
          <w:sz w:val="24"/>
        </w:rPr>
        <w:t xml:space="preserve"> извещается </w:t>
      </w:r>
      <w:r w:rsidR="00FD5D36" w:rsidRPr="00A619DB">
        <w:rPr>
          <w:rFonts w:ascii="Times New Roman" w:hAnsi="Times New Roman" w:cs="Times New Roman"/>
          <w:sz w:val="24"/>
        </w:rPr>
        <w:t xml:space="preserve">через Портал госуслуг </w:t>
      </w:r>
      <w:r w:rsidRPr="00A619DB">
        <w:rPr>
          <w:rFonts w:ascii="Times New Roman" w:hAnsi="Times New Roman" w:cs="Times New Roman"/>
          <w:sz w:val="24"/>
        </w:rPr>
        <w:t>об этом с указанием правовых основа</w:t>
      </w:r>
      <w:r w:rsidR="00FD5D36" w:rsidRPr="00A619DB">
        <w:rPr>
          <w:rFonts w:ascii="Times New Roman" w:hAnsi="Times New Roman" w:cs="Times New Roman"/>
          <w:sz w:val="24"/>
        </w:rPr>
        <w:t>ний.</w:t>
      </w:r>
    </w:p>
    <w:p w14:paraId="6D8F41C0" w14:textId="0B2011F1" w:rsidR="0004534D" w:rsidRPr="00A619DB" w:rsidRDefault="0004534D" w:rsidP="00A619DB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Информация о выплате пособия размещается уполномоченным органом на единой цифровой платформе в соответствии с требованиями Федерального </w:t>
      </w:r>
      <w:hyperlink r:id="rId21" w:history="1">
        <w:r w:rsidRPr="00A619DB">
          <w:rPr>
            <w:rFonts w:ascii="Times New Roman" w:hAnsi="Times New Roman" w:cs="Times New Roman"/>
            <w:color w:val="000000" w:themeColor="text1"/>
            <w:kern w:val="0"/>
            <w:sz w:val="24"/>
            <w:szCs w:val="24"/>
          </w:rPr>
          <w:t>закона</w:t>
        </w:r>
      </w:hyperlink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от 17.07.1999 </w:t>
      </w:r>
      <w:r w:rsidR="00EA637F" w:rsidRPr="00A619DB">
        <w:rPr>
          <w:rFonts w:ascii="Times New Roman" w:hAnsi="Times New Roman" w:cs="Times New Roman"/>
          <w:kern w:val="0"/>
          <w:sz w:val="24"/>
          <w:szCs w:val="24"/>
        </w:rPr>
        <w:t>№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178-ФЗ </w:t>
      </w:r>
      <w:r w:rsidR="00EA637F" w:rsidRPr="00A619DB">
        <w:rPr>
          <w:rFonts w:ascii="Times New Roman" w:hAnsi="Times New Roman" w:cs="Times New Roman"/>
          <w:kern w:val="0"/>
          <w:sz w:val="24"/>
          <w:szCs w:val="24"/>
        </w:rPr>
        <w:t>«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О государственной социальной помощи</w:t>
      </w:r>
      <w:r w:rsidR="00EA637F" w:rsidRPr="00A619DB">
        <w:rPr>
          <w:rFonts w:ascii="Times New Roman" w:hAnsi="Times New Roman" w:cs="Times New Roman"/>
          <w:kern w:val="0"/>
          <w:sz w:val="24"/>
          <w:szCs w:val="24"/>
        </w:rPr>
        <w:t>»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не позднее одного рабочего дня, следующего за днем принятия решения о назначении пособия.</w:t>
      </w:r>
    </w:p>
    <w:p w14:paraId="778AA692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3.3. Особенности предоставления государственной услуги в электронном виде.</w:t>
      </w:r>
    </w:p>
    <w:p w14:paraId="1D251D30" w14:textId="77777777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3.3.1. Порядок формирования запроса на предоставление государственной услуги.</w:t>
      </w:r>
    </w:p>
    <w:p w14:paraId="33DD6E84" w14:textId="7B251FC6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Формирование запроса заявителем осуществляется посредством заполнения электронной фор</w:t>
      </w:r>
      <w:r w:rsidR="00FD5D36" w:rsidRPr="00A619DB">
        <w:rPr>
          <w:rFonts w:ascii="Times New Roman" w:hAnsi="Times New Roman" w:cs="Times New Roman"/>
          <w:sz w:val="24"/>
        </w:rPr>
        <w:t>мы запроса на Портале госуслуг.</w:t>
      </w:r>
    </w:p>
    <w:p w14:paraId="50E57AA5" w14:textId="16460E8C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 xml:space="preserve">Форматно-логическая проверка сформированного запроса осуществляется </w:t>
      </w:r>
      <w:r w:rsidR="000E349C" w:rsidRPr="00A619DB">
        <w:rPr>
          <w:rFonts w:ascii="Times New Roman" w:hAnsi="Times New Roman" w:cs="Times New Roman"/>
          <w:sz w:val="24"/>
        </w:rPr>
        <w:t xml:space="preserve">Порталом госуслуг  </w:t>
      </w:r>
      <w:r w:rsidRPr="00A619DB">
        <w:rPr>
          <w:rFonts w:ascii="Times New Roman" w:hAnsi="Times New Roman" w:cs="Times New Roman"/>
          <w:sz w:val="24"/>
        </w:rPr>
        <w:t xml:space="preserve">автоматически после заполнения заявителем каждого из полей электронной формы запроса. При выявлении </w:t>
      </w:r>
      <w:r w:rsidR="000E349C" w:rsidRPr="00A619DB">
        <w:rPr>
          <w:rFonts w:ascii="Times New Roman" w:hAnsi="Times New Roman" w:cs="Times New Roman"/>
          <w:sz w:val="24"/>
        </w:rPr>
        <w:t xml:space="preserve">Порталом госуслуг </w:t>
      </w:r>
      <w:r w:rsidRPr="00A619DB">
        <w:rPr>
          <w:rFonts w:ascii="Times New Roman" w:hAnsi="Times New Roman" w:cs="Times New Roman"/>
          <w:sz w:val="24"/>
        </w:rPr>
        <w:t>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8E8BA1B" w14:textId="77777777" w:rsidR="00655192" w:rsidRPr="00A619DB" w:rsidRDefault="00655192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При формировании заявления заявителю обеспечивается:</w:t>
      </w:r>
    </w:p>
    <w:p w14:paraId="73387EFD" w14:textId="4E010225" w:rsidR="00655192" w:rsidRPr="00A619DB" w:rsidRDefault="00655192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lastRenderedPageBreak/>
        <w:t xml:space="preserve">а) возможность копирования и сохранения заявления и иных документов, указанных в </w:t>
      </w:r>
      <w:hyperlink r:id="rId22" w:history="1">
        <w:r w:rsidRPr="00A619DB">
          <w:rPr>
            <w:rFonts w:ascii="Times New Roman" w:hAnsi="Times New Roman" w:cs="Times New Roman"/>
            <w:color w:val="000000" w:themeColor="text1"/>
            <w:kern w:val="0"/>
            <w:sz w:val="24"/>
            <w:szCs w:val="24"/>
          </w:rPr>
          <w:t>пункте 2.6 раздела 2</w:t>
        </w:r>
      </w:hyperlink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настоящего административного регламента, необходимых для предоставления </w:t>
      </w:r>
      <w:r w:rsidR="00383A2D"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государственной</w:t>
      </w: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услуги;</w:t>
      </w:r>
    </w:p>
    <w:p w14:paraId="596CA04D" w14:textId="77777777" w:rsidR="00655192" w:rsidRPr="00A619DB" w:rsidRDefault="00655192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б) возможность печати на бумажном носителе копии электронной формы заявления;</w:t>
      </w:r>
    </w:p>
    <w:p w14:paraId="374E957F" w14:textId="77777777" w:rsidR="00655192" w:rsidRPr="00A619DB" w:rsidRDefault="00655192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5CC9F5B6" w14:textId="5D235B34" w:rsidR="00655192" w:rsidRPr="00A619DB" w:rsidRDefault="00655192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Портале госуслуг, обеспечивающем информационно-технологическое взаимодействие информационных систем, используемых для предоставления </w:t>
      </w:r>
      <w:r w:rsidR="00383A2D"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государственной</w:t>
      </w: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услуги в форме электронного документа (далее - единая система идентификации и аутентификации), и сведений, опубликованных на Портале госуслуг в части, касающейся сведений, отсутствующих в Единой системе идентификации и аутентификации;</w:t>
      </w:r>
    </w:p>
    <w:p w14:paraId="4AE43962" w14:textId="77777777" w:rsidR="00655192" w:rsidRPr="00A619DB" w:rsidRDefault="00655192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307A3E84" w14:textId="77777777" w:rsidR="00655192" w:rsidRPr="00A619DB" w:rsidRDefault="00655192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е) возможность доступа заявителя на Портале госуслуг к ранее поданным им заявлениям в течение одного года, а также частично сформированным заявлениям - в течение трех месяцев;</w:t>
      </w:r>
    </w:p>
    <w:p w14:paraId="5CBD2698" w14:textId="3B78371A" w:rsidR="00655192" w:rsidRPr="00A619DB" w:rsidRDefault="00655192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ж) возможность выбора способа получения результата предоставления </w:t>
      </w:r>
      <w:r w:rsidR="00383A2D"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государственно</w:t>
      </w: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й услуги.</w:t>
      </w:r>
    </w:p>
    <w:p w14:paraId="5F7E6A7C" w14:textId="595CCF99" w:rsidR="00655192" w:rsidRPr="00A619DB" w:rsidRDefault="00655192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Сформированное и подписанное заявление и иные документы, указанные в </w:t>
      </w:r>
      <w:hyperlink r:id="rId23" w:history="1">
        <w:r w:rsidRPr="00A619DB">
          <w:rPr>
            <w:rFonts w:ascii="Times New Roman" w:hAnsi="Times New Roman" w:cs="Times New Roman"/>
            <w:color w:val="000000" w:themeColor="text1"/>
            <w:kern w:val="0"/>
            <w:sz w:val="24"/>
            <w:szCs w:val="24"/>
          </w:rPr>
          <w:t>пункте 2.6 раздела 2</w:t>
        </w:r>
      </w:hyperlink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административного регламента, необходимые для предоставления </w:t>
      </w:r>
      <w:proofErr w:type="spellStart"/>
      <w:r w:rsidR="00435B91"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государтсвенной</w:t>
      </w:r>
      <w:proofErr w:type="spellEnd"/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услуги, направляются в Отделение посредством Портала госуслуг.</w:t>
      </w:r>
    </w:p>
    <w:p w14:paraId="6D9DDDFE" w14:textId="61CA74D9" w:rsidR="00D25F3B" w:rsidRPr="00A619DB" w:rsidRDefault="00D25F3B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3.</w:t>
      </w:r>
      <w:r w:rsidR="003F4E4E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.2. Порядок приема и рассмотрения заявления, направленного в электронной форме.</w:t>
      </w:r>
    </w:p>
    <w:p w14:paraId="1284DC1F" w14:textId="77777777" w:rsidR="00EE3BBC" w:rsidRPr="00A619DB" w:rsidRDefault="00D25F3B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Предоставление государственной услуги в электронной форме осуществляется на основании полученного Отделением заявления, направленного в форме электронного документа, подписанного электронной подписью.</w:t>
      </w:r>
    </w:p>
    <w:p w14:paraId="3F82409D" w14:textId="5C7D9EF7" w:rsidR="00EE3BBC" w:rsidRPr="00A619DB" w:rsidRDefault="00EE3BBC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Отделение в течение одного рабочего дня со дня поступления заявления направляет это заявление, сведения о государственной регистрации смерти и подтверждение права заявителя на получение пособия в уполномоченный орган целях принятия им решения о назначении и выплате пособия.</w:t>
      </w:r>
    </w:p>
    <w:p w14:paraId="6561B43F" w14:textId="12E8C910" w:rsidR="00AD0067" w:rsidRPr="00A619DB" w:rsidRDefault="00AD0067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Направление Отделением заявления, сведений о государственной регистрации смерти и подтверждение права заявителя на получение пособия в уполномоченный орган осуществляется в электронном виде с использованием межведомственного электронного взаимодействия единой цифровой платформы с иными информационными системами, используемыми </w:t>
      </w:r>
      <w:r w:rsidR="009A3C55" w:rsidRPr="00A619DB">
        <w:rPr>
          <w:rFonts w:ascii="Times New Roman" w:hAnsi="Times New Roman" w:cs="Times New Roman"/>
          <w:kern w:val="0"/>
          <w:sz w:val="24"/>
          <w:szCs w:val="24"/>
        </w:rPr>
        <w:t>уполномоченным органом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для процессов назначения и предоставления мер социальной защиты (поддержки) посредством единой системы межведомственного электронного взаимодействия.</w:t>
      </w:r>
    </w:p>
    <w:p w14:paraId="41EEEEF8" w14:textId="30CA6111" w:rsidR="008B6F8D" w:rsidRPr="00A619DB" w:rsidRDefault="008B6F8D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lastRenderedPageBreak/>
        <w:t>После поступления заявления и документов, указ</w:t>
      </w:r>
      <w:r w:rsidR="007C2762" w:rsidRPr="00A619DB">
        <w:rPr>
          <w:rFonts w:ascii="Times New Roman" w:hAnsi="Times New Roman" w:cs="Times New Roman"/>
          <w:kern w:val="0"/>
          <w:sz w:val="24"/>
          <w:szCs w:val="24"/>
        </w:rPr>
        <w:t>а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нных в пункте 2.6., 2.7. административного регламента, уполномоченный орган приступает к выполнению административных процедур, предусмотренных подпунктами </w:t>
      </w:r>
      <w:r w:rsidRPr="00365EB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3.2.1-3.2.</w:t>
      </w:r>
      <w:r w:rsidR="00B70949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4</w:t>
      </w:r>
      <w:r w:rsidRPr="00365EB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административного регламента.</w:t>
      </w:r>
    </w:p>
    <w:p w14:paraId="1515894D" w14:textId="3FC79321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3.3.</w:t>
      </w:r>
      <w:r w:rsidR="003F4E4E">
        <w:rPr>
          <w:rFonts w:ascii="Times New Roman" w:hAnsi="Times New Roman" w:cs="Times New Roman"/>
          <w:sz w:val="24"/>
        </w:rPr>
        <w:t>3</w:t>
      </w:r>
      <w:r w:rsidRPr="00A619DB">
        <w:rPr>
          <w:rFonts w:ascii="Times New Roman" w:hAnsi="Times New Roman" w:cs="Times New Roman"/>
          <w:sz w:val="24"/>
        </w:rPr>
        <w:t>.</w:t>
      </w:r>
      <w:r w:rsidR="00365EBD" w:rsidRPr="00B70949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Порядок информирования заявителя о ходе предоставления государственной услуги.</w:t>
      </w:r>
    </w:p>
    <w:p w14:paraId="177E9F1F" w14:textId="7CED60A5" w:rsidR="00E72B54" w:rsidRPr="00A619DB" w:rsidRDefault="00E72B54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В целях получения заявителем сведений о ходе рассмотрения заявления в личный кабинет заявителя на Портала госуслуг Отделением посредством единой цифровой платформы направляются следующие сведения:</w:t>
      </w:r>
    </w:p>
    <w:p w14:paraId="6FAB1691" w14:textId="77777777" w:rsidR="00E72B54" w:rsidRPr="00A619DB" w:rsidRDefault="00E72B54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а) о регистрации заявления Отделением на единой цифровой платформе;</w:t>
      </w:r>
    </w:p>
    <w:p w14:paraId="118D9C42" w14:textId="77777777" w:rsidR="00E72B54" w:rsidRPr="00A619DB" w:rsidRDefault="00E72B54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б) о подтверждении Отделением права заявителя на получение пособия, а также об определении органа, предоставляющего такое пособие;</w:t>
      </w:r>
    </w:p>
    <w:p w14:paraId="00B052E4" w14:textId="77777777" w:rsidR="00E72B54" w:rsidRPr="00A619DB" w:rsidRDefault="00E72B54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в) о направлении Отделением заявления, сведений о государственной регистрации смерти и подтверждения права заявителя на получение пособия в уполномоченный орган по последнему месту жительства умершего (при отсутствии места жительства - по месту государственной регистрации смерти) в целях принятия решения о назначении и выплате пособия;</w:t>
      </w:r>
    </w:p>
    <w:p w14:paraId="0768B02D" w14:textId="77777777" w:rsidR="00E72B54" w:rsidRPr="00A619DB" w:rsidRDefault="00E72B54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г) о получении уполномоченным органом заявления, сведений о государственной регистрации смерти и подтверждения права заявителя на получение пособия, полученных от Отделения;</w:t>
      </w:r>
    </w:p>
    <w:p w14:paraId="563B5C6E" w14:textId="77777777" w:rsidR="00E72B54" w:rsidRPr="00A619DB" w:rsidRDefault="00E72B54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д) о принятии решения о назначении и выплате пособия или об отказе в назначении пособия;</w:t>
      </w:r>
    </w:p>
    <w:p w14:paraId="3724BD4A" w14:textId="4C3C10F1" w:rsidR="00E72B54" w:rsidRPr="00A619DB" w:rsidRDefault="00B70949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е</w:t>
      </w:r>
      <w:r w:rsidR="00E72B54" w:rsidRPr="00A619DB">
        <w:rPr>
          <w:rFonts w:ascii="Times New Roman" w:hAnsi="Times New Roman" w:cs="Times New Roman"/>
          <w:kern w:val="0"/>
          <w:sz w:val="24"/>
          <w:szCs w:val="24"/>
        </w:rPr>
        <w:t>) о возможности обращения за получением выплаты пособия в отделении почтовой связи в случаях выбора заявителем соответствующего способа получения выплаты пособия.</w:t>
      </w:r>
      <w:bookmarkStart w:id="28" w:name="_GoBack"/>
      <w:bookmarkEnd w:id="28"/>
    </w:p>
    <w:p w14:paraId="3A4961F2" w14:textId="510E32B2" w:rsidR="00DB7B93" w:rsidRPr="00A619DB" w:rsidRDefault="00DB7B93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A619DB">
        <w:rPr>
          <w:rFonts w:ascii="Times New Roman" w:hAnsi="Times New Roman" w:cs="Times New Roman"/>
          <w:sz w:val="24"/>
        </w:rPr>
        <w:t>3.3.</w:t>
      </w:r>
      <w:r w:rsidR="003F4E4E">
        <w:rPr>
          <w:rFonts w:ascii="Times New Roman" w:hAnsi="Times New Roman" w:cs="Times New Roman"/>
          <w:sz w:val="24"/>
        </w:rPr>
        <w:t>4</w:t>
      </w:r>
      <w:r w:rsidRPr="00A619DB">
        <w:rPr>
          <w:rFonts w:ascii="Times New Roman" w:hAnsi="Times New Roman" w:cs="Times New Roman"/>
          <w:sz w:val="24"/>
        </w:rPr>
        <w:t>.</w:t>
      </w:r>
      <w:r w:rsidR="00EA496C" w:rsidRPr="00A619DB">
        <w:rPr>
          <w:rFonts w:ascii="Times New Roman" w:hAnsi="Times New Roman" w:cs="Times New Roman"/>
          <w:sz w:val="24"/>
        </w:rPr>
        <w:t> </w:t>
      </w:r>
      <w:r w:rsidRPr="00A619DB">
        <w:rPr>
          <w:rFonts w:ascii="Times New Roman" w:hAnsi="Times New Roman" w:cs="Times New Roman"/>
          <w:sz w:val="24"/>
        </w:rPr>
        <w:t>Выдача результата предоставления государственной услуги в электронной форме.</w:t>
      </w:r>
    </w:p>
    <w:p w14:paraId="178DB1E1" w14:textId="63F6F073" w:rsidR="002B088A" w:rsidRPr="00365EBD" w:rsidRDefault="002B088A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Способы направления документов (информации), являющихся результатом предоставления государственной услуги, заявителям, обратившимся за получением государственной услуги в электронном виде с использованием</w:t>
      </w:r>
      <w:r w:rsidR="00365EB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535DA" w:rsidRPr="00365EBD">
        <w:rPr>
          <w:rFonts w:ascii="Times New Roman" w:hAnsi="Times New Roman" w:cs="Times New Roman"/>
          <w:kern w:val="0"/>
          <w:sz w:val="24"/>
          <w:szCs w:val="24"/>
        </w:rPr>
        <w:t xml:space="preserve">Портала </w:t>
      </w:r>
      <w:proofErr w:type="spellStart"/>
      <w:r w:rsidR="002535DA" w:rsidRPr="00365EBD">
        <w:rPr>
          <w:rFonts w:ascii="Times New Roman" w:hAnsi="Times New Roman" w:cs="Times New Roman"/>
          <w:kern w:val="0"/>
          <w:sz w:val="24"/>
          <w:szCs w:val="24"/>
        </w:rPr>
        <w:t>госуслуг</w:t>
      </w:r>
      <w:proofErr w:type="spellEnd"/>
      <w:r w:rsidR="002535DA" w:rsidRPr="00365EBD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1EDD0CB" w14:textId="7FC7B528" w:rsidR="002B088A" w:rsidRPr="00A619DB" w:rsidRDefault="002B088A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а)</w:t>
      </w:r>
      <w:r w:rsidR="00EA496C" w:rsidRPr="00A619DB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уведомление о принятом </w:t>
      </w:r>
      <w:proofErr w:type="gramStart"/>
      <w:r w:rsidRPr="00A619DB">
        <w:rPr>
          <w:rFonts w:ascii="Times New Roman" w:hAnsi="Times New Roman" w:cs="Times New Roman"/>
          <w:kern w:val="0"/>
          <w:sz w:val="24"/>
          <w:szCs w:val="24"/>
        </w:rPr>
        <w:t>решении</w:t>
      </w:r>
      <w:proofErr w:type="gramEnd"/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о назначении и выплате пособия, подписанное усиленной квалифицированной подписью на единой цифровой платформе (должностного лица), направляется посредством единой цифровой платформы в личный кабинет заявителя на </w:t>
      </w:r>
      <w:r w:rsidR="00DE531E" w:rsidRPr="00A619DB">
        <w:rPr>
          <w:rFonts w:ascii="Times New Roman" w:hAnsi="Times New Roman" w:cs="Times New Roman"/>
          <w:kern w:val="0"/>
          <w:sz w:val="24"/>
          <w:szCs w:val="24"/>
        </w:rPr>
        <w:t>Портале госуслуг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52F09B3" w14:textId="7851D30F" w:rsidR="00DA669C" w:rsidRPr="00A619DB" w:rsidRDefault="002B088A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б)</w:t>
      </w:r>
      <w:r w:rsidR="00EA496C" w:rsidRPr="00A619DB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решение об отказе в назначении пособия в электронном виде, подписанное усиленной квалифицированной электронной подписью на единой цифровой платформе (должностного лица), направляется посредством единой цифровой платформы в личный кабинет заявителя на </w:t>
      </w:r>
      <w:r w:rsidR="00DE531E" w:rsidRPr="00A619DB">
        <w:rPr>
          <w:rFonts w:ascii="Times New Roman" w:hAnsi="Times New Roman" w:cs="Times New Roman"/>
          <w:kern w:val="0"/>
          <w:sz w:val="24"/>
          <w:szCs w:val="24"/>
        </w:rPr>
        <w:t>Портале госуслуг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E6B39F6" w14:textId="426F140A" w:rsidR="00DA669C" w:rsidRPr="00A619DB" w:rsidRDefault="00DA669C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3.3.</w:t>
      </w:r>
      <w:r w:rsidR="003F4E4E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. Оценка качества предоставления государственной услуги</w:t>
      </w:r>
      <w:r w:rsidR="00EF0D84" w:rsidRPr="00A619D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2835AF5" w14:textId="6258E764" w:rsidR="00DA669C" w:rsidRPr="00A619DB" w:rsidRDefault="00DA669C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Оценка качества предоставления государственной услуги осуществляется в </w:t>
      </w: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соответствии с </w:t>
      </w:r>
      <w:hyperlink r:id="rId24" w:history="1">
        <w:r w:rsidRPr="00A619DB">
          <w:rPr>
            <w:rFonts w:ascii="Times New Roman" w:hAnsi="Times New Roman" w:cs="Times New Roman"/>
            <w:color w:val="000000" w:themeColor="text1"/>
            <w:kern w:val="0"/>
            <w:sz w:val="24"/>
            <w:szCs w:val="24"/>
          </w:rPr>
          <w:t>Правилами</w:t>
        </w:r>
      </w:hyperlink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</w:t>
      </w:r>
      <w:r w:rsidR="00EF0D84" w:rsidRPr="00A619DB">
        <w:rPr>
          <w:rFonts w:ascii="Times New Roman" w:hAnsi="Times New Roman" w:cs="Times New Roman"/>
          <w:kern w:val="0"/>
          <w:sz w:val="24"/>
          <w:szCs w:val="24"/>
        </w:rPr>
        <w:t>.12.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2012 </w:t>
      </w:r>
      <w:r w:rsidR="00EF0D84" w:rsidRPr="00A619DB">
        <w:rPr>
          <w:rFonts w:ascii="Times New Roman" w:hAnsi="Times New Roman" w:cs="Times New Roman"/>
          <w:kern w:val="0"/>
          <w:sz w:val="24"/>
          <w:szCs w:val="24"/>
        </w:rPr>
        <w:t>№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1284 </w:t>
      </w:r>
      <w:r w:rsidR="00EF0D84" w:rsidRPr="00A619DB">
        <w:rPr>
          <w:rFonts w:ascii="Times New Roman" w:hAnsi="Times New Roman" w:cs="Times New Roman"/>
          <w:kern w:val="0"/>
          <w:sz w:val="24"/>
          <w:szCs w:val="24"/>
        </w:rPr>
        <w:t>«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EF0D84" w:rsidRPr="00A619DB">
        <w:rPr>
          <w:rFonts w:ascii="Times New Roman" w:hAnsi="Times New Roman" w:cs="Times New Roman"/>
          <w:kern w:val="0"/>
          <w:sz w:val="24"/>
          <w:szCs w:val="24"/>
        </w:rPr>
        <w:t>»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BAFCB21" w14:textId="27A59B35" w:rsidR="004B5A1E" w:rsidRPr="00A619DB" w:rsidRDefault="003B44C5" w:rsidP="00A619DB">
      <w:pPr>
        <w:tabs>
          <w:tab w:val="left" w:pos="870"/>
          <w:tab w:val="left" w:pos="900"/>
        </w:tabs>
        <w:spacing w:after="24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9DB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3F4E4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619DB">
        <w:rPr>
          <w:rFonts w:ascii="Times New Roman" w:hAnsi="Times New Roman" w:cs="Times New Roman"/>
          <w:color w:val="000000"/>
          <w:sz w:val="24"/>
          <w:szCs w:val="24"/>
        </w:rPr>
        <w:t xml:space="preserve">. Исправление допущенных опечаток и ошибок в выданных в результате предоставления </w:t>
      </w:r>
      <w:r w:rsidR="004B5A1E" w:rsidRPr="00A619DB"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 w:rsidRPr="00A619DB">
        <w:rPr>
          <w:rFonts w:ascii="Times New Roman" w:hAnsi="Times New Roman" w:cs="Times New Roman"/>
          <w:color w:val="000000"/>
          <w:sz w:val="24"/>
          <w:szCs w:val="24"/>
        </w:rPr>
        <w:t xml:space="preserve"> услуги документах.</w:t>
      </w:r>
    </w:p>
    <w:p w14:paraId="300B379A" w14:textId="77777777" w:rsidR="007E3790" w:rsidRPr="00A619DB" w:rsidRDefault="00242639" w:rsidP="00A619DB">
      <w:pPr>
        <w:tabs>
          <w:tab w:val="left" w:pos="870"/>
          <w:tab w:val="left" w:pos="900"/>
        </w:tabs>
        <w:spacing w:after="240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Заявитель при обнаружении допущенных опечаток и ошибок в выданных в результате предоставления услуги документах вправе в течение 5 рабочих дней обратиться в </w:t>
      </w:r>
      <w:r w:rsidR="004B5A1E" w:rsidRPr="00A619DB">
        <w:rPr>
          <w:rFonts w:ascii="Times New Roman" w:hAnsi="Times New Roman" w:cs="Times New Roman"/>
          <w:kern w:val="0"/>
          <w:sz w:val="24"/>
          <w:szCs w:val="24"/>
        </w:rPr>
        <w:t>Отделение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, в том числе посредством </w:t>
      </w:r>
      <w:r w:rsidR="004B5A1E" w:rsidRPr="00A619DB">
        <w:rPr>
          <w:rFonts w:ascii="Times New Roman" w:hAnsi="Times New Roman" w:cs="Times New Roman"/>
          <w:kern w:val="0"/>
          <w:sz w:val="24"/>
          <w:szCs w:val="24"/>
        </w:rPr>
        <w:t>Портала госуслуг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, с заявлением о необходимости исправления опечаток и ошибок</w:t>
      </w:r>
      <w:r w:rsidR="004B5A1E" w:rsidRPr="00A619DB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в котором содержится указание на их описание. </w:t>
      </w:r>
    </w:p>
    <w:p w14:paraId="4DDEBD4A" w14:textId="4A480FCB" w:rsidR="007E3790" w:rsidRPr="00A619DB" w:rsidRDefault="007E3790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Отделение </w:t>
      </w:r>
      <w:r w:rsidR="00242639" w:rsidRPr="00A619DB">
        <w:rPr>
          <w:rFonts w:ascii="Times New Roman" w:hAnsi="Times New Roman" w:cs="Times New Roman"/>
          <w:kern w:val="0"/>
          <w:sz w:val="24"/>
          <w:szCs w:val="24"/>
        </w:rPr>
        <w:t>при получении указанного заявления рассматривает вопрос о необходимости внесения изменений в выданные в результате предоставления государственной услуги документы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в порядке, предусмотренном пункт</w:t>
      </w:r>
      <w:r w:rsidR="00915725" w:rsidRPr="00365EBD">
        <w:rPr>
          <w:rFonts w:ascii="Times New Roman" w:hAnsi="Times New Roman" w:cs="Times New Roman"/>
          <w:kern w:val="0"/>
          <w:sz w:val="24"/>
          <w:szCs w:val="24"/>
        </w:rPr>
        <w:t>ами</w:t>
      </w:r>
      <w:r w:rsidR="00365EBD" w:rsidRPr="00365EB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39,40 Единого стандарта предоставления государственной услуги по назначению социального пособия на погребение, утвержденного Постановлением Правительства РФ от 20.06.2024 </w:t>
      </w:r>
      <w:r w:rsidR="00511043" w:rsidRPr="00A619DB">
        <w:rPr>
          <w:rFonts w:ascii="Times New Roman" w:hAnsi="Times New Roman" w:cs="Times New Roman"/>
          <w:kern w:val="0"/>
          <w:sz w:val="24"/>
          <w:szCs w:val="24"/>
        </w:rPr>
        <w:t>№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830.</w:t>
      </w:r>
      <w:proofErr w:type="gramEnd"/>
    </w:p>
    <w:p w14:paraId="33BE15B2" w14:textId="46EB3B81" w:rsidR="00242639" w:rsidRPr="00A619DB" w:rsidRDefault="00242639" w:rsidP="00A619DB">
      <w:pPr>
        <w:tabs>
          <w:tab w:val="left" w:pos="870"/>
          <w:tab w:val="left" w:pos="900"/>
        </w:tabs>
        <w:spacing w:after="240"/>
        <w:ind w:firstLine="53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AE2DA84" w14:textId="6E445E3D" w:rsidR="00315381" w:rsidRPr="00A619DB" w:rsidRDefault="00B75DDA" w:rsidP="003D5319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 w:rsidRPr="00365EBD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="00315381" w:rsidRPr="00A619DB">
        <w:rPr>
          <w:rFonts w:ascii="Times New Roman" w:hAnsi="Times New Roman" w:cs="Times New Roman"/>
          <w:b/>
          <w:bCs/>
          <w:kern w:val="0"/>
          <w:sz w:val="24"/>
          <w:szCs w:val="24"/>
        </w:rPr>
        <w:t>. Формы контроля за исполнением административного</w:t>
      </w:r>
      <w:r w:rsidR="003D531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315381" w:rsidRPr="00A619DB">
        <w:rPr>
          <w:rFonts w:ascii="Times New Roman" w:hAnsi="Times New Roman" w:cs="Times New Roman"/>
          <w:b/>
          <w:bCs/>
          <w:kern w:val="0"/>
          <w:sz w:val="24"/>
          <w:szCs w:val="24"/>
        </w:rPr>
        <w:t>регламента</w:t>
      </w:r>
      <w:r w:rsidR="003D531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7897A7F2" w14:textId="4992C88B" w:rsidR="00315381" w:rsidRPr="00BC4F5B" w:rsidRDefault="00BC4F5B" w:rsidP="00365EBD">
      <w:pPr>
        <w:autoSpaceDE w:val="0"/>
        <w:autoSpaceDN w:val="0"/>
        <w:adjustRightInd w:val="0"/>
        <w:spacing w:after="240" w:line="240" w:lineRule="auto"/>
        <w:ind w:firstLine="708"/>
        <w:jc w:val="both"/>
        <w:outlineLvl w:val="1"/>
        <w:rPr>
          <w:rFonts w:ascii="Times New Roman" w:hAnsi="Times New Roman" w:cs="Times New Roman"/>
          <w:kern w:val="0"/>
          <w:sz w:val="24"/>
          <w:szCs w:val="24"/>
        </w:rPr>
      </w:pPr>
      <w:r w:rsidRPr="00365EBD">
        <w:rPr>
          <w:rFonts w:ascii="Times New Roman" w:hAnsi="Times New Roman" w:cs="Times New Roman"/>
          <w:b/>
          <w:bCs/>
          <w:kern w:val="0"/>
          <w:sz w:val="24"/>
          <w:szCs w:val="24"/>
        </w:rPr>
        <w:t>4.</w:t>
      </w:r>
      <w:r w:rsidRPr="00365EBD">
        <w:rPr>
          <w:rFonts w:ascii="Times New Roman" w:hAnsi="Times New Roman" w:cs="Times New Roman"/>
          <w:b/>
          <w:kern w:val="0"/>
          <w:sz w:val="24"/>
          <w:szCs w:val="24"/>
        </w:rPr>
        <w:t>1</w:t>
      </w:r>
      <w:r w:rsidR="00365EBD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BC4F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15381" w:rsidRPr="00BC4F5B">
        <w:rPr>
          <w:rFonts w:ascii="Times New Roman" w:hAnsi="Times New Roman" w:cs="Times New Roman"/>
          <w:kern w:val="0"/>
          <w:sz w:val="24"/>
          <w:szCs w:val="24"/>
        </w:rPr>
        <w:t>Порядок осуществления текущего контроля за соблюдением</w:t>
      </w:r>
      <w:r w:rsidR="003D5319" w:rsidRPr="00BC4F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15381" w:rsidRPr="00BC4F5B">
        <w:rPr>
          <w:rFonts w:ascii="Times New Roman" w:hAnsi="Times New Roman" w:cs="Times New Roman"/>
          <w:kern w:val="0"/>
          <w:sz w:val="24"/>
          <w:szCs w:val="24"/>
        </w:rPr>
        <w:t>и исполнением ответственными должностными лицами положений</w:t>
      </w:r>
      <w:r w:rsidR="003D5319" w:rsidRPr="00BC4F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15381" w:rsidRPr="00BC4F5B">
        <w:rPr>
          <w:rFonts w:ascii="Times New Roman" w:hAnsi="Times New Roman" w:cs="Times New Roman"/>
          <w:kern w:val="0"/>
          <w:sz w:val="24"/>
          <w:szCs w:val="24"/>
        </w:rPr>
        <w:t>регламента и иных нормативных правовых актов,</w:t>
      </w:r>
      <w:r w:rsidR="003D5319" w:rsidRPr="00BC4F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15381" w:rsidRPr="00BC4F5B">
        <w:rPr>
          <w:rFonts w:ascii="Times New Roman" w:hAnsi="Times New Roman" w:cs="Times New Roman"/>
          <w:kern w:val="0"/>
          <w:sz w:val="24"/>
          <w:szCs w:val="24"/>
        </w:rPr>
        <w:t>устанавливающих требования к предоставлению государственной</w:t>
      </w:r>
      <w:r w:rsidR="003D5319" w:rsidRPr="00BC4F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15381" w:rsidRPr="00BC4F5B">
        <w:rPr>
          <w:rFonts w:ascii="Times New Roman" w:hAnsi="Times New Roman" w:cs="Times New Roman"/>
          <w:kern w:val="0"/>
          <w:sz w:val="24"/>
          <w:szCs w:val="24"/>
        </w:rPr>
        <w:t>услуги, а также принятием ими решений</w:t>
      </w:r>
    </w:p>
    <w:p w14:paraId="6D12D617" w14:textId="1F24689F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Текущий </w:t>
      </w:r>
      <w:proofErr w:type="gramStart"/>
      <w:r w:rsidRPr="00A619DB">
        <w:rPr>
          <w:rFonts w:ascii="Times New Roman" w:hAnsi="Times New Roman" w:cs="Times New Roman"/>
          <w:kern w:val="0"/>
          <w:sz w:val="24"/>
          <w:szCs w:val="24"/>
        </w:rPr>
        <w:t>контроль за</w:t>
      </w:r>
      <w:proofErr w:type="gramEnd"/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государственной услуги, осуществляется на постоянной основе начальником уполномоченного органа и (или) иным должностным лицом уполномоченного органа на основании приказа.</w:t>
      </w:r>
    </w:p>
    <w:p w14:paraId="06AC0ED8" w14:textId="02C8AAF3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14:paraId="11C229E5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Текущий контроль осуществляется путем проведения плановых и внеплановых проверок.</w:t>
      </w:r>
    </w:p>
    <w:p w14:paraId="564F73AF" w14:textId="6752CFCB" w:rsidR="00315381" w:rsidRPr="00C559D8" w:rsidRDefault="00C559D8" w:rsidP="00C559D8">
      <w:pPr>
        <w:autoSpaceDE w:val="0"/>
        <w:autoSpaceDN w:val="0"/>
        <w:adjustRightInd w:val="0"/>
        <w:spacing w:after="240" w:line="240" w:lineRule="auto"/>
        <w:ind w:firstLine="708"/>
        <w:jc w:val="both"/>
        <w:outlineLvl w:val="1"/>
        <w:rPr>
          <w:rFonts w:ascii="Times New Roman" w:hAnsi="Times New Roman" w:cs="Times New Roman"/>
          <w:kern w:val="0"/>
          <w:sz w:val="24"/>
          <w:szCs w:val="24"/>
        </w:rPr>
      </w:pPr>
      <w:r w:rsidRPr="00365EBD">
        <w:rPr>
          <w:rFonts w:ascii="Times New Roman" w:hAnsi="Times New Roman" w:cs="Times New Roman"/>
          <w:kern w:val="0"/>
          <w:sz w:val="24"/>
          <w:szCs w:val="24"/>
        </w:rPr>
        <w:lastRenderedPageBreak/>
        <w:t>4.2</w:t>
      </w:r>
      <w:r w:rsidR="00365EBD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C559D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15381" w:rsidRPr="00C559D8">
        <w:rPr>
          <w:rFonts w:ascii="Times New Roman" w:hAnsi="Times New Roman" w:cs="Times New Roman"/>
          <w:kern w:val="0"/>
          <w:sz w:val="24"/>
          <w:szCs w:val="24"/>
        </w:rPr>
        <w:t>Порядок и периодичность осуществления плановых и внеплановых</w:t>
      </w:r>
      <w:r w:rsidR="003D5319" w:rsidRPr="00C559D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15381" w:rsidRPr="00C559D8">
        <w:rPr>
          <w:rFonts w:ascii="Times New Roman" w:hAnsi="Times New Roman" w:cs="Times New Roman"/>
          <w:kern w:val="0"/>
          <w:sz w:val="24"/>
          <w:szCs w:val="24"/>
        </w:rPr>
        <w:t>проверок полноты и качества предоставления государственной</w:t>
      </w:r>
      <w:r w:rsidR="003D5319" w:rsidRPr="00C559D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15381" w:rsidRPr="00C559D8">
        <w:rPr>
          <w:rFonts w:ascii="Times New Roman" w:hAnsi="Times New Roman" w:cs="Times New Roman"/>
          <w:kern w:val="0"/>
          <w:sz w:val="24"/>
          <w:szCs w:val="24"/>
        </w:rPr>
        <w:t>услуги, в том числе порядок и формы контроля за полнотой</w:t>
      </w:r>
      <w:r w:rsidR="003D5319" w:rsidRPr="00C559D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15381" w:rsidRPr="00C559D8">
        <w:rPr>
          <w:rFonts w:ascii="Times New Roman" w:hAnsi="Times New Roman" w:cs="Times New Roman"/>
          <w:kern w:val="0"/>
          <w:sz w:val="24"/>
          <w:szCs w:val="24"/>
        </w:rPr>
        <w:t>и качеством предоставления государственной услуги</w:t>
      </w:r>
    </w:p>
    <w:p w14:paraId="020F1C27" w14:textId="56A11F8D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A619DB">
        <w:rPr>
          <w:rFonts w:ascii="Times New Roman" w:hAnsi="Times New Roman" w:cs="Times New Roman"/>
          <w:kern w:val="0"/>
          <w:sz w:val="24"/>
          <w:szCs w:val="24"/>
        </w:rPr>
        <w:t>Контроль за</w:t>
      </w:r>
      <w:proofErr w:type="gramEnd"/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полнотой и качеством предоставления государственной услуги предполагает проведение проверок, устранение выявленных нарушений, рассмотрение, принятие решений и подготовку ответов на обращения заявителей, содержащие жалобы на решения и действия (бездействие) должностных лиц уполномоченного органа.</w:t>
      </w:r>
    </w:p>
    <w:p w14:paraId="18B7BA92" w14:textId="31E767C1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A619DB">
        <w:rPr>
          <w:rFonts w:ascii="Times New Roman" w:hAnsi="Times New Roman" w:cs="Times New Roman"/>
          <w:kern w:val="0"/>
          <w:sz w:val="24"/>
          <w:szCs w:val="24"/>
        </w:rPr>
        <w:t>Контроль за</w:t>
      </w:r>
      <w:proofErr w:type="gramEnd"/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полнотой и качеством предоставления государственной услуги включает в себя проведение плановых и внеплановых проверок.</w:t>
      </w:r>
    </w:p>
    <w:p w14:paraId="5B7D2192" w14:textId="24FC4DEA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государственной услуги контролю подлежат:</w:t>
      </w:r>
    </w:p>
    <w:p w14:paraId="6A7DC729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- соблюдение сроков предоставления государственной услуги;</w:t>
      </w:r>
    </w:p>
    <w:p w14:paraId="764E6A06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- соблюдение положений настоящего Административного регламента;</w:t>
      </w:r>
    </w:p>
    <w:p w14:paraId="39466B3B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- правильность и обоснованность принятого решения об отказе в предоставлении государственной услуги.</w:t>
      </w:r>
    </w:p>
    <w:p w14:paraId="5D8C846F" w14:textId="4853E54A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Основанием для проведения внеплановых проверок являются:</w:t>
      </w:r>
    </w:p>
    <w:p w14:paraId="72C17388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Калужской области;</w:t>
      </w:r>
    </w:p>
    <w:p w14:paraId="027A271D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- обращения граждан и юридических лиц на нарушения законодательства, в том числе на качество предоставления государственной услуги.</w:t>
      </w:r>
    </w:p>
    <w:p w14:paraId="233B3D02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162B71A" w14:textId="5590282A" w:rsidR="00315381" w:rsidRPr="00A619DB" w:rsidRDefault="00C559D8" w:rsidP="00365EBD">
      <w:pPr>
        <w:autoSpaceDE w:val="0"/>
        <w:autoSpaceDN w:val="0"/>
        <w:adjustRightInd w:val="0"/>
        <w:spacing w:after="24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65EBD">
        <w:rPr>
          <w:rFonts w:ascii="Times New Roman" w:hAnsi="Times New Roman" w:cs="Times New Roman"/>
          <w:b/>
          <w:bCs/>
          <w:kern w:val="0"/>
          <w:sz w:val="24"/>
          <w:szCs w:val="24"/>
        </w:rPr>
        <w:t>4.3</w:t>
      </w:r>
      <w:r w:rsidR="00365EBD" w:rsidRPr="00365EBD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315381" w:rsidRPr="00A619DB">
        <w:rPr>
          <w:rFonts w:ascii="Times New Roman" w:hAnsi="Times New Roman" w:cs="Times New Roman"/>
          <w:b/>
          <w:bCs/>
          <w:kern w:val="0"/>
          <w:sz w:val="24"/>
          <w:szCs w:val="24"/>
        </w:rPr>
        <w:t>Ответственность должностных лиц уполномоченного органа,</w:t>
      </w:r>
      <w:r w:rsidR="003D531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315381" w:rsidRPr="00A619DB">
        <w:rPr>
          <w:rFonts w:ascii="Times New Roman" w:hAnsi="Times New Roman" w:cs="Times New Roman"/>
          <w:b/>
          <w:bCs/>
          <w:kern w:val="0"/>
          <w:sz w:val="24"/>
          <w:szCs w:val="24"/>
        </w:rPr>
        <w:t>за решения и действия (бездействие), принимаемые</w:t>
      </w:r>
      <w:r w:rsidR="003D531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315381" w:rsidRPr="00A619DB">
        <w:rPr>
          <w:rFonts w:ascii="Times New Roman" w:hAnsi="Times New Roman" w:cs="Times New Roman"/>
          <w:b/>
          <w:bCs/>
          <w:kern w:val="0"/>
          <w:sz w:val="24"/>
          <w:szCs w:val="24"/>
        </w:rPr>
        <w:t>(осуществляемые) ими в ходе предоставления государственной</w:t>
      </w:r>
      <w:r w:rsidR="003D531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315381" w:rsidRPr="00A619DB">
        <w:rPr>
          <w:rFonts w:ascii="Times New Roman" w:hAnsi="Times New Roman" w:cs="Times New Roman"/>
          <w:b/>
          <w:bCs/>
          <w:kern w:val="0"/>
          <w:sz w:val="24"/>
          <w:szCs w:val="24"/>
        </w:rPr>
        <w:t>услуги</w:t>
      </w:r>
    </w:p>
    <w:p w14:paraId="1B3B2A2E" w14:textId="1661BCC2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Калужской области и Российской Федерации осуществляется привлечение виновных лиц к ответственности в соответствии с законодательством Российской Федерации.</w:t>
      </w:r>
    </w:p>
    <w:p w14:paraId="47CDE3C7" w14:textId="040E54E6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услуги закрепляется в их должностных инструкциях в соответствии с требованиями законодательства.</w:t>
      </w:r>
    </w:p>
    <w:p w14:paraId="40986F1E" w14:textId="34DBA13F" w:rsidR="00315381" w:rsidRPr="00A619DB" w:rsidRDefault="00C559D8" w:rsidP="00365EBD">
      <w:pPr>
        <w:autoSpaceDE w:val="0"/>
        <w:autoSpaceDN w:val="0"/>
        <w:adjustRightInd w:val="0"/>
        <w:spacing w:after="24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65EBD">
        <w:rPr>
          <w:rFonts w:ascii="Times New Roman" w:hAnsi="Times New Roman" w:cs="Times New Roman"/>
          <w:b/>
          <w:bCs/>
          <w:kern w:val="0"/>
          <w:sz w:val="24"/>
          <w:szCs w:val="24"/>
        </w:rPr>
        <w:t>4.4</w:t>
      </w:r>
      <w:r w:rsidR="00365EBD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315381" w:rsidRPr="00A619DB">
        <w:rPr>
          <w:rFonts w:ascii="Times New Roman" w:hAnsi="Times New Roman" w:cs="Times New Roman"/>
          <w:b/>
          <w:bCs/>
          <w:kern w:val="0"/>
          <w:sz w:val="24"/>
          <w:szCs w:val="24"/>
        </w:rPr>
        <w:t>Положения, характеризующие требования к порядку и формам</w:t>
      </w:r>
      <w:r w:rsidR="003D531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315381" w:rsidRPr="00A619DB">
        <w:rPr>
          <w:rFonts w:ascii="Times New Roman" w:hAnsi="Times New Roman" w:cs="Times New Roman"/>
          <w:b/>
          <w:bCs/>
          <w:kern w:val="0"/>
          <w:sz w:val="24"/>
          <w:szCs w:val="24"/>
        </w:rPr>
        <w:t>контроля за предоставлением государственной услуги, в том</w:t>
      </w:r>
      <w:r w:rsidR="003D531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315381" w:rsidRPr="00A619DB">
        <w:rPr>
          <w:rFonts w:ascii="Times New Roman" w:hAnsi="Times New Roman" w:cs="Times New Roman"/>
          <w:b/>
          <w:bCs/>
          <w:kern w:val="0"/>
          <w:sz w:val="24"/>
          <w:szCs w:val="24"/>
        </w:rPr>
        <w:t>числе со стороны граждан, их объединений и организаций</w:t>
      </w:r>
    </w:p>
    <w:p w14:paraId="15846AB5" w14:textId="0C7FA05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851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lastRenderedPageBreak/>
        <w:t xml:space="preserve">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со </w:t>
      </w:r>
      <w:hyperlink r:id="rId25" w:history="1">
        <w:r w:rsidRPr="00A619DB">
          <w:rPr>
            <w:rFonts w:ascii="Times New Roman" w:hAnsi="Times New Roman" w:cs="Times New Roman"/>
            <w:color w:val="000000" w:themeColor="text1"/>
            <w:kern w:val="0"/>
            <w:sz w:val="24"/>
            <w:szCs w:val="24"/>
          </w:rPr>
          <w:t>статьей 11.2</w:t>
        </w:r>
      </w:hyperlink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Федерального закона от 27.07.2010 </w:t>
      </w:r>
      <w:r w:rsidR="00EA496C"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№</w:t>
      </w: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210-ФЗ </w:t>
      </w:r>
      <w:r w:rsidR="00EA496C"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«</w:t>
      </w: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Об организации предоставления государственных и муниципальных услуг" и в порядке, установленном </w:t>
      </w:r>
      <w:hyperlink r:id="rId26" w:history="1">
        <w:r w:rsidRPr="00A619DB">
          <w:rPr>
            <w:rFonts w:ascii="Times New Roman" w:hAnsi="Times New Roman" w:cs="Times New Roman"/>
            <w:color w:val="000000" w:themeColor="text1"/>
            <w:kern w:val="0"/>
            <w:sz w:val="24"/>
            <w:szCs w:val="24"/>
          </w:rPr>
          <w:t>постановлением</w:t>
        </w:r>
      </w:hyperlink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Правительства Российской Федерации от 20.11.2012 </w:t>
      </w:r>
      <w:r w:rsidR="00EA496C"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№</w:t>
      </w: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1198 </w:t>
      </w:r>
      <w:r w:rsidR="00EA496C"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«</w:t>
      </w: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О федеральной государственной информационной 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системе, обеспечивающей процесс досудебного (внесудебного) обжалования решений и действий (бездействия</w:t>
      </w:r>
      <w:proofErr w:type="gramEnd"/>
      <w:r w:rsidRPr="00A619DB">
        <w:rPr>
          <w:rFonts w:ascii="Times New Roman" w:hAnsi="Times New Roman" w:cs="Times New Roman"/>
          <w:kern w:val="0"/>
          <w:sz w:val="24"/>
          <w:szCs w:val="24"/>
        </w:rPr>
        <w:t>), совершенных при предоставлении государственных и муниципальных услуг</w:t>
      </w:r>
      <w:r w:rsidR="00EA496C" w:rsidRPr="00A619DB">
        <w:rPr>
          <w:rFonts w:ascii="Times New Roman" w:hAnsi="Times New Roman" w:cs="Times New Roman"/>
          <w:kern w:val="0"/>
          <w:sz w:val="24"/>
          <w:szCs w:val="24"/>
        </w:rPr>
        <w:t>»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3FE5981" w14:textId="4B699BE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8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Граждане, их объединения и организации имеют право осуществлять </w:t>
      </w:r>
      <w:proofErr w:type="gramStart"/>
      <w:r w:rsidRPr="00A619DB">
        <w:rPr>
          <w:rFonts w:ascii="Times New Roman" w:hAnsi="Times New Roman" w:cs="Times New Roman"/>
          <w:kern w:val="0"/>
          <w:sz w:val="24"/>
          <w:szCs w:val="24"/>
        </w:rPr>
        <w:t>контроль за</w:t>
      </w:r>
      <w:proofErr w:type="gramEnd"/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14:paraId="1FBC62BC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8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Граждане, их объединения и организации также имеют право:</w:t>
      </w:r>
    </w:p>
    <w:p w14:paraId="19249AF8" w14:textId="430691D0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8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-</w:t>
      </w:r>
      <w:r w:rsidR="00EA496C" w:rsidRPr="00A619DB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направлять замечания и предложения по улучшению доступности и качества предоставления государственной услуги;</w:t>
      </w:r>
    </w:p>
    <w:p w14:paraId="2C59D950" w14:textId="5E328735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8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-</w:t>
      </w:r>
      <w:r w:rsidR="00EA496C" w:rsidRPr="00A619DB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14:paraId="0DF294E7" w14:textId="0F3EC284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8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2E47164B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8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82F13CF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B987C46" w14:textId="672AAAA4" w:rsidR="00315381" w:rsidRPr="00A619DB" w:rsidRDefault="00B75DDA" w:rsidP="003D5319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bookmarkStart w:id="29" w:name="Par48"/>
      <w:bookmarkEnd w:id="29"/>
      <w:r w:rsidRPr="00365EBD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="00315381" w:rsidRPr="00A619DB">
        <w:rPr>
          <w:rFonts w:ascii="Times New Roman" w:hAnsi="Times New Roman" w:cs="Times New Roman"/>
          <w:b/>
          <w:bCs/>
          <w:kern w:val="0"/>
          <w:sz w:val="24"/>
          <w:szCs w:val="24"/>
        </w:rPr>
        <w:t>. Досудебный (внесудебный) порядок обжалования решений</w:t>
      </w:r>
      <w:r w:rsidR="003D531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315381" w:rsidRPr="00A619DB">
        <w:rPr>
          <w:rFonts w:ascii="Times New Roman" w:hAnsi="Times New Roman" w:cs="Times New Roman"/>
          <w:b/>
          <w:bCs/>
          <w:kern w:val="0"/>
          <w:sz w:val="24"/>
          <w:szCs w:val="24"/>
        </w:rPr>
        <w:t>и действий (бездействия) органа, предоставляющего</w:t>
      </w:r>
      <w:r w:rsidR="003D531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315381" w:rsidRPr="00A619DB">
        <w:rPr>
          <w:rFonts w:ascii="Times New Roman" w:hAnsi="Times New Roman" w:cs="Times New Roman"/>
          <w:b/>
          <w:bCs/>
          <w:kern w:val="0"/>
          <w:sz w:val="24"/>
          <w:szCs w:val="24"/>
        </w:rPr>
        <w:t>государственную услугу, а также его должностных лиц</w:t>
      </w:r>
    </w:p>
    <w:p w14:paraId="53E4812A" w14:textId="130EA377" w:rsidR="00315381" w:rsidRPr="00A619DB" w:rsidRDefault="001C7DCB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65EBD">
        <w:rPr>
          <w:rFonts w:ascii="Times New Roman" w:hAnsi="Times New Roman" w:cs="Times New Roman"/>
          <w:kern w:val="0"/>
          <w:sz w:val="24"/>
          <w:szCs w:val="24"/>
        </w:rPr>
        <w:t>5.1</w:t>
      </w:r>
      <w:r w:rsidR="00365EBD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15381" w:rsidRPr="00A619DB">
        <w:rPr>
          <w:rFonts w:ascii="Times New Roman" w:hAnsi="Times New Roman" w:cs="Times New Roman"/>
          <w:kern w:val="0"/>
          <w:sz w:val="24"/>
          <w:szCs w:val="24"/>
        </w:rPr>
        <w:t>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14:paraId="003C0C4B" w14:textId="0B1FBE90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Заявитель может обратиться с жалобой, в том числе в следующих случаях:</w:t>
      </w:r>
    </w:p>
    <w:p w14:paraId="1AB0392B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а) нарушение срока регистрации запроса заявителя о предоставлении государственной услуги;</w:t>
      </w:r>
    </w:p>
    <w:p w14:paraId="758DE8A2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б) нарушение срока предоставления государственной услуги;</w:t>
      </w:r>
    </w:p>
    <w:p w14:paraId="60227808" w14:textId="66690AF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органов местного самоуправления муниципального образования </w:t>
      </w:r>
      <w:r w:rsidR="00511043" w:rsidRPr="00A619DB">
        <w:rPr>
          <w:rFonts w:ascii="Times New Roman" w:hAnsi="Times New Roman" w:cs="Times New Roman"/>
          <w:kern w:val="0"/>
          <w:sz w:val="24"/>
          <w:szCs w:val="24"/>
        </w:rPr>
        <w:t>«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Город Калуга</w:t>
      </w:r>
      <w:r w:rsidR="00511043" w:rsidRPr="00A619DB">
        <w:rPr>
          <w:rFonts w:ascii="Times New Roman" w:hAnsi="Times New Roman" w:cs="Times New Roman"/>
          <w:kern w:val="0"/>
          <w:sz w:val="24"/>
          <w:szCs w:val="24"/>
        </w:rPr>
        <w:t>»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для предоставления государственной услуги;</w:t>
      </w:r>
    </w:p>
    <w:p w14:paraId="2563AD97" w14:textId="0752A34B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г) отказ в приеме документов, представление которых предусмотрено нормативными правовыми актами Российской Федерации, Калужской области, органов местного самоуправления муниципального образования </w:t>
      </w:r>
      <w:r w:rsidR="00511043" w:rsidRPr="00A619DB">
        <w:rPr>
          <w:rFonts w:ascii="Times New Roman" w:hAnsi="Times New Roman" w:cs="Times New Roman"/>
          <w:kern w:val="0"/>
          <w:sz w:val="24"/>
          <w:szCs w:val="24"/>
        </w:rPr>
        <w:t>«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Город Калуга</w:t>
      </w:r>
      <w:r w:rsidR="00EA496C" w:rsidRPr="00A619DB">
        <w:rPr>
          <w:rFonts w:ascii="Times New Roman" w:hAnsi="Times New Roman" w:cs="Times New Roman"/>
          <w:kern w:val="0"/>
          <w:sz w:val="24"/>
          <w:szCs w:val="24"/>
        </w:rPr>
        <w:t>»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для предоставления государственной услуги, у заявителя;</w:t>
      </w:r>
    </w:p>
    <w:p w14:paraId="7C0735CB" w14:textId="043BDBF4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органов местного самоуправления муниципального образования </w:t>
      </w:r>
      <w:r w:rsidR="00511043" w:rsidRPr="00A619DB">
        <w:rPr>
          <w:rFonts w:ascii="Times New Roman" w:hAnsi="Times New Roman" w:cs="Times New Roman"/>
          <w:kern w:val="0"/>
          <w:sz w:val="24"/>
          <w:szCs w:val="24"/>
        </w:rPr>
        <w:t>«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Город Калуга</w:t>
      </w:r>
      <w:r w:rsidR="00511043" w:rsidRPr="00A619DB">
        <w:rPr>
          <w:rFonts w:ascii="Times New Roman" w:hAnsi="Times New Roman" w:cs="Times New Roman"/>
          <w:kern w:val="0"/>
          <w:sz w:val="24"/>
          <w:szCs w:val="24"/>
        </w:rPr>
        <w:t>»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BA7B8F0" w14:textId="409902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органов местного самоуправления муниципального образования </w:t>
      </w:r>
      <w:r w:rsidR="00511043" w:rsidRPr="00A619DB">
        <w:rPr>
          <w:rFonts w:ascii="Times New Roman" w:hAnsi="Times New Roman" w:cs="Times New Roman"/>
          <w:kern w:val="0"/>
          <w:sz w:val="24"/>
          <w:szCs w:val="24"/>
        </w:rPr>
        <w:t>«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Город Калуга</w:t>
      </w:r>
      <w:r w:rsidR="00511043" w:rsidRPr="00A619DB">
        <w:rPr>
          <w:rFonts w:ascii="Times New Roman" w:hAnsi="Times New Roman" w:cs="Times New Roman"/>
          <w:kern w:val="0"/>
          <w:sz w:val="24"/>
          <w:szCs w:val="24"/>
        </w:rPr>
        <w:t>»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2C6EA355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2B7CCD0C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з) нарушение срока или порядка выдачи документов по результатам предоставления государственной услуги;</w:t>
      </w:r>
    </w:p>
    <w:p w14:paraId="6DD2FEAD" w14:textId="0A9CD6C2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органов местного самоуправления муниципального образования </w:t>
      </w:r>
      <w:r w:rsidR="00511043" w:rsidRPr="00A619DB">
        <w:rPr>
          <w:rFonts w:ascii="Times New Roman" w:hAnsi="Times New Roman" w:cs="Times New Roman"/>
          <w:kern w:val="0"/>
          <w:sz w:val="24"/>
          <w:szCs w:val="24"/>
        </w:rPr>
        <w:t>«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Город Калуга</w:t>
      </w:r>
      <w:r w:rsidR="00511043" w:rsidRPr="00A619DB">
        <w:rPr>
          <w:rFonts w:ascii="Times New Roman" w:hAnsi="Times New Roman" w:cs="Times New Roman"/>
          <w:kern w:val="0"/>
          <w:sz w:val="24"/>
          <w:szCs w:val="24"/>
        </w:rPr>
        <w:t>»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2813153" w14:textId="44CF0BC4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</w:t>
      </w: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7" w:history="1">
        <w:r w:rsidRPr="00A619DB">
          <w:rPr>
            <w:rFonts w:ascii="Times New Roman" w:hAnsi="Times New Roman" w:cs="Times New Roman"/>
            <w:color w:val="000000" w:themeColor="text1"/>
            <w:kern w:val="0"/>
            <w:sz w:val="24"/>
            <w:szCs w:val="24"/>
          </w:rPr>
          <w:t>пунктом 4 части 1 статьи 7</w:t>
        </w:r>
      </w:hyperlink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Федерального закона от 27.07.2010 N 210-ФЗ </w:t>
      </w:r>
      <w:r w:rsidR="00511043" w:rsidRPr="00A619DB">
        <w:rPr>
          <w:rFonts w:ascii="Times New Roman" w:hAnsi="Times New Roman" w:cs="Times New Roman"/>
          <w:kern w:val="0"/>
          <w:sz w:val="24"/>
          <w:szCs w:val="24"/>
        </w:rPr>
        <w:t>«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Об организации предоставления государственных и муниципальных услуг</w:t>
      </w:r>
      <w:r w:rsidR="00511043" w:rsidRPr="00A619DB">
        <w:rPr>
          <w:rFonts w:ascii="Times New Roman" w:hAnsi="Times New Roman" w:cs="Times New Roman"/>
          <w:kern w:val="0"/>
          <w:sz w:val="24"/>
          <w:szCs w:val="24"/>
        </w:rPr>
        <w:t>»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14E2E5F" w14:textId="4D986CE1" w:rsidR="00315381" w:rsidRPr="00A619DB" w:rsidRDefault="007510EE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65EBD">
        <w:rPr>
          <w:rFonts w:ascii="Times New Roman" w:hAnsi="Times New Roman" w:cs="Times New Roman"/>
          <w:kern w:val="0"/>
          <w:sz w:val="24"/>
          <w:szCs w:val="24"/>
        </w:rPr>
        <w:t>5.2</w:t>
      </w:r>
      <w:r w:rsidR="00365EBD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15381" w:rsidRPr="00A619DB">
        <w:rPr>
          <w:rFonts w:ascii="Times New Roman" w:hAnsi="Times New Roman" w:cs="Times New Roman"/>
          <w:kern w:val="0"/>
          <w:sz w:val="24"/>
          <w:szCs w:val="24"/>
        </w:rPr>
        <w:t>Общие требования к порядку подачи и рассмотрения жалобы.</w:t>
      </w:r>
    </w:p>
    <w:p w14:paraId="6F55B798" w14:textId="1289409A" w:rsidR="00315381" w:rsidRPr="00A619DB" w:rsidRDefault="007510EE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65EBD">
        <w:rPr>
          <w:rFonts w:ascii="Times New Roman" w:hAnsi="Times New Roman" w:cs="Times New Roman"/>
          <w:kern w:val="0"/>
          <w:sz w:val="24"/>
          <w:szCs w:val="24"/>
        </w:rPr>
        <w:t>5.2.1</w:t>
      </w:r>
      <w:r w:rsidR="00365EBD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15381" w:rsidRPr="00A619DB">
        <w:rPr>
          <w:rFonts w:ascii="Times New Roman" w:hAnsi="Times New Roman" w:cs="Times New Roman"/>
          <w:kern w:val="0"/>
          <w:sz w:val="24"/>
          <w:szCs w:val="24"/>
        </w:rPr>
        <w:t>Жалоба подается в письменной форме на бумажном носителе, в электронной форме в Городскую Управу города Калуги, уполномоченный орган.</w:t>
      </w:r>
    </w:p>
    <w:p w14:paraId="46712E31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Жалоба подается заявителем в Городскую Управу города Калуги в случаях, если обжалуются решения, действия (бездействие) уполномоченного органа, его руководителя и муниципальных служащих.</w:t>
      </w:r>
    </w:p>
    <w:p w14:paraId="7F05DDE5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14:paraId="1F1EA111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Жалоба на решения, действия (бездействие) уполномоченного органа, его руководителя рассматривается Городским Головой города Калуги.</w:t>
      </w:r>
    </w:p>
    <w:p w14:paraId="7515BADA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14:paraId="5DAE2771" w14:textId="527D96CC" w:rsidR="00315381" w:rsidRPr="00A619DB" w:rsidRDefault="007510EE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65EBD">
        <w:rPr>
          <w:rFonts w:ascii="Times New Roman" w:hAnsi="Times New Roman" w:cs="Times New Roman"/>
          <w:kern w:val="0"/>
          <w:sz w:val="24"/>
          <w:szCs w:val="24"/>
        </w:rPr>
        <w:t>5.2.2</w:t>
      </w:r>
      <w:r w:rsidR="00365EBD" w:rsidRPr="00365EBD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15381" w:rsidRPr="00A619DB">
        <w:rPr>
          <w:rFonts w:ascii="Times New Roman" w:hAnsi="Times New Roman" w:cs="Times New Roman"/>
          <w:kern w:val="0"/>
          <w:sz w:val="24"/>
          <w:szCs w:val="24"/>
        </w:rPr>
        <w:t xml:space="preserve">Жалоба может быть направлена по почте с использованием информационно-телекоммуникационной сети Интернет, официального сайта Городской Управы города </w:t>
      </w:r>
      <w:r w:rsidR="00315381" w:rsidRPr="00A619DB">
        <w:rPr>
          <w:rFonts w:ascii="Times New Roman" w:hAnsi="Times New Roman" w:cs="Times New Roman"/>
          <w:kern w:val="0"/>
          <w:sz w:val="24"/>
          <w:szCs w:val="24"/>
        </w:rPr>
        <w:lastRenderedPageBreak/>
        <w:t>Калуги, на адрес электронной почты уполномоченного органа, с использованием</w:t>
      </w:r>
      <w:r w:rsidR="00FB3C32" w:rsidRPr="00A619DB">
        <w:rPr>
          <w:rFonts w:ascii="Times New Roman" w:hAnsi="Times New Roman" w:cs="Times New Roman"/>
          <w:kern w:val="0"/>
          <w:sz w:val="24"/>
          <w:szCs w:val="24"/>
        </w:rPr>
        <w:t xml:space="preserve">  Портала госуслуг</w:t>
      </w:r>
      <w:r w:rsidR="00315381" w:rsidRPr="00A619DB">
        <w:rPr>
          <w:rFonts w:ascii="Times New Roman" w:hAnsi="Times New Roman" w:cs="Times New Roman"/>
          <w:kern w:val="0"/>
          <w:sz w:val="24"/>
          <w:szCs w:val="24"/>
        </w:rPr>
        <w:t>, а также может быть принята при личном приеме заявителя.</w:t>
      </w:r>
    </w:p>
    <w:p w14:paraId="7D2C09C4" w14:textId="3A192176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В электронном виде жалоба может быть подана заявителем посредством </w:t>
      </w:r>
      <w:r w:rsidR="009677DA" w:rsidRPr="00A619DB">
        <w:rPr>
          <w:rFonts w:ascii="Times New Roman" w:hAnsi="Times New Roman" w:cs="Times New Roman"/>
          <w:kern w:val="0"/>
          <w:sz w:val="24"/>
          <w:szCs w:val="24"/>
        </w:rPr>
        <w:t xml:space="preserve">Портала госуслуг 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(раздел </w:t>
      </w:r>
      <w:r w:rsidR="00511043" w:rsidRPr="00A619DB">
        <w:rPr>
          <w:rFonts w:ascii="Times New Roman" w:hAnsi="Times New Roman" w:cs="Times New Roman"/>
          <w:kern w:val="0"/>
          <w:sz w:val="24"/>
          <w:szCs w:val="24"/>
        </w:rPr>
        <w:t>«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Досудебное обжалование</w:t>
      </w:r>
      <w:r w:rsidR="00511043" w:rsidRPr="00A619DB">
        <w:rPr>
          <w:rFonts w:ascii="Times New Roman" w:hAnsi="Times New Roman" w:cs="Times New Roman"/>
          <w:kern w:val="0"/>
          <w:sz w:val="24"/>
          <w:szCs w:val="24"/>
        </w:rPr>
        <w:t>»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hyperlink r:id="rId28" w:history="1">
        <w:r w:rsidRPr="00A619DB">
          <w:rPr>
            <w:rFonts w:ascii="Times New Roman" w:hAnsi="Times New Roman" w:cs="Times New Roman"/>
            <w:color w:val="000000" w:themeColor="text1"/>
            <w:kern w:val="0"/>
            <w:sz w:val="24"/>
            <w:szCs w:val="24"/>
          </w:rPr>
          <w:t>https://do.gosuslugi.ru</w:t>
        </w:r>
      </w:hyperlink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).</w:t>
      </w:r>
    </w:p>
    <w:p w14:paraId="1D7F9DBD" w14:textId="66DF5D1B" w:rsidR="00315381" w:rsidRPr="00A619DB" w:rsidRDefault="007510EE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65EBD">
        <w:rPr>
          <w:rFonts w:ascii="Times New Roman" w:hAnsi="Times New Roman" w:cs="Times New Roman"/>
          <w:kern w:val="0"/>
          <w:sz w:val="24"/>
          <w:szCs w:val="24"/>
        </w:rPr>
        <w:t>5.2.3</w:t>
      </w:r>
      <w:r w:rsidR="00365EBD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15381" w:rsidRPr="00A619DB">
        <w:rPr>
          <w:rFonts w:ascii="Times New Roman" w:hAnsi="Times New Roman" w:cs="Times New Roman"/>
          <w:kern w:val="0"/>
          <w:sz w:val="24"/>
          <w:szCs w:val="24"/>
        </w:rPr>
        <w:t>Жалоба должна содержать:</w:t>
      </w:r>
    </w:p>
    <w:p w14:paraId="43D3271D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а) 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14:paraId="16905A01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AD9A35E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в) сведения об обжалуемых решениях и действиях (бездействии) уполномоченного органа, а также их должностных лиц и муниципальных служащих;</w:t>
      </w:r>
    </w:p>
    <w:p w14:paraId="4A5D202B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г) доводы, на основании которых заявитель не согласен с решением и действием (бездействием) уполномоченного органа, а также его должностных лиц и муниципальных служащих.</w:t>
      </w:r>
    </w:p>
    <w:p w14:paraId="71A7F559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537C4E78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При подаче жалобы в электронном виде документы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14:paraId="62DB243D" w14:textId="3D1334DC" w:rsidR="00315381" w:rsidRPr="00A619DB" w:rsidRDefault="00AD68FA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65EBD">
        <w:rPr>
          <w:rFonts w:ascii="Times New Roman" w:hAnsi="Times New Roman" w:cs="Times New Roman"/>
          <w:kern w:val="0"/>
          <w:sz w:val="24"/>
          <w:szCs w:val="24"/>
        </w:rPr>
        <w:t>5.2.4</w:t>
      </w:r>
      <w:r w:rsidR="00365EBD">
        <w:rPr>
          <w:rFonts w:ascii="Times New Roman" w:hAnsi="Times New Roman" w:cs="Times New Roman"/>
          <w:kern w:val="0"/>
          <w:sz w:val="24"/>
          <w:szCs w:val="24"/>
        </w:rPr>
        <w:t>. </w:t>
      </w:r>
      <w:proofErr w:type="gramStart"/>
      <w:r w:rsidR="00315381" w:rsidRPr="00A619DB">
        <w:rPr>
          <w:rFonts w:ascii="Times New Roman" w:hAnsi="Times New Roman" w:cs="Times New Roman"/>
          <w:kern w:val="0"/>
          <w:sz w:val="24"/>
          <w:szCs w:val="24"/>
        </w:rPr>
        <w:t>Жалоба, поступившая в Городскую Управу города Калуги, в уполномоченный орган, подлежит рассмотрению в течение 15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14:paraId="0C0A1F6A" w14:textId="7312CB57" w:rsidR="00315381" w:rsidRPr="00A619DB" w:rsidRDefault="003A52CC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65EB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5.2.5</w:t>
      </w:r>
      <w:r w:rsidR="00365EB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. </w:t>
      </w:r>
      <w:r w:rsidR="00315381" w:rsidRPr="00A619DB">
        <w:rPr>
          <w:rFonts w:ascii="Times New Roman" w:hAnsi="Times New Roman" w:cs="Times New Roman"/>
          <w:kern w:val="0"/>
          <w:sz w:val="24"/>
          <w:szCs w:val="24"/>
        </w:rPr>
        <w:t>По результатам рассмотрения жалобы Городская Управа города Калуги, уполномоченный орган принимает одно из следующих решений:</w:t>
      </w:r>
    </w:p>
    <w:p w14:paraId="7B63E485" w14:textId="2D7322B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Калужской области, органов местного самоуправления муниципального образования </w:t>
      </w:r>
      <w:r w:rsidR="00511043" w:rsidRPr="00A619DB">
        <w:rPr>
          <w:rFonts w:ascii="Times New Roman" w:hAnsi="Times New Roman" w:cs="Times New Roman"/>
          <w:kern w:val="0"/>
          <w:sz w:val="24"/>
          <w:szCs w:val="24"/>
        </w:rPr>
        <w:t>«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Город Калуга</w:t>
      </w:r>
      <w:r w:rsidR="00511043" w:rsidRPr="00A619DB">
        <w:rPr>
          <w:rFonts w:ascii="Times New Roman" w:hAnsi="Times New Roman" w:cs="Times New Roman"/>
          <w:kern w:val="0"/>
          <w:sz w:val="24"/>
          <w:szCs w:val="24"/>
        </w:rPr>
        <w:t>»</w:t>
      </w:r>
      <w:r w:rsidRPr="00A619DB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242B94D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2) в удовлетворении жалобы отказывается.</w:t>
      </w:r>
    </w:p>
    <w:p w14:paraId="14CBA9E6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lastRenderedPageBreak/>
        <w:t>Не позднее дня, следующего за днем принятия решения, указанного в настоящем подпункте, заявителю в письменной форме направляется мотивированный ответ о результатах рассмотрения жалобы.</w:t>
      </w:r>
    </w:p>
    <w:p w14:paraId="644197BF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43676742" w14:textId="77777777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В случае признания </w:t>
      </w:r>
      <w:proofErr w:type="gramStart"/>
      <w:r w:rsidRPr="00A619DB">
        <w:rPr>
          <w:rFonts w:ascii="Times New Roman" w:hAnsi="Times New Roman" w:cs="Times New Roman"/>
          <w:kern w:val="0"/>
          <w:sz w:val="24"/>
          <w:szCs w:val="24"/>
        </w:rPr>
        <w:t>жалобы</w:t>
      </w:r>
      <w:proofErr w:type="gramEnd"/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0F125E4" w14:textId="79F78269" w:rsidR="00315381" w:rsidRPr="00A619DB" w:rsidRDefault="006E3B02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65EBD">
        <w:rPr>
          <w:rFonts w:ascii="Times New Roman" w:hAnsi="Times New Roman" w:cs="Times New Roman"/>
          <w:kern w:val="0"/>
          <w:sz w:val="24"/>
          <w:szCs w:val="24"/>
        </w:rPr>
        <w:t>5.2.4</w:t>
      </w:r>
      <w:r w:rsidR="00365EBD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15381" w:rsidRPr="00A619DB">
        <w:rPr>
          <w:rFonts w:ascii="Times New Roman" w:hAnsi="Times New Roman" w:cs="Times New Roman"/>
          <w:kern w:val="0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6E4790A4" w14:textId="7C03E4DB" w:rsidR="00315381" w:rsidRPr="00A619DB" w:rsidRDefault="00315381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A619DB">
        <w:rPr>
          <w:rFonts w:ascii="Times New Roman" w:hAnsi="Times New Roman" w:cs="Times New Roman"/>
          <w:kern w:val="0"/>
          <w:sz w:val="24"/>
          <w:szCs w:val="24"/>
        </w:rPr>
        <w:t xml:space="preserve">В случае если федеральным законом установлен </w:t>
      </w:r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порядок (процедура)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связанных с подачей и рассмотрением жалоб, </w:t>
      </w:r>
      <w:hyperlink w:anchor="Par48" w:history="1">
        <w:r w:rsidRPr="00A619DB">
          <w:rPr>
            <w:rFonts w:ascii="Times New Roman" w:hAnsi="Times New Roman" w:cs="Times New Roman"/>
            <w:color w:val="000000" w:themeColor="text1"/>
            <w:kern w:val="0"/>
            <w:sz w:val="24"/>
            <w:szCs w:val="24"/>
          </w:rPr>
          <w:t>раздел 5</w:t>
        </w:r>
      </w:hyperlink>
      <w:r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настоящего Административного регламента не применяется.</w:t>
      </w:r>
    </w:p>
    <w:p w14:paraId="4A84C44F" w14:textId="6B31EB99" w:rsidR="00315381" w:rsidRPr="00A619DB" w:rsidRDefault="006E3B02" w:rsidP="00A619D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65EB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5.3</w:t>
      </w:r>
      <w:r w:rsidR="00365EB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.</w:t>
      </w:r>
      <w:r w:rsidR="00315381" w:rsidRPr="00A619D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Информация о порядке подачи и рассмотрения жалобы </w:t>
      </w:r>
      <w:r w:rsidR="00315381" w:rsidRPr="00A619DB">
        <w:rPr>
          <w:rFonts w:ascii="Times New Roman" w:hAnsi="Times New Roman" w:cs="Times New Roman"/>
          <w:kern w:val="0"/>
          <w:sz w:val="24"/>
          <w:szCs w:val="24"/>
        </w:rPr>
        <w:t xml:space="preserve">размещается на информационных стендах в местах предоставления государственной услуги, на сайте Городской Управы города Калуги, на </w:t>
      </w:r>
      <w:r w:rsidR="007C2762" w:rsidRPr="00A619DB">
        <w:rPr>
          <w:rFonts w:ascii="Times New Roman" w:hAnsi="Times New Roman" w:cs="Times New Roman"/>
          <w:kern w:val="0"/>
          <w:sz w:val="24"/>
          <w:szCs w:val="24"/>
        </w:rPr>
        <w:t>Портале госуслуг</w:t>
      </w:r>
      <w:r w:rsidR="00315381" w:rsidRPr="00A619DB">
        <w:rPr>
          <w:rFonts w:ascii="Times New Roman" w:hAnsi="Times New Roman" w:cs="Times New Roman"/>
          <w:kern w:val="0"/>
          <w:sz w:val="24"/>
          <w:szCs w:val="24"/>
        </w:rPr>
        <w:t>, а также может быть сообщена заявителю в устной и (или) в письменной форме.</w:t>
      </w:r>
    </w:p>
    <w:p w14:paraId="38457D59" w14:textId="77777777" w:rsidR="00242639" w:rsidRPr="00A619DB" w:rsidRDefault="00242639" w:rsidP="00A619D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</w:p>
    <w:sectPr w:rsidR="00242639" w:rsidRPr="00A619DB" w:rsidSect="00DB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F0884"/>
    <w:multiLevelType w:val="hybridMultilevel"/>
    <w:tmpl w:val="BC5ED67E"/>
    <w:lvl w:ilvl="0" w:tplc="7A14BAC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93"/>
    <w:rsid w:val="00013EDE"/>
    <w:rsid w:val="00024A1C"/>
    <w:rsid w:val="0004534D"/>
    <w:rsid w:val="00045E61"/>
    <w:rsid w:val="00046021"/>
    <w:rsid w:val="000678E6"/>
    <w:rsid w:val="00067E53"/>
    <w:rsid w:val="0007602E"/>
    <w:rsid w:val="00087E29"/>
    <w:rsid w:val="000971F0"/>
    <w:rsid w:val="000A2812"/>
    <w:rsid w:val="000D0027"/>
    <w:rsid w:val="000E349C"/>
    <w:rsid w:val="00103C91"/>
    <w:rsid w:val="00145A34"/>
    <w:rsid w:val="00164779"/>
    <w:rsid w:val="0017514A"/>
    <w:rsid w:val="0017725F"/>
    <w:rsid w:val="00190C4D"/>
    <w:rsid w:val="00197F67"/>
    <w:rsid w:val="001A058F"/>
    <w:rsid w:val="001B1F67"/>
    <w:rsid w:val="001C7DCB"/>
    <w:rsid w:val="001D3329"/>
    <w:rsid w:val="0020263C"/>
    <w:rsid w:val="00204EAB"/>
    <w:rsid w:val="00212722"/>
    <w:rsid w:val="00216A3B"/>
    <w:rsid w:val="00216C5C"/>
    <w:rsid w:val="00231527"/>
    <w:rsid w:val="00242639"/>
    <w:rsid w:val="00244658"/>
    <w:rsid w:val="002535DA"/>
    <w:rsid w:val="002660B0"/>
    <w:rsid w:val="00274081"/>
    <w:rsid w:val="00275946"/>
    <w:rsid w:val="0027781B"/>
    <w:rsid w:val="002B088A"/>
    <w:rsid w:val="002D2139"/>
    <w:rsid w:val="002E01DC"/>
    <w:rsid w:val="002E5FF0"/>
    <w:rsid w:val="002F31CA"/>
    <w:rsid w:val="002F635A"/>
    <w:rsid w:val="00314B92"/>
    <w:rsid w:val="00315381"/>
    <w:rsid w:val="003257B0"/>
    <w:rsid w:val="00330F13"/>
    <w:rsid w:val="003377E2"/>
    <w:rsid w:val="00337E9E"/>
    <w:rsid w:val="0036243E"/>
    <w:rsid w:val="0036330D"/>
    <w:rsid w:val="00365EBD"/>
    <w:rsid w:val="00377E32"/>
    <w:rsid w:val="00383A2D"/>
    <w:rsid w:val="00385AB1"/>
    <w:rsid w:val="003879A1"/>
    <w:rsid w:val="003925F0"/>
    <w:rsid w:val="003A52CC"/>
    <w:rsid w:val="003B44C5"/>
    <w:rsid w:val="003B5255"/>
    <w:rsid w:val="003C257D"/>
    <w:rsid w:val="003D0D63"/>
    <w:rsid w:val="003D5319"/>
    <w:rsid w:val="003D7A3D"/>
    <w:rsid w:val="003F4E4E"/>
    <w:rsid w:val="004067C3"/>
    <w:rsid w:val="004106C3"/>
    <w:rsid w:val="0041441F"/>
    <w:rsid w:val="004349E0"/>
    <w:rsid w:val="00435B91"/>
    <w:rsid w:val="00441458"/>
    <w:rsid w:val="00472B52"/>
    <w:rsid w:val="004731DC"/>
    <w:rsid w:val="00480392"/>
    <w:rsid w:val="00487578"/>
    <w:rsid w:val="00497417"/>
    <w:rsid w:val="004A32ED"/>
    <w:rsid w:val="004A345F"/>
    <w:rsid w:val="004B069B"/>
    <w:rsid w:val="004B5A1E"/>
    <w:rsid w:val="004D6C64"/>
    <w:rsid w:val="004E199D"/>
    <w:rsid w:val="004F1466"/>
    <w:rsid w:val="004F3428"/>
    <w:rsid w:val="004F3CCE"/>
    <w:rsid w:val="004F54F1"/>
    <w:rsid w:val="00511043"/>
    <w:rsid w:val="0051606A"/>
    <w:rsid w:val="00523B2A"/>
    <w:rsid w:val="00525C57"/>
    <w:rsid w:val="0054606E"/>
    <w:rsid w:val="00547A18"/>
    <w:rsid w:val="0055027F"/>
    <w:rsid w:val="00565503"/>
    <w:rsid w:val="00566C96"/>
    <w:rsid w:val="005727DC"/>
    <w:rsid w:val="00584B9B"/>
    <w:rsid w:val="005920D5"/>
    <w:rsid w:val="00596D5A"/>
    <w:rsid w:val="005976D3"/>
    <w:rsid w:val="005A0779"/>
    <w:rsid w:val="005A5B0B"/>
    <w:rsid w:val="005D4681"/>
    <w:rsid w:val="005E1883"/>
    <w:rsid w:val="005E5843"/>
    <w:rsid w:val="005F2187"/>
    <w:rsid w:val="00607761"/>
    <w:rsid w:val="00623F5E"/>
    <w:rsid w:val="006465CB"/>
    <w:rsid w:val="00651CE6"/>
    <w:rsid w:val="00655192"/>
    <w:rsid w:val="00672035"/>
    <w:rsid w:val="00672E47"/>
    <w:rsid w:val="0067612A"/>
    <w:rsid w:val="00681C64"/>
    <w:rsid w:val="00682115"/>
    <w:rsid w:val="006C2F12"/>
    <w:rsid w:val="006D5A1F"/>
    <w:rsid w:val="006E3B02"/>
    <w:rsid w:val="00702BE9"/>
    <w:rsid w:val="00717368"/>
    <w:rsid w:val="007419E5"/>
    <w:rsid w:val="00745D26"/>
    <w:rsid w:val="0074600E"/>
    <w:rsid w:val="007510EE"/>
    <w:rsid w:val="0075513A"/>
    <w:rsid w:val="00773F8A"/>
    <w:rsid w:val="0078040C"/>
    <w:rsid w:val="007919D8"/>
    <w:rsid w:val="00797EBD"/>
    <w:rsid w:val="007A46D8"/>
    <w:rsid w:val="007B0F9C"/>
    <w:rsid w:val="007B1044"/>
    <w:rsid w:val="007B4A5C"/>
    <w:rsid w:val="007B78F8"/>
    <w:rsid w:val="007C2762"/>
    <w:rsid w:val="007C32E7"/>
    <w:rsid w:val="007E1808"/>
    <w:rsid w:val="007E3790"/>
    <w:rsid w:val="007E70A3"/>
    <w:rsid w:val="007F7318"/>
    <w:rsid w:val="00802B00"/>
    <w:rsid w:val="00806E46"/>
    <w:rsid w:val="00820D39"/>
    <w:rsid w:val="00826B3B"/>
    <w:rsid w:val="0083329E"/>
    <w:rsid w:val="008429AF"/>
    <w:rsid w:val="00860EF0"/>
    <w:rsid w:val="008B3460"/>
    <w:rsid w:val="008B5861"/>
    <w:rsid w:val="008B6159"/>
    <w:rsid w:val="008B6F8D"/>
    <w:rsid w:val="008B72E2"/>
    <w:rsid w:val="008C3938"/>
    <w:rsid w:val="008C7D91"/>
    <w:rsid w:val="008D477D"/>
    <w:rsid w:val="008F0AF3"/>
    <w:rsid w:val="008F40FD"/>
    <w:rsid w:val="008F508D"/>
    <w:rsid w:val="00915725"/>
    <w:rsid w:val="009266B9"/>
    <w:rsid w:val="00930712"/>
    <w:rsid w:val="009372BF"/>
    <w:rsid w:val="00942718"/>
    <w:rsid w:val="0094768F"/>
    <w:rsid w:val="00950212"/>
    <w:rsid w:val="009534FB"/>
    <w:rsid w:val="00957C76"/>
    <w:rsid w:val="009677DA"/>
    <w:rsid w:val="00981A05"/>
    <w:rsid w:val="009921AC"/>
    <w:rsid w:val="0099453C"/>
    <w:rsid w:val="00995B20"/>
    <w:rsid w:val="009979A8"/>
    <w:rsid w:val="009A3C55"/>
    <w:rsid w:val="009B2166"/>
    <w:rsid w:val="009C0D5A"/>
    <w:rsid w:val="009E27AA"/>
    <w:rsid w:val="009F4500"/>
    <w:rsid w:val="009F4AE0"/>
    <w:rsid w:val="00A11763"/>
    <w:rsid w:val="00A339B9"/>
    <w:rsid w:val="00A36746"/>
    <w:rsid w:val="00A42EE2"/>
    <w:rsid w:val="00A5466C"/>
    <w:rsid w:val="00A619DB"/>
    <w:rsid w:val="00A6519C"/>
    <w:rsid w:val="00A67E3B"/>
    <w:rsid w:val="00A82EB2"/>
    <w:rsid w:val="00A97E6C"/>
    <w:rsid w:val="00AA285C"/>
    <w:rsid w:val="00AA3D66"/>
    <w:rsid w:val="00AB4420"/>
    <w:rsid w:val="00AC3548"/>
    <w:rsid w:val="00AD0067"/>
    <w:rsid w:val="00AD68FA"/>
    <w:rsid w:val="00AD7A64"/>
    <w:rsid w:val="00B07498"/>
    <w:rsid w:val="00B1509D"/>
    <w:rsid w:val="00B15849"/>
    <w:rsid w:val="00B241E7"/>
    <w:rsid w:val="00B70949"/>
    <w:rsid w:val="00B71B56"/>
    <w:rsid w:val="00B75DDA"/>
    <w:rsid w:val="00B83654"/>
    <w:rsid w:val="00BA067A"/>
    <w:rsid w:val="00BA3F50"/>
    <w:rsid w:val="00BA689E"/>
    <w:rsid w:val="00BB36AD"/>
    <w:rsid w:val="00BB3A86"/>
    <w:rsid w:val="00BC4F5B"/>
    <w:rsid w:val="00BE2195"/>
    <w:rsid w:val="00C02529"/>
    <w:rsid w:val="00C23808"/>
    <w:rsid w:val="00C43651"/>
    <w:rsid w:val="00C45CA9"/>
    <w:rsid w:val="00C54B1D"/>
    <w:rsid w:val="00C54C52"/>
    <w:rsid w:val="00C5549D"/>
    <w:rsid w:val="00C559D8"/>
    <w:rsid w:val="00C8483F"/>
    <w:rsid w:val="00C94E3A"/>
    <w:rsid w:val="00CA68B7"/>
    <w:rsid w:val="00CB1CA3"/>
    <w:rsid w:val="00CD3153"/>
    <w:rsid w:val="00CE040A"/>
    <w:rsid w:val="00CE5C0A"/>
    <w:rsid w:val="00D06A75"/>
    <w:rsid w:val="00D13F3E"/>
    <w:rsid w:val="00D25F3B"/>
    <w:rsid w:val="00D34AB9"/>
    <w:rsid w:val="00D375FF"/>
    <w:rsid w:val="00D41DBD"/>
    <w:rsid w:val="00D5784E"/>
    <w:rsid w:val="00D57ABD"/>
    <w:rsid w:val="00D77980"/>
    <w:rsid w:val="00D93180"/>
    <w:rsid w:val="00D9507A"/>
    <w:rsid w:val="00D979E1"/>
    <w:rsid w:val="00DA669C"/>
    <w:rsid w:val="00DB340D"/>
    <w:rsid w:val="00DB7B93"/>
    <w:rsid w:val="00DC0CC9"/>
    <w:rsid w:val="00DC0DA5"/>
    <w:rsid w:val="00DC4CDA"/>
    <w:rsid w:val="00DC55BF"/>
    <w:rsid w:val="00DE531E"/>
    <w:rsid w:val="00DF104D"/>
    <w:rsid w:val="00E017A9"/>
    <w:rsid w:val="00E03C79"/>
    <w:rsid w:val="00E307C0"/>
    <w:rsid w:val="00E36342"/>
    <w:rsid w:val="00E3720C"/>
    <w:rsid w:val="00E45AF3"/>
    <w:rsid w:val="00E56AD8"/>
    <w:rsid w:val="00E7011A"/>
    <w:rsid w:val="00E72B54"/>
    <w:rsid w:val="00E74C2D"/>
    <w:rsid w:val="00E76A00"/>
    <w:rsid w:val="00EA08E2"/>
    <w:rsid w:val="00EA1C7C"/>
    <w:rsid w:val="00EA496C"/>
    <w:rsid w:val="00EA637F"/>
    <w:rsid w:val="00EB07BD"/>
    <w:rsid w:val="00EB188F"/>
    <w:rsid w:val="00EB2103"/>
    <w:rsid w:val="00EB39C6"/>
    <w:rsid w:val="00EB4404"/>
    <w:rsid w:val="00EB7F1B"/>
    <w:rsid w:val="00EC56BD"/>
    <w:rsid w:val="00EE3237"/>
    <w:rsid w:val="00EE3BBC"/>
    <w:rsid w:val="00EF0D84"/>
    <w:rsid w:val="00F30DD2"/>
    <w:rsid w:val="00F421E5"/>
    <w:rsid w:val="00F60A34"/>
    <w:rsid w:val="00F67998"/>
    <w:rsid w:val="00F70894"/>
    <w:rsid w:val="00F771D7"/>
    <w:rsid w:val="00F83FE8"/>
    <w:rsid w:val="00F87761"/>
    <w:rsid w:val="00F90984"/>
    <w:rsid w:val="00FA065D"/>
    <w:rsid w:val="00FA1FBB"/>
    <w:rsid w:val="00FB3C32"/>
    <w:rsid w:val="00FC53FB"/>
    <w:rsid w:val="00FD5D36"/>
    <w:rsid w:val="00FF3B4D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E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B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B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B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B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B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B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B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B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B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B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B9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DB7B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DB7B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character" w:styleId="ac">
    <w:name w:val="Hyperlink"/>
    <w:basedOn w:val="a0"/>
    <w:uiPriority w:val="99"/>
    <w:unhideWhenUsed/>
    <w:rsid w:val="00FF3B4D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C45CA9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C45CA9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customStyle="1" w:styleId="af0">
    <w:name w:val="Таблицы (моноширинный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B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B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B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B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B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B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B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B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B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B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B9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DB7B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DB7B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character" w:styleId="ac">
    <w:name w:val="Hyperlink"/>
    <w:basedOn w:val="a0"/>
    <w:uiPriority w:val="99"/>
    <w:unhideWhenUsed/>
    <w:rsid w:val="00FF3B4D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C45CA9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C45CA9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customStyle="1" w:styleId="af0">
    <w:name w:val="Таблицы (моноширинный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peev\Desktop\&#1056;&#1077;&#1075;&#1083;&#1072;&#1084;&#1077;&#1085;&#1090;%20&#1055;&#1086;&#1075;&#1088;&#1077;&#1073;&#1077;&#1085;&#1080;&#1077;\www.gosuslugi.ru" TargetMode="External"/><Relationship Id="rId13" Type="http://schemas.openxmlformats.org/officeDocument/2006/relationships/hyperlink" Target="consultantplus://offline/ref=C0C5F8FE0B31F7271BC05E996C8B748FAFF6D33B44C9DCCB1E58C61BC1B58C310F59F1053085F32C30B7FDD31C2FBA90C1BB495E68979BE0858485D3IFLFI" TargetMode="External"/><Relationship Id="rId18" Type="http://schemas.openxmlformats.org/officeDocument/2006/relationships/hyperlink" Target="consultantplus://offline/ref=6B985960A3B05949F3ECFB8A380F7F25FFE87DC2CAF38D8311BE45903DEEBA02E0D4A751E96E527265E6FB7D1491A8F65773CAA582h4AEI" TargetMode="External"/><Relationship Id="rId26" Type="http://schemas.openxmlformats.org/officeDocument/2006/relationships/hyperlink" Target="consultantplus://offline/ref=AB33F3667F4BACA3A789CC6BEED971370FD2611DBFCE6176F76CCA608DFBF07617EE080E1B6015E639DEC01490B0u1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643E18962648BFD07BD5D92EC22CD60B8CD27144916218FC87762EE3F9AF1EECA537437ED471C081D05DFAA06l1BAH" TargetMode="External"/><Relationship Id="rId7" Type="http://schemas.openxmlformats.org/officeDocument/2006/relationships/hyperlink" Target="https://www.kaluga-gov.ru" TargetMode="External"/><Relationship Id="rId12" Type="http://schemas.openxmlformats.org/officeDocument/2006/relationships/hyperlink" Target="consultantplus://offline/ref=C0C5F8FE0B31F7271BC05E996C8B748FAFF6D33B44C9DFCB1059C61BC1B58C310F59F1052285AB2032B3E3D21A3AECC187IELBI" TargetMode="External"/><Relationship Id="rId17" Type="http://schemas.openxmlformats.org/officeDocument/2006/relationships/hyperlink" Target="consultantplus://offline/ref=C0C5F8FE0B31F7271BC040947AE72A81ACFE8D3046C8D095450BC04C9EE58A644F19F75570CAAA7C74E2F0D01C3AEEC39BEC445EI6L9I" TargetMode="External"/><Relationship Id="rId25" Type="http://schemas.openxmlformats.org/officeDocument/2006/relationships/hyperlink" Target="consultantplus://offline/ref=AB33F3667F4BACA3A789CC6BEED9713708DA6413BFC96176F76CCA608DFBF07605EE5002196700B26D8497199004B1C67350C6EC1DB3u3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C5F8FE0B31F7271BC040947AE72A81ACFE8D3046C8D095450BC04C9EE58A644F19F75073C1FE2C30BCA9835C71E3C381F0445E728B9BE0I9LEI" TargetMode="External"/><Relationship Id="rId20" Type="http://schemas.openxmlformats.org/officeDocument/2006/relationships/hyperlink" Target="consultantplus://offline/ref=C0C5F8FE0B31F7271BC040947AE72A81ACFE883E40CDD095450BC04C9EE58A645D19AF5C71C5E02D32A9FFD21AI2L1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C5F8FE0B31F7271BC05E996C8B748FAFF6D33B44C8DAC01B5EC61BC1B58C310F59F1052285AB2032B3E3D21A3AECC187IELBI" TargetMode="External"/><Relationship Id="rId24" Type="http://schemas.openxmlformats.org/officeDocument/2006/relationships/hyperlink" Target="consultantplus://offline/ref=261F2C1A1B5D2036328F26B59C41E99575AE913A5C479C961C46ADBC13CF12AE6113AACD242AA39F2F117C4EF52A06A9DC10599375280951R9d9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0C5F8FE0B31F7271BC040947AE72A81ACFE8D3046C8D095450BC04C9EE58A644F19F75770CAAA7C74E2F0D01C3AEEC39BEC445EI6L9I" TargetMode="External"/><Relationship Id="rId23" Type="http://schemas.openxmlformats.org/officeDocument/2006/relationships/hyperlink" Target="consultantplus://offline/ref=D5C899CC012A92401E28573CB8D679BB90651517B0991F6969AAD92BD0EB32EADBC58F8B22917EB9D92E085FE82D15A6B1BC53A1D90DED4376U5GCH" TargetMode="External"/><Relationship Id="rId28" Type="http://schemas.openxmlformats.org/officeDocument/2006/relationships/hyperlink" Target="https://do.gosuslugi.ru" TargetMode="External"/><Relationship Id="rId10" Type="http://schemas.openxmlformats.org/officeDocument/2006/relationships/hyperlink" Target="consultantplus://offline/ref=C0C5F8FE0B31F7271BC040947AE72A81ACFE883E40CDD095450BC04C9EE58A645D19AF5C71C5E02D32A9FFD21AI2L1I" TargetMode="External"/><Relationship Id="rId19" Type="http://schemas.openxmlformats.org/officeDocument/2006/relationships/hyperlink" Target="consultantplus://offline/ref=C97D4681E200F790BE33F87A9DD40F5EC0626D939A50967808F4DCBDE1BAEE8684B43CF3AEB1466D575A04FC7BAB50235EA2FFE802F47CB1Z0v0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C5F8FE0B31F7271BC040947AE72A81ACFE8D3046C8D095450BC04C9EE58A645D19AF5C71C5E02D32A9FFD21AI2L1I" TargetMode="External"/><Relationship Id="rId14" Type="http://schemas.openxmlformats.org/officeDocument/2006/relationships/hyperlink" Target="garantF1://5870.10023" TargetMode="External"/><Relationship Id="rId22" Type="http://schemas.openxmlformats.org/officeDocument/2006/relationships/hyperlink" Target="consultantplus://offline/ref=D5C899CC012A92401E28573CB8D679BB90651517B0991F6969AAD92BD0EB32EADBC58F8B22917EB9D92E085FE82D15A6B1BC53A1D90DED4376U5GCH" TargetMode="External"/><Relationship Id="rId27" Type="http://schemas.openxmlformats.org/officeDocument/2006/relationships/hyperlink" Target="consultantplus://offline/ref=AB33F3667F4BACA3A789CC6BEED9713708DA6413BFC96176F76CCA608DFBF07605EE5001106000B26D8497199004B1C67350C6EC1DB3u3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3372-0CCF-4760-BCA7-F7D1578B7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21</Pages>
  <Words>8422</Words>
  <Characters>48010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Елена Ивановна</dc:creator>
  <cp:lastModifiedBy>Дмитрий Викторович Гапеев</cp:lastModifiedBy>
  <cp:revision>22</cp:revision>
  <dcterms:created xsi:type="dcterms:W3CDTF">2025-06-04T06:35:00Z</dcterms:created>
  <dcterms:modified xsi:type="dcterms:W3CDTF">2025-06-05T09:20:00Z</dcterms:modified>
</cp:coreProperties>
</file>