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3B" w:rsidRDefault="001E4E5F">
      <w:pPr>
        <w:ind w:left="4190" w:right="4757"/>
        <w:rPr>
          <w:spacing w:val="-13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390525" cy="485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93B" w:rsidRDefault="001E4E5F">
      <w:pPr>
        <w:shd w:val="clear" w:color="auto" w:fill="FFFFFF"/>
        <w:ind w:left="2664"/>
        <w:rPr>
          <w:spacing w:val="-14"/>
          <w:sz w:val="24"/>
          <w:szCs w:val="24"/>
        </w:rPr>
      </w:pPr>
      <w:r>
        <w:rPr>
          <w:spacing w:val="-13"/>
          <w:sz w:val="30"/>
          <w:szCs w:val="30"/>
        </w:rPr>
        <w:t>РОССИЙСКАЯ ФЕДЕРАЦИЯ</w:t>
      </w:r>
    </w:p>
    <w:p w:rsidR="00FA393B" w:rsidRDefault="001E4E5F">
      <w:pPr>
        <w:shd w:val="clear" w:color="auto" w:fill="FFFFFF"/>
        <w:ind w:left="3274"/>
        <w:rPr>
          <w:b/>
          <w:bCs/>
          <w:spacing w:val="-2"/>
          <w:sz w:val="36"/>
          <w:szCs w:val="36"/>
        </w:rPr>
      </w:pPr>
      <w:r>
        <w:rPr>
          <w:spacing w:val="-14"/>
          <w:sz w:val="24"/>
          <w:szCs w:val="24"/>
        </w:rPr>
        <w:t>КАЛУЖСКАЯ ОБЛАСТЬ</w:t>
      </w:r>
    </w:p>
    <w:p w:rsidR="00FA393B" w:rsidRDefault="001E4E5F">
      <w:pPr>
        <w:shd w:val="clear" w:color="auto" w:fill="FFFFFF"/>
        <w:spacing w:before="408" w:line="413" w:lineRule="exact"/>
        <w:ind w:right="1382"/>
        <w:jc w:val="center"/>
        <w:rPr>
          <w:b/>
          <w:bCs/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 xml:space="preserve">ГОРОДСКАЯ УПРАВА ГОРОДА КАЛУГИ </w:t>
      </w:r>
      <w:r>
        <w:rPr>
          <w:b/>
          <w:bCs/>
          <w:spacing w:val="-2"/>
          <w:sz w:val="36"/>
          <w:szCs w:val="36"/>
        </w:rPr>
        <w:br/>
      </w:r>
      <w:r>
        <w:rPr>
          <w:b/>
          <w:bCs/>
          <w:sz w:val="36"/>
          <w:szCs w:val="36"/>
        </w:rPr>
        <w:t>ПОСТАНОВЛЕНИЕ</w:t>
      </w:r>
    </w:p>
    <w:p w:rsidR="00FA393B" w:rsidRDefault="00FA393B">
      <w:pPr>
        <w:shd w:val="clear" w:color="auto" w:fill="FFFFFF"/>
        <w:spacing w:line="413" w:lineRule="exact"/>
        <w:ind w:left="2790" w:right="1383" w:hanging="1894"/>
        <w:rPr>
          <w:b/>
          <w:bCs/>
          <w:sz w:val="36"/>
          <w:szCs w:val="36"/>
        </w:rPr>
      </w:pPr>
    </w:p>
    <w:tbl>
      <w:tblPr>
        <w:tblW w:w="951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76"/>
        <w:gridCol w:w="2418"/>
        <w:gridCol w:w="4138"/>
        <w:gridCol w:w="547"/>
        <w:gridCol w:w="1940"/>
      </w:tblGrid>
      <w:tr w:rsidR="00FA393B">
        <w:tc>
          <w:tcPr>
            <w:tcW w:w="476" w:type="dxa"/>
            <w:shd w:val="clear" w:color="auto" w:fill="auto"/>
          </w:tcPr>
          <w:p w:rsidR="00FA393B" w:rsidRDefault="001E4E5F">
            <w:pPr>
              <w:pStyle w:val="a4"/>
              <w:widowControl w:val="0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  <w:shd w:val="clear" w:color="auto" w:fill="auto"/>
          </w:tcPr>
          <w:p w:rsidR="00FA393B" w:rsidRDefault="00FA393B">
            <w:pPr>
              <w:pStyle w:val="a4"/>
              <w:widowControl w:val="0"/>
              <w:snapToGrid w:val="0"/>
              <w:jc w:val="left"/>
            </w:pPr>
          </w:p>
        </w:tc>
        <w:tc>
          <w:tcPr>
            <w:tcW w:w="4138" w:type="dxa"/>
            <w:shd w:val="clear" w:color="auto" w:fill="auto"/>
          </w:tcPr>
          <w:p w:rsidR="00FA393B" w:rsidRDefault="00FA393B">
            <w:pPr>
              <w:pStyle w:val="a4"/>
              <w:widowControl w:val="0"/>
              <w:snapToGrid w:val="0"/>
            </w:pPr>
          </w:p>
        </w:tc>
        <w:tc>
          <w:tcPr>
            <w:tcW w:w="547" w:type="dxa"/>
            <w:shd w:val="clear" w:color="auto" w:fill="auto"/>
          </w:tcPr>
          <w:p w:rsidR="00FA393B" w:rsidRDefault="001E4E5F">
            <w:pPr>
              <w:pStyle w:val="a4"/>
              <w:widowControl w:val="0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  <w:shd w:val="clear" w:color="auto" w:fill="auto"/>
          </w:tcPr>
          <w:p w:rsidR="00FA393B" w:rsidRDefault="00FA393B">
            <w:pPr>
              <w:pStyle w:val="a4"/>
              <w:widowControl w:val="0"/>
              <w:snapToGrid w:val="0"/>
            </w:pPr>
          </w:p>
        </w:tc>
      </w:tr>
    </w:tbl>
    <w:p w:rsidR="00FA393B" w:rsidRDefault="00FA393B">
      <w:pPr>
        <w:widowControl/>
        <w:tabs>
          <w:tab w:val="left" w:pos="4140"/>
          <w:tab w:val="left" w:pos="4500"/>
          <w:tab w:val="left" w:pos="5400"/>
          <w:tab w:val="left" w:pos="5580"/>
        </w:tabs>
        <w:suppressAutoHyphens w:val="0"/>
        <w:ind w:right="3916"/>
        <w:jc w:val="both"/>
        <w:rPr>
          <w:b/>
          <w:bCs/>
          <w:sz w:val="24"/>
          <w:szCs w:val="24"/>
          <w:lang w:eastAsia="ru-RU"/>
        </w:rPr>
      </w:pPr>
    </w:p>
    <w:p w:rsidR="00FA393B" w:rsidRDefault="00FA393B">
      <w:pPr>
        <w:rPr>
          <w:b/>
          <w:sz w:val="24"/>
          <w:szCs w:val="24"/>
        </w:rPr>
      </w:pPr>
    </w:p>
    <w:p w:rsidR="00FA393B" w:rsidRDefault="001E4E5F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Об утверждении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административного регламента </w:t>
      </w:r>
    </w:p>
    <w:p w:rsidR="00FA393B" w:rsidRDefault="001E4E5F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предоставления муниципальной услуги по </w:t>
      </w:r>
      <w:r>
        <w:rPr>
          <w:b/>
          <w:bCs/>
          <w:sz w:val="24"/>
          <w:szCs w:val="24"/>
          <w:lang w:eastAsia="ru-RU"/>
        </w:rPr>
        <w:t xml:space="preserve">назначению </w:t>
      </w:r>
    </w:p>
    <w:p w:rsidR="00FA393B" w:rsidRDefault="001E4E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 xml:space="preserve">компенсации родительской платы за присмотр </w:t>
      </w:r>
    </w:p>
    <w:p w:rsidR="00FA393B" w:rsidRDefault="001E4E5F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и уход за детьми</w:t>
      </w:r>
      <w:r>
        <w:rPr>
          <w:b/>
          <w:bCs/>
          <w:sz w:val="24"/>
          <w:szCs w:val="24"/>
          <w:lang w:eastAsia="ru-RU"/>
        </w:rPr>
        <w:t xml:space="preserve"> в </w:t>
      </w:r>
      <w:proofErr w:type="gramStart"/>
      <w:r>
        <w:rPr>
          <w:b/>
          <w:bCs/>
          <w:sz w:val="24"/>
          <w:szCs w:val="24"/>
          <w:lang w:eastAsia="ru-RU"/>
        </w:rPr>
        <w:t>муниципальных</w:t>
      </w:r>
      <w:proofErr w:type="gramEnd"/>
      <w:r>
        <w:rPr>
          <w:b/>
          <w:bCs/>
          <w:sz w:val="24"/>
          <w:szCs w:val="24"/>
          <w:lang w:eastAsia="ru-RU"/>
        </w:rPr>
        <w:t xml:space="preserve"> образовательных</w:t>
      </w:r>
    </w:p>
    <w:p w:rsidR="00FA393B" w:rsidRDefault="001E4E5F">
      <w:pPr>
        <w:rPr>
          <w:b/>
          <w:bCs/>
          <w:sz w:val="24"/>
          <w:szCs w:val="24"/>
          <w:lang w:eastAsia="ru-RU"/>
        </w:rPr>
      </w:pPr>
      <w:proofErr w:type="gramStart"/>
      <w:r>
        <w:rPr>
          <w:b/>
          <w:bCs/>
          <w:sz w:val="24"/>
          <w:szCs w:val="24"/>
          <w:lang w:eastAsia="ru-RU"/>
        </w:rPr>
        <w:t>учреждениях</w:t>
      </w:r>
      <w:proofErr w:type="gramEnd"/>
      <w:r>
        <w:rPr>
          <w:b/>
          <w:bCs/>
          <w:sz w:val="24"/>
          <w:szCs w:val="24"/>
          <w:lang w:eastAsia="ru-RU"/>
        </w:rPr>
        <w:t xml:space="preserve">, реализующих программу </w:t>
      </w:r>
    </w:p>
    <w:p w:rsidR="00FA393B" w:rsidRDefault="001E4E5F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дошкольного образования, </w:t>
      </w:r>
      <w:proofErr w:type="gramStart"/>
      <w:r>
        <w:rPr>
          <w:b/>
          <w:bCs/>
          <w:sz w:val="24"/>
          <w:szCs w:val="24"/>
          <w:lang w:eastAsia="ru-RU"/>
        </w:rPr>
        <w:t>находящихся</w:t>
      </w:r>
      <w:proofErr w:type="gramEnd"/>
      <w:r>
        <w:rPr>
          <w:b/>
          <w:bCs/>
          <w:sz w:val="24"/>
          <w:szCs w:val="24"/>
          <w:lang w:eastAsia="ru-RU"/>
        </w:rPr>
        <w:t xml:space="preserve"> </w:t>
      </w:r>
    </w:p>
    <w:p w:rsidR="00FA393B" w:rsidRDefault="001E4E5F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на территории муниципального образования «Город Калуга»</w:t>
      </w:r>
    </w:p>
    <w:p w:rsidR="00FA393B" w:rsidRDefault="00FA393B">
      <w:pPr>
        <w:shd w:val="clear" w:color="auto" w:fill="FFFFFF"/>
        <w:ind w:left="11" w:firstLine="709"/>
        <w:jc w:val="both"/>
        <w:rPr>
          <w:sz w:val="24"/>
          <w:szCs w:val="24"/>
        </w:rPr>
      </w:pPr>
    </w:p>
    <w:p w:rsidR="00FA393B" w:rsidRDefault="00FA393B">
      <w:pPr>
        <w:shd w:val="clear" w:color="auto" w:fill="FFFFFF"/>
        <w:spacing w:line="360" w:lineRule="auto"/>
        <w:ind w:left="11" w:firstLine="709"/>
        <w:jc w:val="both"/>
        <w:rPr>
          <w:sz w:val="24"/>
          <w:szCs w:val="24"/>
        </w:rPr>
      </w:pPr>
    </w:p>
    <w:p w:rsidR="00FA393B" w:rsidRDefault="001E4E5F">
      <w:pPr>
        <w:shd w:val="clear" w:color="auto" w:fill="FFFFFF"/>
        <w:spacing w:line="360" w:lineRule="auto"/>
        <w:ind w:left="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 с Федеральным законом от 27.07.2010 № 210-ФЗ «Об организации предоставления</w:t>
      </w:r>
      <w:r>
        <w:rPr>
          <w:sz w:val="24"/>
          <w:szCs w:val="24"/>
        </w:rPr>
        <w:t xml:space="preserve"> государственных и муниципальных услуг», Федеральным законом от 29.12.2012 № 273-ФЗ «Об образовании в Российской Федерации», пунктом 13 части 1 статьи 16 Федерального закона от 06.10.2003 № 131-ФЗ «Об общих принципах организации местного самоуправления в Р</w:t>
      </w:r>
      <w:r>
        <w:rPr>
          <w:sz w:val="24"/>
          <w:szCs w:val="24"/>
        </w:rPr>
        <w:t>оссийской Федерации», постановлением Правительства Калужской области от 18.07.2014 № 417 «Об утверждении Положения о порядке обращения родителей (законных представителей) детей, посещающих образовательные организации, находящиеся на территории Калужской об</w:t>
      </w:r>
      <w:r>
        <w:rPr>
          <w:sz w:val="24"/>
          <w:szCs w:val="24"/>
        </w:rPr>
        <w:t xml:space="preserve">ласти и реализующие образовательную программу дошкольного образования, за получением компенсации родительской платы за присмотр и уход за детьми, а также о порядке ее выплаты», </w:t>
      </w:r>
      <w:r>
        <w:rPr>
          <w:bCs/>
          <w:sz w:val="24"/>
          <w:szCs w:val="24"/>
        </w:rPr>
        <w:t xml:space="preserve">статьями 36, 38, 43 Устава муниципального образования «Город Калуга», </w:t>
      </w:r>
      <w:r>
        <w:rPr>
          <w:sz w:val="24"/>
          <w:szCs w:val="24"/>
        </w:rPr>
        <w:t>Положение</w:t>
      </w:r>
      <w:r>
        <w:rPr>
          <w:sz w:val="24"/>
          <w:szCs w:val="24"/>
        </w:rPr>
        <w:t>м об управлении образования города Калуги, утвержденным постановлением Городского Головы города Калуги от 30.06.2005 № 206-п</w:t>
      </w:r>
      <w:r w:rsidRPr="007D33E7">
        <w:rPr>
          <w:sz w:val="24"/>
          <w:szCs w:val="24"/>
        </w:rPr>
        <w:t xml:space="preserve">, </w:t>
      </w:r>
      <w:r w:rsidRPr="007D33E7">
        <w:rPr>
          <w:sz w:val="24"/>
          <w:szCs w:val="24"/>
        </w:rPr>
        <w:t>постановлением Городской Управы города Калуги от 01.04.2015 № 106-п «Об утверждении Порядка приема и рассмотрения документов для н</w:t>
      </w:r>
      <w:r w:rsidRPr="007D33E7">
        <w:rPr>
          <w:sz w:val="24"/>
          <w:szCs w:val="24"/>
        </w:rPr>
        <w:t xml:space="preserve">азначения компенсации родительской платы за </w:t>
      </w:r>
      <w:r>
        <w:rPr>
          <w:sz w:val="24"/>
          <w:szCs w:val="24"/>
        </w:rPr>
        <w:br/>
      </w:r>
      <w:bookmarkStart w:id="0" w:name="_GoBack"/>
      <w:bookmarkEnd w:id="0"/>
      <w:r w:rsidRPr="007D33E7">
        <w:rPr>
          <w:sz w:val="24"/>
          <w:szCs w:val="24"/>
        </w:rPr>
        <w:t>присмотр и уход за детьми, посещающими образовательные организации, расположенные  на территории муниципального образования «Город Калуга», реализующие образовательные программы дошкольного образования»</w:t>
      </w:r>
      <w:r w:rsidRPr="007D33E7">
        <w:rPr>
          <w:sz w:val="24"/>
          <w:szCs w:val="24"/>
        </w:rPr>
        <w:t>, н</w:t>
      </w:r>
      <w:r>
        <w:rPr>
          <w:sz w:val="24"/>
          <w:szCs w:val="24"/>
        </w:rPr>
        <w:t>а основ</w:t>
      </w:r>
      <w:r>
        <w:rPr>
          <w:sz w:val="24"/>
          <w:szCs w:val="24"/>
        </w:rPr>
        <w:t xml:space="preserve">ании постановления Городской Управы города Калуги от 20.07.2011 № 164-п «Об утверждении Порядка </w:t>
      </w:r>
      <w:r>
        <w:rPr>
          <w:sz w:val="24"/>
          <w:szCs w:val="24"/>
        </w:rPr>
        <w:lastRenderedPageBreak/>
        <w:t>разработки и утверждения административных регламентов предоставления муниципальных услуг в Городской Управе города Калуги и Порядка проведения экспертизы проект</w:t>
      </w:r>
      <w:r>
        <w:rPr>
          <w:sz w:val="24"/>
          <w:szCs w:val="24"/>
        </w:rPr>
        <w:t xml:space="preserve">ов административных регламентов предоставления муниципальных услуг» </w:t>
      </w:r>
      <w:r>
        <w:rPr>
          <w:b/>
          <w:sz w:val="24"/>
          <w:szCs w:val="24"/>
        </w:rPr>
        <w:t>ПОСТАНОВЛЯЮ</w:t>
      </w:r>
      <w:r>
        <w:rPr>
          <w:sz w:val="24"/>
          <w:szCs w:val="24"/>
        </w:rPr>
        <w:t xml:space="preserve">:  </w:t>
      </w:r>
    </w:p>
    <w:p w:rsidR="00FA393B" w:rsidRDefault="001E4E5F">
      <w:pPr>
        <w:spacing w:line="360" w:lineRule="auto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1. </w:t>
      </w:r>
      <w:r>
        <w:rPr>
          <w:sz w:val="24"/>
          <w:szCs w:val="24"/>
        </w:rPr>
        <w:t xml:space="preserve">Утвердить административный регламент предоставления муниципальной услуги по </w:t>
      </w:r>
      <w:r>
        <w:rPr>
          <w:bCs/>
          <w:sz w:val="24"/>
          <w:szCs w:val="24"/>
          <w:lang w:eastAsia="ru-RU"/>
        </w:rPr>
        <w:t>назначению компенсации  родительской платы за присмотр и уход за детьми в муниципальных образо</w:t>
      </w:r>
      <w:r>
        <w:rPr>
          <w:bCs/>
          <w:sz w:val="24"/>
          <w:szCs w:val="24"/>
          <w:lang w:eastAsia="ru-RU"/>
        </w:rPr>
        <w:t>вательных учреждениях, реализующих программу дошкольного образования, находящихся  на территории муниципального образования «Город Калуга (приложение).</w:t>
      </w:r>
    </w:p>
    <w:p w:rsidR="00FA393B" w:rsidRDefault="001E4E5F">
      <w:pPr>
        <w:pStyle w:val="a4"/>
        <w:tabs>
          <w:tab w:val="left" w:pos="1083"/>
        </w:tabs>
        <w:spacing w:line="360" w:lineRule="auto"/>
        <w:ind w:firstLine="720"/>
        <w:jc w:val="both"/>
        <w:rPr>
          <w:b w:val="0"/>
          <w:sz w:val="24"/>
        </w:rPr>
      </w:pPr>
      <w:r>
        <w:rPr>
          <w:b w:val="0"/>
          <w:sz w:val="24"/>
        </w:rPr>
        <w:t>2. Настоящее постановление вступает в силу после его официального  обнародования.</w:t>
      </w:r>
    </w:p>
    <w:p w:rsidR="00FA393B" w:rsidRDefault="001E4E5F">
      <w:pPr>
        <w:pStyle w:val="a4"/>
        <w:widowControl w:val="0"/>
        <w:tabs>
          <w:tab w:val="left" w:pos="-456"/>
          <w:tab w:val="left" w:pos="-48"/>
        </w:tabs>
        <w:spacing w:line="360" w:lineRule="auto"/>
        <w:ind w:firstLine="720"/>
        <w:jc w:val="both"/>
        <w:rPr>
          <w:b w:val="0"/>
          <w:bCs w:val="0"/>
          <w:sz w:val="24"/>
        </w:rPr>
      </w:pPr>
      <w:r>
        <w:rPr>
          <w:b w:val="0"/>
          <w:sz w:val="24"/>
        </w:rPr>
        <w:t>3. </w:t>
      </w:r>
      <w:proofErr w:type="gramStart"/>
      <w:r>
        <w:rPr>
          <w:b w:val="0"/>
          <w:sz w:val="24"/>
        </w:rPr>
        <w:t>Контроль за</w:t>
      </w:r>
      <w:proofErr w:type="gramEnd"/>
      <w:r>
        <w:rPr>
          <w:b w:val="0"/>
          <w:sz w:val="24"/>
        </w:rPr>
        <w:t xml:space="preserve"> исполне</w:t>
      </w:r>
      <w:r>
        <w:rPr>
          <w:b w:val="0"/>
          <w:sz w:val="24"/>
        </w:rPr>
        <w:t>нием настоящего постановления возложить на управление образования города Калуги.</w:t>
      </w:r>
    </w:p>
    <w:p w:rsidR="00FA393B" w:rsidRDefault="00FA393B">
      <w:pPr>
        <w:shd w:val="clear" w:color="auto" w:fill="FFFFFF"/>
        <w:tabs>
          <w:tab w:val="left" w:pos="0"/>
        </w:tabs>
        <w:spacing w:line="360" w:lineRule="auto"/>
        <w:ind w:left="57" w:firstLine="652"/>
        <w:jc w:val="both"/>
        <w:rPr>
          <w:spacing w:val="-13"/>
          <w:sz w:val="24"/>
          <w:szCs w:val="24"/>
        </w:rPr>
      </w:pPr>
    </w:p>
    <w:p w:rsidR="00FA393B" w:rsidRDefault="00FA393B">
      <w:pPr>
        <w:rPr>
          <w:b/>
          <w:sz w:val="24"/>
          <w:szCs w:val="24"/>
        </w:rPr>
      </w:pPr>
    </w:p>
    <w:p w:rsidR="00FA393B" w:rsidRPr="001E4E5F" w:rsidRDefault="001E4E5F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Городской  Голова города Калуги                                                                     Д.А. Дени</w:t>
      </w:r>
      <w:bookmarkStart w:id="1" w:name="_PictureBullets"/>
      <w:bookmarkEnd w:id="1"/>
      <w:r>
        <w:rPr>
          <w:b/>
          <w:sz w:val="24"/>
          <w:szCs w:val="24"/>
        </w:rPr>
        <w:t>сов</w:t>
      </w:r>
    </w:p>
    <w:sectPr w:rsidR="00FA393B" w:rsidRPr="001E4E5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3B"/>
    <w:rsid w:val="001E4E5F"/>
    <w:rsid w:val="007D33E7"/>
    <w:rsid w:val="00FA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2C"/>
    <w:pPr>
      <w:widowControl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892E2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rsid w:val="00892E2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892E2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9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uiPriority w:val="99"/>
    <w:semiHidden/>
    <w:unhideWhenUsed/>
    <w:rsid w:val="00892E2C"/>
    <w:pPr>
      <w:spacing w:after="120"/>
    </w:pPr>
  </w:style>
  <w:style w:type="paragraph" w:styleId="aa">
    <w:name w:val="List"/>
    <w:basedOn w:val="a6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4">
    <w:name w:val="Subtitle"/>
    <w:basedOn w:val="a"/>
    <w:next w:val="a6"/>
    <w:link w:val="a3"/>
    <w:qFormat/>
    <w:rsid w:val="00892E2C"/>
    <w:pPr>
      <w:widowControl/>
      <w:jc w:val="center"/>
    </w:pPr>
    <w:rPr>
      <w:b/>
      <w:bCs/>
      <w:sz w:val="28"/>
      <w:szCs w:val="24"/>
    </w:rPr>
  </w:style>
  <w:style w:type="paragraph" w:styleId="a8">
    <w:name w:val="Balloon Text"/>
    <w:basedOn w:val="a"/>
    <w:link w:val="a7"/>
    <w:uiPriority w:val="99"/>
    <w:semiHidden/>
    <w:unhideWhenUsed/>
    <w:qFormat/>
    <w:rsid w:val="00892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2C"/>
    <w:pPr>
      <w:widowControl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892E2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rsid w:val="00892E2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892E2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9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uiPriority w:val="99"/>
    <w:semiHidden/>
    <w:unhideWhenUsed/>
    <w:rsid w:val="00892E2C"/>
    <w:pPr>
      <w:spacing w:after="120"/>
    </w:pPr>
  </w:style>
  <w:style w:type="paragraph" w:styleId="aa">
    <w:name w:val="List"/>
    <w:basedOn w:val="a6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4">
    <w:name w:val="Subtitle"/>
    <w:basedOn w:val="a"/>
    <w:next w:val="a6"/>
    <w:link w:val="a3"/>
    <w:qFormat/>
    <w:rsid w:val="00892E2C"/>
    <w:pPr>
      <w:widowControl/>
      <w:jc w:val="center"/>
    </w:pPr>
    <w:rPr>
      <w:b/>
      <w:bCs/>
      <w:sz w:val="28"/>
      <w:szCs w:val="24"/>
    </w:rPr>
  </w:style>
  <w:style w:type="paragraph" w:styleId="a8">
    <w:name w:val="Balloon Text"/>
    <w:basedOn w:val="a"/>
    <w:link w:val="a7"/>
    <w:uiPriority w:val="99"/>
    <w:semiHidden/>
    <w:unhideWhenUsed/>
    <w:qFormat/>
    <w:rsid w:val="0089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12</cp:revision>
  <dcterms:created xsi:type="dcterms:W3CDTF">2023-09-21T08:15:00Z</dcterms:created>
  <dcterms:modified xsi:type="dcterms:W3CDTF">2024-01-31T07:05:00Z</dcterms:modified>
  <dc:language>ru-RU</dc:language>
</cp:coreProperties>
</file>