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C5BB" w14:textId="77777777" w:rsidR="007349F8" w:rsidRPr="007349F8" w:rsidRDefault="007349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49F8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3C1D6802" w14:textId="77777777" w:rsidR="007349F8" w:rsidRPr="007349F8" w:rsidRDefault="007349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49F8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14:paraId="4F2BDCBB" w14:textId="77777777" w:rsidR="007349F8" w:rsidRPr="007349F8" w:rsidRDefault="007349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49F8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14:paraId="60BFE120" w14:textId="77777777" w:rsidR="007349F8" w:rsidRPr="007349F8" w:rsidRDefault="007349F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3C2C77BF" w14:textId="77777777" w:rsidR="007349F8" w:rsidRPr="007349F8" w:rsidRDefault="007349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49F8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10FA9C2D" w14:textId="77777777" w:rsidR="007349F8" w:rsidRPr="007349F8" w:rsidRDefault="007349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49F8">
        <w:rPr>
          <w:rFonts w:ascii="Times New Roman" w:hAnsi="Times New Roman" w:cs="Times New Roman"/>
          <w:sz w:val="24"/>
          <w:szCs w:val="24"/>
        </w:rPr>
        <w:t>от 30 марта 2022 г. N 124-п</w:t>
      </w:r>
    </w:p>
    <w:p w14:paraId="79463041" w14:textId="77777777" w:rsidR="007349F8" w:rsidRPr="007349F8" w:rsidRDefault="007349F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14B61983" w14:textId="77777777" w:rsidR="007349F8" w:rsidRPr="007349F8" w:rsidRDefault="007349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49F8">
        <w:rPr>
          <w:rFonts w:ascii="Times New Roman" w:hAnsi="Times New Roman" w:cs="Times New Roman"/>
          <w:sz w:val="24"/>
          <w:szCs w:val="24"/>
        </w:rPr>
        <w:t>ОБ ОСВОБОЖДЕНИИ ОТ ПЛАТЫ ПО ДОГОВОРАМ НА РАЗМЕЩЕНИЕ</w:t>
      </w:r>
    </w:p>
    <w:p w14:paraId="28FD7FA6" w14:textId="77777777" w:rsidR="007349F8" w:rsidRPr="007349F8" w:rsidRDefault="007349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49F8">
        <w:rPr>
          <w:rFonts w:ascii="Times New Roman" w:hAnsi="Times New Roman" w:cs="Times New Roman"/>
          <w:sz w:val="24"/>
          <w:szCs w:val="24"/>
        </w:rPr>
        <w:t>НЕСТАЦИОНАРНЫХ ТОРГОВЫХ ОБЪЕКТОВ НА ТЕРРИТОРИИ ГОРОДА КАЛУГИ</w:t>
      </w:r>
    </w:p>
    <w:p w14:paraId="2016BA9B" w14:textId="77777777" w:rsidR="007349F8" w:rsidRPr="007349F8" w:rsidRDefault="007349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49F8">
        <w:rPr>
          <w:rFonts w:ascii="Times New Roman" w:hAnsi="Times New Roman" w:cs="Times New Roman"/>
          <w:sz w:val="24"/>
          <w:szCs w:val="24"/>
        </w:rPr>
        <w:t>ЮРИДИЧЕСКИХ ЛИЦ, ИНДИВИДУАЛЬНЫХ ПРЕДПРИНИМАТЕЛЕЙ</w:t>
      </w:r>
    </w:p>
    <w:p w14:paraId="230181BC" w14:textId="77777777" w:rsidR="007349F8" w:rsidRPr="007349F8" w:rsidRDefault="007349F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349F8" w:rsidRPr="007349F8" w14:paraId="2E1B897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AD055" w14:textId="77777777" w:rsidR="007349F8" w:rsidRPr="007349F8" w:rsidRDefault="00734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707D8" w14:textId="77777777" w:rsidR="007349F8" w:rsidRPr="007349F8" w:rsidRDefault="00734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74E7CC" w14:textId="77777777" w:rsidR="007349F8" w:rsidRPr="007349F8" w:rsidRDefault="007349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8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30ED6064" w14:textId="77777777" w:rsidR="007349F8" w:rsidRPr="007349F8" w:rsidRDefault="007349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8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Городской Управы г. Калуги</w:t>
            </w:r>
          </w:p>
          <w:p w14:paraId="1D97A9A8" w14:textId="22BE3442" w:rsidR="007349F8" w:rsidRPr="007349F8" w:rsidRDefault="007349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8">
              <w:rPr>
                <w:rFonts w:ascii="Times New Roman" w:hAnsi="Times New Roman" w:cs="Times New Roman"/>
                <w:sz w:val="24"/>
                <w:szCs w:val="24"/>
              </w:rPr>
              <w:t>от 16.12.2022 N 469-п, от 26.10.2023 N 393-п, от 28.10.2024 N 357-п,</w:t>
            </w:r>
          </w:p>
          <w:p w14:paraId="5E5456E4" w14:textId="6B4E5E74" w:rsidR="007349F8" w:rsidRPr="007349F8" w:rsidRDefault="007349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8">
              <w:rPr>
                <w:rFonts w:ascii="Times New Roman" w:hAnsi="Times New Roman" w:cs="Times New Roman"/>
                <w:sz w:val="24"/>
                <w:szCs w:val="24"/>
              </w:rPr>
              <w:t>от 07.04.2025 N 146-п,</w:t>
            </w:r>
          </w:p>
          <w:p w14:paraId="64963FE5" w14:textId="6E165015" w:rsidR="007349F8" w:rsidRPr="007349F8" w:rsidRDefault="007349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8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городского округа города Калуги</w:t>
            </w:r>
          </w:p>
          <w:p w14:paraId="731E1093" w14:textId="77777777" w:rsidR="007349F8" w:rsidRPr="007349F8" w:rsidRDefault="007349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8">
              <w:rPr>
                <w:rFonts w:ascii="Times New Roman" w:hAnsi="Times New Roman" w:cs="Times New Roman"/>
                <w:sz w:val="24"/>
                <w:szCs w:val="24"/>
              </w:rPr>
              <w:t>от 22.10.2025 N 430-п)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D62E" w14:textId="77777777" w:rsidR="007349F8" w:rsidRPr="007349F8" w:rsidRDefault="007349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468A6" w14:textId="77777777" w:rsidR="007349F8" w:rsidRPr="007349F8" w:rsidRDefault="007349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DF95C7" w14:textId="3F32002F" w:rsidR="007349F8" w:rsidRPr="007349F8" w:rsidRDefault="007349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9F8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28.12.2009 N 381-ФЗ "Об основах государственного регулирования торговой деятельности в Российской Федерации", Указом Президента Российской Федерации от 16.03.2022 N 121 "О мерах по обеспечению социально-экономической стабильности и защиты населения в Российской Федерации", постановлением Городской Управы города Калуги от 17.06.2015 N 176-п "Об утверждении положения о порядке размещения нестационарных торговых объектов, объектов по оказанию бытовых услуг на территории города Калуги", статьями 29, 31, 36 Устава городского округа города Калуги Калужской области, в целях обеспечения социально-экономической стабильности, недопущения роста розничных цен на отдельные виды социально значимых продовольственных товаров первой необходимости и поддержки отдельной категории юридических лиц, индивидуальных предпринимателей</w:t>
      </w:r>
    </w:p>
    <w:p w14:paraId="3181B54E" w14:textId="77777777" w:rsidR="007349F8" w:rsidRPr="007349F8" w:rsidRDefault="00734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9F8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44172D57" w14:textId="77777777" w:rsidR="007349F8" w:rsidRPr="007349F8" w:rsidRDefault="007349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332CC9" w14:textId="6027D80E" w:rsidR="007349F8" w:rsidRPr="007349F8" w:rsidRDefault="007349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2"/>
      <w:bookmarkEnd w:id="0"/>
      <w:r w:rsidRPr="007349F8">
        <w:rPr>
          <w:rFonts w:ascii="Times New Roman" w:hAnsi="Times New Roman" w:cs="Times New Roman"/>
          <w:sz w:val="24"/>
          <w:szCs w:val="24"/>
        </w:rPr>
        <w:t>1. Освободить с 01.04.2022 по 31.10.2026 от платы по договорам на размещение нестационарных торговых объектов на территории города Калуги юридических лиц и индивидуальных предпринимателей, являющихся субъектами малого и среднего предпринимательства, включенных по состоянию на 1 апреля 2022 года в единый реестр субъектов малого и среднего предпринимательства в соответствии с Федеральным законом от 24.07.2007 N 209-ФЗ "О развитии малого и среднего предпринимательства в Российской Федерации", осуществляющих согласно схеме размещения нестационарных торговых объектов на территории муниципального образования "Город Калуга" продажу молока, молочной продукции из автоцистерн.</w:t>
      </w:r>
    </w:p>
    <w:p w14:paraId="2540B93C" w14:textId="0C9ECA09" w:rsidR="007349F8" w:rsidRPr="007349F8" w:rsidRDefault="00734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9F8">
        <w:rPr>
          <w:rFonts w:ascii="Times New Roman" w:hAnsi="Times New Roman" w:cs="Times New Roman"/>
          <w:sz w:val="24"/>
          <w:szCs w:val="24"/>
        </w:rPr>
        <w:t>2. Рекомендовать лицам, указанным в пункте 1 настоящего Постановления, осуществлять продажу молока по цене, не превышающей 70 рублей за 1 литр.</w:t>
      </w:r>
    </w:p>
    <w:p w14:paraId="3D6AB1A6" w14:textId="77777777" w:rsidR="007349F8" w:rsidRPr="007349F8" w:rsidRDefault="00734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9F8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опубликования, распространяется на правоотношения, возникшие с 01.04.2022, и утрачивает силу 01.11.2026.</w:t>
      </w:r>
    </w:p>
    <w:p w14:paraId="1D39AF19" w14:textId="77777777" w:rsidR="007349F8" w:rsidRPr="007349F8" w:rsidRDefault="00734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49F8">
        <w:rPr>
          <w:rFonts w:ascii="Times New Roman" w:hAnsi="Times New Roman" w:cs="Times New Roman"/>
          <w:sz w:val="24"/>
          <w:szCs w:val="24"/>
        </w:rPr>
        <w:lastRenderedPageBreak/>
        <w:t>4. Контроль за исполнением настоящего Постановления возложить на управление экономики и имущественных отношений города Калуги.</w:t>
      </w:r>
    </w:p>
    <w:p w14:paraId="48FF23D4" w14:textId="77777777" w:rsidR="007349F8" w:rsidRPr="007349F8" w:rsidRDefault="007349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0E5C5F" w14:textId="77777777" w:rsidR="007349F8" w:rsidRPr="007349F8" w:rsidRDefault="007349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49F8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14:paraId="64FA98FA" w14:textId="77777777" w:rsidR="007349F8" w:rsidRPr="007349F8" w:rsidRDefault="007349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349F8">
        <w:rPr>
          <w:rFonts w:ascii="Times New Roman" w:hAnsi="Times New Roman" w:cs="Times New Roman"/>
          <w:sz w:val="24"/>
          <w:szCs w:val="24"/>
        </w:rPr>
        <w:t>Д.А.Денисов</w:t>
      </w:r>
      <w:proofErr w:type="spellEnd"/>
    </w:p>
    <w:p w14:paraId="7CCBA162" w14:textId="77777777" w:rsidR="007349F8" w:rsidRPr="007349F8" w:rsidRDefault="007349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349F8" w:rsidRPr="007349F8" w:rsidSect="0073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F8"/>
    <w:rsid w:val="00112DC7"/>
    <w:rsid w:val="007349F8"/>
    <w:rsid w:val="009F7775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642B"/>
  <w15:chartTrackingRefBased/>
  <w15:docId w15:val="{95F80216-DC5A-4E41-AAD9-4B131A65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9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9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9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49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49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49F8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49F8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49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49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49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49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4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4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9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4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49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49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49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49F8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49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49F8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7349F8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734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734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734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1</cp:revision>
  <dcterms:created xsi:type="dcterms:W3CDTF">2025-10-28T05:46:00Z</dcterms:created>
  <dcterms:modified xsi:type="dcterms:W3CDTF">2025-10-28T05:49:00Z</dcterms:modified>
</cp:coreProperties>
</file>