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28" w:type="dxa"/>
        <w:tblLayout w:type="fixed"/>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
              <w:widowControl w:val="false"/>
              <w:rPr/>
            </w:pPr>
            <w:r>
              <w:rPr/>
              <w:drawing>
                <wp:inline distT="0" distB="0" distL="0" distR="0">
                  <wp:extent cx="3810000" cy="90487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8335" w:hRule="exact"/>
        </w:trPr>
        <w:tc>
          <w:tcPr>
            <w:tcW w:w="10716" w:type="dxa"/>
            <w:tcBorders/>
            <w:vAlign w:val="center"/>
          </w:tcPr>
          <w:p>
            <w:pPr>
              <w:pStyle w:val="ConsPlusTitlePage"/>
              <w:widowControl w:val="false"/>
              <w:jc w:val="center"/>
              <w:rPr/>
            </w:pPr>
            <w:r>
              <w:rPr>
                <w:sz w:val="48"/>
              </w:rPr>
              <w:t>Постановление Городской Управы г. Калуги от 22.01.2024 N 16-п</w:t>
              <w:br/>
              <w:t>(ред. от 13.09.2024)</w:t>
              <w:br/>
              <w:t>"Об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(приватизация жилищного фонда)"</w:t>
            </w:r>
          </w:p>
        </w:tc>
      </w:tr>
      <w:tr>
        <w:trPr>
          <w:trHeight w:val="3031" w:hRule="exact"/>
        </w:trPr>
        <w:tc>
          <w:tcPr>
            <w:tcW w:w="10716" w:type="dxa"/>
            <w:tcBorders/>
            <w:vAlign w:val="center"/>
          </w:tcPr>
          <w:p>
            <w:pPr>
              <w:pStyle w:val="ConsPlusTitlePage"/>
              <w:widowControl w:val="false"/>
              <w:jc w:val="center"/>
              <w:rPr/>
            </w:pPr>
            <w:r>
              <w:rPr>
                <w:sz w:val="28"/>
              </w:rPr>
              <w:t xml:space="preserve">Документ предоставлен </w:t>
            </w:r>
            <w:hyperlink r:id="rId3" w:tgtFrame="Ссылка на КонсультантПлюс">
              <w:r>
                <w:rPr>
                  <w:b/>
                  <w:color w:val="0000FF"/>
                  <w:sz w:val="28"/>
                </w:rPr>
                <w:t>КонсультантПлюс</w:t>
                <w:br/>
                <w:br/>
              </w:r>
            </w:hyperlink>
            <w:hyperlink r:id="rId4" w:tgtFrame="Ссылка на КонсультантПлюс">
              <w:r>
                <w:rPr>
                  <w:b/>
                  <w:color w:val="0000FF"/>
                  <w:sz w:val="28"/>
                </w:rPr>
                <w:t>www.consultant.ru</w:t>
              </w:r>
            </w:hyperlink>
            <w:r>
              <w:rPr>
                <w:sz w:val="28"/>
              </w:rPr>
              <w:br/>
              <w:br/>
              <w:t>Дата сохранения: 19.09.2024</w:t>
              <w:br/>
            </w:r>
          </w:p>
        </w:tc>
      </w:tr>
    </w:tbl>
    <w:p>
      <w:pPr>
        <w:sectPr>
          <w:type w:val="nextPage"/>
          <w:pgSz w:w="11906" w:h="16838"/>
          <w:pgMar w:left="595" w:right="595" w:gutter="0" w:header="0" w:top="841" w:footer="0" w:bottom="841"/>
          <w:pgNumType w:fmt="decimal"/>
          <w:formProt w:val="false"/>
          <w:textDirection w:val="lrTb"/>
          <w:docGrid w:type="default" w:linePitch="100" w:charSpace="4096"/>
        </w:sectPr>
        <w:pStyle w:val="ConsPlusNormal"/>
        <w:rPr/>
      </w:pPr>
      <w:r>
        <w:rPr/>
      </w:r>
    </w:p>
    <w:p>
      <w:pPr>
        <w:pStyle w:val="ConsPlusNormal"/>
        <w:numPr>
          <w:ilvl w:val="0"/>
          <w:numId w:val="0"/>
        </w:numPr>
        <w:ind w:left="0" w:hanging="0"/>
        <w:jc w:val="both"/>
        <w:outlineLvl w:val="0"/>
        <w:rPr/>
      </w:pPr>
      <w:r>
        <w:rPr/>
      </w:r>
    </w:p>
    <w:p>
      <w:pPr>
        <w:pStyle w:val="ConsPlusTitle"/>
        <w:numPr>
          <w:ilvl w:val="0"/>
          <w:numId w:val="0"/>
        </w:numPr>
        <w:ind w:left="0" w:hanging="0"/>
        <w:jc w:val="center"/>
        <w:outlineLvl w:val="0"/>
        <w:rPr/>
      </w:pPr>
      <w:r>
        <w:rPr>
          <w:sz w:val="20"/>
        </w:rPr>
        <w:t>РОССИЙСКАЯ ФЕДЕРАЦИЯ</w:t>
      </w:r>
    </w:p>
    <w:p>
      <w:pPr>
        <w:pStyle w:val="ConsPlusTitle"/>
        <w:jc w:val="center"/>
        <w:rPr/>
      </w:pPr>
      <w:r>
        <w:rPr>
          <w:sz w:val="20"/>
        </w:rPr>
        <w:t>КАЛУЖСКАЯ ОБЛАСТЬ</w:t>
      </w:r>
    </w:p>
    <w:p>
      <w:pPr>
        <w:pStyle w:val="ConsPlusTitle"/>
        <w:jc w:val="center"/>
        <w:rPr/>
      </w:pPr>
      <w:r>
        <w:rPr>
          <w:sz w:val="20"/>
        </w:rPr>
        <w:t>ГОРОДСКАЯ УПРАВА ГОРОДА КАЛУГИ</w:t>
      </w:r>
    </w:p>
    <w:p>
      <w:pPr>
        <w:pStyle w:val="ConsPlusTitle"/>
        <w:jc w:val="both"/>
        <w:rPr/>
      </w:pPr>
      <w:r>
        <w:rPr/>
      </w:r>
    </w:p>
    <w:p>
      <w:pPr>
        <w:pStyle w:val="ConsPlusTitle"/>
        <w:jc w:val="center"/>
        <w:rPr/>
      </w:pPr>
      <w:r>
        <w:rPr>
          <w:sz w:val="20"/>
        </w:rPr>
        <w:t>ПОСТАНОВЛЕНИЕ</w:t>
      </w:r>
    </w:p>
    <w:p>
      <w:pPr>
        <w:pStyle w:val="ConsPlusTitle"/>
        <w:jc w:val="center"/>
        <w:rPr/>
      </w:pPr>
      <w:r>
        <w:rPr>
          <w:sz w:val="20"/>
        </w:rPr>
        <w:t>от 22 января 2024 г. N 16-п</w:t>
      </w:r>
    </w:p>
    <w:p>
      <w:pPr>
        <w:pStyle w:val="ConsPlusTitle"/>
        <w:jc w:val="both"/>
        <w:rPr/>
      </w:pPr>
      <w:r>
        <w:rPr/>
      </w:r>
    </w:p>
    <w:p>
      <w:pPr>
        <w:pStyle w:val="ConsPlusTitle"/>
        <w:jc w:val="center"/>
        <w:rPr/>
      </w:pPr>
      <w:r>
        <w:rPr>
          <w:sz w:val="20"/>
        </w:rPr>
        <w:t>ОБ УТВЕРЖДЕНИИ АДМИНИСТРАТИВНОГО РЕГЛАМЕНТА ПРЕДОСТАВЛЕНИЯ</w:t>
      </w:r>
    </w:p>
    <w:p>
      <w:pPr>
        <w:pStyle w:val="ConsPlusTitle"/>
        <w:jc w:val="center"/>
        <w:rPr/>
      </w:pPr>
      <w:r>
        <w:rPr>
          <w:sz w:val="20"/>
        </w:rPr>
        <w:t>МУНИЦИПАЛЬНОЙ УСЛУГИ "ПЕРЕДАЧА В СОБСТВЕННОСТЬ ГРАЖДАН</w:t>
      </w:r>
    </w:p>
    <w:p>
      <w:pPr>
        <w:pStyle w:val="ConsPlusTitle"/>
        <w:jc w:val="center"/>
        <w:rPr/>
      </w:pPr>
      <w:r>
        <w:rPr>
          <w:sz w:val="20"/>
        </w:rPr>
        <w:t>ЗАНИМАЕМЫХ ИМИ ЖИЛЫХ ПОМЕЩЕНИЙ ЖИЛИЩНОГО ФОНДА</w:t>
      </w:r>
    </w:p>
    <w:p>
      <w:pPr>
        <w:pStyle w:val="ConsPlusTitle"/>
        <w:jc w:val="center"/>
        <w:rPr/>
      </w:pPr>
      <w:r>
        <w:rPr>
          <w:sz w:val="20"/>
        </w:rPr>
        <w:t>МУНИЦИПАЛЬНОГО ОБРАЗОВАНИЯ "ГОРОД КАЛУГА" (ПРИВАТИЗАЦИЯ</w:t>
      </w:r>
    </w:p>
    <w:p>
      <w:pPr>
        <w:pStyle w:val="ConsPlusTitle"/>
        <w:jc w:val="center"/>
        <w:rPr/>
      </w:pPr>
      <w:r>
        <w:rPr>
          <w:sz w:val="20"/>
        </w:rPr>
        <w:t>ЖИЛИЩНОГО ФОНДА)"</w:t>
      </w:r>
    </w:p>
    <w:p>
      <w:pPr>
        <w:pStyle w:val="ConsPlusNormal"/>
        <w:spacing w:before="0" w:after="1"/>
        <w:rPr/>
      </w:pPr>
      <w:r>
        <w:rPr/>
      </w:r>
    </w:p>
    <w:tbl>
      <w:tblPr>
        <w:tblW w:w="5000" w:type="pct"/>
        <w:jc w:val="left"/>
        <w:tblInd w:w="-108"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widowControl w:val="false"/>
              <w:rPr/>
            </w:pPr>
            <w:r>
              <w:rPr/>
            </w:r>
          </w:p>
        </w:tc>
        <w:tc>
          <w:tcPr>
            <w:tcW w:w="112" w:type="dxa"/>
            <w:tcBorders/>
            <w:shd w:fill="F4F3F8" w:val="clear"/>
          </w:tcPr>
          <w:p>
            <w:pPr>
              <w:pStyle w:val="ConsPlusNormal"/>
              <w:widowControl w:val="false"/>
              <w:rPr/>
            </w:pPr>
            <w:r>
              <w:rPr/>
            </w:r>
          </w:p>
        </w:tc>
        <w:tc>
          <w:tcPr>
            <w:tcW w:w="9921" w:type="dxa"/>
            <w:tcBorders/>
            <w:shd w:fill="F4F3F8" w:val="clear"/>
            <w:tcMar>
              <w:top w:w="113" w:type="dxa"/>
              <w:bottom w:w="113" w:type="dxa"/>
            </w:tcMar>
          </w:tcPr>
          <w:p>
            <w:pPr>
              <w:pStyle w:val="ConsPlusNormal"/>
              <w:widowControl w:val="false"/>
              <w:jc w:val="center"/>
              <w:rPr/>
            </w:pPr>
            <w:r>
              <w:rPr>
                <w:color w:val="392C69"/>
                <w:sz w:val="20"/>
              </w:rPr>
              <w:t>Список изменяющих документов</w:t>
            </w:r>
          </w:p>
          <w:p>
            <w:pPr>
              <w:pStyle w:val="ConsPlusNormal"/>
              <w:widowControl w:val="false"/>
              <w:jc w:val="center"/>
              <w:rPr/>
            </w:pPr>
            <w:r>
              <w:rPr>
                <w:color w:val="392C69"/>
                <w:sz w:val="20"/>
              </w:rPr>
              <w:t xml:space="preserve">(в ред. </w:t>
            </w:r>
            <w:hyperlink r:id="rId5"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color w:val="392C69"/>
                <w:sz w:val="20"/>
              </w:rPr>
              <w:t xml:space="preserve"> Городской Управы г. Калуги</w:t>
            </w:r>
          </w:p>
          <w:p>
            <w:pPr>
              <w:pStyle w:val="ConsPlusNormal"/>
              <w:widowControl w:val="false"/>
              <w:jc w:val="center"/>
              <w:rPr/>
            </w:pPr>
            <w:r>
              <w:rPr>
                <w:color w:val="392C69"/>
                <w:sz w:val="20"/>
              </w:rPr>
              <w:t>от 13.09.2024 N 297-п)</w:t>
            </w:r>
          </w:p>
        </w:tc>
        <w:tc>
          <w:tcPr>
            <w:tcW w:w="113" w:type="dxa"/>
            <w:tcBorders/>
            <w:shd w:fill="F4F3F8" w:val="clear"/>
          </w:tcPr>
          <w:p>
            <w:pPr>
              <w:pStyle w:val="ConsPlusNormal"/>
              <w:widowControl w:val="false"/>
              <w:rPr/>
            </w:pPr>
            <w:r>
              <w:rPr/>
            </w:r>
          </w:p>
        </w:tc>
      </w:tr>
    </w:tbl>
    <w:p>
      <w:pPr>
        <w:pStyle w:val="ConsPlusNormal"/>
        <w:jc w:val="both"/>
        <w:rPr/>
      </w:pPr>
      <w:r>
        <w:rPr/>
      </w:r>
    </w:p>
    <w:p>
      <w:pPr>
        <w:pStyle w:val="ConsPlusNormal"/>
        <w:ind w:firstLine="540"/>
        <w:jc w:val="both"/>
        <w:rPr/>
      </w:pPr>
      <w:r>
        <w:rPr>
          <w:sz w:val="20"/>
        </w:rPr>
        <w:t xml:space="preserve">На основании Федерального </w:t>
      </w:r>
      <w:hyperlink r:id="rId6" w:tgtFrame="Федеральный закон от 27.07.2010 N 210-ФЗ (ред. от 08.07.2024) Об организации предоставления государственных и муниципальных услуг">
        <w:r>
          <w:rPr>
            <w:color w:val="0000FF"/>
            <w:sz w:val="20"/>
          </w:rPr>
          <w:t>закона</w:t>
        </w:r>
      </w:hyperlink>
      <w:r>
        <w:rPr>
          <w:sz w:val="20"/>
        </w:rPr>
        <w:t xml:space="preserve"> от 27.07.2010 N 210-ФЗ "Об организации предоставления государственных и муниципальных услуг", </w:t>
      </w:r>
      <w:hyperlink r:id="rId7" w:tgtFrame="Устав муниципального образования Город Калуга">
        <w:r>
          <w:rPr>
            <w:color w:val="0000FF"/>
            <w:sz w:val="20"/>
          </w:rPr>
          <w:t>статей 36</w:t>
        </w:r>
      </w:hyperlink>
      <w:r>
        <w:rPr>
          <w:sz w:val="20"/>
        </w:rPr>
        <w:t xml:space="preserve">, </w:t>
      </w:r>
      <w:hyperlink r:id="rId8" w:tgtFrame="Устав муниципального образования Город Калуга">
        <w:r>
          <w:rPr>
            <w:color w:val="0000FF"/>
            <w:sz w:val="20"/>
          </w:rPr>
          <w:t>38</w:t>
        </w:r>
      </w:hyperlink>
      <w:r>
        <w:rPr>
          <w:sz w:val="20"/>
        </w:rPr>
        <w:t xml:space="preserve">, </w:t>
      </w:r>
      <w:hyperlink r:id="rId9" w:tgtFrame="Устав муниципального образования Город Калуга">
        <w:r>
          <w:rPr>
            <w:color w:val="0000FF"/>
            <w:sz w:val="20"/>
          </w:rPr>
          <w:t>44</w:t>
        </w:r>
      </w:hyperlink>
      <w:r>
        <w:rPr>
          <w:sz w:val="20"/>
        </w:rPr>
        <w:t xml:space="preserve"> Устава муниципального образования "Город Калуга"</w:t>
      </w:r>
    </w:p>
    <w:p>
      <w:pPr>
        <w:pStyle w:val="ConsPlusNormal"/>
        <w:spacing w:before="200" w:after="0"/>
        <w:ind w:firstLine="540"/>
        <w:jc w:val="both"/>
        <w:rPr/>
      </w:pPr>
      <w:r>
        <w:rPr>
          <w:sz w:val="20"/>
        </w:rPr>
        <w:t>ПОСТАНОВЛЯЮ:</w:t>
      </w:r>
    </w:p>
    <w:p>
      <w:pPr>
        <w:pStyle w:val="ConsPlusNormal"/>
        <w:jc w:val="both"/>
        <w:rPr/>
      </w:pPr>
      <w:r>
        <w:rPr/>
      </w:r>
    </w:p>
    <w:p>
      <w:pPr>
        <w:pStyle w:val="ConsPlusNormal"/>
        <w:ind w:firstLine="540"/>
        <w:jc w:val="both"/>
        <w:rPr/>
      </w:pPr>
      <w:r>
        <w:rPr>
          <w:sz w:val="20"/>
        </w:rPr>
        <w:t xml:space="preserve">1. Утвердить административный </w:t>
      </w:r>
      <w:hyperlink w:anchor="P38" w:tgtFrame="АДМИНИСТРАТИВНЫЙ РЕГЛАМЕНТ">
        <w:r>
          <w:rPr>
            <w:color w:val="0000FF"/>
            <w:sz w:val="20"/>
          </w:rPr>
          <w:t>регламент</w:t>
        </w:r>
      </w:hyperlink>
      <w:r>
        <w:rPr>
          <w:sz w:val="20"/>
        </w:rPr>
        <w:t xml:space="preserve">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(приватизация жилищного фонда)" (приложение).</w:t>
      </w:r>
    </w:p>
    <w:p>
      <w:pPr>
        <w:pStyle w:val="ConsPlusNormal"/>
        <w:spacing w:before="200" w:after="0"/>
        <w:ind w:firstLine="540"/>
        <w:jc w:val="both"/>
        <w:rPr/>
      </w:pPr>
      <w:r>
        <w:rPr>
          <w:sz w:val="20"/>
        </w:rPr>
        <w:t xml:space="preserve">2. Признать утратившим силу </w:t>
      </w:r>
      <w:hyperlink r:id="rId10" w:tgtFrame="Постановление Городской Управы г. Калуги от 29.06.2012 N 208-п (ред. от 28.04.2021) Об утверждении административного регламента предоставления муниципальной услуги по заключению договоров передачи жилых помещений, находящихся в муниципальной собственности муниципального образования Город Калуга&quot;, в собственность граждан в порядке приватизации">
        <w:r>
          <w:rPr>
            <w:color w:val="0000FF"/>
            <w:sz w:val="20"/>
          </w:rPr>
          <w:t>постановление</w:t>
        </w:r>
      </w:hyperlink>
      <w:r>
        <w:rPr>
          <w:sz w:val="20"/>
        </w:rPr>
        <w:t xml:space="preserve"> Городской Управы города Калуги от 29.06.2012 N 208-п "Об утверждении административного регламента предоставления муниципальной услуги по заключению договоров передачи жилых помещений, находящихся в муниципальной собственности муниципального образования "Город Калуга", в собственность граждан в порядке приватизации".</w:t>
      </w:r>
    </w:p>
    <w:p>
      <w:pPr>
        <w:pStyle w:val="ConsPlusNormal"/>
        <w:spacing w:before="200" w:after="0"/>
        <w:ind w:firstLine="540"/>
        <w:jc w:val="both"/>
        <w:rPr/>
      </w:pPr>
      <w:r>
        <w:rPr>
          <w:sz w:val="20"/>
        </w:rPr>
        <w:t>3. Настоящее Постановление вступает в силу после его официального опубликования.</w:t>
      </w:r>
    </w:p>
    <w:p>
      <w:pPr>
        <w:pStyle w:val="ConsPlusNormal"/>
        <w:spacing w:before="200" w:after="0"/>
        <w:ind w:firstLine="540"/>
        <w:jc w:val="both"/>
        <w:rPr/>
      </w:pPr>
      <w:r>
        <w:rPr>
          <w:sz w:val="20"/>
        </w:rPr>
        <w:t>4. Контроль за исполнением настоящего Постановления возложить на управление экономики и имущественных отношений города Калуги.</w:t>
      </w:r>
    </w:p>
    <w:p>
      <w:pPr>
        <w:pStyle w:val="ConsPlusNormal"/>
        <w:jc w:val="both"/>
        <w:rPr/>
      </w:pPr>
      <w:r>
        <w:rPr/>
      </w:r>
    </w:p>
    <w:p>
      <w:pPr>
        <w:pStyle w:val="ConsPlusNormal"/>
        <w:jc w:val="right"/>
        <w:rPr/>
      </w:pPr>
      <w:r>
        <w:rPr>
          <w:sz w:val="20"/>
        </w:rPr>
        <w:t>Городской Голова города Калуги</w:t>
      </w:r>
    </w:p>
    <w:p>
      <w:pPr>
        <w:pStyle w:val="ConsPlusNormal"/>
        <w:jc w:val="right"/>
        <w:rPr/>
      </w:pPr>
      <w:r>
        <w:rPr>
          <w:sz w:val="20"/>
        </w:rPr>
        <w:t>Д.А.Денисов</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left="0" w:hanging="0"/>
        <w:jc w:val="right"/>
        <w:outlineLvl w:val="0"/>
        <w:rPr/>
      </w:pPr>
      <w:r>
        <w:rPr>
          <w:sz w:val="20"/>
        </w:rPr>
        <w:t>Приложение</w:t>
      </w:r>
    </w:p>
    <w:p>
      <w:pPr>
        <w:pStyle w:val="ConsPlusNormal"/>
        <w:jc w:val="right"/>
        <w:rPr/>
      </w:pPr>
      <w:r>
        <w:rPr>
          <w:sz w:val="20"/>
        </w:rPr>
        <w:t>к Постановлению</w:t>
      </w:r>
    </w:p>
    <w:p>
      <w:pPr>
        <w:pStyle w:val="ConsPlusNormal"/>
        <w:jc w:val="right"/>
        <w:rPr/>
      </w:pPr>
      <w:r>
        <w:rPr>
          <w:sz w:val="20"/>
        </w:rPr>
        <w:t>Городской Управы</w:t>
      </w:r>
    </w:p>
    <w:p>
      <w:pPr>
        <w:pStyle w:val="ConsPlusNormal"/>
        <w:jc w:val="right"/>
        <w:rPr/>
      </w:pPr>
      <w:r>
        <w:rPr>
          <w:sz w:val="20"/>
        </w:rPr>
        <w:t>города Калуги</w:t>
      </w:r>
    </w:p>
    <w:p>
      <w:pPr>
        <w:pStyle w:val="ConsPlusNormal"/>
        <w:jc w:val="right"/>
        <w:rPr/>
      </w:pPr>
      <w:r>
        <w:rPr>
          <w:sz w:val="20"/>
        </w:rPr>
        <w:t>от 22 января 2024 г. N 16-п</w:t>
      </w:r>
      <w:bookmarkStart w:id="0" w:name="P38"/>
      <w:bookmarkEnd w:id="0"/>
    </w:p>
    <w:p>
      <w:pPr>
        <w:pStyle w:val="ConsPlusTitle"/>
        <w:jc w:val="center"/>
        <w:rPr/>
      </w:pPr>
      <w:bookmarkStart w:id="1" w:name="P381"/>
      <w:bookmarkEnd w:id="1"/>
      <w:r>
        <w:rPr>
          <w:sz w:val="20"/>
        </w:rPr>
        <w:t>АДМИНИСТРАТИВНЫЙ РЕГЛАМЕНТ</w:t>
      </w:r>
    </w:p>
    <w:p>
      <w:pPr>
        <w:pStyle w:val="ConsPlusTitle"/>
        <w:jc w:val="center"/>
        <w:rPr/>
      </w:pPr>
      <w:r>
        <w:rPr>
          <w:sz w:val="20"/>
        </w:rPr>
        <w:t>ПРЕДОСТАВЛЕНИЯ МУНИЦИПАЛЬНОЙ УСЛУГИ "ПЕРЕДАЧА</w:t>
      </w:r>
    </w:p>
    <w:p>
      <w:pPr>
        <w:pStyle w:val="ConsPlusTitle"/>
        <w:jc w:val="center"/>
        <w:rPr/>
      </w:pPr>
      <w:r>
        <w:rPr>
          <w:sz w:val="20"/>
        </w:rPr>
        <w:t>В СОБСТВЕННОСТЬ ГРАЖДАН ЗАНИМАЕМЫХ ИМИ ЖИЛЫХ ПОМЕЩЕНИЙ</w:t>
      </w:r>
    </w:p>
    <w:p>
      <w:pPr>
        <w:pStyle w:val="ConsPlusTitle"/>
        <w:jc w:val="center"/>
        <w:rPr/>
      </w:pPr>
      <w:r>
        <w:rPr>
          <w:sz w:val="20"/>
        </w:rPr>
        <w:t>ЖИЛИЩНОГО ФОНДА МУНИЦИПАЛЬНОГО ОБРАЗОВАНИЯ "ГОРОД КАЛУГА"</w:t>
      </w:r>
    </w:p>
    <w:p>
      <w:pPr>
        <w:pStyle w:val="ConsPlusTitle"/>
        <w:jc w:val="center"/>
        <w:rPr/>
      </w:pPr>
      <w:r>
        <w:rPr>
          <w:sz w:val="20"/>
        </w:rPr>
        <w:t>(ПРИВАТИЗАЦИЯ ЖИЛИЩНОГО ФОНДА)"</w:t>
      </w:r>
    </w:p>
    <w:p>
      <w:pPr>
        <w:pStyle w:val="ConsPlusNormal"/>
        <w:spacing w:before="0" w:after="1"/>
        <w:rPr/>
      </w:pPr>
      <w:r>
        <w:rPr/>
      </w:r>
    </w:p>
    <w:tbl>
      <w:tblPr>
        <w:tblW w:w="5000" w:type="pct"/>
        <w:jc w:val="left"/>
        <w:tblInd w:w="-108"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widowControl w:val="false"/>
              <w:rPr/>
            </w:pPr>
            <w:r>
              <w:rPr/>
            </w:r>
          </w:p>
        </w:tc>
        <w:tc>
          <w:tcPr>
            <w:tcW w:w="112" w:type="dxa"/>
            <w:tcBorders/>
            <w:shd w:fill="F4F3F8" w:val="clear"/>
          </w:tcPr>
          <w:p>
            <w:pPr>
              <w:pStyle w:val="ConsPlusNormal"/>
              <w:widowControl w:val="false"/>
              <w:rPr/>
            </w:pPr>
            <w:r>
              <w:rPr/>
            </w:r>
          </w:p>
        </w:tc>
        <w:tc>
          <w:tcPr>
            <w:tcW w:w="9921" w:type="dxa"/>
            <w:tcBorders/>
            <w:shd w:fill="F4F3F8" w:val="clear"/>
            <w:tcMar>
              <w:top w:w="113" w:type="dxa"/>
              <w:bottom w:w="113" w:type="dxa"/>
            </w:tcMar>
          </w:tcPr>
          <w:p>
            <w:pPr>
              <w:pStyle w:val="ConsPlusNormal"/>
              <w:widowControl w:val="false"/>
              <w:jc w:val="center"/>
              <w:rPr/>
            </w:pPr>
            <w:r>
              <w:rPr>
                <w:color w:val="392C69"/>
                <w:sz w:val="20"/>
              </w:rPr>
              <w:t>Список изменяющих документов</w:t>
            </w:r>
          </w:p>
          <w:p>
            <w:pPr>
              <w:pStyle w:val="ConsPlusNormal"/>
              <w:widowControl w:val="false"/>
              <w:jc w:val="center"/>
              <w:rPr/>
            </w:pPr>
            <w:r>
              <w:rPr>
                <w:color w:val="392C69"/>
                <w:sz w:val="20"/>
              </w:rPr>
              <w:t xml:space="preserve">(в ред. </w:t>
            </w:r>
            <w:hyperlink r:id="rId11"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color w:val="392C69"/>
                <w:sz w:val="20"/>
              </w:rPr>
              <w:t xml:space="preserve"> Городской Управы г. Калуги</w:t>
            </w:r>
          </w:p>
          <w:p>
            <w:pPr>
              <w:pStyle w:val="ConsPlusNormal"/>
              <w:widowControl w:val="false"/>
              <w:jc w:val="center"/>
              <w:rPr/>
            </w:pPr>
            <w:r>
              <w:rPr>
                <w:color w:val="392C69"/>
                <w:sz w:val="20"/>
              </w:rPr>
              <w:t>от 13.09.2024 N 297-п)</w:t>
            </w:r>
          </w:p>
        </w:tc>
        <w:tc>
          <w:tcPr>
            <w:tcW w:w="113" w:type="dxa"/>
            <w:tcBorders/>
            <w:shd w:fill="F4F3F8" w:val="clear"/>
          </w:tcPr>
          <w:p>
            <w:pPr>
              <w:pStyle w:val="ConsPlusNormal"/>
              <w:widowControl w:val="false"/>
              <w:rPr/>
            </w:pPr>
            <w:r>
              <w:rPr/>
            </w:r>
          </w:p>
        </w:tc>
      </w:tr>
    </w:tbl>
    <w:p>
      <w:pPr>
        <w:pStyle w:val="ConsPlusNormal"/>
        <w:jc w:val="both"/>
        <w:rPr/>
      </w:pPr>
      <w:r>
        <w:rPr/>
      </w:r>
    </w:p>
    <w:p>
      <w:pPr>
        <w:pStyle w:val="ConsPlusTitle"/>
        <w:numPr>
          <w:ilvl w:val="0"/>
          <w:numId w:val="0"/>
        </w:numPr>
        <w:ind w:left="0" w:hanging="0"/>
        <w:jc w:val="center"/>
        <w:outlineLvl w:val="1"/>
        <w:rPr/>
      </w:pPr>
      <w:r>
        <w:rPr>
          <w:sz w:val="20"/>
        </w:rPr>
        <w:t>I. Общие положения</w:t>
      </w:r>
    </w:p>
    <w:p>
      <w:pPr>
        <w:pStyle w:val="ConsPlusNormal"/>
        <w:jc w:val="both"/>
        <w:rPr/>
      </w:pPr>
      <w:r>
        <w:rPr/>
      </w:r>
    </w:p>
    <w:p>
      <w:pPr>
        <w:pStyle w:val="ConsPlusNormal"/>
        <w:ind w:firstLine="540"/>
        <w:jc w:val="both"/>
        <w:rPr/>
      </w:pPr>
      <w:r>
        <w:rPr>
          <w:sz w:val="20"/>
        </w:rPr>
        <w:t>1.1. Административный регламент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муниципальной услуги "Передача в собственность граждан занимаемых ими жилых помещений жилищного фонда муниципального образования "Город Калуга" (приватизация жилищного фонда)" (далее - муниципальная услуга), осуществляемых по запросу (заявлению) физического лица либо его представителя.</w:t>
      </w:r>
    </w:p>
    <w:p>
      <w:pPr>
        <w:pStyle w:val="ConsPlusNormal"/>
        <w:jc w:val="both"/>
        <w:rPr/>
      </w:pPr>
      <w:r>
        <w:rPr/>
      </w:r>
    </w:p>
    <w:p>
      <w:pPr>
        <w:pStyle w:val="ConsPlusTitle"/>
        <w:numPr>
          <w:ilvl w:val="0"/>
          <w:numId w:val="0"/>
        </w:numPr>
        <w:ind w:left="0" w:hanging="0"/>
        <w:jc w:val="center"/>
        <w:outlineLvl w:val="2"/>
        <w:rPr/>
      </w:pPr>
      <w:r>
        <w:rPr>
          <w:sz w:val="20"/>
        </w:rPr>
        <w:t>Круг заявителей</w:t>
      </w:r>
    </w:p>
    <w:p>
      <w:pPr>
        <w:pStyle w:val="ConsPlusNormal"/>
        <w:jc w:val="both"/>
        <w:rPr/>
      </w:pPr>
      <w:r>
        <w:rPr/>
      </w:r>
      <w:bookmarkStart w:id="2" w:name="P53"/>
      <w:bookmarkStart w:id="3" w:name="P53"/>
      <w:bookmarkEnd w:id="3"/>
    </w:p>
    <w:p>
      <w:pPr>
        <w:pStyle w:val="ConsPlusNormal"/>
        <w:ind w:firstLine="540"/>
        <w:jc w:val="both"/>
        <w:rPr/>
      </w:pPr>
      <w:bookmarkStart w:id="4" w:name="P531"/>
      <w:bookmarkEnd w:id="4"/>
      <w:r>
        <w:rPr>
          <w:sz w:val="20"/>
        </w:rPr>
        <w:t>1.2. Заявителями на получение муниципальной услуги являются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имеющие право приобрести указанные жилые помещения в общую собственность или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 в собственность граждан в порядке приватизации (при заключении договоров передачи жилых помещений в собственность граждан в порядке приватизации).</w:t>
      </w:r>
      <w:bookmarkStart w:id="5" w:name="P54"/>
    </w:p>
    <w:p>
      <w:pPr>
        <w:pStyle w:val="ConsPlusNormal"/>
        <w:spacing w:before="200" w:after="0"/>
        <w:ind w:firstLine="540"/>
        <w:jc w:val="both"/>
        <w:rPr/>
      </w:pPr>
      <w:bookmarkEnd w:id="5"/>
      <w:r>
        <w:rPr>
          <w:sz w:val="20"/>
        </w:rPr>
        <w:t>1.3. Граждане, принимавшие участие в приватизации жилых помещений и являющиеся правообладателями приватизированных жилых помещений, либо их наследники (при выдаче дубликатов договоров передачи жилых помещений в собственность граждан).</w:t>
      </w:r>
    </w:p>
    <w:p>
      <w:pPr>
        <w:pStyle w:val="ConsPlusNormal"/>
        <w:spacing w:before="200" w:after="0"/>
        <w:ind w:firstLine="540"/>
        <w:jc w:val="both"/>
        <w:rPr/>
      </w:pPr>
      <w:r>
        <w:rPr>
          <w:sz w:val="20"/>
        </w:rPr>
        <w:t xml:space="preserve">1.4. Интересы заявителей, указанных в </w:t>
      </w:r>
      <w:hyperlink w:anchor="P53" w:tgtFrame="1.2. Заявителями на получение муниципальной услуги являются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имеющие право приобрести указанные жилые помещения в общую собственность или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 в собственно...">
        <w:r>
          <w:rPr>
            <w:color w:val="0000FF"/>
            <w:sz w:val="20"/>
          </w:rPr>
          <w:t>пунктах 1.2</w:t>
        </w:r>
      </w:hyperlink>
      <w:r>
        <w:rPr>
          <w:sz w:val="20"/>
        </w:rPr>
        <w:t xml:space="preserve"> и </w:t>
      </w:r>
      <w:hyperlink w:anchor="P54" w:tgtFrame="1.3. Граждане, принимавшие участие в приватизации жилых помещений и являющиеся правообладателями приватизированных жилых помещений, либо их наследники (при выдаче дубликатов договоров передачи жилых помещений в собственность граждан).">
        <w:r>
          <w:rPr>
            <w:color w:val="0000FF"/>
            <w:sz w:val="20"/>
          </w:rPr>
          <w:t>1.3</w:t>
        </w:r>
      </w:hyperlink>
      <w:r>
        <w:rPr>
          <w:sz w:val="20"/>
        </w:rPr>
        <w:t xml:space="preserve"> Административного регламента, могут представлять лица, обладающие соответствующими полномочиями (далее - представитель).</w:t>
      </w:r>
    </w:p>
    <w:p>
      <w:pPr>
        <w:pStyle w:val="ConsPlusNormal"/>
        <w:jc w:val="both"/>
        <w:rPr/>
      </w:pPr>
      <w:r>
        <w:rPr/>
      </w:r>
    </w:p>
    <w:p>
      <w:pPr>
        <w:pStyle w:val="ConsPlusTitle"/>
        <w:numPr>
          <w:ilvl w:val="0"/>
          <w:numId w:val="0"/>
        </w:numPr>
        <w:ind w:left="0" w:hanging="0"/>
        <w:jc w:val="center"/>
        <w:outlineLvl w:val="2"/>
        <w:rPr/>
      </w:pPr>
      <w:r>
        <w:rPr>
          <w:sz w:val="20"/>
        </w:rPr>
        <w:t>Требования к порядку информирования о предоставлении</w:t>
      </w:r>
    </w:p>
    <w:p>
      <w:pPr>
        <w:pStyle w:val="ConsPlusTitle"/>
        <w:jc w:val="center"/>
        <w:rPr/>
      </w:pPr>
      <w:r>
        <w:rPr>
          <w:sz w:val="20"/>
        </w:rPr>
        <w:t>муниципальной услуги</w:t>
      </w:r>
    </w:p>
    <w:p>
      <w:pPr>
        <w:pStyle w:val="ConsPlusNormal"/>
        <w:jc w:val="both"/>
        <w:rPr/>
      </w:pPr>
      <w:r>
        <w:rPr/>
      </w:r>
    </w:p>
    <w:p>
      <w:pPr>
        <w:pStyle w:val="ConsPlusNormal"/>
        <w:ind w:firstLine="540"/>
        <w:jc w:val="both"/>
        <w:rPr/>
      </w:pPr>
      <w:r>
        <w:rPr>
          <w:sz w:val="20"/>
        </w:rPr>
        <w:t>1.5. Информирование о порядке предоставления муниципальной услуги осуществляется:</w:t>
      </w:r>
    </w:p>
    <w:p>
      <w:pPr>
        <w:pStyle w:val="ConsPlusNormal"/>
        <w:spacing w:before="200" w:after="0"/>
        <w:ind w:firstLine="540"/>
        <w:jc w:val="both"/>
        <w:rPr/>
      </w:pPr>
      <w:r>
        <w:rPr>
          <w:sz w:val="20"/>
        </w:rPr>
        <w:t>1) непосредственно при личном приеме заявителя в отделе корпоративного управления и приватизации муниципального имущества комитета по управлению имуществом управления экономики и имущественных отношений города Калуги, в функции которого входит предоставление муниципальной услуги, расположенном по адресу: г. Калуга, ул. Воробьевская, д. 5, каб. N 105.</w:t>
      </w:r>
    </w:p>
    <w:p>
      <w:pPr>
        <w:pStyle w:val="ConsPlusNormal"/>
        <w:spacing w:before="200" w:after="0"/>
        <w:ind w:firstLine="540"/>
        <w:jc w:val="both"/>
        <w:rPr/>
      </w:pPr>
      <w:r>
        <w:rPr>
          <w:sz w:val="20"/>
        </w:rPr>
        <w:t>График работы: понедельник - четверг: с 8.00 до 17.15; пятница: с 8.00 до 16.00; обед: с 13.00 до 14.00;</w:t>
      </w:r>
    </w:p>
    <w:p>
      <w:pPr>
        <w:pStyle w:val="ConsPlusNormal"/>
        <w:spacing w:before="200" w:after="0"/>
        <w:ind w:firstLine="540"/>
        <w:jc w:val="both"/>
        <w:rPr/>
      </w:pPr>
      <w:r>
        <w:rPr>
          <w:sz w:val="20"/>
        </w:rPr>
        <w:t>2) по телефону отдела корпоративного управления и приватизации муниципального имущества комитета по управлению имуществом управления экономики и имущественных отношений города Калуги: +7(4842)71-49-55;</w:t>
      </w:r>
    </w:p>
    <w:p>
      <w:pPr>
        <w:pStyle w:val="ConsPlusNormal"/>
        <w:spacing w:before="200" w:after="0"/>
        <w:ind w:firstLine="540"/>
        <w:jc w:val="both"/>
        <w:rPr/>
      </w:pPr>
      <w:r>
        <w:rPr>
          <w:sz w:val="20"/>
        </w:rPr>
        <w:t>3) письменно, в том числе посредством электронной почты, факсимильной связи (электронная почта управления экономики и имущественных отношений города Калуги: ueio_kaluga@adm.kaluga.ru; тел./факс: (4842)70-15-55);</w:t>
      </w:r>
    </w:p>
    <w:p>
      <w:pPr>
        <w:pStyle w:val="ConsPlusNormal"/>
        <w:spacing w:before="200" w:after="0"/>
        <w:ind w:firstLine="540"/>
        <w:jc w:val="both"/>
        <w:rPr/>
      </w:pPr>
      <w:r>
        <w:rPr>
          <w:sz w:val="20"/>
        </w:rPr>
        <w:t>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hyperlink r:id="rId12">
        <w:r>
          <w:rPr>
            <w:color w:val="0000FF"/>
            <w:sz w:val="20"/>
          </w:rPr>
          <w:t>https://www.gosuslugi.ru/</w:t>
        </w:r>
      </w:hyperlink>
      <w:r>
        <w:rPr>
          <w:sz w:val="20"/>
        </w:rPr>
        <w:t>) (далее - ЕПГУ);</w:t>
      </w:r>
    </w:p>
    <w:p>
      <w:pPr>
        <w:pStyle w:val="ConsPlusNormal"/>
        <w:spacing w:before="200" w:after="0"/>
        <w:ind w:firstLine="540"/>
        <w:jc w:val="both"/>
        <w:rPr/>
      </w:pPr>
      <w:r>
        <w:rPr>
          <w:sz w:val="20"/>
        </w:rPr>
        <w:t>5) на региональном портале государственных и муниципальных услуг Калужской области (</w:t>
      </w:r>
      <w:hyperlink r:id="rId13">
        <w:r>
          <w:rPr>
            <w:color w:val="0000FF"/>
            <w:sz w:val="20"/>
          </w:rPr>
          <w:t>https://uslugikalugi.ru/</w:t>
        </w:r>
      </w:hyperlink>
      <w:r>
        <w:rPr>
          <w:sz w:val="20"/>
        </w:rPr>
        <w:t>) (далее - региональный портал);</w:t>
      </w:r>
    </w:p>
    <w:p>
      <w:pPr>
        <w:pStyle w:val="ConsPlusNormal"/>
        <w:spacing w:before="200" w:after="0"/>
        <w:ind w:firstLine="540"/>
        <w:jc w:val="both"/>
        <w:rPr/>
      </w:pPr>
      <w:r>
        <w:rPr>
          <w:sz w:val="20"/>
        </w:rPr>
        <w:t>6) на официальном сайте Городской Управы города Калуги (</w:t>
      </w:r>
      <w:hyperlink r:id="rId14">
        <w:r>
          <w:rPr>
            <w:color w:val="0000FF"/>
            <w:sz w:val="20"/>
          </w:rPr>
          <w:t>www.kaluga-gov.ru</w:t>
        </w:r>
      </w:hyperlink>
      <w:r>
        <w:rPr>
          <w:sz w:val="20"/>
        </w:rPr>
        <w:t>) в разделе "Оказание услуг" (далее - Сайт);</w:t>
      </w:r>
    </w:p>
    <w:p>
      <w:pPr>
        <w:pStyle w:val="ConsPlusNormal"/>
        <w:spacing w:before="200" w:after="0"/>
        <w:ind w:firstLine="540"/>
        <w:jc w:val="both"/>
        <w:rPr/>
      </w:pPr>
      <w:r>
        <w:rPr>
          <w:sz w:val="20"/>
        </w:rPr>
        <w:t>7) посредством размещения информации на информационных стендах управления экономики и имущественных отношений города Калуги (далее - Управление).</w:t>
      </w:r>
    </w:p>
    <w:p>
      <w:pPr>
        <w:pStyle w:val="ConsPlusNormal"/>
        <w:jc w:val="both"/>
        <w:rPr/>
      </w:pPr>
      <w:r>
        <w:rPr>
          <w:sz w:val="20"/>
        </w:rPr>
        <w:t xml:space="preserve">(в ред. </w:t>
      </w:r>
      <w:hyperlink r:id="rId15"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bookmarkStart w:id="6" w:name="P70"/>
    </w:p>
    <w:p>
      <w:pPr>
        <w:pStyle w:val="ConsPlusNormal"/>
        <w:spacing w:before="200" w:after="0"/>
        <w:ind w:firstLine="540"/>
        <w:jc w:val="both"/>
        <w:rPr/>
      </w:pPr>
      <w:bookmarkEnd w:id="6"/>
      <w:r>
        <w:rPr>
          <w:sz w:val="20"/>
        </w:rPr>
        <w:t>1.6. Информирование осуществляется по вопросам, касающимся:</w:t>
      </w:r>
    </w:p>
    <w:p>
      <w:pPr>
        <w:pStyle w:val="ConsPlusNormal"/>
        <w:spacing w:before="200" w:after="0"/>
        <w:ind w:firstLine="540"/>
        <w:jc w:val="both"/>
        <w:rPr/>
      </w:pPr>
      <w:r>
        <w:rPr>
          <w:sz w:val="20"/>
        </w:rPr>
        <w:t>- способов подачи заявления о предоставлении муниципальной услуги;</w:t>
      </w:r>
    </w:p>
    <w:p>
      <w:pPr>
        <w:pStyle w:val="ConsPlusNormal"/>
        <w:spacing w:before="200" w:after="0"/>
        <w:ind w:firstLine="540"/>
        <w:jc w:val="both"/>
        <w:rPr/>
      </w:pPr>
      <w:r>
        <w:rPr>
          <w:sz w:val="20"/>
        </w:rPr>
        <w:t>- адресов Управления, обращение в который необходимо для предоставления муниципальной услуги;</w:t>
      </w:r>
    </w:p>
    <w:p>
      <w:pPr>
        <w:pStyle w:val="ConsPlusNormal"/>
        <w:jc w:val="both"/>
        <w:rPr/>
      </w:pPr>
      <w:r>
        <w:rPr>
          <w:sz w:val="20"/>
        </w:rPr>
        <w:t xml:space="preserve">(в ред. </w:t>
      </w:r>
      <w:hyperlink r:id="rId16"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справочной информации о работе Управления (структурных подразделений Управления);</w:t>
      </w:r>
    </w:p>
    <w:p>
      <w:pPr>
        <w:pStyle w:val="ConsPlusNormal"/>
        <w:jc w:val="both"/>
        <w:rPr/>
      </w:pPr>
      <w:r>
        <w:rPr>
          <w:sz w:val="20"/>
        </w:rPr>
        <w:t xml:space="preserve">(в ред. </w:t>
      </w:r>
      <w:hyperlink r:id="rId17"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pPr>
        <w:pStyle w:val="ConsPlusNormal"/>
        <w:spacing w:before="200" w:after="0"/>
        <w:ind w:firstLine="540"/>
        <w:jc w:val="both"/>
        <w:rPr/>
      </w:pPr>
      <w:r>
        <w:rPr>
          <w:sz w:val="20"/>
        </w:rPr>
        <w:t>- порядка и сроков предоставления муниципальной услуги;</w:t>
      </w:r>
    </w:p>
    <w:p>
      <w:pPr>
        <w:pStyle w:val="ConsPlusNormal"/>
        <w:spacing w:before="200" w:after="0"/>
        <w:ind w:firstLine="540"/>
        <w:jc w:val="both"/>
        <w:rPr/>
      </w:pPr>
      <w:r>
        <w:rPr>
          <w:sz w:val="20"/>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pStyle w:val="ConsPlusNormal"/>
        <w:spacing w:before="200" w:after="0"/>
        <w:ind w:firstLine="540"/>
        <w:jc w:val="both"/>
        <w:rPr/>
      </w:pPr>
      <w:r>
        <w:rPr>
          <w:sz w:val="20"/>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ConsPlusNormal"/>
        <w:spacing w:before="200" w:after="0"/>
        <w:ind w:firstLine="540"/>
        <w:jc w:val="both"/>
        <w:rPr/>
      </w:pPr>
      <w:r>
        <w:rPr>
          <w:sz w:val="20"/>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pPr>
        <w:pStyle w:val="ConsPlusNormal"/>
        <w:spacing w:before="200" w:after="0"/>
        <w:ind w:firstLine="540"/>
        <w:jc w:val="both"/>
        <w:rPr/>
      </w:pPr>
      <w:r>
        <w:rPr>
          <w:sz w:val="20"/>
        </w:rPr>
        <w:t>1.7. При устном обращении заявителя (лично или по телефону) специалист отдела корпоративного управления и приватизации муниципального имущества комитета по управлению имущества Управления (далее - специалист отдела корпоративного управления и приватизации муниципального имущества), осуществляющий консультирование, подробно и в вежливой (корректной) форме информирует обратившихся по интересующим вопросам.</w:t>
      </w:r>
    </w:p>
    <w:p>
      <w:pPr>
        <w:pStyle w:val="ConsPlusNormal"/>
        <w:jc w:val="both"/>
        <w:rPr/>
      </w:pPr>
      <w:r>
        <w:rPr>
          <w:sz w:val="20"/>
        </w:rPr>
        <w:t xml:space="preserve">(в ред. </w:t>
      </w:r>
      <w:hyperlink r:id="rId18"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ConsPlusNormal"/>
        <w:spacing w:before="200" w:after="0"/>
        <w:ind w:firstLine="540"/>
        <w:jc w:val="both"/>
        <w:rPr/>
      </w:pPr>
      <w:r>
        <w:rPr>
          <w:sz w:val="20"/>
        </w:rPr>
        <w:t>Если специалист отдела корпоративного управления и приватизации муниципального имущества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ConsPlusNormal"/>
        <w:spacing w:before="200" w:after="0"/>
        <w:ind w:firstLine="540"/>
        <w:jc w:val="both"/>
        <w:rPr/>
      </w:pPr>
      <w:r>
        <w:rPr>
          <w:sz w:val="20"/>
        </w:rPr>
        <w:t>Если подготовка ответа требует продолжительного времени, он предлагает заявителю один из следующих вариантов дальнейших действий:</w:t>
      </w:r>
    </w:p>
    <w:p>
      <w:pPr>
        <w:pStyle w:val="ConsPlusNormal"/>
        <w:spacing w:before="200" w:after="0"/>
        <w:ind w:firstLine="540"/>
        <w:jc w:val="both"/>
        <w:rPr/>
      </w:pPr>
      <w:r>
        <w:rPr>
          <w:sz w:val="20"/>
        </w:rPr>
        <w:t>- изложить обращение в письменной форме;</w:t>
      </w:r>
    </w:p>
    <w:p>
      <w:pPr>
        <w:pStyle w:val="ConsPlusNormal"/>
        <w:spacing w:before="200" w:after="0"/>
        <w:ind w:firstLine="540"/>
        <w:jc w:val="both"/>
        <w:rPr/>
      </w:pPr>
      <w:r>
        <w:rPr>
          <w:sz w:val="20"/>
        </w:rPr>
        <w:t>- назначить другое время для консультаций.</w:t>
      </w:r>
    </w:p>
    <w:p>
      <w:pPr>
        <w:pStyle w:val="ConsPlusNormal"/>
        <w:spacing w:before="200" w:after="0"/>
        <w:ind w:firstLine="540"/>
        <w:jc w:val="both"/>
        <w:rPr/>
      </w:pPr>
      <w:r>
        <w:rPr>
          <w:sz w:val="20"/>
        </w:rPr>
        <w:t>Специалист отдела корпоративного управления и приватизации муниципального имущества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ConsPlusNormal"/>
        <w:spacing w:before="200" w:after="0"/>
        <w:ind w:firstLine="540"/>
        <w:jc w:val="both"/>
        <w:rPr/>
      </w:pPr>
      <w:r>
        <w:rPr>
          <w:sz w:val="20"/>
        </w:rPr>
        <w:t>Продолжительность информирования по телефону не должна превышать 10 минут.</w:t>
      </w:r>
    </w:p>
    <w:p>
      <w:pPr>
        <w:pStyle w:val="ConsPlusNormal"/>
        <w:spacing w:before="200" w:after="0"/>
        <w:ind w:firstLine="540"/>
        <w:jc w:val="both"/>
        <w:rPr/>
      </w:pPr>
      <w:r>
        <w:rPr>
          <w:sz w:val="20"/>
        </w:rPr>
        <w:t>Информирование осуществляется в соответствии с графиком приема граждан.</w:t>
      </w:r>
    </w:p>
    <w:p>
      <w:pPr>
        <w:pStyle w:val="ConsPlusNormal"/>
        <w:spacing w:before="200" w:after="0"/>
        <w:ind w:firstLine="540"/>
        <w:jc w:val="both"/>
        <w:rPr/>
      </w:pPr>
      <w:r>
        <w:rPr>
          <w:sz w:val="20"/>
        </w:rPr>
        <w:t xml:space="preserve">1.8. По письменному обращению специалист отдела корпоративного управления и приватизации муниципального имущества подробно в письменной форме разъясняет гражданину сведения по вопросам, указанным в </w:t>
      </w:r>
      <w:hyperlink w:anchor="P70" w:tgtFrame="1.6. Информирование осуществляется по вопросам, касающимся:">
        <w:r>
          <w:rPr>
            <w:color w:val="0000FF"/>
            <w:sz w:val="20"/>
          </w:rPr>
          <w:t>пункте 1.6</w:t>
        </w:r>
      </w:hyperlink>
      <w:r>
        <w:rPr>
          <w:sz w:val="20"/>
        </w:rPr>
        <w:t xml:space="preserve"> Административного регламента, в порядке, установленном Федеральным </w:t>
      </w:r>
      <w:hyperlink r:id="rId19" w:tgtFrame="Федеральный закон от 02.05.2006 N 59-ФЗ (ред. от 04.08.2023) О порядке рассмотрения обращений граждан Российской Федерации">
        <w:r>
          <w:rPr>
            <w:color w:val="0000FF"/>
            <w:sz w:val="20"/>
          </w:rPr>
          <w:t>законом</w:t>
        </w:r>
      </w:hyperlink>
      <w:r>
        <w:rPr>
          <w:sz w:val="20"/>
        </w:rPr>
        <w:t xml:space="preserve"> от 02.05.2006 N 59-ФЗ "О порядке рассмотрения обращений граждан Российской Федерации" (далее - Федеральный закон N 59-ФЗ).</w:t>
      </w:r>
    </w:p>
    <w:p>
      <w:pPr>
        <w:pStyle w:val="ConsPlusNormal"/>
        <w:spacing w:before="200" w:after="0"/>
        <w:ind w:firstLine="540"/>
        <w:jc w:val="both"/>
        <w:rPr/>
      </w:pPr>
      <w:r>
        <w:rPr>
          <w:sz w:val="20"/>
        </w:rPr>
        <w:t xml:space="preserve">1.9. На ЕПГУ размещаются сведения, предусмотренные </w:t>
      </w:r>
      <w:hyperlink r:id="rId20" w:tgtFrame="Постановление Правительства РФ от 24.10.2011 N 861 (ред. от 18.07.2024)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r>
          <w:rPr>
            <w:color w:val="0000FF"/>
            <w:sz w:val="20"/>
          </w:rPr>
          <w:t>Положением</w:t>
        </w:r>
      </w:hyperlink>
      <w:r>
        <w:rPr>
          <w:sz w:val="20"/>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pPr>
        <w:pStyle w:val="ConsPlusNormal"/>
        <w:spacing w:before="200" w:after="0"/>
        <w:ind w:firstLine="540"/>
        <w:jc w:val="both"/>
        <w:rPr/>
      </w:pPr>
      <w:r>
        <w:rPr>
          <w:sz w:val="2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pPr>
        <w:pStyle w:val="ConsPlusNormal"/>
        <w:spacing w:before="200" w:after="0"/>
        <w:ind w:firstLine="540"/>
        <w:jc w:val="both"/>
        <w:rPr/>
      </w:pPr>
      <w:r>
        <w:rPr>
          <w:sz w:val="20"/>
        </w:rPr>
        <w:t>1.10. На ЕПГУ, региональном портале, Сайте, а также на стендах в местах предоставления муниципальной услуги размещается следующая справочная информация:</w:t>
      </w:r>
    </w:p>
    <w:p>
      <w:pPr>
        <w:pStyle w:val="ConsPlusNormal"/>
        <w:spacing w:before="200" w:after="0"/>
        <w:ind w:firstLine="540"/>
        <w:jc w:val="both"/>
        <w:rPr/>
      </w:pPr>
      <w:r>
        <w:rPr>
          <w:sz w:val="20"/>
        </w:rPr>
        <w:t>1) расписание работы Управления;</w:t>
      </w:r>
    </w:p>
    <w:p>
      <w:pPr>
        <w:pStyle w:val="ConsPlusNormal"/>
        <w:jc w:val="both"/>
        <w:rPr/>
      </w:pPr>
      <w:r>
        <w:rPr>
          <w:sz w:val="20"/>
        </w:rPr>
        <w:t xml:space="preserve">(в ред. </w:t>
      </w:r>
      <w:hyperlink r:id="rId21"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ConsPlusNormal"/>
        <w:spacing w:before="200" w:after="0"/>
        <w:ind w:firstLine="540"/>
        <w:jc w:val="both"/>
        <w:rPr/>
      </w:pPr>
      <w:r>
        <w:rPr>
          <w:sz w:val="20"/>
        </w:rPr>
        <w:t>3) круг заявителей;</w:t>
      </w:r>
    </w:p>
    <w:p>
      <w:pPr>
        <w:pStyle w:val="ConsPlusNormal"/>
        <w:spacing w:before="200" w:after="0"/>
        <w:ind w:firstLine="540"/>
        <w:jc w:val="both"/>
        <w:rPr/>
      </w:pPr>
      <w:r>
        <w:rPr>
          <w:sz w:val="20"/>
        </w:rPr>
        <w:t>4) срок предоставления муниципальной услуги;</w:t>
      </w:r>
    </w:p>
    <w:p>
      <w:pPr>
        <w:pStyle w:val="ConsPlusNormal"/>
        <w:spacing w:before="200" w:after="0"/>
        <w:ind w:firstLine="540"/>
        <w:jc w:val="both"/>
        <w:rPr/>
      </w:pPr>
      <w:r>
        <w:rPr>
          <w:sz w:val="20"/>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ConsPlusNormal"/>
        <w:spacing w:before="200" w:after="0"/>
        <w:ind w:firstLine="540"/>
        <w:jc w:val="both"/>
        <w:rPr/>
      </w:pPr>
      <w:r>
        <w:rPr>
          <w:sz w:val="20"/>
        </w:rPr>
        <w:t>6) исчерпывающий перечень оснований для отказа в предоставлении муниципальной услуги;</w:t>
      </w:r>
    </w:p>
    <w:p>
      <w:pPr>
        <w:pStyle w:val="ConsPlusNormal"/>
        <w:spacing w:before="200" w:after="0"/>
        <w:ind w:firstLine="540"/>
        <w:jc w:val="both"/>
        <w:rPr/>
      </w:pPr>
      <w:r>
        <w:rPr>
          <w:sz w:val="2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ConsPlusNormal"/>
        <w:spacing w:before="200" w:after="0"/>
        <w:ind w:firstLine="540"/>
        <w:jc w:val="both"/>
        <w:rPr/>
      </w:pPr>
      <w:r>
        <w:rPr>
          <w:sz w:val="20"/>
        </w:rPr>
        <w:t>8) формы заявлений, используемые при предоставлении муниципальной услуги.</w:t>
      </w:r>
    </w:p>
    <w:p>
      <w:pPr>
        <w:pStyle w:val="ConsPlusNormal"/>
        <w:spacing w:before="200" w:after="0"/>
        <w:ind w:firstLine="540"/>
        <w:jc w:val="both"/>
        <w:rPr/>
      </w:pPr>
      <w:r>
        <w:rPr>
          <w:sz w:val="20"/>
        </w:rPr>
        <w:t>1.11. Размещение информации о порядке предоставления муниципальной услуги на информационных стендах в помещении Управления осуществляется с учетом требований к информированию, установленных Административным регламентом.</w:t>
      </w:r>
    </w:p>
    <w:p>
      <w:pPr>
        <w:pStyle w:val="ConsPlusNormal"/>
        <w:jc w:val="both"/>
        <w:rPr/>
      </w:pPr>
      <w:r>
        <w:rPr>
          <w:sz w:val="20"/>
        </w:rPr>
        <w:t xml:space="preserve">(в ред. </w:t>
      </w:r>
      <w:hyperlink r:id="rId22"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Управления при обращении заявителя лично, по телефону, посредством электронной почты.</w:t>
      </w:r>
    </w:p>
    <w:p>
      <w:pPr>
        <w:pStyle w:val="ConsPlusNormal"/>
        <w:jc w:val="both"/>
        <w:rPr/>
      </w:pPr>
      <w:r>
        <w:rPr>
          <w:sz w:val="20"/>
        </w:rPr>
        <w:t xml:space="preserve">(в ред. </w:t>
      </w:r>
      <w:hyperlink r:id="rId23"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jc w:val="both"/>
        <w:rPr/>
      </w:pPr>
      <w:r>
        <w:rPr/>
      </w:r>
    </w:p>
    <w:p>
      <w:pPr>
        <w:pStyle w:val="ConsPlusTitle"/>
        <w:numPr>
          <w:ilvl w:val="0"/>
          <w:numId w:val="0"/>
        </w:numPr>
        <w:ind w:left="0" w:hanging="0"/>
        <w:jc w:val="center"/>
        <w:outlineLvl w:val="1"/>
        <w:rPr/>
      </w:pPr>
      <w:r>
        <w:rPr>
          <w:sz w:val="20"/>
        </w:rPr>
        <w:t>II. Стандарт предоставления муниципальной услуги</w:t>
      </w:r>
    </w:p>
    <w:p>
      <w:pPr>
        <w:pStyle w:val="ConsPlusNormal"/>
        <w:jc w:val="both"/>
        <w:rPr/>
      </w:pPr>
      <w:r>
        <w:rPr/>
      </w:r>
    </w:p>
    <w:p>
      <w:pPr>
        <w:pStyle w:val="ConsPlusTitle"/>
        <w:numPr>
          <w:ilvl w:val="0"/>
          <w:numId w:val="0"/>
        </w:numPr>
        <w:ind w:left="0" w:hanging="0"/>
        <w:jc w:val="center"/>
        <w:outlineLvl w:val="2"/>
        <w:rPr/>
      </w:pPr>
      <w:r>
        <w:rPr>
          <w:sz w:val="20"/>
        </w:rPr>
        <w:t>Наименование муниципальной услуги</w:t>
      </w:r>
    </w:p>
    <w:p>
      <w:pPr>
        <w:pStyle w:val="ConsPlusNormal"/>
        <w:jc w:val="both"/>
        <w:rPr/>
      </w:pPr>
      <w:r>
        <w:rPr/>
      </w:r>
    </w:p>
    <w:p>
      <w:pPr>
        <w:pStyle w:val="ConsPlusNormal"/>
        <w:ind w:firstLine="540"/>
        <w:jc w:val="both"/>
        <w:rPr/>
      </w:pPr>
      <w:r>
        <w:rPr>
          <w:sz w:val="20"/>
        </w:rPr>
        <w:t>2.1. Муниципальная услуга "Передача в собственность граждан занимаемых ими жилых помещений жилищного фонда муниципального образования "Город Калуга" (приватизация жилищного фонда)".</w:t>
      </w:r>
    </w:p>
    <w:p>
      <w:pPr>
        <w:pStyle w:val="ConsPlusNormal"/>
        <w:jc w:val="both"/>
        <w:rPr/>
      </w:pPr>
      <w:r>
        <w:rPr/>
      </w:r>
    </w:p>
    <w:p>
      <w:pPr>
        <w:pStyle w:val="ConsPlusTitle"/>
        <w:numPr>
          <w:ilvl w:val="0"/>
          <w:numId w:val="0"/>
        </w:numPr>
        <w:ind w:left="0" w:hanging="0"/>
        <w:jc w:val="center"/>
        <w:outlineLvl w:val="2"/>
        <w:rPr/>
      </w:pPr>
      <w:r>
        <w:rPr>
          <w:sz w:val="20"/>
        </w:rPr>
        <w:t>Наименование органа местного самоуправления,</w:t>
      </w:r>
    </w:p>
    <w:p>
      <w:pPr>
        <w:pStyle w:val="ConsPlusTitle"/>
        <w:jc w:val="center"/>
        <w:rPr/>
      </w:pPr>
      <w:r>
        <w:rPr>
          <w:sz w:val="20"/>
        </w:rPr>
        <w:t>предоставляющего муниципальную услугу</w:t>
      </w:r>
    </w:p>
    <w:p>
      <w:pPr>
        <w:pStyle w:val="ConsPlusNormal"/>
        <w:jc w:val="both"/>
        <w:rPr/>
      </w:pPr>
      <w:r>
        <w:rPr/>
      </w:r>
    </w:p>
    <w:p>
      <w:pPr>
        <w:pStyle w:val="ConsPlusNormal"/>
        <w:ind w:firstLine="540"/>
        <w:jc w:val="both"/>
        <w:rPr/>
      </w:pPr>
      <w:r>
        <w:rPr>
          <w:sz w:val="20"/>
        </w:rPr>
        <w:t>2.2. Муниципальная услуга предоставляется управлением экономики и имущественных отношений города Калуги, действующим от имени Городской Управы города Калуги (далее - Управление). Обеспечение предоставления муниципальной услуги осуществляется отделом корпоративного управления и приватизации муниципального имущества комитета по управлению имуществом.</w:t>
      </w:r>
    </w:p>
    <w:p>
      <w:pPr>
        <w:pStyle w:val="ConsPlusNormal"/>
        <w:jc w:val="both"/>
        <w:rPr/>
      </w:pPr>
      <w:r>
        <w:rPr>
          <w:sz w:val="20"/>
        </w:rPr>
        <w:t xml:space="preserve">(п. 2.2 в ред. </w:t>
      </w:r>
      <w:hyperlink r:id="rId24"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2.3. При предоставлении муниципальной услуги Управление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pPr>
        <w:pStyle w:val="ConsPlusNormal"/>
        <w:jc w:val="both"/>
        <w:rPr/>
      </w:pPr>
      <w:r>
        <w:rPr>
          <w:sz w:val="20"/>
        </w:rPr>
        <w:t xml:space="preserve">(в ред. </w:t>
      </w:r>
      <w:hyperlink r:id="rId25"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2.3.1. Сведения о регистрационном учете по месту жительства или месту пребывания - МВД России.</w:t>
      </w:r>
    </w:p>
    <w:p>
      <w:pPr>
        <w:pStyle w:val="ConsPlusNormal"/>
        <w:spacing w:before="200" w:after="0"/>
        <w:ind w:firstLine="540"/>
        <w:jc w:val="both"/>
        <w:rPr/>
      </w:pPr>
      <w:r>
        <w:rPr>
          <w:sz w:val="20"/>
        </w:rPr>
        <w:t>2.3.2. Сведения о лицах, зарегистрированных по месту пребывания или по месту жительства, а также состоящих на миграционном учете, совместно по одному адресу - МВД России.</w:t>
      </w:r>
    </w:p>
    <w:p>
      <w:pPr>
        <w:pStyle w:val="ConsPlusNormal"/>
        <w:spacing w:before="200" w:after="0"/>
        <w:ind w:firstLine="540"/>
        <w:jc w:val="both"/>
        <w:rPr/>
      </w:pPr>
      <w:r>
        <w:rPr>
          <w:sz w:val="20"/>
        </w:rPr>
        <w:t>2.3.3. Представление из ЕГР ЗАГС по запросу сведений о рождении - ФНС.</w:t>
      </w:r>
    </w:p>
    <w:p>
      <w:pPr>
        <w:pStyle w:val="ConsPlusNormal"/>
        <w:spacing w:before="200" w:after="0"/>
        <w:ind w:firstLine="540"/>
        <w:jc w:val="both"/>
        <w:rPr/>
      </w:pPr>
      <w:r>
        <w:rPr>
          <w:sz w:val="20"/>
        </w:rPr>
        <w:t>2.3.4. Сведения о действительности паспорта гражданина РФ - МВД России.</w:t>
      </w:r>
    </w:p>
    <w:p>
      <w:pPr>
        <w:pStyle w:val="ConsPlusNormal"/>
        <w:spacing w:before="200" w:after="0"/>
        <w:ind w:firstLine="540"/>
        <w:jc w:val="both"/>
        <w:rPr/>
      </w:pPr>
      <w:r>
        <w:rPr>
          <w:sz w:val="20"/>
        </w:rPr>
        <w:t>2.3.5. О соответствии фамильно-именной группы, даты рождения, пола и СНИЛС - СФР.</w:t>
      </w:r>
    </w:p>
    <w:p>
      <w:pPr>
        <w:pStyle w:val="ConsPlusNormal"/>
        <w:spacing w:before="200" w:after="0"/>
        <w:ind w:firstLine="540"/>
        <w:jc w:val="both"/>
        <w:rPr/>
      </w:pPr>
      <w:r>
        <w:rPr>
          <w:sz w:val="20"/>
        </w:rPr>
        <w:t>2.3.6. Сведения из ЕГР ЗАГС о перемене фамилии, имени, отчества - ФНС.</w:t>
      </w:r>
    </w:p>
    <w:p>
      <w:pPr>
        <w:pStyle w:val="ConsPlusNormal"/>
        <w:spacing w:before="200" w:after="0"/>
        <w:ind w:firstLine="540"/>
        <w:jc w:val="both"/>
        <w:rPr/>
      </w:pPr>
      <w:r>
        <w:rPr>
          <w:sz w:val="20"/>
        </w:rPr>
        <w:t>2.3.7. Сведения о наличии приватизируемого жилого помещения в реестре муниципальной собственности, - Управление или орган местного самоуправления РФ, ответственный за ведение реестра муниципальной собственности.</w:t>
      </w:r>
    </w:p>
    <w:p>
      <w:pPr>
        <w:pStyle w:val="ConsPlusNormal"/>
        <w:jc w:val="both"/>
        <w:rPr/>
      </w:pPr>
      <w:r>
        <w:rPr>
          <w:sz w:val="20"/>
        </w:rPr>
        <w:t xml:space="preserve">(в ред. </w:t>
      </w:r>
      <w:hyperlink r:id="rId26"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2.3.8. Сведения, подтверждающие, что ранее право заявителя на приватизацию не было использовано - Управление или орган местного самоуправления РФ, ответственный за ведение реестра муниципальной собственности.</w:t>
      </w:r>
    </w:p>
    <w:p>
      <w:pPr>
        <w:pStyle w:val="ConsPlusNormal"/>
        <w:jc w:val="both"/>
        <w:rPr/>
      </w:pPr>
      <w:r>
        <w:rPr>
          <w:sz w:val="20"/>
        </w:rPr>
        <w:t xml:space="preserve">(в ред. </w:t>
      </w:r>
      <w:hyperlink r:id="rId27"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2.3.9. Документы, подтверждающие право заявителя на пользование жилым помещением, - управление жилищно-коммунального хозяйства города Калуги или орган местного самоуправления РФ, ответственный за предоставление жилых помещений на условиях найма из муниципальной собственности.</w:t>
      </w:r>
    </w:p>
    <w:p>
      <w:pPr>
        <w:pStyle w:val="ConsPlusNormal"/>
        <w:spacing w:before="200" w:after="0"/>
        <w:ind w:firstLine="540"/>
        <w:jc w:val="both"/>
        <w:rPr/>
      </w:pPr>
      <w:r>
        <w:rPr>
          <w:sz w:val="20"/>
        </w:rPr>
        <w:t>2.4. Управление не вправе требовать от заявителя:</w:t>
      </w:r>
    </w:p>
    <w:p>
      <w:pPr>
        <w:pStyle w:val="ConsPlusNormal"/>
        <w:jc w:val="both"/>
        <w:rPr/>
      </w:pPr>
      <w:r>
        <w:rPr>
          <w:sz w:val="20"/>
        </w:rPr>
        <w:t xml:space="preserve">(в ред. </w:t>
      </w:r>
      <w:hyperlink r:id="rId28"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xml:space="preserve">2.4.1.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указанными в </w:t>
      </w:r>
      <w:hyperlink w:anchor="P174" w:tgtFrame="2.8. Предоставление муниципальной услуги осуществляется в соответствии с:">
        <w:r>
          <w:rPr>
            <w:color w:val="0000FF"/>
            <w:sz w:val="20"/>
          </w:rPr>
          <w:t>пункте 2.8 раздела 2</w:t>
        </w:r>
      </w:hyperlink>
      <w:r>
        <w:rPr>
          <w:sz w:val="20"/>
        </w:rPr>
        <w:t xml:space="preserve"> Административного регламента.</w:t>
      </w:r>
    </w:p>
    <w:p>
      <w:pPr>
        <w:pStyle w:val="ConsPlusNormal"/>
        <w:spacing w:before="200" w:after="0"/>
        <w:ind w:firstLine="540"/>
        <w:jc w:val="both"/>
        <w:rPr/>
      </w:pPr>
      <w:r>
        <w:rPr>
          <w:sz w:val="20"/>
        </w:rPr>
        <w:t xml:space="preserve">2.4.2.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29" w:tgtFrame="Решение Городской Думы г. Калуги от 14.12.2011 N 237 (ред. от 28.06.2023)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
        <w:r>
          <w:rPr>
            <w:color w:val="0000FF"/>
            <w:sz w:val="20"/>
          </w:rPr>
          <w:t>Перечень</w:t>
        </w:r>
      </w:hyperlink>
      <w:r>
        <w:rPr>
          <w:sz w:val="20"/>
        </w:rPr>
        <w:t xml:space="preserve"> услуг, которые являются необходимыми и обязательными для предоставления муниципальных услуг, оказываемых органами Городской Управы города Калуги, утвержденный решением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pPr>
        <w:pStyle w:val="ConsPlusNormal"/>
        <w:spacing w:before="200" w:after="0"/>
        <w:ind w:firstLine="540"/>
        <w:jc w:val="both"/>
        <w:rPr/>
      </w:pPr>
      <w:r>
        <w:rPr>
          <w:sz w:val="20"/>
        </w:rPr>
        <w:t xml:space="preserve">2.4.3.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0" w:tgtFrame="Федеральный закон от 27.07.2010 N 210-ФЗ (ред. от 08.07.2024) Об организации предоставления государственных и муниципальных услуг">
        <w:r>
          <w:rPr>
            <w:color w:val="0000FF"/>
            <w:sz w:val="20"/>
          </w:rPr>
          <w:t>частью 1 статьи 1</w:t>
        </w:r>
      </w:hyperlink>
      <w:r>
        <w:rPr>
          <w:sz w:val="20"/>
        </w:rPr>
        <w:t xml:space="preserve"> Федерального закона от 27.07.2010 N 210-ФЗ "Об организации предоставления государственных и муниципальных услуг" (далее - Федеральный закон N 210-ФЗ)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w:t>
      </w:r>
      <w:hyperlink r:id="rId31" w:tgtFrame="Федеральный закон от 27.07.2010 N 210-ФЗ (ред. от 08.07.2024) Об организации предоставления государственных и муниципальных услуг">
        <w:r>
          <w:rPr>
            <w:color w:val="0000FF"/>
            <w:sz w:val="20"/>
          </w:rPr>
          <w:t>частью 6 статьи 7</w:t>
        </w:r>
      </w:hyperlink>
      <w:r>
        <w:rPr>
          <w:sz w:val="20"/>
        </w:rPr>
        <w:t xml:space="preserve"> Федерального закона N 210-ФЗ перечень документов. Заявитель вправе представить указанные документы и информацию в Управление по собственной инициативе.</w:t>
      </w:r>
    </w:p>
    <w:p>
      <w:pPr>
        <w:pStyle w:val="ConsPlusNormal"/>
        <w:jc w:val="both"/>
        <w:rPr/>
      </w:pPr>
      <w:r>
        <w:rPr>
          <w:sz w:val="20"/>
        </w:rPr>
        <w:t xml:space="preserve">(в ред. </w:t>
      </w:r>
      <w:hyperlink r:id="rId32"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2.4.4. Представления документов и информации, отсутствие и (или) недостоверность которых не указывались при первоначальном отказе Городской Управы города Калуги, Управления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ConsPlusNormal"/>
        <w:jc w:val="both"/>
        <w:rPr/>
      </w:pPr>
      <w:r>
        <w:rPr>
          <w:sz w:val="20"/>
        </w:rPr>
        <w:t xml:space="preserve">(в ред. </w:t>
      </w:r>
      <w:hyperlink r:id="rId33"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ConsPlusNormal"/>
        <w:spacing w:before="200" w:after="0"/>
        <w:ind w:firstLine="540"/>
        <w:jc w:val="both"/>
        <w:rPr/>
      </w:pPr>
      <w:r>
        <w:rPr>
          <w:sz w:val="20"/>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ConsPlusNormal"/>
        <w:spacing w:before="200" w:after="0"/>
        <w:ind w:firstLine="540"/>
        <w:jc w:val="both"/>
        <w:rPr/>
      </w:pPr>
      <w:r>
        <w:rPr>
          <w:sz w:val="20"/>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ConsPlusNormal"/>
        <w:spacing w:before="200" w:after="0"/>
        <w:ind w:firstLine="540"/>
        <w:jc w:val="both"/>
        <w:rPr/>
      </w:pPr>
      <w:r>
        <w:rPr>
          <w:sz w:val="20"/>
        </w:rPr>
        <w:t>- выявление документально подтвержденного факта (признаков) ошибочного или противоправного действия (бездействия) должностного лица Городской Управы города Калуги, Управления,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Городского Головы - начальника Управления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ConsPlusNormal"/>
        <w:jc w:val="both"/>
        <w:rPr/>
      </w:pPr>
      <w:r>
        <w:rPr>
          <w:sz w:val="20"/>
        </w:rPr>
        <w:t xml:space="preserve">(в ред. </w:t>
      </w:r>
      <w:hyperlink r:id="rId34"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а также иных случаев, предусмотренных законодательством.</w:t>
      </w:r>
    </w:p>
    <w:p>
      <w:pPr>
        <w:pStyle w:val="ConsPlusNormal"/>
        <w:spacing w:before="200" w:after="0"/>
        <w:ind w:firstLine="540"/>
        <w:jc w:val="both"/>
        <w:rPr/>
      </w:pPr>
      <w:r>
        <w:rPr>
          <w:sz w:val="20"/>
        </w:rPr>
        <w:t xml:space="preserve">2.4.5. Представления на бумажном носителе документов и информации, электронные образы которых ранее были заверены в соответствии с </w:t>
      </w:r>
      <w:hyperlink r:id="rId35" w:tgtFrame="Федеральный закон от 27.07.2010 N 210-ФЗ (ред. от 08.07.2024) Об организации предоставления государственных и муниципальных услуг">
        <w:r>
          <w:rPr>
            <w:color w:val="0000FF"/>
            <w:sz w:val="20"/>
          </w:rPr>
          <w:t>пунктом 7.2 части 1 статьи 16</w:t>
        </w:r>
      </w:hyperlink>
      <w:r>
        <w:rPr>
          <w:sz w:val="20"/>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pPr>
        <w:pStyle w:val="ConsPlusNormal"/>
        <w:jc w:val="both"/>
        <w:rPr/>
      </w:pPr>
      <w:r>
        <w:rPr/>
      </w:r>
    </w:p>
    <w:p>
      <w:pPr>
        <w:pStyle w:val="ConsPlusTitle"/>
        <w:numPr>
          <w:ilvl w:val="0"/>
          <w:numId w:val="0"/>
        </w:numPr>
        <w:ind w:left="0" w:hanging="0"/>
        <w:jc w:val="center"/>
        <w:outlineLvl w:val="2"/>
        <w:rPr/>
      </w:pPr>
      <w:r>
        <w:rPr>
          <w:sz w:val="20"/>
        </w:rPr>
        <w:t>Описание результата предоставления муниципальной услуги</w:t>
      </w:r>
    </w:p>
    <w:p>
      <w:pPr>
        <w:pStyle w:val="ConsPlusNormal"/>
        <w:jc w:val="both"/>
        <w:rPr/>
      </w:pPr>
      <w:r>
        <w:rPr/>
      </w:r>
      <w:bookmarkStart w:id="7" w:name="P151"/>
      <w:bookmarkStart w:id="8" w:name="P151"/>
      <w:bookmarkEnd w:id="8"/>
    </w:p>
    <w:p>
      <w:pPr>
        <w:pStyle w:val="ConsPlusNormal"/>
        <w:ind w:firstLine="540"/>
        <w:jc w:val="both"/>
        <w:rPr/>
      </w:pPr>
      <w:bookmarkStart w:id="9" w:name="P1511"/>
      <w:bookmarkEnd w:id="9"/>
      <w:r>
        <w:rPr>
          <w:sz w:val="20"/>
        </w:rPr>
        <w:t>2.5. Результатом предоставления муниципальной услуги является один из следующих документов:</w:t>
      </w:r>
      <w:bookmarkStart w:id="10" w:name="P152"/>
    </w:p>
    <w:p>
      <w:pPr>
        <w:pStyle w:val="ConsPlusNormal"/>
        <w:spacing w:before="200" w:after="0"/>
        <w:ind w:firstLine="540"/>
        <w:jc w:val="both"/>
        <w:rPr/>
      </w:pPr>
      <w:bookmarkEnd w:id="10"/>
      <w:r>
        <w:rPr>
          <w:sz w:val="20"/>
        </w:rPr>
        <w:t xml:space="preserve">2.5.1. Заключение </w:t>
      </w:r>
      <w:hyperlink w:anchor="P1090" w:tgtFrame=" ДОГОВОР N _____">
        <w:r>
          <w:rPr>
            <w:color w:val="0000FF"/>
            <w:sz w:val="20"/>
          </w:rPr>
          <w:t>договора</w:t>
        </w:r>
      </w:hyperlink>
      <w:r>
        <w:rPr>
          <w:sz w:val="20"/>
        </w:rPr>
        <w:t xml:space="preserve"> передачи жилых помещений, находящихся в муниципальной собственности муниципального образования "Город Калуга", в собственность граждан в порядке приватизации (приложение N 6 к Административному регламенту).</w:t>
      </w:r>
      <w:bookmarkStart w:id="11" w:name="P153"/>
    </w:p>
    <w:p>
      <w:pPr>
        <w:pStyle w:val="ConsPlusNormal"/>
        <w:spacing w:before="200" w:after="0"/>
        <w:ind w:firstLine="540"/>
        <w:jc w:val="both"/>
        <w:rPr/>
      </w:pPr>
      <w:bookmarkEnd w:id="11"/>
      <w:r>
        <w:rPr>
          <w:sz w:val="20"/>
        </w:rPr>
        <w:t>2.5.1.1. В случае направления заявления посредством ЕПГУ заявителю направляется решение о заключении договора передачи жилого помещения в собственность гражданина (граждан) в порядке приватизации в форме электронного документа, подписанного усиленной электронной подписью заместителя Городского Головы - начальника Управления либо заместителя начальника Управления, с приглашением заявителя в Управление для подписания договора передачи жилых помещений, находящихся в муниципальной собственности муниципального образования "Город Калуга", в собственность граждан в порядке приватизации.</w:t>
      </w:r>
    </w:p>
    <w:p>
      <w:pPr>
        <w:pStyle w:val="ConsPlusNormal"/>
        <w:jc w:val="both"/>
        <w:rPr/>
      </w:pPr>
      <w:r>
        <w:rPr>
          <w:sz w:val="20"/>
        </w:rPr>
        <w:t xml:space="preserve">(в ред. </w:t>
      </w:r>
      <w:hyperlink r:id="rId36"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bookmarkStart w:id="12" w:name="P155"/>
    </w:p>
    <w:p>
      <w:pPr>
        <w:pStyle w:val="ConsPlusNormal"/>
        <w:spacing w:before="200" w:after="0"/>
        <w:ind w:firstLine="540"/>
        <w:jc w:val="both"/>
        <w:rPr/>
      </w:pPr>
      <w:bookmarkEnd w:id="12"/>
      <w:r>
        <w:rPr>
          <w:sz w:val="20"/>
        </w:rPr>
        <w:t>2.5.1.2. При наличии оснований для отказа в предоставлении муниципальной услуги заявителям направляется отказ в предоставлении муниципальной услуги в форме электронного документа, подписанного усиленной электронной подписью заместителя Городского Головы - начальника Управления либо заместителя начальника Управления, или на бумажном носителе (в зависимости от способа подачи заявления на предоставление муниципальной услуги).</w:t>
      </w:r>
    </w:p>
    <w:p>
      <w:pPr>
        <w:pStyle w:val="ConsPlusNormal"/>
        <w:jc w:val="both"/>
        <w:rPr/>
      </w:pPr>
      <w:r>
        <w:rPr>
          <w:sz w:val="20"/>
        </w:rPr>
        <w:t xml:space="preserve">(в ред. </w:t>
      </w:r>
      <w:hyperlink r:id="rId37"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bookmarkStart w:id="13" w:name="P157"/>
    </w:p>
    <w:p>
      <w:pPr>
        <w:pStyle w:val="ConsPlusNormal"/>
        <w:spacing w:before="200" w:after="0"/>
        <w:ind w:firstLine="540"/>
        <w:jc w:val="both"/>
        <w:rPr/>
      </w:pPr>
      <w:bookmarkEnd w:id="13"/>
      <w:r>
        <w:rPr>
          <w:sz w:val="20"/>
        </w:rPr>
        <w:t>2.5.2. Выдача дубликата договора передачи жилого помещения в собственность гражданина (граждан) в порядке приватизации (далее - дубликат договора).</w:t>
      </w:r>
    </w:p>
    <w:p>
      <w:pPr>
        <w:pStyle w:val="ConsPlusNormal"/>
        <w:spacing w:before="200" w:after="0"/>
        <w:ind w:firstLine="540"/>
        <w:jc w:val="both"/>
        <w:rPr/>
      </w:pPr>
      <w:r>
        <w:rPr>
          <w:sz w:val="20"/>
        </w:rPr>
        <w:t>2.5.2.1. При наличии оснований для отказа заявителям направляется письменный отказ в выдаче дубликата договора.</w:t>
      </w:r>
    </w:p>
    <w:p>
      <w:pPr>
        <w:pStyle w:val="ConsPlusNormal"/>
        <w:jc w:val="both"/>
        <w:rPr/>
      </w:pPr>
      <w:r>
        <w:rPr/>
      </w:r>
    </w:p>
    <w:p>
      <w:pPr>
        <w:pStyle w:val="ConsPlusTitle"/>
        <w:numPr>
          <w:ilvl w:val="0"/>
          <w:numId w:val="0"/>
        </w:numPr>
        <w:ind w:left="0" w:hanging="0"/>
        <w:jc w:val="center"/>
        <w:outlineLvl w:val="2"/>
        <w:rPr/>
      </w:pPr>
      <w:r>
        <w:rPr>
          <w:sz w:val="20"/>
        </w:rPr>
        <w:t>Срок предоставления муниципальной услуги, в том числе</w:t>
      </w:r>
    </w:p>
    <w:p>
      <w:pPr>
        <w:pStyle w:val="ConsPlusTitle"/>
        <w:jc w:val="center"/>
        <w:rPr/>
      </w:pPr>
      <w:r>
        <w:rPr>
          <w:sz w:val="20"/>
        </w:rPr>
        <w:t>с учетом необходимости обращения в организации, участвующие</w:t>
      </w:r>
    </w:p>
    <w:p>
      <w:pPr>
        <w:pStyle w:val="ConsPlusTitle"/>
        <w:jc w:val="center"/>
        <w:rPr/>
      </w:pPr>
      <w:r>
        <w:rPr>
          <w:sz w:val="20"/>
        </w:rPr>
        <w:t>в предоставлении муниципальной услуги, срок выдачи</w:t>
      </w:r>
    </w:p>
    <w:p>
      <w:pPr>
        <w:pStyle w:val="ConsPlusTitle"/>
        <w:jc w:val="center"/>
        <w:rPr/>
      </w:pPr>
      <w:r>
        <w:rPr>
          <w:sz w:val="20"/>
        </w:rPr>
        <w:t>(направления) документов, являющихся результатом</w:t>
      </w:r>
    </w:p>
    <w:p>
      <w:pPr>
        <w:pStyle w:val="ConsPlusTitle"/>
        <w:jc w:val="center"/>
        <w:rPr/>
      </w:pPr>
      <w:r>
        <w:rPr>
          <w:sz w:val="20"/>
        </w:rPr>
        <w:t>предоставления муниципальной услуги</w:t>
      </w:r>
    </w:p>
    <w:p>
      <w:pPr>
        <w:pStyle w:val="ConsPlusNormal"/>
        <w:jc w:val="both"/>
        <w:rPr/>
      </w:pPr>
      <w:r>
        <w:rPr/>
      </w:r>
    </w:p>
    <w:p>
      <w:pPr>
        <w:pStyle w:val="ConsPlusNormal"/>
        <w:ind w:firstLine="540"/>
        <w:jc w:val="both"/>
        <w:rPr/>
      </w:pPr>
      <w:r>
        <w:rPr>
          <w:sz w:val="20"/>
        </w:rPr>
        <w:t xml:space="preserve">2.6. Управление в срок не более 2 месяцев со дня подачи документов заявителями (при заключении договоров передачи жилых помещений в собственность граждан в порядке приватизации) направляет заявителю один из результатов, указанных в </w:t>
      </w:r>
      <w:hyperlink w:anchor="P152" w:tgtFrame="2.5.1. Заключение договора передачи жилых помещений, находящихся в муниципальной собственности муниципального образования Город Калуга&quot;, в собственность граждан в порядке приватизации (приложение N 6 к Административному регламенту).">
        <w:r>
          <w:rPr>
            <w:color w:val="0000FF"/>
            <w:sz w:val="20"/>
          </w:rPr>
          <w:t>пункте 2.5.1</w:t>
        </w:r>
      </w:hyperlink>
      <w:r>
        <w:rPr>
          <w:sz w:val="20"/>
        </w:rPr>
        <w:t xml:space="preserve"> Административного регламента.</w:t>
      </w:r>
    </w:p>
    <w:p>
      <w:pPr>
        <w:pStyle w:val="ConsPlusNormal"/>
        <w:jc w:val="both"/>
        <w:rPr/>
      </w:pPr>
      <w:r>
        <w:rPr>
          <w:sz w:val="20"/>
        </w:rPr>
        <w:t xml:space="preserve">(в ред. </w:t>
      </w:r>
      <w:hyperlink r:id="rId38"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xml:space="preserve">2.7. Управление в срок не более 30 календарных дней со дня подачи заявления о выдаче дубликата договора направляет заявителю способом, указанным в заявлении, один из результатов, указанных в </w:t>
      </w:r>
      <w:hyperlink w:anchor="P157" w:tgtFrame="2.5.2. Выдача дубликата договора передачи жилого помещения в собственность гражданина (граждан) в порядке приватизации (далее - дубликат договора).">
        <w:r>
          <w:rPr>
            <w:color w:val="0000FF"/>
            <w:sz w:val="20"/>
          </w:rPr>
          <w:t>пункте 2.5.2</w:t>
        </w:r>
      </w:hyperlink>
      <w:r>
        <w:rPr>
          <w:sz w:val="20"/>
        </w:rPr>
        <w:t xml:space="preserve"> Административного регламента.</w:t>
      </w:r>
    </w:p>
    <w:p>
      <w:pPr>
        <w:pStyle w:val="ConsPlusNormal"/>
        <w:jc w:val="both"/>
        <w:rPr/>
      </w:pPr>
      <w:r>
        <w:rPr>
          <w:sz w:val="20"/>
        </w:rPr>
        <w:t xml:space="preserve">(в ред. </w:t>
      </w:r>
      <w:hyperlink r:id="rId39"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jc w:val="both"/>
        <w:rPr/>
      </w:pPr>
      <w:r>
        <w:rPr/>
      </w:r>
    </w:p>
    <w:p>
      <w:pPr>
        <w:pStyle w:val="ConsPlusTitle"/>
        <w:numPr>
          <w:ilvl w:val="0"/>
          <w:numId w:val="0"/>
        </w:numPr>
        <w:ind w:left="0" w:hanging="0"/>
        <w:jc w:val="center"/>
        <w:outlineLvl w:val="2"/>
        <w:rPr/>
      </w:pPr>
      <w:r>
        <w:rPr>
          <w:sz w:val="20"/>
        </w:rPr>
        <w:t>Нормативные правовые акты, регулирующие предоставление</w:t>
      </w:r>
    </w:p>
    <w:p>
      <w:pPr>
        <w:pStyle w:val="ConsPlusTitle"/>
        <w:jc w:val="center"/>
        <w:rPr/>
      </w:pPr>
      <w:r>
        <w:rPr>
          <w:sz w:val="20"/>
        </w:rPr>
        <w:t>муниципальной услуги</w:t>
      </w:r>
    </w:p>
    <w:p>
      <w:pPr>
        <w:pStyle w:val="ConsPlusNormal"/>
        <w:jc w:val="both"/>
        <w:rPr/>
      </w:pPr>
      <w:r>
        <w:rPr/>
      </w:r>
      <w:bookmarkStart w:id="14" w:name="P174"/>
      <w:bookmarkStart w:id="15" w:name="P174"/>
      <w:bookmarkEnd w:id="15"/>
    </w:p>
    <w:p>
      <w:pPr>
        <w:pStyle w:val="ConsPlusNormal"/>
        <w:ind w:firstLine="540"/>
        <w:jc w:val="both"/>
        <w:rPr/>
      </w:pPr>
      <w:bookmarkStart w:id="16" w:name="P1741"/>
      <w:bookmarkEnd w:id="16"/>
      <w:r>
        <w:rPr>
          <w:sz w:val="20"/>
        </w:rPr>
        <w:t>2.8. Предоставление муниципальной услуги осуществляется в соответствии с:</w:t>
      </w:r>
    </w:p>
    <w:p>
      <w:pPr>
        <w:pStyle w:val="ConsPlusNormal"/>
        <w:spacing w:before="200" w:after="0"/>
        <w:ind w:firstLine="540"/>
        <w:jc w:val="both"/>
        <w:rPr/>
      </w:pPr>
      <w:r>
        <w:rPr>
          <w:sz w:val="20"/>
        </w:rPr>
        <w:t xml:space="preserve">а) </w:t>
      </w:r>
      <w:hyperlink r:id="rId40" w:tgtFrame="&quot;Конституция Российской Федерации">
        <w:r>
          <w:rPr>
            <w:color w:val="0000FF"/>
            <w:sz w:val="20"/>
          </w:rPr>
          <w:t>Конституцией</w:t>
        </w:r>
      </w:hyperlink>
      <w:r>
        <w:rPr>
          <w:sz w:val="20"/>
        </w:rPr>
        <w:t xml:space="preserve"> Российской Федерации;</w:t>
      </w:r>
    </w:p>
    <w:p>
      <w:pPr>
        <w:pStyle w:val="ConsPlusNormal"/>
        <w:spacing w:before="200" w:after="0"/>
        <w:ind w:firstLine="540"/>
        <w:jc w:val="both"/>
        <w:rPr/>
      </w:pPr>
      <w:r>
        <w:rPr>
          <w:sz w:val="20"/>
        </w:rPr>
        <w:t xml:space="preserve">б) Жилищным </w:t>
      </w:r>
      <w:hyperlink r:id="rId41" w:tgtFrame="&quot;Жилищный кодекс Российской Федерации">
        <w:r>
          <w:rPr>
            <w:color w:val="0000FF"/>
            <w:sz w:val="20"/>
          </w:rPr>
          <w:t>кодексом</w:t>
        </w:r>
      </w:hyperlink>
      <w:r>
        <w:rPr>
          <w:sz w:val="20"/>
        </w:rPr>
        <w:t xml:space="preserve"> Российской Федерации;</w:t>
      </w:r>
    </w:p>
    <w:p>
      <w:pPr>
        <w:pStyle w:val="ConsPlusNormal"/>
        <w:spacing w:before="200" w:after="0"/>
        <w:ind w:firstLine="540"/>
        <w:jc w:val="both"/>
        <w:rPr/>
      </w:pPr>
      <w:r>
        <w:rPr>
          <w:sz w:val="20"/>
        </w:rPr>
        <w:t xml:space="preserve">в) Федеральным </w:t>
      </w:r>
      <w:hyperlink r:id="rId42" w:tgtFrame="Закон РФ от 04.07.1991 N 1541-1 (ред. от 11.06.2021) О приватизации жилищного фонда в Российской Федерации">
        <w:r>
          <w:rPr>
            <w:color w:val="0000FF"/>
            <w:sz w:val="20"/>
          </w:rPr>
          <w:t>законом</w:t>
        </w:r>
      </w:hyperlink>
      <w:r>
        <w:rPr>
          <w:sz w:val="20"/>
        </w:rPr>
        <w:t xml:space="preserve"> от 04.07.1991 N 1541-1 "О приватизации жилищного фонда в Российской Федерации";</w:t>
      </w:r>
    </w:p>
    <w:p>
      <w:pPr>
        <w:pStyle w:val="ConsPlusNormal"/>
        <w:spacing w:before="200" w:after="0"/>
        <w:ind w:firstLine="540"/>
        <w:jc w:val="both"/>
        <w:rPr/>
      </w:pPr>
      <w:r>
        <w:rPr>
          <w:sz w:val="20"/>
        </w:rPr>
        <w:t xml:space="preserve">г) Федеральным </w:t>
      </w:r>
      <w:hyperlink r:id="rId43" w:tgtFrame="Федеральный закон от 06.10.2003 N 131-ФЗ (ред. от 08.08.2024) Об общих принципах организации местного самоуправления в Российской Федерации">
        <w:r>
          <w:rPr>
            <w:color w:val="0000FF"/>
            <w:sz w:val="20"/>
          </w:rPr>
          <w:t>законом</w:t>
        </w:r>
      </w:hyperlink>
      <w:r>
        <w:rPr>
          <w:sz w:val="20"/>
        </w:rPr>
        <w:t xml:space="preserve"> от 06.10.2003 N 131-ФЗ "Об общих принципах организации местного самоуправления в Российской Федерации" с изменениями;</w:t>
      </w:r>
    </w:p>
    <w:p>
      <w:pPr>
        <w:pStyle w:val="ConsPlusNormal"/>
        <w:spacing w:before="200" w:after="0"/>
        <w:ind w:firstLine="540"/>
        <w:jc w:val="both"/>
        <w:rPr/>
      </w:pPr>
      <w:r>
        <w:rPr>
          <w:sz w:val="20"/>
        </w:rPr>
        <w:t xml:space="preserve">д) Федеральным </w:t>
      </w:r>
      <w:hyperlink r:id="rId44" w:tgtFrame="Федеральный закон от 02.05.2006 N 59-ФЗ (ред. от 04.08.2023) О порядке рассмотрения обращений граждан Российской Федерации">
        <w:r>
          <w:rPr>
            <w:color w:val="0000FF"/>
            <w:sz w:val="20"/>
          </w:rPr>
          <w:t>законом</w:t>
        </w:r>
      </w:hyperlink>
      <w:r>
        <w:rPr>
          <w:sz w:val="20"/>
        </w:rPr>
        <w:t xml:space="preserve"> от 02.05.2006 N 59-ФЗ "О порядке рассмотрения обращений граждан Российской Федерации";</w:t>
      </w:r>
    </w:p>
    <w:p>
      <w:pPr>
        <w:pStyle w:val="ConsPlusNormal"/>
        <w:spacing w:before="200" w:after="0"/>
        <w:ind w:firstLine="540"/>
        <w:jc w:val="both"/>
        <w:rPr/>
      </w:pPr>
      <w:r>
        <w:rPr>
          <w:sz w:val="20"/>
        </w:rPr>
        <w:t xml:space="preserve">е) Федеральным </w:t>
      </w:r>
      <w:hyperlink r:id="rId45" w:tgtFrame="Федеральный закон от 27.07.2006 N 152-ФЗ (ред. от 08.08.2024) О персональных данных">
        <w:r>
          <w:rPr>
            <w:color w:val="0000FF"/>
            <w:sz w:val="20"/>
          </w:rPr>
          <w:t>законом</w:t>
        </w:r>
      </w:hyperlink>
      <w:r>
        <w:rPr>
          <w:sz w:val="20"/>
        </w:rPr>
        <w:t xml:space="preserve"> от 27.07.2006 N 152-ФЗ "О персональных данных";</w:t>
      </w:r>
    </w:p>
    <w:p>
      <w:pPr>
        <w:pStyle w:val="ConsPlusNormal"/>
        <w:spacing w:before="200" w:after="0"/>
        <w:ind w:firstLine="540"/>
        <w:jc w:val="both"/>
        <w:rPr/>
      </w:pPr>
      <w:r>
        <w:rPr>
          <w:sz w:val="20"/>
        </w:rPr>
        <w:t xml:space="preserve">ж) Федеральным </w:t>
      </w:r>
      <w:hyperlink r:id="rId46" w:tgtFrame="Федеральный закон от 27.07.2010 N 210-ФЗ (ред. от 08.07.2024) Об организации предоставления государственных и муниципальных услуг">
        <w:r>
          <w:rPr>
            <w:color w:val="0000FF"/>
            <w:sz w:val="20"/>
          </w:rPr>
          <w:t>законом</w:t>
        </w:r>
      </w:hyperlink>
      <w:r>
        <w:rPr>
          <w:sz w:val="20"/>
        </w:rPr>
        <w:t xml:space="preserve"> от 27.07.2010 N 210-ФЗ "Об организации предоставления государственных и муниципальных услуг";</w:t>
      </w:r>
    </w:p>
    <w:p>
      <w:pPr>
        <w:pStyle w:val="ConsPlusNormal"/>
        <w:spacing w:before="200" w:after="0"/>
        <w:ind w:firstLine="540"/>
        <w:jc w:val="both"/>
        <w:rPr/>
      </w:pPr>
      <w:r>
        <w:rPr>
          <w:sz w:val="20"/>
        </w:rPr>
        <w:t xml:space="preserve">з) Федеральным </w:t>
      </w:r>
      <w:hyperlink r:id="rId47" w:tgtFrame="Федеральный закон от 22.10.2004 N 125-ФЗ (ред. от 25.12.2023) Об архивном деле в Российской Федерации">
        <w:r>
          <w:rPr>
            <w:color w:val="0000FF"/>
            <w:sz w:val="20"/>
          </w:rPr>
          <w:t>законом</w:t>
        </w:r>
      </w:hyperlink>
      <w:r>
        <w:rPr>
          <w:sz w:val="20"/>
        </w:rPr>
        <w:t xml:space="preserve"> от 22.10.2004 N 125-ФЗ "Об архивном деле Российской Федерации";</w:t>
      </w:r>
    </w:p>
    <w:p>
      <w:pPr>
        <w:pStyle w:val="ConsPlusNormal"/>
        <w:spacing w:before="200" w:after="0"/>
        <w:ind w:firstLine="540"/>
        <w:jc w:val="both"/>
        <w:rPr/>
      </w:pPr>
      <w:r>
        <w:rPr>
          <w:sz w:val="20"/>
        </w:rPr>
        <w:t xml:space="preserve">и) </w:t>
      </w:r>
      <w:hyperlink r:id="rId48" w:tgtFrame="Постановление Правительства РФ от 26.03.2016 N 236 (ред. от 17.04.2023) О требованиях к предоставлению в электронной форме государственных и муниципальных услуг">
        <w:r>
          <w:rPr>
            <w:color w:val="0000FF"/>
            <w:sz w:val="20"/>
          </w:rPr>
          <w:t>постановлением</w:t>
        </w:r>
      </w:hyperlink>
      <w:r>
        <w:rPr>
          <w:sz w:val="20"/>
        </w:rP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pPr>
        <w:pStyle w:val="ConsPlusNormal"/>
        <w:spacing w:before="200" w:after="0"/>
        <w:ind w:firstLine="540"/>
        <w:jc w:val="both"/>
        <w:rPr/>
      </w:pPr>
      <w:r>
        <w:rPr>
          <w:sz w:val="20"/>
        </w:rPr>
        <w:t xml:space="preserve">к) </w:t>
      </w:r>
      <w:hyperlink r:id="rId49" w:tgtFrame="Закон Калужской области от 28.02.2006 N 178-ОЗ (ред. от 30.12.2020) Об условиях приватизации жилищного фонда в Калужской области">
        <w:r>
          <w:rPr>
            <w:color w:val="0000FF"/>
            <w:sz w:val="20"/>
          </w:rPr>
          <w:t>Законом</w:t>
        </w:r>
      </w:hyperlink>
      <w:r>
        <w:rPr>
          <w:sz w:val="20"/>
        </w:rPr>
        <w:t xml:space="preserve"> Калужской области от 28.02.2006 N 178-ОЗ "Об условиях приватизации жилищного фонда в Калужской области";</w:t>
      </w:r>
    </w:p>
    <w:p>
      <w:pPr>
        <w:pStyle w:val="ConsPlusNormal"/>
        <w:spacing w:before="200" w:after="0"/>
        <w:ind w:firstLine="540"/>
        <w:jc w:val="both"/>
        <w:rPr/>
      </w:pPr>
      <w:r>
        <w:rPr>
          <w:sz w:val="20"/>
        </w:rPr>
        <w:t xml:space="preserve">л) </w:t>
      </w:r>
      <w:hyperlink r:id="rId50" w:tgtFrame="Устав муниципального образования Город Калуга">
        <w:r>
          <w:rPr>
            <w:color w:val="0000FF"/>
            <w:sz w:val="20"/>
          </w:rPr>
          <w:t>Уставом</w:t>
        </w:r>
      </w:hyperlink>
      <w:r>
        <w:rPr>
          <w:sz w:val="20"/>
        </w:rPr>
        <w:t xml:space="preserve"> муниципального образования "Город Калуга";</w:t>
      </w:r>
    </w:p>
    <w:p>
      <w:pPr>
        <w:pStyle w:val="ConsPlusNormal"/>
        <w:spacing w:before="200" w:after="0"/>
        <w:ind w:firstLine="540"/>
        <w:jc w:val="both"/>
        <w:rPr/>
      </w:pPr>
      <w:r>
        <w:rPr>
          <w:sz w:val="20"/>
        </w:rPr>
        <w:t xml:space="preserve">м) </w:t>
      </w:r>
      <w:hyperlink r:id="rId51" w:tgtFrame="Решение Городской Думы г. Калуги от 24.05.2011 N 124 (ред. от 06.08.2024) Об управлении экономики и имущественных отношений города Калуги">
        <w:r>
          <w:rPr>
            <w:color w:val="0000FF"/>
            <w:sz w:val="20"/>
          </w:rPr>
          <w:t>решением</w:t>
        </w:r>
      </w:hyperlink>
      <w:r>
        <w:rPr>
          <w:sz w:val="20"/>
        </w:rPr>
        <w:t xml:space="preserve"> Городской Думы Города Калуги от 24.05.2011 N 124 "Об управлении экономики и имущественных отношений города Калуги".</w:t>
      </w:r>
    </w:p>
    <w:p>
      <w:pPr>
        <w:pStyle w:val="ConsPlusNormal"/>
        <w:spacing w:before="200" w:after="0"/>
        <w:ind w:firstLine="540"/>
        <w:jc w:val="both"/>
        <w:rPr/>
      </w:pPr>
      <w:r>
        <w:rPr>
          <w:sz w:val="20"/>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Управления, а также его должностных лиц, муниципальных служащих размещается в информационно-телекоммуникационной сети Интернет на Сайте, ЕПГУ и региональном портале.</w:t>
      </w:r>
    </w:p>
    <w:p>
      <w:pPr>
        <w:pStyle w:val="ConsPlusNormal"/>
        <w:jc w:val="both"/>
        <w:rPr/>
      </w:pPr>
      <w:r>
        <w:rPr>
          <w:sz w:val="20"/>
        </w:rPr>
        <w:t xml:space="preserve">(в ред. </w:t>
      </w:r>
      <w:hyperlink r:id="rId52"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jc w:val="both"/>
        <w:rPr/>
      </w:pPr>
      <w:r>
        <w:rPr/>
      </w:r>
    </w:p>
    <w:p>
      <w:pPr>
        <w:pStyle w:val="ConsPlusTitle"/>
        <w:numPr>
          <w:ilvl w:val="0"/>
          <w:numId w:val="0"/>
        </w:numPr>
        <w:ind w:left="0" w:hanging="0"/>
        <w:jc w:val="center"/>
        <w:outlineLvl w:val="2"/>
        <w:rPr/>
      </w:pPr>
      <w:r>
        <w:rPr>
          <w:sz w:val="20"/>
        </w:rPr>
        <w:t>Исчерпывающий перечень документов и сведений, необходимых</w:t>
      </w:r>
    </w:p>
    <w:p>
      <w:pPr>
        <w:pStyle w:val="ConsPlusTitle"/>
        <w:jc w:val="center"/>
        <w:rPr/>
      </w:pPr>
      <w:r>
        <w:rPr>
          <w:sz w:val="20"/>
        </w:rPr>
        <w:t>в соответствии с нормативными правовыми актами</w:t>
      </w:r>
    </w:p>
    <w:p>
      <w:pPr>
        <w:pStyle w:val="ConsPlusTitle"/>
        <w:jc w:val="center"/>
        <w:rPr/>
      </w:pPr>
      <w:r>
        <w:rPr>
          <w:sz w:val="20"/>
        </w:rPr>
        <w:t>для предоставления муниципальной услуги и услуг, которые</w:t>
      </w:r>
    </w:p>
    <w:p>
      <w:pPr>
        <w:pStyle w:val="ConsPlusTitle"/>
        <w:jc w:val="center"/>
        <w:rPr/>
      </w:pPr>
      <w:r>
        <w:rPr>
          <w:sz w:val="20"/>
        </w:rPr>
        <w:t>являются необходимыми и обязательными для предоставления</w:t>
      </w:r>
    </w:p>
    <w:p>
      <w:pPr>
        <w:pStyle w:val="ConsPlusTitle"/>
        <w:jc w:val="center"/>
        <w:rPr/>
      </w:pPr>
      <w:r>
        <w:rPr>
          <w:sz w:val="20"/>
        </w:rPr>
        <w:t>муниципальной услуги, подлежащих представлению заявителем,</w:t>
      </w:r>
    </w:p>
    <w:p>
      <w:pPr>
        <w:pStyle w:val="ConsPlusTitle"/>
        <w:jc w:val="center"/>
        <w:rPr/>
      </w:pPr>
      <w:r>
        <w:rPr>
          <w:sz w:val="20"/>
        </w:rPr>
        <w:t>способы их получения заявителем, в том числе в электронной</w:t>
      </w:r>
    </w:p>
    <w:p>
      <w:pPr>
        <w:pStyle w:val="ConsPlusTitle"/>
        <w:jc w:val="center"/>
        <w:rPr/>
      </w:pPr>
      <w:r>
        <w:rPr>
          <w:sz w:val="20"/>
        </w:rPr>
        <w:t>форме, порядок их представления</w:t>
      </w:r>
    </w:p>
    <w:p>
      <w:pPr>
        <w:pStyle w:val="ConsPlusNormal"/>
        <w:jc w:val="both"/>
        <w:rPr/>
      </w:pPr>
      <w:r>
        <w:rPr/>
      </w:r>
      <w:bookmarkStart w:id="17" w:name="P198"/>
      <w:bookmarkStart w:id="18" w:name="P198"/>
      <w:bookmarkEnd w:id="18"/>
    </w:p>
    <w:p>
      <w:pPr>
        <w:pStyle w:val="ConsPlusNormal"/>
        <w:ind w:firstLine="540"/>
        <w:jc w:val="both"/>
        <w:rPr/>
      </w:pPr>
      <w:bookmarkStart w:id="19" w:name="P1981"/>
      <w:bookmarkEnd w:id="19"/>
      <w:r>
        <w:rPr>
          <w:sz w:val="20"/>
        </w:rPr>
        <w:t>2.9. Для получения муниципальной услуги заявитель представляет самостоятельно:</w:t>
      </w:r>
      <w:bookmarkStart w:id="20" w:name="P199"/>
    </w:p>
    <w:p>
      <w:pPr>
        <w:pStyle w:val="ConsPlusNormal"/>
        <w:spacing w:before="200" w:after="0"/>
        <w:ind w:firstLine="540"/>
        <w:jc w:val="both"/>
        <w:rPr/>
      </w:pPr>
      <w:bookmarkEnd w:id="20"/>
      <w:r>
        <w:rPr>
          <w:sz w:val="20"/>
        </w:rPr>
        <w:t xml:space="preserve">2.9.1. </w:t>
      </w:r>
      <w:hyperlink w:anchor="P820" w:tgtFrame=" ЗАЯВЛЕНИЕ">
        <w:r>
          <w:rPr>
            <w:color w:val="0000FF"/>
            <w:sz w:val="20"/>
          </w:rPr>
          <w:t>Заявление</w:t>
        </w:r>
      </w:hyperlink>
      <w:r>
        <w:rPr>
          <w:sz w:val="20"/>
        </w:rPr>
        <w:t xml:space="preserve"> о предоставлении муниципальной услуги по форме согласно приложению N 1 к Административному регламенту.</w:t>
      </w:r>
    </w:p>
    <w:p>
      <w:pPr>
        <w:pStyle w:val="ConsPlusNormal"/>
        <w:spacing w:before="200" w:after="0"/>
        <w:ind w:firstLine="540"/>
        <w:jc w:val="both"/>
        <w:rPr/>
      </w:pPr>
      <w:r>
        <w:rPr>
          <w:sz w:val="20"/>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ConsPlusNormal"/>
        <w:spacing w:before="200" w:after="0"/>
        <w:ind w:firstLine="540"/>
        <w:jc w:val="both"/>
        <w:rPr/>
      </w:pPr>
      <w:r>
        <w:rPr>
          <w:sz w:val="20"/>
        </w:rPr>
        <w:t>В заявлении также указывается один из следующих способов направления результата предоставления муниципальной услуги:</w:t>
      </w:r>
    </w:p>
    <w:p>
      <w:pPr>
        <w:pStyle w:val="ConsPlusNormal"/>
        <w:spacing w:before="200" w:after="0"/>
        <w:ind w:firstLine="540"/>
        <w:jc w:val="both"/>
        <w:rPr/>
      </w:pPr>
      <w:r>
        <w:rPr>
          <w:sz w:val="20"/>
        </w:rPr>
        <w:t>а) в форме электронного документа в личном кабинете на ЕПГУ;</w:t>
      </w:r>
    </w:p>
    <w:p>
      <w:pPr>
        <w:pStyle w:val="ConsPlusNormal"/>
        <w:spacing w:before="200" w:after="0"/>
        <w:ind w:firstLine="540"/>
        <w:jc w:val="both"/>
        <w:rPr/>
      </w:pPr>
      <w:r>
        <w:rPr>
          <w:sz w:val="20"/>
        </w:rPr>
        <w:t>б) на бумажном носителе в виде распечатанного экземпляра электронного документа в Уполномоченном органе.</w:t>
      </w:r>
    </w:p>
    <w:p>
      <w:pPr>
        <w:pStyle w:val="ConsPlusNormal"/>
        <w:spacing w:before="200" w:after="0"/>
        <w:ind w:firstLine="540"/>
        <w:jc w:val="both"/>
        <w:rPr/>
      </w:pPr>
      <w:r>
        <w:rPr>
          <w:sz w:val="20"/>
        </w:rPr>
        <w:t xml:space="preserve">2.9.2. </w:t>
      </w:r>
      <w:hyperlink w:anchor="P1032" w:tgtFrame=" Согласие на обработку персональных данных">
        <w:r>
          <w:rPr>
            <w:color w:val="0000FF"/>
            <w:sz w:val="20"/>
          </w:rPr>
          <w:t>Согласие</w:t>
        </w:r>
      </w:hyperlink>
      <w:r>
        <w:rPr>
          <w:sz w:val="20"/>
        </w:rPr>
        <w:t xml:space="preserve"> на обработку персональных данных оформляется в соответствии с приложением N 5 к Административному регламенту.</w:t>
      </w:r>
    </w:p>
    <w:p>
      <w:pPr>
        <w:pStyle w:val="ConsPlusNormal"/>
        <w:spacing w:before="200" w:after="0"/>
        <w:ind w:firstLine="540"/>
        <w:jc w:val="both"/>
        <w:rPr/>
      </w:pPr>
      <w:r>
        <w:rPr>
          <w:sz w:val="20"/>
        </w:rPr>
        <w:t>2.9.3. Документ, удостоверяющий личность заявителя, представителя заявителя, представляется в случаях их обращения без использования ЕПГУ.</w:t>
      </w:r>
    </w:p>
    <w:p>
      <w:pPr>
        <w:pStyle w:val="ConsPlusNormal"/>
        <w:spacing w:before="200" w:after="0"/>
        <w:ind w:firstLine="540"/>
        <w:jc w:val="both"/>
        <w:rPr/>
      </w:pPr>
      <w:r>
        <w:rPr>
          <w:sz w:val="20"/>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w:t>
      </w:r>
    </w:p>
    <w:p>
      <w:pPr>
        <w:pStyle w:val="ConsPlusNormal"/>
        <w:spacing w:before="200" w:after="0"/>
        <w:ind w:firstLine="540"/>
        <w:jc w:val="both"/>
        <w:rPr/>
      </w:pPr>
      <w:r>
        <w:rPr>
          <w:sz w:val="20"/>
        </w:rPr>
        <w:t>В случае если заявление подается представителем заявителя посредством ЕПГУ, дополнительно представляется документ, подтверждающий полномочия представителя действовать от имени заявителя, подписанный усиленной квалифицированной электронной подписью нотариуса в соответствии с требованиями к электронной подписи, установленными законодательством Российской Федерации, или в виде электронного образа нотариально удостоверенной доверенности, оформленной в установленном законодательством порядке на бумажном носителе. В случае если нотариально удостоверенная доверенность представлена в виде электронного образа документа, оригинал документа и его нотариально заверенная копия должны быть представлены представителем заявителя при личном обращении в Управление.</w:t>
      </w:r>
    </w:p>
    <w:p>
      <w:pPr>
        <w:pStyle w:val="ConsPlusNormal"/>
        <w:jc w:val="both"/>
        <w:rPr/>
      </w:pPr>
      <w:r>
        <w:rPr>
          <w:sz w:val="20"/>
        </w:rPr>
        <w:t xml:space="preserve">(в ред. </w:t>
      </w:r>
      <w:hyperlink r:id="rId53"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В случае обращения за предоставлением муниципальной услуги представителя заявителя без использования ЕПГУ представляются доверенность, оформленная в установленном законодательством порядке, подтверждающая полномочия представителя заявителя, и нотариально удостоверенная копия.</w:t>
      </w:r>
    </w:p>
    <w:p>
      <w:pPr>
        <w:pStyle w:val="ConsPlusNormal"/>
        <w:jc w:val="both"/>
        <w:rPr/>
      </w:pPr>
      <w:r>
        <w:rPr>
          <w:sz w:val="20"/>
        </w:rPr>
        <w:t xml:space="preserve">(в ред. </w:t>
      </w:r>
      <w:hyperlink r:id="rId54"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2.9.4. Свидетельства о государственной регистрации актов гражданского состояния, выданные компетентными органами иностранного государства:</w:t>
      </w:r>
    </w:p>
    <w:p>
      <w:pPr>
        <w:pStyle w:val="ConsPlusNormal"/>
        <w:spacing w:before="200" w:after="0"/>
        <w:ind w:firstLine="540"/>
        <w:jc w:val="both"/>
        <w:rPr/>
      </w:pPr>
      <w:r>
        <w:rPr>
          <w:sz w:val="20"/>
        </w:rPr>
        <w:t>- о рождении ребенка (детей), не достигшего 14 лет;</w:t>
      </w:r>
    </w:p>
    <w:p>
      <w:pPr>
        <w:pStyle w:val="ConsPlusNormal"/>
        <w:spacing w:before="200" w:after="0"/>
        <w:ind w:firstLine="540"/>
        <w:jc w:val="both"/>
        <w:rPr/>
      </w:pPr>
      <w:r>
        <w:rPr>
          <w:sz w:val="20"/>
        </w:rPr>
        <w:t>- о заключении брака, о перемени имени (в случае перемены имени заявителя или членов его семьи в период с 1991 года), а также их нотариально удостоверенный перевод на русский язык.</w:t>
      </w:r>
    </w:p>
    <w:p>
      <w:pPr>
        <w:pStyle w:val="ConsPlusNormal"/>
        <w:spacing w:before="200" w:after="0"/>
        <w:ind w:firstLine="540"/>
        <w:jc w:val="both"/>
        <w:rPr/>
      </w:pPr>
      <w:r>
        <w:rPr>
          <w:sz w:val="20"/>
        </w:rPr>
        <w:t>2.9.5. Письменное согласие на приватизацию занимаемого жилого помещения всех имеющих право на его приватизацию совершеннолетних лиц и несовершеннолетних в возрасте от 14 до 18 лет в собственность граждан в порядке приватизации.</w:t>
      </w:r>
    </w:p>
    <w:p>
      <w:pPr>
        <w:pStyle w:val="ConsPlusNormal"/>
        <w:spacing w:before="200" w:after="0"/>
        <w:ind w:firstLine="540"/>
        <w:jc w:val="both"/>
        <w:rPr/>
      </w:pPr>
      <w:r>
        <w:rPr>
          <w:sz w:val="20"/>
        </w:rPr>
        <w:t xml:space="preserve">Согласие лица, имеющего право на приватизацию жилого помещения, выражается путем заполнения заявления, указанного в </w:t>
      </w:r>
      <w:hyperlink w:anchor="P199" w:tgtFrame="2.9.1. Заявление о предоставлении муниципальной услуги по форме согласно приложению N 1 к Административному регламенту.">
        <w:r>
          <w:rPr>
            <w:color w:val="0000FF"/>
            <w:sz w:val="20"/>
          </w:rPr>
          <w:t>пункте 2.9.1</w:t>
        </w:r>
      </w:hyperlink>
      <w:r>
        <w:rPr>
          <w:sz w:val="20"/>
        </w:rPr>
        <w:t xml:space="preserve"> Административного регламента.</w:t>
      </w:r>
    </w:p>
    <w:p>
      <w:pPr>
        <w:pStyle w:val="ConsPlusNormal"/>
        <w:spacing w:before="200" w:after="0"/>
        <w:ind w:firstLine="540"/>
        <w:jc w:val="both"/>
        <w:rPr/>
      </w:pPr>
      <w:r>
        <w:rPr>
          <w:sz w:val="20"/>
        </w:rPr>
        <w:t>Письменное согласие на приватизацию или отказ от приватизации занимаемого жилого помещения граждан, находящихся за пределами Российской Федерации, оформляется в консульских учреждениях Российской Федерации.</w:t>
      </w:r>
    </w:p>
    <w:p>
      <w:pPr>
        <w:pStyle w:val="ConsPlusNormal"/>
        <w:spacing w:before="200" w:after="0"/>
        <w:ind w:firstLine="540"/>
        <w:jc w:val="both"/>
        <w:rPr/>
      </w:pPr>
      <w:r>
        <w:rPr>
          <w:sz w:val="20"/>
        </w:rPr>
        <w:t>2.9.6. Заявление об отказе от приобретения жилого помещения в собственность в порядке приватизации от лиц, имеющих право на его приватизацию и отказывающихся от этого права, заполняется собственноручно в присутствии специалиста Управления (приложение N 2 к Административному регламенту), или представляется нотариально удостоверенное согласие на приватизацию жилого помещения от лиц, имеющих право на его приватизацию и отказывающихся от этого права, оформленное в установленном законодательством порядке.</w:t>
      </w:r>
    </w:p>
    <w:p>
      <w:pPr>
        <w:pStyle w:val="ConsPlusNormal"/>
        <w:spacing w:before="200" w:after="0"/>
        <w:ind w:firstLine="540"/>
        <w:jc w:val="both"/>
        <w:rPr/>
      </w:pPr>
      <w:r>
        <w:rPr>
          <w:sz w:val="20"/>
        </w:rPr>
        <w:t>В случае если заявление подается заявителем (представителем заявителя) посредством ЕПГУ, представляется нотариально удостоверенный документ (согласие) на приватизацию жилого помещения от лиц, имеющих право на его приватизацию и отказывающихся от этого права, подписанный усиленной квалифицированной электронной подписью нотариуса в соответствии с требованиями к электронной подписи, установленными законодательством Российской Федерации, или в виде электронного образа нотариально удостоверенного документа (согласия), оформленного в установленном законодательством порядке на бумажном носителе. В случае если нотариально удостоверенный документ (согласие) представлен в виде электронного образа документа, оригинал документа должен быть представлен заявителем (представителем заявителя) при личном обращении в Управление.</w:t>
      </w:r>
    </w:p>
    <w:p>
      <w:pPr>
        <w:pStyle w:val="ConsPlusNormal"/>
        <w:jc w:val="both"/>
        <w:rPr/>
      </w:pPr>
      <w:r>
        <w:rPr>
          <w:sz w:val="20"/>
        </w:rPr>
        <w:t xml:space="preserve">(пп. 2.9.6 в ред. </w:t>
      </w:r>
      <w:hyperlink r:id="rId55"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xml:space="preserve">2.9.7. </w:t>
      </w:r>
      <w:hyperlink w:anchor="P953" w:tgtFrame=" СОГЛАСИЕ">
        <w:r>
          <w:rPr>
            <w:color w:val="0000FF"/>
            <w:sz w:val="20"/>
          </w:rPr>
          <w:t>Согласие</w:t>
        </w:r>
      </w:hyperlink>
      <w:r>
        <w:rPr>
          <w:sz w:val="20"/>
        </w:rPr>
        <w:t xml:space="preserve"> на приватизацию жилого помещения иными совместно проживающими членами семьи, выдаваемое лицом, ранее использовавшим право приватизации жилого помещения, в государственном или муниципальном жилищном фонде социального использования (приложение N 3 к Административному регламенту).</w:t>
      </w:r>
    </w:p>
    <w:p>
      <w:pPr>
        <w:pStyle w:val="ConsPlusNormal"/>
        <w:spacing w:before="200" w:after="0"/>
        <w:ind w:firstLine="540"/>
        <w:jc w:val="both"/>
        <w:rPr/>
      </w:pPr>
      <w:r>
        <w:rPr>
          <w:sz w:val="20"/>
        </w:rPr>
        <w:t>2.9.8. Свидетельство о смерти родителей, выданное компетентными органами иностранного государства, или иной документ, подтверждающий утрату попечения родителями, а также документ, подтверждающий правовой статус руководителя учреждения для детей-сирот и детей, оставшихся без попечения родителей, и иные документы, подтверждающие полномочия лица, подписывающего договор безвозмездной передачи жилого помещения в собственность гражданина либо граждан от имени несовершеннолетнего, в случае, если стороной по указанному в настоящем пункте договору выступает исключительно несовершеннолетний, являющийся сиротой либо ребенком, оставшимся без попечения родителей.</w:t>
      </w:r>
    </w:p>
    <w:p>
      <w:pPr>
        <w:pStyle w:val="ConsPlusNormal"/>
        <w:spacing w:before="200" w:after="0"/>
        <w:ind w:firstLine="540"/>
        <w:jc w:val="both"/>
        <w:rPr/>
      </w:pPr>
      <w:r>
        <w:rPr>
          <w:sz w:val="20"/>
        </w:rPr>
        <w:t>2.9.9. Документ, подтверждающий полномочие представителя заявителя, члена семьи заявителя, имеющего право пользования данным жилым помещением на условиях социального найма (нотариально удостоверенная доверенность), законного представителя лица, достигшего 14-летнего возраста, или решение Управления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представлению документов для подписания договора передачи жилого помещения в собственность гражданина (граждан) в порядке приватизации (далее - договор передачи), получению договора передачи.</w:t>
      </w:r>
    </w:p>
    <w:p>
      <w:pPr>
        <w:pStyle w:val="ConsPlusNormal"/>
        <w:jc w:val="both"/>
        <w:rPr/>
      </w:pPr>
      <w:r>
        <w:rPr>
          <w:sz w:val="20"/>
        </w:rPr>
        <w:t xml:space="preserve">(в ред. </w:t>
      </w:r>
      <w:hyperlink r:id="rId56"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2.9.10. Вступившее в законную силу решение суда о признании гражданина недееспособным/ограниченно дееспособным (копия, заверенная судом, принявшим решение) представляется в отношении заявителя, членов семьи заявителя - лиц, имеющих право пользования жилым помещением на условиях социального найма и имеющих право на приватизацию жилого помещения лица в собственность граждан в порядке приватизации.</w:t>
      </w:r>
    </w:p>
    <w:p>
      <w:pPr>
        <w:pStyle w:val="ConsPlusNormal"/>
        <w:spacing w:before="200" w:after="0"/>
        <w:ind w:firstLine="540"/>
        <w:jc w:val="both"/>
        <w:rPr/>
      </w:pPr>
      <w:r>
        <w:rPr>
          <w:sz w:val="20"/>
        </w:rPr>
        <w:t>2.9.11.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представляется в отношении заявителя, членов семьи заявителя - лиц, имеющих право пользования жилым помещением на условиях социального найма и имеющих право на приватизацию жилого помещения лица в собственность граждан в порядке приватизации (в случае прохождения службы).</w:t>
      </w:r>
    </w:p>
    <w:p>
      <w:pPr>
        <w:pStyle w:val="ConsPlusNormal"/>
        <w:spacing w:before="200" w:after="0"/>
        <w:ind w:firstLine="540"/>
        <w:jc w:val="both"/>
        <w:rPr/>
      </w:pPr>
      <w:r>
        <w:rPr>
          <w:sz w:val="20"/>
        </w:rPr>
        <w:t>2.9.12. Справка об освобождении гражданина, участвующего в приватизации, и ее копия представляются в отношении заявителя, членов семьи заявителя - лиц, имеющих право пользования жилым помещением на условиях социального найма и имеющих право на приватизацию жилого помещения лица в собственность граждан в порядке приватизации (в случае отбывания наказания в местах лишения свободы).</w:t>
      </w:r>
    </w:p>
    <w:p>
      <w:pPr>
        <w:pStyle w:val="ConsPlusNormal"/>
        <w:spacing w:before="200" w:after="0"/>
        <w:ind w:firstLine="540"/>
        <w:jc w:val="both"/>
        <w:rPr/>
      </w:pPr>
      <w:r>
        <w:rPr>
          <w:sz w:val="20"/>
        </w:rPr>
        <w:t>2.9.13.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представляется в отношении заявителя, членов семьи заявителя - лиц, имеющих право пользования жилым помещением на условиях социального найма и имеющих право на приватизацию жилого помещения лица в собственность граждан в порядке приватизации (при наличии в отношении таких лиц вступившего в силу решения суда).</w:t>
      </w:r>
    </w:p>
    <w:p>
      <w:pPr>
        <w:pStyle w:val="ConsPlusNormal"/>
        <w:spacing w:before="200" w:after="0"/>
        <w:ind w:firstLine="540"/>
        <w:jc w:val="both"/>
        <w:rPr/>
      </w:pPr>
      <w:r>
        <w:rPr>
          <w:sz w:val="20"/>
        </w:rPr>
        <w:t xml:space="preserve">2.9.14.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w:t>
      </w:r>
      <w:hyperlink r:id="rId57" w:tgtFrame="Постановление Конституционного Суда РФ от 23.06.1995 N 8-П По делу о проверке конституционности части первой и пункта 8 части второй статьи 60 Жилищного кодекса РСФСР в связи с запросом Муромского городского народного суда Владимирской области и жалобами граждан Е.Р. Такновой, Е.А. Оглоблина, А.Н. Ващука">
        <w:r>
          <w:rPr>
            <w:color w:val="0000FF"/>
            <w:sz w:val="20"/>
          </w:rPr>
          <w:t>постановлением</w:t>
        </w:r>
      </w:hyperlink>
      <w:r>
        <w:rPr>
          <w:sz w:val="20"/>
        </w:rPr>
        <w:t xml:space="preserve"> Конституционного Суда Российской Федерации от 23.06.1995 N 8-П), представляются в отношении заявителя, членов семьи заявителя - лиц, имеющих право пользования жилым помещением на условиях социального найма и имеющих право на приватизацию жилого помещения лица в собственность граждан в порядке приватизации (при наличии в отношении таких лиц вступившего в силу приговора суда).</w:t>
      </w:r>
    </w:p>
    <w:p>
      <w:pPr>
        <w:pStyle w:val="ConsPlusNormal"/>
        <w:spacing w:before="200" w:after="0"/>
        <w:ind w:firstLine="540"/>
        <w:jc w:val="both"/>
        <w:rPr/>
      </w:pPr>
      <w:r>
        <w:rPr>
          <w:sz w:val="20"/>
        </w:rPr>
        <w:t xml:space="preserve">2.10. Заявления и прилагаемые документы, указанные в </w:t>
      </w:r>
      <w:hyperlink w:anchor="P198" w:tgtFrame="2.9. Для получения муниципальной услуги заявитель представляет самостоятельно:">
        <w:r>
          <w:rPr>
            <w:color w:val="0000FF"/>
            <w:sz w:val="20"/>
          </w:rPr>
          <w:t>пункте 2.9</w:t>
        </w:r>
      </w:hyperlink>
      <w:r>
        <w:rPr>
          <w:sz w:val="20"/>
        </w:rPr>
        <w:t xml:space="preserve"> Административного регламента, могут быть направлены (поданы) в Управление:</w:t>
      </w:r>
    </w:p>
    <w:p>
      <w:pPr>
        <w:pStyle w:val="ConsPlusNormal"/>
        <w:jc w:val="both"/>
        <w:rPr/>
      </w:pPr>
      <w:r>
        <w:rPr>
          <w:sz w:val="20"/>
        </w:rPr>
        <w:t xml:space="preserve">(в ред. </w:t>
      </w:r>
      <w:hyperlink r:id="rId58"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в электронной форме путем заполнения формы запроса через личный кабинет на ЕПГУ;</w:t>
      </w:r>
    </w:p>
    <w:p>
      <w:pPr>
        <w:pStyle w:val="ConsPlusNormal"/>
        <w:spacing w:before="200" w:after="0"/>
        <w:ind w:firstLine="540"/>
        <w:jc w:val="both"/>
        <w:rPr/>
      </w:pPr>
      <w:r>
        <w:rPr>
          <w:sz w:val="20"/>
        </w:rPr>
        <w:t>- путем обращения в Управление.</w:t>
      </w:r>
    </w:p>
    <w:p>
      <w:pPr>
        <w:pStyle w:val="ConsPlusNormal"/>
        <w:jc w:val="both"/>
        <w:rPr/>
      </w:pPr>
      <w:r>
        <w:rPr>
          <w:sz w:val="20"/>
        </w:rPr>
        <w:t xml:space="preserve">(в ред. </w:t>
      </w:r>
      <w:hyperlink r:id="rId59"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bookmarkStart w:id="21" w:name="P234"/>
    </w:p>
    <w:p>
      <w:pPr>
        <w:pStyle w:val="ConsPlusNormal"/>
        <w:spacing w:before="200" w:after="0"/>
        <w:ind w:firstLine="540"/>
        <w:jc w:val="both"/>
        <w:rPr/>
      </w:pPr>
      <w:bookmarkEnd w:id="21"/>
      <w:r>
        <w:rPr>
          <w:sz w:val="20"/>
        </w:rPr>
        <w:t>2.11. Документы, необходимые для выдачи дубликата договора.</w:t>
      </w:r>
    </w:p>
    <w:p>
      <w:pPr>
        <w:pStyle w:val="ConsPlusNormal"/>
        <w:spacing w:before="200" w:after="0"/>
        <w:ind w:firstLine="540"/>
        <w:jc w:val="both"/>
        <w:rPr/>
      </w:pPr>
      <w:r>
        <w:rPr>
          <w:sz w:val="20"/>
        </w:rPr>
        <w:t>Документы, которые заявитель должен представить самостоятельно:</w:t>
      </w:r>
    </w:p>
    <w:p>
      <w:pPr>
        <w:pStyle w:val="ConsPlusNormal"/>
        <w:spacing w:before="200" w:after="0"/>
        <w:ind w:firstLine="540"/>
        <w:jc w:val="both"/>
        <w:rPr/>
      </w:pPr>
      <w:r>
        <w:rPr>
          <w:sz w:val="20"/>
        </w:rPr>
        <w:t xml:space="preserve">1) </w:t>
      </w:r>
      <w:hyperlink w:anchor="P1000" w:tgtFrame=" ЗАЯВЛЕНИЕ">
        <w:r>
          <w:rPr>
            <w:color w:val="0000FF"/>
            <w:sz w:val="20"/>
          </w:rPr>
          <w:t>заявление</w:t>
        </w:r>
      </w:hyperlink>
      <w:r>
        <w:rPr>
          <w:sz w:val="20"/>
        </w:rPr>
        <w:t xml:space="preserve"> о выдаче дубликата договора (приложение N 4 к Административному регламенту);</w:t>
      </w:r>
    </w:p>
    <w:p>
      <w:pPr>
        <w:pStyle w:val="ConsPlusNormal"/>
        <w:spacing w:before="200" w:after="0"/>
        <w:ind w:firstLine="540"/>
        <w:jc w:val="both"/>
        <w:rPr/>
      </w:pPr>
      <w:r>
        <w:rPr>
          <w:sz w:val="20"/>
        </w:rPr>
        <w:t xml:space="preserve">2) </w:t>
      </w:r>
      <w:hyperlink w:anchor="P1032" w:tgtFrame=" Согласие на обработку персональных данных">
        <w:r>
          <w:rPr>
            <w:color w:val="0000FF"/>
            <w:sz w:val="20"/>
          </w:rPr>
          <w:t>согласие</w:t>
        </w:r>
      </w:hyperlink>
      <w:r>
        <w:rPr>
          <w:sz w:val="20"/>
        </w:rPr>
        <w:t xml:space="preserve"> на обработку персональных данных (приложение N 5 к Административному регламенту);</w:t>
      </w:r>
    </w:p>
    <w:p>
      <w:pPr>
        <w:pStyle w:val="ConsPlusNormal"/>
        <w:spacing w:before="200" w:after="0"/>
        <w:ind w:firstLine="540"/>
        <w:jc w:val="both"/>
        <w:rPr/>
      </w:pPr>
      <w:r>
        <w:rPr>
          <w:sz w:val="20"/>
        </w:rPr>
        <w:t>3) документ, удостоверяющий личность граждан старше 14 лет;</w:t>
      </w:r>
    </w:p>
    <w:p>
      <w:pPr>
        <w:pStyle w:val="ConsPlusNormal"/>
        <w:spacing w:before="200" w:after="0"/>
        <w:ind w:firstLine="540"/>
        <w:jc w:val="both"/>
        <w:rPr/>
      </w:pPr>
      <w:r>
        <w:rPr>
          <w:sz w:val="20"/>
        </w:rPr>
        <w:t>4) документ, подтверждающий право собственности на объект недвижимости, права на который не зарегистрированы в Едином государственном реестре недвижимости (при наличии регистрации права собственности);</w:t>
      </w:r>
    </w:p>
    <w:p>
      <w:pPr>
        <w:pStyle w:val="ConsPlusNormal"/>
        <w:spacing w:before="200" w:after="0"/>
        <w:ind w:firstLine="540"/>
        <w:jc w:val="both"/>
        <w:rPr/>
      </w:pPr>
      <w:r>
        <w:rPr>
          <w:sz w:val="20"/>
        </w:rPr>
        <w:t>5) свидетельства о государственной регистрации актов гражданского состояния, выданные компетентными органами иностранного государства:</w:t>
      </w:r>
    </w:p>
    <w:p>
      <w:pPr>
        <w:pStyle w:val="ConsPlusNormal"/>
        <w:spacing w:before="200" w:after="0"/>
        <w:ind w:firstLine="540"/>
        <w:jc w:val="both"/>
        <w:rPr/>
      </w:pPr>
      <w:r>
        <w:rPr>
          <w:sz w:val="20"/>
        </w:rPr>
        <w:t>- о рождении ребенка (детей), не достигшего 14 лет;</w:t>
      </w:r>
    </w:p>
    <w:p>
      <w:pPr>
        <w:pStyle w:val="ConsPlusNormal"/>
        <w:spacing w:before="200" w:after="0"/>
        <w:ind w:firstLine="540"/>
        <w:jc w:val="both"/>
        <w:rPr/>
      </w:pPr>
      <w:r>
        <w:rPr>
          <w:sz w:val="20"/>
        </w:rPr>
        <w:t>- о заключении брака, о перемене имени (в случае перемены имени заявителя или членов его семьи в период с 1991 года);</w:t>
      </w:r>
    </w:p>
    <w:p>
      <w:pPr>
        <w:pStyle w:val="ConsPlusNormal"/>
        <w:spacing w:before="200" w:after="0"/>
        <w:ind w:firstLine="540"/>
        <w:jc w:val="both"/>
        <w:rPr/>
      </w:pPr>
      <w:r>
        <w:rPr>
          <w:sz w:val="20"/>
        </w:rPr>
        <w:t>- о смерти собственника жилого помещения и их нотариально удостоверенный перевод на русский язык;</w:t>
      </w:r>
    </w:p>
    <w:p>
      <w:pPr>
        <w:pStyle w:val="ConsPlusNormal"/>
        <w:spacing w:before="200" w:after="0"/>
        <w:ind w:firstLine="540"/>
        <w:jc w:val="both"/>
        <w:rPr/>
      </w:pPr>
      <w:r>
        <w:rPr>
          <w:sz w:val="20"/>
        </w:rPr>
        <w:t>6) доверенность, оформленная в установленном законодательством порядке, подтверждающая полномочия представителя заявителя (в случае обращения за предоставлением муниципальной услуги представителя заявителя), и нотариально удостоверенная копия;</w:t>
      </w:r>
    </w:p>
    <w:p>
      <w:pPr>
        <w:pStyle w:val="ConsPlusNormal"/>
        <w:spacing w:before="200" w:after="0"/>
        <w:ind w:firstLine="540"/>
        <w:jc w:val="both"/>
        <w:rPr/>
      </w:pPr>
      <w:r>
        <w:rPr>
          <w:sz w:val="20"/>
        </w:rPr>
        <w:t xml:space="preserve">7) документы, подтверждающие полномочия специализированного медицинского учреждения при выполнении функции законного представителя в отношении пациентов, признанных в установленном законом порядке недееспособными, но не имеющих такого представителя (в соответствии с </w:t>
      </w:r>
      <w:hyperlink r:id="rId60" w:tgtFrame="Закон РФ от 02.07.1992 N 3185-1 (ред. от 04.08.2023) О психиатрической помощи и гарантиях прав граждан при ее оказании">
        <w:r>
          <w:rPr>
            <w:color w:val="0000FF"/>
            <w:sz w:val="20"/>
          </w:rPr>
          <w:t>Законом</w:t>
        </w:r>
      </w:hyperlink>
      <w:r>
        <w:rPr>
          <w:sz w:val="20"/>
        </w:rPr>
        <w:t xml:space="preserve"> Российской Федерации от 02.07.1992 N 3185-1 "О психиатрической помощи и гарантиях прав граждан при ее оказании"), в случае обращения данного учреждения в качестве представителя заявителя:</w:t>
      </w:r>
    </w:p>
    <w:p>
      <w:pPr>
        <w:pStyle w:val="ConsPlusNormal"/>
        <w:spacing w:before="200" w:after="0"/>
        <w:ind w:firstLine="540"/>
        <w:jc w:val="both"/>
        <w:rPr/>
      </w:pPr>
      <w:r>
        <w:rPr>
          <w:sz w:val="20"/>
        </w:rPr>
        <w:t>- сведения (справка) о том, что заявитель находится на стационарном лечении в данном специализированном медицинском учреждении;</w:t>
      </w:r>
    </w:p>
    <w:p>
      <w:pPr>
        <w:pStyle w:val="ConsPlusNormal"/>
        <w:spacing w:before="200" w:after="0"/>
        <w:ind w:firstLine="540"/>
        <w:jc w:val="both"/>
        <w:rPr/>
      </w:pPr>
      <w:r>
        <w:rPr>
          <w:sz w:val="20"/>
        </w:rPr>
        <w:t>- копия приказа о назначении на должность главного врача специализированного медицинского учреждения;</w:t>
      </w:r>
    </w:p>
    <w:p>
      <w:pPr>
        <w:pStyle w:val="ConsPlusNormal"/>
        <w:spacing w:before="200" w:after="0"/>
        <w:ind w:firstLine="540"/>
        <w:jc w:val="both"/>
        <w:rPr/>
      </w:pPr>
      <w:r>
        <w:rPr>
          <w:sz w:val="20"/>
        </w:rPr>
        <w:t>8) сведения (справка) об открытии наследственного дела к имуществу умершего.</w:t>
      </w:r>
    </w:p>
    <w:p>
      <w:pPr>
        <w:pStyle w:val="ConsPlusNormal"/>
        <w:spacing w:before="200" w:after="0"/>
        <w:ind w:firstLine="540"/>
        <w:jc w:val="both"/>
        <w:rPr/>
      </w:pPr>
      <w:r>
        <w:rPr>
          <w:sz w:val="20"/>
        </w:rPr>
        <w:t>Заявления и прилагаемые документы, указанные в настоящем пункте Административного регламента, могут быть поданы исключительно путем обращения в Управление.</w:t>
      </w:r>
    </w:p>
    <w:p>
      <w:pPr>
        <w:pStyle w:val="ConsPlusNormal"/>
        <w:jc w:val="both"/>
        <w:rPr/>
      </w:pPr>
      <w:r>
        <w:rPr>
          <w:sz w:val="20"/>
        </w:rPr>
        <w:t xml:space="preserve">(в ред. </w:t>
      </w:r>
      <w:hyperlink r:id="rId61"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xml:space="preserve">2.12. Перечень документов, необходимых для предоставления муниципальной услуги, указанных в </w:t>
      </w:r>
      <w:hyperlink w:anchor="P198" w:tgtFrame="2.9. Для получения муниципальной услуги заявитель представляет самостоятельно:">
        <w:r>
          <w:rPr>
            <w:color w:val="0000FF"/>
            <w:sz w:val="20"/>
          </w:rPr>
          <w:t>пунктах 2.9</w:t>
        </w:r>
      </w:hyperlink>
      <w:r>
        <w:rPr>
          <w:sz w:val="20"/>
        </w:rPr>
        <w:t xml:space="preserve"> и </w:t>
      </w:r>
      <w:hyperlink w:anchor="P234" w:tgtFrame="2.11. Документы, необходимые для выдачи дубликата договора.">
        <w:r>
          <w:rPr>
            <w:color w:val="0000FF"/>
            <w:sz w:val="20"/>
          </w:rPr>
          <w:t>2.11</w:t>
        </w:r>
      </w:hyperlink>
      <w:r>
        <w:rPr>
          <w:sz w:val="20"/>
        </w:rPr>
        <w:t xml:space="preserve"> Административного регламента, является исчерпывающим.</w:t>
      </w:r>
    </w:p>
    <w:p>
      <w:pPr>
        <w:pStyle w:val="ConsPlusNormal"/>
        <w:spacing w:before="200" w:after="0"/>
        <w:ind w:firstLine="540"/>
        <w:jc w:val="both"/>
        <w:rPr/>
      </w:pPr>
      <w:r>
        <w:rPr>
          <w:sz w:val="20"/>
        </w:rPr>
        <w:t>2.13. При обращении заявителя посредством подачи запроса (заявления) в электронной форме посредством ЕПГУ соответствующая электронная копия (электронный образ) документа направляется (прикрепляется к электронной форме заявления) в виде файлов в форматах: SIG, PDF, JPG. Файлы с электронной подписью направляются (прикрепляются к электронной форме заявления) в формате SIG.</w:t>
      </w:r>
    </w:p>
    <w:p>
      <w:pPr>
        <w:pStyle w:val="ConsPlusNormal"/>
        <w:jc w:val="both"/>
        <w:rPr/>
      </w:pPr>
      <w:r>
        <w:rPr>
          <w:sz w:val="20"/>
        </w:rPr>
        <w:t xml:space="preserve">(в ред. </w:t>
      </w:r>
      <w:hyperlink r:id="rId62"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xml:space="preserve">2.14. В случае если скан-копии каких-либо документов, перечисленных в </w:t>
      </w:r>
      <w:hyperlink w:anchor="P198" w:tgtFrame="2.9. Для получения муниципальной услуги заявитель представляет самостоятельно:">
        <w:r>
          <w:rPr>
            <w:color w:val="0000FF"/>
            <w:sz w:val="20"/>
          </w:rPr>
          <w:t>пункте 2.9</w:t>
        </w:r>
      </w:hyperlink>
      <w:r>
        <w:rPr>
          <w:sz w:val="20"/>
        </w:rPr>
        <w:t xml:space="preserve"> Административного регламента, не прикреплены к запросу (заявлению), поданному в электронной форме через личный кабинет на ЕПГУ, соответствующие документы должны быть поданы (представлены) заявителем либо представителем заявителя при личном обращении в Управление в момент подписания договора передачи.</w:t>
      </w:r>
    </w:p>
    <w:p>
      <w:pPr>
        <w:pStyle w:val="ConsPlusNormal"/>
        <w:jc w:val="both"/>
        <w:rPr/>
      </w:pPr>
      <w:r>
        <w:rPr>
          <w:sz w:val="20"/>
        </w:rPr>
        <w:t xml:space="preserve">(в ред. </w:t>
      </w:r>
      <w:hyperlink r:id="rId63"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jc w:val="both"/>
        <w:rPr/>
      </w:pPr>
      <w:r>
        <w:rPr/>
      </w:r>
    </w:p>
    <w:p>
      <w:pPr>
        <w:pStyle w:val="ConsPlusTitle"/>
        <w:numPr>
          <w:ilvl w:val="0"/>
          <w:numId w:val="0"/>
        </w:numPr>
        <w:ind w:left="0" w:hanging="0"/>
        <w:jc w:val="center"/>
        <w:outlineLvl w:val="2"/>
        <w:rPr/>
      </w:pPr>
      <w:r>
        <w:rPr>
          <w:sz w:val="20"/>
        </w:rPr>
        <w:t>Исчерпывающий перечень документов и сведений, необходимых</w:t>
      </w:r>
    </w:p>
    <w:p>
      <w:pPr>
        <w:pStyle w:val="ConsPlusTitle"/>
        <w:jc w:val="center"/>
        <w:rPr/>
      </w:pPr>
      <w:r>
        <w:rPr>
          <w:sz w:val="20"/>
        </w:rPr>
        <w:t>в соответствии с нормативными правовыми актами</w:t>
      </w:r>
    </w:p>
    <w:p>
      <w:pPr>
        <w:pStyle w:val="ConsPlusTitle"/>
        <w:jc w:val="center"/>
        <w:rPr/>
      </w:pPr>
      <w:r>
        <w:rPr>
          <w:sz w:val="20"/>
        </w:rPr>
        <w:t>для предоставления муниципальной услуги, которые находятся</w:t>
      </w:r>
    </w:p>
    <w:p>
      <w:pPr>
        <w:pStyle w:val="ConsPlusTitle"/>
        <w:jc w:val="center"/>
        <w:rPr/>
      </w:pPr>
      <w:r>
        <w:rPr>
          <w:sz w:val="20"/>
        </w:rPr>
        <w:t>в распоряжении органов местного самоуправления и иных</w:t>
      </w:r>
    </w:p>
    <w:p>
      <w:pPr>
        <w:pStyle w:val="ConsPlusTitle"/>
        <w:jc w:val="center"/>
        <w:rPr/>
      </w:pPr>
      <w:r>
        <w:rPr>
          <w:sz w:val="20"/>
        </w:rPr>
        <w:t>органов</w:t>
      </w:r>
    </w:p>
    <w:p>
      <w:pPr>
        <w:pStyle w:val="ConsPlusNormal"/>
        <w:jc w:val="both"/>
        <w:rPr/>
      </w:pPr>
      <w:r>
        <w:rPr/>
      </w:r>
      <w:bookmarkStart w:id="22" w:name="P263"/>
      <w:bookmarkStart w:id="23" w:name="P263"/>
      <w:bookmarkEnd w:id="23"/>
    </w:p>
    <w:p>
      <w:pPr>
        <w:pStyle w:val="ConsPlusNormal"/>
        <w:ind w:firstLine="540"/>
        <w:jc w:val="both"/>
        <w:rPr/>
      </w:pPr>
      <w:bookmarkStart w:id="24" w:name="P2631"/>
      <w:bookmarkEnd w:id="24"/>
      <w:r>
        <w:rPr>
          <w:sz w:val="20"/>
        </w:rPr>
        <w:t>2.15. Документы, находящиеся в распоряжении органов Городской Управы города Калуги:</w:t>
      </w:r>
    </w:p>
    <w:p>
      <w:pPr>
        <w:pStyle w:val="ConsPlusNormal"/>
        <w:spacing w:before="200" w:after="0"/>
        <w:ind w:firstLine="540"/>
        <w:jc w:val="both"/>
        <w:rPr/>
      </w:pPr>
      <w:r>
        <w:rPr>
          <w:sz w:val="20"/>
        </w:rPr>
        <w:t>2.15.1. Документ о присвоении или изменении адресных данных жилого помещения в случае, если произошла смена адресных данных приватизируемого жилого помещения (в управлении архитектуры, градостроительства и земельных отношений города Калуги).</w:t>
      </w:r>
    </w:p>
    <w:p>
      <w:pPr>
        <w:pStyle w:val="ConsPlusNormal"/>
        <w:spacing w:before="200" w:after="0"/>
        <w:ind w:firstLine="540"/>
        <w:jc w:val="both"/>
        <w:rPr/>
      </w:pPr>
      <w:r>
        <w:rPr>
          <w:sz w:val="20"/>
        </w:rPr>
        <w:t>2.15.2. Договор социального найма жилого помещения и документ, послуживший основанием для заключения договора социального найма (в управлении жилищно-коммунального хозяйства города Калуги).</w:t>
      </w:r>
    </w:p>
    <w:p>
      <w:pPr>
        <w:pStyle w:val="ConsPlusNormal"/>
        <w:spacing w:before="200" w:after="0"/>
        <w:ind w:firstLine="540"/>
        <w:jc w:val="both"/>
        <w:rPr/>
      </w:pPr>
      <w:r>
        <w:rPr>
          <w:sz w:val="20"/>
        </w:rPr>
        <w:t>В случае отсутствия на хранении в управлении жилищно-коммунального хозяйства города Калуги документов, указанных в настоящем пункте Административного регламента, заявителю необходимо представить их самостоятельно.</w:t>
      </w:r>
    </w:p>
    <w:p>
      <w:pPr>
        <w:pStyle w:val="ConsPlusNormal"/>
        <w:spacing w:before="200" w:after="0"/>
        <w:ind w:firstLine="540"/>
        <w:jc w:val="both"/>
        <w:rPr/>
      </w:pPr>
      <w:r>
        <w:rPr>
          <w:sz w:val="20"/>
        </w:rPr>
        <w:t>2.15.3. Сведения о выдаче родителям (законным представителям) разрешения на приватизацию жилого помещения, если в приватизируемом жилом помещении проживают исключительно несовершеннолетние в возрасте до 18 лет (в отделе по охране прав несовершеннолетних, недееспособных и патронажу города Калуги).</w:t>
      </w:r>
    </w:p>
    <w:p>
      <w:pPr>
        <w:pStyle w:val="ConsPlusNormal"/>
        <w:spacing w:before="200" w:after="0"/>
        <w:ind w:firstLine="540"/>
        <w:jc w:val="both"/>
        <w:rPr/>
      </w:pPr>
      <w:r>
        <w:rPr>
          <w:sz w:val="20"/>
        </w:rPr>
        <w:t>2.15.4. Сведения о назначении опеки или попечительства над недееспособным лицом или лицом, ограниченно дееспособным, в случае участия такого лица в приватизации жилого помещения (в отделе по охране прав несовершеннолетних, недееспособных и патронажу города Калуги).</w:t>
      </w:r>
    </w:p>
    <w:p>
      <w:pPr>
        <w:pStyle w:val="ConsPlusNormal"/>
        <w:spacing w:before="200" w:after="0"/>
        <w:ind w:firstLine="540"/>
        <w:jc w:val="both"/>
        <w:rPr/>
      </w:pPr>
      <w:r>
        <w:rPr>
          <w:sz w:val="20"/>
        </w:rPr>
        <w:t>2.15.5. Заявитель вправе по собственной инициативе представить в Управление документы, указанные в пункте 2.15 Административного регламента.</w:t>
      </w:r>
    </w:p>
    <w:p>
      <w:pPr>
        <w:pStyle w:val="ConsPlusNormal"/>
        <w:jc w:val="both"/>
        <w:rPr/>
      </w:pPr>
      <w:r>
        <w:rPr>
          <w:sz w:val="20"/>
        </w:rPr>
        <w:t xml:space="preserve">(пп. 2.15.5 в ред. </w:t>
      </w:r>
      <w:hyperlink r:id="rId64"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bookmarkStart w:id="25" w:name="P271"/>
    </w:p>
    <w:p>
      <w:pPr>
        <w:pStyle w:val="ConsPlusNormal"/>
        <w:spacing w:before="200" w:after="0"/>
        <w:ind w:firstLine="540"/>
        <w:jc w:val="both"/>
        <w:rPr/>
      </w:pPr>
      <w:bookmarkEnd w:id="25"/>
      <w:r>
        <w:rPr>
          <w:sz w:val="20"/>
        </w:rPr>
        <w:t>2.16. Управление запрашивает с использованием СМЭВ следующие документы:</w:t>
      </w:r>
    </w:p>
    <w:p>
      <w:pPr>
        <w:pStyle w:val="ConsPlusNormal"/>
        <w:jc w:val="both"/>
        <w:rPr/>
      </w:pPr>
      <w:r>
        <w:rPr>
          <w:sz w:val="20"/>
        </w:rPr>
        <w:t xml:space="preserve">(в ред. </w:t>
      </w:r>
      <w:hyperlink r:id="rId65"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2.16.1. Сведения о рождении для членов семьи заявителя, лиц, зарегистрированных в приватизируемом жилом помещении, не достигших 14-летнего возраста (запрашиваются из Единого государственного реестра записей актов гражданского состояния ФНС России).</w:t>
      </w:r>
    </w:p>
    <w:p>
      <w:pPr>
        <w:pStyle w:val="ConsPlusNormal"/>
        <w:spacing w:before="200" w:after="0"/>
        <w:ind w:firstLine="540"/>
        <w:jc w:val="both"/>
        <w:rPr/>
      </w:pPr>
      <w:r>
        <w:rPr>
          <w:sz w:val="20"/>
        </w:rPr>
        <w:t>2.16.2. Документы, содержащие сведения о гражданстве в случае, если гражданство Российской Федерации заявителем (заявителями) получено в период с 1991 года (запрашиваются в Управлении по вопросам миграции УМВД России по Калужской области).</w:t>
      </w:r>
    </w:p>
    <w:p>
      <w:pPr>
        <w:pStyle w:val="ConsPlusNormal"/>
        <w:spacing w:before="200" w:after="0"/>
        <w:ind w:firstLine="540"/>
        <w:jc w:val="both"/>
        <w:rPr/>
      </w:pPr>
      <w:r>
        <w:rPr>
          <w:sz w:val="20"/>
        </w:rPr>
        <w:t>2.16.3. Сведения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(запрашиваются в органах государственной власти, органах местного самоуправления (подведомственных им организациях), в распоряжении которых находятся эти сведения в соответствии с законодательством).</w:t>
      </w:r>
    </w:p>
    <w:p>
      <w:pPr>
        <w:pStyle w:val="ConsPlusNormal"/>
        <w:spacing w:before="200" w:after="0"/>
        <w:ind w:firstLine="540"/>
        <w:jc w:val="both"/>
        <w:rPr/>
      </w:pPr>
      <w:r>
        <w:rPr>
          <w:sz w:val="20"/>
        </w:rPr>
        <w:t>2.16.4. Сведения об использовании (неиспользовании) права на приватизацию жилых помещений в случае, если заявитель (заявители) был зарегистрирован с сентября 1991 года в другом городе Российской Федерации (запрашиваются в органах местного самоуправления муниципальных образований Российской Федерации).</w:t>
      </w:r>
    </w:p>
    <w:p>
      <w:pPr>
        <w:pStyle w:val="ConsPlusNormal"/>
        <w:spacing w:before="200" w:after="0"/>
        <w:ind w:firstLine="540"/>
        <w:jc w:val="both"/>
        <w:rPr/>
      </w:pPr>
      <w:r>
        <w:rPr>
          <w:sz w:val="20"/>
        </w:rPr>
        <w:t>2.16.5. Охранное обязательство по использованию жилого помещения, находящегося в здании - объекте культурного наследия, подлежащем государственной охране, в случае, если приватизируемое жилое помещение является объектом культурного наследия либо частью объекта культурного наследия (запрашивается в управлении по охране объектов культурного наследия Калужской области).</w:t>
      </w:r>
    </w:p>
    <w:p>
      <w:pPr>
        <w:pStyle w:val="ConsPlusNormal"/>
        <w:spacing w:before="200" w:after="0"/>
        <w:ind w:firstLine="540"/>
        <w:jc w:val="both"/>
        <w:rPr/>
      </w:pPr>
      <w:r>
        <w:rPr>
          <w:sz w:val="20"/>
        </w:rPr>
        <w:t>2.16.6. Выписку из Единого государственного реестра недвижимости, подтверждающую право собственности муниципального образования "Город Калуга" на приватизируемое жилое помещение и отсутствие ограничения прав и обременения на объект недвижимости (запрашивается в Управлении Федеральной службы государственной регистрации, кадастра и картографии по Калужской области, филиале ППК "Роскадастр" по Калужской области).</w:t>
      </w:r>
    </w:p>
    <w:p>
      <w:pPr>
        <w:pStyle w:val="ConsPlusNormal"/>
        <w:spacing w:before="200" w:after="0"/>
        <w:ind w:firstLine="540"/>
        <w:jc w:val="both"/>
        <w:rPr/>
      </w:pPr>
      <w:r>
        <w:rPr>
          <w:sz w:val="20"/>
        </w:rPr>
        <w:t>2.16.7. Выписку из Единого государственного реестра недвижимости, подтверждающую право собственности заявителя на жилое помещение и отсутствие ограничения прав и обременения на объект недвижимости (запрашивается в Управлении Федеральной службы государственной регистрации, кадастра и картографии по Калужской области, филиале ППК "Роскадастр" по Калужской области).</w:t>
      </w:r>
    </w:p>
    <w:p>
      <w:pPr>
        <w:pStyle w:val="ConsPlusNormal"/>
        <w:spacing w:before="200" w:after="0"/>
        <w:ind w:firstLine="540"/>
        <w:jc w:val="both"/>
        <w:rPr/>
      </w:pPr>
      <w:r>
        <w:rPr>
          <w:sz w:val="20"/>
        </w:rPr>
        <w:t>2.16.8. Сведения о государственной регистрации актов гражданского состояния на территории РФ, в том числе о рождении ребенка (детей), смерти, заключении брака, перемене имени, в отношении заявителя, а также членов семьи заявителя, занимающих приватизируемое жилое помещение на условиях социального найма (запрашиваются из Единого государственного реестра записей актов гражданского состояния ФНС России).</w:t>
      </w:r>
    </w:p>
    <w:p>
      <w:pPr>
        <w:pStyle w:val="ConsPlusNormal"/>
        <w:spacing w:before="200" w:after="0"/>
        <w:ind w:firstLine="540"/>
        <w:jc w:val="both"/>
        <w:rPr/>
      </w:pPr>
      <w:r>
        <w:rPr>
          <w:sz w:val="20"/>
        </w:rPr>
        <w:t>2.16.9. Документ, подтверждающий наличие у несовершеннолетнего нового постоянного места жительства, в случае, если ранее несовершеннолетний был зарегистрирован в приватизируемом жилом помещении (запрашиваются в органах государственной власти, органах местного самоуправления (подведомственных им организациях), в распоряжении которых находятся эти сведения в соответствии с законодательством).</w:t>
      </w:r>
    </w:p>
    <w:p>
      <w:pPr>
        <w:pStyle w:val="ConsPlusNormal"/>
        <w:spacing w:before="200" w:after="0"/>
        <w:ind w:firstLine="540"/>
        <w:jc w:val="both"/>
        <w:rPr/>
      </w:pPr>
      <w:r>
        <w:rPr>
          <w:sz w:val="20"/>
        </w:rPr>
        <w:t>2.16.10. Сведения о лицах, зарегистрированных по месту жительства или по месту пребывания, а также состоящих на миграционном учете совместно по одному адресу (запрашиваются в органах государственной власти, органах местного самоуправления (подведомственных им организациях), в распоряжении которых находятся эти сведения в соответствии с законодательством).</w:t>
      </w:r>
    </w:p>
    <w:p>
      <w:pPr>
        <w:pStyle w:val="ConsPlusNormal"/>
        <w:spacing w:before="200" w:after="0"/>
        <w:ind w:firstLine="540"/>
        <w:jc w:val="both"/>
        <w:rPr/>
      </w:pPr>
      <w:r>
        <w:rPr>
          <w:sz w:val="20"/>
        </w:rPr>
        <w:t xml:space="preserve">Заявитель вправе по собственной инициативе представить в Управление документы, указанные в </w:t>
      </w:r>
      <w:hyperlink w:anchor="P271" w:tgtFrame="2.16. Управление запрашивает с использованием СМЭВ следующие документы:">
        <w:r>
          <w:rPr>
            <w:color w:val="0000FF"/>
            <w:sz w:val="20"/>
          </w:rPr>
          <w:t>пункте 2.16</w:t>
        </w:r>
      </w:hyperlink>
      <w:r>
        <w:rPr>
          <w:sz w:val="20"/>
        </w:rPr>
        <w:t xml:space="preserve"> Административного регламента.</w:t>
      </w:r>
    </w:p>
    <w:p>
      <w:pPr>
        <w:pStyle w:val="ConsPlusNormal"/>
        <w:jc w:val="both"/>
        <w:rPr/>
      </w:pPr>
      <w:r>
        <w:rPr>
          <w:sz w:val="20"/>
        </w:rPr>
        <w:t xml:space="preserve">(в ред. </w:t>
      </w:r>
      <w:hyperlink r:id="rId66"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jc w:val="both"/>
        <w:rPr/>
      </w:pPr>
      <w:r>
        <w:rPr/>
      </w:r>
    </w:p>
    <w:p>
      <w:pPr>
        <w:pStyle w:val="ConsPlusTitle"/>
        <w:numPr>
          <w:ilvl w:val="0"/>
          <w:numId w:val="0"/>
        </w:numPr>
        <w:ind w:left="0" w:hanging="0"/>
        <w:jc w:val="center"/>
        <w:outlineLvl w:val="2"/>
        <w:rPr/>
      </w:pPr>
      <w:r>
        <w:rPr>
          <w:sz w:val="20"/>
        </w:rPr>
        <w:t>Исчерпывающий перечень оснований для отказа в приеме</w:t>
      </w:r>
    </w:p>
    <w:p>
      <w:pPr>
        <w:pStyle w:val="ConsPlusTitle"/>
        <w:jc w:val="center"/>
        <w:rPr/>
      </w:pPr>
      <w:r>
        <w:rPr>
          <w:sz w:val="20"/>
        </w:rPr>
        <w:t>документов, необходимых для предоставления муниципальной</w:t>
      </w:r>
    </w:p>
    <w:p>
      <w:pPr>
        <w:pStyle w:val="ConsPlusTitle"/>
        <w:jc w:val="center"/>
        <w:rPr/>
      </w:pPr>
      <w:r>
        <w:rPr>
          <w:sz w:val="20"/>
        </w:rPr>
        <w:t>услуги</w:t>
      </w:r>
    </w:p>
    <w:p>
      <w:pPr>
        <w:pStyle w:val="ConsPlusNormal"/>
        <w:jc w:val="both"/>
        <w:rPr/>
      </w:pPr>
      <w:r>
        <w:rPr/>
      </w:r>
      <w:bookmarkStart w:id="26" w:name="P290"/>
      <w:bookmarkStart w:id="27" w:name="P290"/>
      <w:bookmarkEnd w:id="27"/>
    </w:p>
    <w:p>
      <w:pPr>
        <w:pStyle w:val="ConsPlusNormal"/>
        <w:ind w:firstLine="540"/>
        <w:jc w:val="both"/>
        <w:rPr/>
      </w:pPr>
      <w:bookmarkStart w:id="28" w:name="P2901"/>
      <w:bookmarkEnd w:id="28"/>
      <w:r>
        <w:rPr>
          <w:sz w:val="20"/>
        </w:rPr>
        <w:t>2.17. Основаниями для отказа в приеме к рассмотрению документов, необходимых для предоставления муниципальной услуги, являются:</w:t>
      </w:r>
    </w:p>
    <w:p>
      <w:pPr>
        <w:pStyle w:val="ConsPlusNormal"/>
        <w:spacing w:before="200" w:after="0"/>
        <w:ind w:firstLine="540"/>
        <w:jc w:val="both"/>
        <w:rPr/>
      </w:pPr>
      <w:r>
        <w:rPr>
          <w:sz w:val="20"/>
        </w:rPr>
        <w:t>2.17.1. Запрос (заявление) о предоставлении услуги подан в орган местного самоуправления или организацию, в полномочия которых не входит предоставление услуги.</w:t>
      </w:r>
    </w:p>
    <w:p>
      <w:pPr>
        <w:pStyle w:val="ConsPlusNormal"/>
        <w:spacing w:before="200" w:after="0"/>
        <w:ind w:firstLine="540"/>
        <w:jc w:val="both"/>
        <w:rPr/>
      </w:pPr>
      <w:r>
        <w:rPr>
          <w:sz w:val="20"/>
        </w:rPr>
        <w:t>2.17.2. Неполное заполнение обязательных полей в форме запроса (заявления) о предоставлении услуги (недостоверное, неправильное).</w:t>
      </w:r>
    </w:p>
    <w:p>
      <w:pPr>
        <w:pStyle w:val="ConsPlusNormal"/>
        <w:spacing w:before="200" w:after="0"/>
        <w:ind w:firstLine="540"/>
        <w:jc w:val="both"/>
        <w:rPr/>
      </w:pPr>
      <w:r>
        <w:rPr>
          <w:sz w:val="20"/>
        </w:rPr>
        <w:t>2.17.3.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ConsPlusNormal"/>
        <w:spacing w:before="200" w:after="0"/>
        <w:ind w:firstLine="540"/>
        <w:jc w:val="both"/>
        <w:rPr/>
      </w:pPr>
      <w:r>
        <w:rPr>
          <w:sz w:val="20"/>
        </w:rPr>
        <w:t>2.17.4.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ConsPlusNormal"/>
        <w:spacing w:before="200" w:after="0"/>
        <w:ind w:firstLine="540"/>
        <w:jc w:val="both"/>
        <w:rPr/>
      </w:pPr>
      <w:r>
        <w:rPr>
          <w:sz w:val="20"/>
        </w:rPr>
        <w:t>2.17.5.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ConsPlusNormal"/>
        <w:spacing w:before="200" w:after="0"/>
        <w:ind w:firstLine="540"/>
        <w:jc w:val="both"/>
        <w:rPr/>
      </w:pPr>
      <w:r>
        <w:rPr>
          <w:sz w:val="20"/>
        </w:rPr>
        <w:t>2.17.6.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ConsPlusNormal"/>
        <w:spacing w:before="200" w:after="0"/>
        <w:ind w:firstLine="540"/>
        <w:jc w:val="both"/>
        <w:rPr/>
      </w:pPr>
      <w:r>
        <w:rPr>
          <w:sz w:val="20"/>
        </w:rPr>
        <w:t>2.17.7. Заявление подано лицом, не имеющим полномочий представлять интересы заявителя.</w:t>
      </w:r>
    </w:p>
    <w:p>
      <w:pPr>
        <w:pStyle w:val="ConsPlusNormal"/>
        <w:spacing w:before="200" w:after="0"/>
        <w:ind w:firstLine="540"/>
        <w:jc w:val="both"/>
        <w:rPr/>
      </w:pPr>
      <w:r>
        <w:rPr>
          <w:sz w:val="20"/>
        </w:rPr>
        <w:t>2.17.8. В заявлении не указаны Ф.И.О. гражданина, направившего заявление, и адрес, по которому должен быть направлен ответ.</w:t>
      </w:r>
    </w:p>
    <w:p>
      <w:pPr>
        <w:pStyle w:val="ConsPlusNormal"/>
        <w:spacing w:before="200" w:after="0"/>
        <w:ind w:firstLine="540"/>
        <w:jc w:val="both"/>
        <w:rPr/>
      </w:pPr>
      <w:r>
        <w:rPr>
          <w:sz w:val="20"/>
        </w:rPr>
        <w:t>2.17.9. В заявлении содержатся нецензурные либо оскорбительные выражения, угрозы жизни, здоровью и имуществу должностного лица, а также членов его семьи.</w:t>
      </w:r>
    </w:p>
    <w:p>
      <w:pPr>
        <w:pStyle w:val="ConsPlusNormal"/>
        <w:spacing w:before="200" w:after="0"/>
        <w:ind w:firstLine="540"/>
        <w:jc w:val="both"/>
        <w:rPr/>
      </w:pPr>
      <w:r>
        <w:rPr>
          <w:sz w:val="20"/>
        </w:rPr>
        <w:t>2.17.10. Представлены документы, утратившие силу и (или) содержащие недостоверные и противоречивые сведения.</w:t>
      </w:r>
    </w:p>
    <w:p>
      <w:pPr>
        <w:pStyle w:val="ConsPlusNormal"/>
        <w:spacing w:before="200" w:after="0"/>
        <w:ind w:firstLine="540"/>
        <w:jc w:val="both"/>
        <w:rPr/>
      </w:pPr>
      <w:r>
        <w:rPr>
          <w:sz w:val="20"/>
        </w:rPr>
        <w:t>2.17.11. Представлен неполный комплект документов, необходимых для предоставления муниципальной услуги.</w:t>
      </w:r>
    </w:p>
    <w:p>
      <w:pPr>
        <w:pStyle w:val="ConsPlusNormal"/>
        <w:spacing w:before="200" w:after="0"/>
        <w:ind w:firstLine="540"/>
        <w:jc w:val="both"/>
        <w:rPr/>
      </w:pPr>
      <w:r>
        <w:rPr>
          <w:sz w:val="20"/>
        </w:rPr>
        <w:t>2.17.12. Текст заявления не поддается прочтению или не позволяет определить его суть.</w:t>
      </w:r>
    </w:p>
    <w:p>
      <w:pPr>
        <w:pStyle w:val="ConsPlusNormal"/>
        <w:spacing w:before="200" w:after="0"/>
        <w:ind w:firstLine="540"/>
        <w:jc w:val="both"/>
        <w:rPr/>
      </w:pPr>
      <w:r>
        <w:rPr>
          <w:sz w:val="20"/>
        </w:rPr>
        <w:t>Решение об отказе в приеме документов направляется не позднее первого рабочего дня, следующего за днем подачи заявления.</w:t>
      </w:r>
    </w:p>
    <w:p>
      <w:pPr>
        <w:pStyle w:val="ConsPlusNormal"/>
        <w:jc w:val="both"/>
        <w:rPr/>
      </w:pPr>
      <w:r>
        <w:rPr/>
      </w:r>
    </w:p>
    <w:p>
      <w:pPr>
        <w:pStyle w:val="ConsPlusTitle"/>
        <w:numPr>
          <w:ilvl w:val="0"/>
          <w:numId w:val="0"/>
        </w:numPr>
        <w:ind w:left="0" w:hanging="0"/>
        <w:jc w:val="center"/>
        <w:outlineLvl w:val="2"/>
        <w:rPr/>
      </w:pPr>
      <w:r>
        <w:rPr>
          <w:sz w:val="20"/>
        </w:rPr>
        <w:t>Исчерпывающий перечень оснований для отказа в предоставлении</w:t>
      </w:r>
    </w:p>
    <w:p>
      <w:pPr>
        <w:pStyle w:val="ConsPlusTitle"/>
        <w:jc w:val="center"/>
        <w:rPr/>
      </w:pPr>
      <w:r>
        <w:rPr>
          <w:sz w:val="20"/>
        </w:rPr>
        <w:t>муниципальной услуги</w:t>
      </w:r>
    </w:p>
    <w:p>
      <w:pPr>
        <w:pStyle w:val="ConsPlusNormal"/>
        <w:jc w:val="both"/>
        <w:rPr/>
      </w:pPr>
      <w:r>
        <w:rPr/>
      </w:r>
      <w:bookmarkStart w:id="29" w:name="P308"/>
      <w:bookmarkStart w:id="30" w:name="P308"/>
      <w:bookmarkEnd w:id="30"/>
    </w:p>
    <w:p>
      <w:pPr>
        <w:pStyle w:val="ConsPlusNormal"/>
        <w:ind w:firstLine="540"/>
        <w:jc w:val="both"/>
        <w:rPr/>
      </w:pPr>
      <w:bookmarkStart w:id="31" w:name="P3081"/>
      <w:bookmarkEnd w:id="31"/>
      <w:r>
        <w:rPr>
          <w:sz w:val="20"/>
        </w:rPr>
        <w:t>2.18. Основания для отказа в предоставлении муниципальной услуги.</w:t>
      </w:r>
    </w:p>
    <w:p>
      <w:pPr>
        <w:pStyle w:val="ConsPlusNormal"/>
        <w:spacing w:before="200" w:after="0"/>
        <w:ind w:firstLine="540"/>
        <w:jc w:val="both"/>
        <w:rPr/>
      </w:pPr>
      <w:r>
        <w:rPr>
          <w:sz w:val="20"/>
        </w:rPr>
        <w:t>В случае заключения договоров передачи жилых помещений в собственность граждан в порядке приватизации:</w:t>
      </w:r>
    </w:p>
    <w:p>
      <w:pPr>
        <w:pStyle w:val="ConsPlusNormal"/>
        <w:spacing w:before="200" w:after="0"/>
        <w:ind w:firstLine="540"/>
        <w:jc w:val="both"/>
        <w:rPr/>
      </w:pPr>
      <w:r>
        <w:rPr>
          <w:sz w:val="20"/>
        </w:rPr>
        <w:t>2.18.1. У граждан, занимающих жилые помещения и желающих приватизировать данные помещения, отсутствует гражданство Российской Федерации.</w:t>
      </w:r>
    </w:p>
    <w:p>
      <w:pPr>
        <w:pStyle w:val="ConsPlusNormal"/>
        <w:spacing w:before="200" w:after="0"/>
        <w:ind w:firstLine="540"/>
        <w:jc w:val="both"/>
        <w:rPr/>
      </w:pPr>
      <w:r>
        <w:rPr>
          <w:sz w:val="20"/>
        </w:rPr>
        <w:t>2.18.2. Приватизируемые жилые помещения не находятся в государственном или муниципальном жилом фонде.</w:t>
      </w:r>
    </w:p>
    <w:p>
      <w:pPr>
        <w:pStyle w:val="ConsPlusNormal"/>
        <w:spacing w:before="200" w:after="0"/>
        <w:ind w:firstLine="540"/>
        <w:jc w:val="both"/>
        <w:rPr/>
      </w:pPr>
      <w:r>
        <w:rPr>
          <w:sz w:val="20"/>
        </w:rPr>
        <w:t>2.18.3. Приватизируемые жилые помещения находятся в жилом фонде, который находится в хозяйственном ведении предприятий и оперативном управлении учреждений.</w:t>
      </w:r>
    </w:p>
    <w:p>
      <w:pPr>
        <w:pStyle w:val="ConsPlusNormal"/>
        <w:spacing w:before="200" w:after="0"/>
        <w:ind w:firstLine="540"/>
        <w:jc w:val="both"/>
        <w:rPr/>
      </w:pPr>
      <w:r>
        <w:rPr>
          <w:sz w:val="20"/>
        </w:rPr>
        <w:t>2.18.4. Приватизируемые жилые помещения находятся в аварийном состоянии.</w:t>
      </w:r>
    </w:p>
    <w:p>
      <w:pPr>
        <w:pStyle w:val="ConsPlusNormal"/>
        <w:spacing w:before="200" w:after="0"/>
        <w:ind w:firstLine="540"/>
        <w:jc w:val="both"/>
        <w:rPr/>
      </w:pPr>
      <w:r>
        <w:rPr>
          <w:sz w:val="20"/>
        </w:rPr>
        <w:t>2.18.5. Приватизируемые жилые помещения имеют статус общежития.</w:t>
      </w:r>
    </w:p>
    <w:p>
      <w:pPr>
        <w:pStyle w:val="ConsPlusNormal"/>
        <w:spacing w:before="200" w:after="0"/>
        <w:ind w:firstLine="540"/>
        <w:jc w:val="both"/>
        <w:rPr/>
      </w:pPr>
      <w:r>
        <w:rPr>
          <w:sz w:val="20"/>
        </w:rPr>
        <w:t>2.18.6. Приватизируемые жилые помещения располагаются в домах закрытых военных городков.</w:t>
      </w:r>
    </w:p>
    <w:p>
      <w:pPr>
        <w:pStyle w:val="ConsPlusNormal"/>
        <w:spacing w:before="200" w:after="0"/>
        <w:ind w:firstLine="540"/>
        <w:jc w:val="both"/>
        <w:rPr/>
      </w:pPr>
      <w:r>
        <w:rPr>
          <w:sz w:val="20"/>
        </w:rPr>
        <w:t>2.18.7. Приватизируемые жилые помещения являются служебными, за исключением жилищного фонда совхозов и других сельскохозяйственных предприятий, к ним приравненных, и если жилищный фонд стационарных учреждений социальной защиты находится в сельской местности.</w:t>
      </w:r>
    </w:p>
    <w:p>
      <w:pPr>
        <w:pStyle w:val="ConsPlusNormal"/>
        <w:spacing w:before="200" w:after="0"/>
        <w:ind w:firstLine="540"/>
        <w:jc w:val="both"/>
        <w:rPr/>
      </w:pPr>
      <w:r>
        <w:rPr>
          <w:sz w:val="20"/>
        </w:rPr>
        <w:t>2.18.8. Заявитель (заявители) использовал (использовали) право на приобретение в собственность бесплатно в порядке приватизации жилого помещения (за исключением граждан, которые стали собственниками жилого помещения в порядке его приватизации в период своего несовершеннолетия).</w:t>
      </w:r>
    </w:p>
    <w:p>
      <w:pPr>
        <w:pStyle w:val="ConsPlusNormal"/>
        <w:spacing w:before="200" w:after="0"/>
        <w:ind w:firstLine="540"/>
        <w:jc w:val="both"/>
        <w:rPr/>
      </w:pPr>
      <w:r>
        <w:rPr>
          <w:sz w:val="20"/>
        </w:rPr>
        <w:t>2.18.9. Смерть заявителя (заявителей).</w:t>
      </w:r>
    </w:p>
    <w:p>
      <w:pPr>
        <w:pStyle w:val="ConsPlusNormal"/>
        <w:spacing w:before="200" w:after="0"/>
        <w:ind w:firstLine="540"/>
        <w:jc w:val="both"/>
        <w:rPr/>
      </w:pPr>
      <w:r>
        <w:rPr>
          <w:sz w:val="20"/>
        </w:rPr>
        <w:t>2.18.10.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pPr>
        <w:pStyle w:val="ConsPlusNormal"/>
        <w:spacing w:before="200" w:after="0"/>
        <w:ind w:firstLine="540"/>
        <w:jc w:val="both"/>
        <w:rPr/>
      </w:pPr>
      <w:r>
        <w:rPr>
          <w:sz w:val="20"/>
        </w:rPr>
        <w:t>2.18.11. Обращение за предоставлением муниципальной услуги лица, не являющегося заявителем на предоставление муниципальной услуги в соответствии с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pPr>
        <w:pStyle w:val="ConsPlusNormal"/>
        <w:spacing w:before="200" w:after="0"/>
        <w:ind w:firstLine="540"/>
        <w:jc w:val="both"/>
        <w:rPr/>
      </w:pPr>
      <w:r>
        <w:rPr>
          <w:sz w:val="20"/>
        </w:rPr>
        <w:t>2.18.12. Отсутствие сведений, подтверждающих участие (неучастие) в приватизации, из других субъектов Российской Федерации.</w:t>
      </w:r>
    </w:p>
    <w:p>
      <w:pPr>
        <w:pStyle w:val="ConsPlusNormal"/>
        <w:spacing w:before="200" w:after="0"/>
        <w:ind w:firstLine="540"/>
        <w:jc w:val="both"/>
        <w:rPr/>
      </w:pPr>
      <w:r>
        <w:rPr>
          <w:sz w:val="20"/>
        </w:rPr>
        <w:t>2.18.13. Отсутствие права собственности на приватизируемое заявителем жилое помещение у муниципального образования "Город Калуга".</w:t>
      </w:r>
    </w:p>
    <w:p>
      <w:pPr>
        <w:pStyle w:val="ConsPlusNormal"/>
        <w:spacing w:before="200" w:after="0"/>
        <w:ind w:firstLine="540"/>
        <w:jc w:val="both"/>
        <w:rPr/>
      </w:pPr>
      <w:r>
        <w:rPr>
          <w:sz w:val="20"/>
        </w:rPr>
        <w:t>2.18.14. Изменение паспортных (или) иных персональных данных в период предоставления муниципальной услуги.</w:t>
      </w:r>
    </w:p>
    <w:p>
      <w:pPr>
        <w:pStyle w:val="ConsPlusNormal"/>
        <w:spacing w:before="200" w:after="0"/>
        <w:ind w:firstLine="540"/>
        <w:jc w:val="both"/>
        <w:rPr/>
      </w:pPr>
      <w:r>
        <w:rPr>
          <w:sz w:val="20"/>
        </w:rPr>
        <w:t>2.18.15. Запрет на совершение регистрационных действий в отношении жилого помещения, в отношении которого подано заявление о его передаче в собственность гражданина (граждан).</w:t>
      </w:r>
    </w:p>
    <w:p>
      <w:pPr>
        <w:pStyle w:val="ConsPlusNormal"/>
        <w:spacing w:before="200" w:after="0"/>
        <w:ind w:firstLine="540"/>
        <w:jc w:val="both"/>
        <w:rPr/>
      </w:pPr>
      <w:r>
        <w:rPr>
          <w:sz w:val="20"/>
        </w:rPr>
        <w:t>2.18.16. Изменение состава лиц, совместно проживающих в приватизируемом жилом помещении с заявителем, в период предоставления муниципальной услуги.</w:t>
      </w:r>
    </w:p>
    <w:p>
      <w:pPr>
        <w:pStyle w:val="ConsPlusNormal"/>
        <w:spacing w:before="200" w:after="0"/>
        <w:ind w:firstLine="540"/>
        <w:jc w:val="both"/>
        <w:rPr/>
      </w:pPr>
      <w:r>
        <w:rPr>
          <w:sz w:val="20"/>
        </w:rPr>
        <w:t>2.18.19. Непредставление заявителем сведений, подтверждающих отсутствие права на приватизацию жилого помещения или согласия, или отказа на приватизацию жилого помещения лиц, имеющих право пользования данным помещением на условиях социального найма, в том числе:</w:t>
      </w:r>
    </w:p>
    <w:p>
      <w:pPr>
        <w:pStyle w:val="ConsPlusNormal"/>
        <w:spacing w:before="200" w:after="0"/>
        <w:ind w:firstLine="540"/>
        <w:jc w:val="both"/>
        <w:rPr/>
      </w:pPr>
      <w:r>
        <w:rPr>
          <w:sz w:val="20"/>
        </w:rPr>
        <w:t>1) граждан, выбывших в организации стационарного социального обслуживания;</w:t>
      </w:r>
    </w:p>
    <w:p>
      <w:pPr>
        <w:pStyle w:val="ConsPlusNormal"/>
        <w:spacing w:before="200" w:after="0"/>
        <w:ind w:firstLine="540"/>
        <w:jc w:val="both"/>
        <w:rPr/>
      </w:pPr>
      <w:r>
        <w:rPr>
          <w:sz w:val="20"/>
        </w:rPr>
        <w:t>2) временно отсутствующих граждан (выбывших для прохождения службы в рядах Вооруженных сил, на период учебы/работы, в жилые помещения, предоставленные для временного проживания);</w:t>
      </w:r>
    </w:p>
    <w:p>
      <w:pPr>
        <w:pStyle w:val="ConsPlusNormal"/>
        <w:spacing w:before="200" w:after="0"/>
        <w:ind w:firstLine="540"/>
        <w:jc w:val="both"/>
        <w:rPr/>
      </w:pPr>
      <w:r>
        <w:rPr>
          <w:sz w:val="20"/>
        </w:rPr>
        <w:t xml:space="preserve">3) граждан, выбывших в места лишения свободы или осужденных к принудительным работам (в соответствии с </w:t>
      </w:r>
      <w:hyperlink r:id="rId67" w:tgtFrame="Постановление Конституционного Суда РФ от 23.06.1995 N 8-П По делу о проверке конституционности части первой и пункта 8 части второй статьи 60 Жилищного кодекса РСФСР в связи с запросом Муромского городского народного суда Владимирской области и жалобами граждан Е.Р. Такновой, Е.А. Оглоблина, А.Н. Ващука">
        <w:r>
          <w:rPr>
            <w:color w:val="0000FF"/>
            <w:sz w:val="20"/>
          </w:rPr>
          <w:t>постановлением</w:t>
        </w:r>
      </w:hyperlink>
      <w:r>
        <w:rPr>
          <w:sz w:val="20"/>
        </w:rPr>
        <w:t xml:space="preserve"> Конституционного Суда Российской Федерации от 23.06.1995 N 8-П);</w:t>
      </w:r>
    </w:p>
    <w:p>
      <w:pPr>
        <w:pStyle w:val="ConsPlusNormal"/>
        <w:spacing w:before="200" w:after="0"/>
        <w:ind w:firstLine="540"/>
        <w:jc w:val="both"/>
        <w:rPr/>
      </w:pPr>
      <w:r>
        <w:rPr>
          <w:sz w:val="20"/>
        </w:rPr>
        <w:t>4) граждан, снятых с регистрационного учета на основании судебных решений, но сохранивших право пользования жилым помещением.</w:t>
      </w:r>
    </w:p>
    <w:p>
      <w:pPr>
        <w:pStyle w:val="ConsPlusNormal"/>
        <w:spacing w:before="200" w:after="0"/>
        <w:ind w:firstLine="540"/>
        <w:jc w:val="both"/>
        <w:rPr/>
      </w:pPr>
      <w:r>
        <w:rPr>
          <w:sz w:val="20"/>
        </w:rPr>
        <w:t>В случае непредставления документов, выражающих волю граждан вышеперечисленных категорий в отношении приватизации жилого помещения (согласие или отказ/доверенность), или документов, подтверждающих прекращение права на жилое помещение.</w:t>
      </w:r>
    </w:p>
    <w:p>
      <w:pPr>
        <w:pStyle w:val="ConsPlusNormal"/>
        <w:spacing w:before="200" w:after="0"/>
        <w:ind w:firstLine="540"/>
        <w:jc w:val="both"/>
        <w:rPr/>
      </w:pPr>
      <w:r>
        <w:rPr>
          <w:sz w:val="20"/>
        </w:rPr>
        <w:t>2.18.20. Наличие в составе семьи заявителя лиц, имеющих право пользования данным помещением на условиях социального найма, граждан, которые признаны в судебном порядке безвестно отсутствующими.</w:t>
      </w:r>
    </w:p>
    <w:p>
      <w:pPr>
        <w:pStyle w:val="ConsPlusNormal"/>
        <w:spacing w:before="200" w:after="0"/>
        <w:ind w:firstLine="540"/>
        <w:jc w:val="both"/>
        <w:rPr/>
      </w:pPr>
      <w:r>
        <w:rPr>
          <w:sz w:val="20"/>
        </w:rPr>
        <w:t>2.18.21. Решение Федеральной службы государственной регистрации, кадастра и картографии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Уполномоченным органом.</w:t>
      </w:r>
    </w:p>
    <w:p>
      <w:pPr>
        <w:pStyle w:val="ConsPlusNormal"/>
        <w:spacing w:before="200" w:after="0"/>
        <w:ind w:firstLine="540"/>
        <w:jc w:val="both"/>
        <w:rPr/>
      </w:pPr>
      <w:r>
        <w:rPr>
          <w:sz w:val="20"/>
        </w:rPr>
        <w:t>2.18.22. Оспаривание в судебном порядке права пользования заявителя, членов семьи нанимателя жилого помещения, лиц, зарегистрированных в жилом помещении, в отношении которого подано заявление о его передаче в собственность гражданина (граждан).</w:t>
      </w:r>
    </w:p>
    <w:p>
      <w:pPr>
        <w:pStyle w:val="ConsPlusNormal"/>
        <w:spacing w:before="200" w:after="0"/>
        <w:ind w:firstLine="540"/>
        <w:jc w:val="both"/>
        <w:rPr/>
      </w:pPr>
      <w:r>
        <w:rPr>
          <w:sz w:val="20"/>
        </w:rPr>
        <w:t xml:space="preserve">2.18.23. Непредставление заявителем (представителем заявителя) документов, указанных в </w:t>
      </w:r>
      <w:hyperlink w:anchor="P198" w:tgtFrame="2.9. Для получения муниципальной услуги заявитель представляет самостоятельно:">
        <w:r>
          <w:rPr>
            <w:color w:val="0000FF"/>
            <w:sz w:val="20"/>
          </w:rPr>
          <w:t>пунктах 2.9</w:t>
        </w:r>
      </w:hyperlink>
      <w:r>
        <w:rPr>
          <w:sz w:val="20"/>
        </w:rPr>
        <w:t xml:space="preserve"> и </w:t>
      </w:r>
      <w:hyperlink w:anchor="P234" w:tgtFrame="2.11. Документы, необходимые для выдачи дубликата договора.">
        <w:r>
          <w:rPr>
            <w:color w:val="0000FF"/>
            <w:sz w:val="20"/>
          </w:rPr>
          <w:t>2.11</w:t>
        </w:r>
      </w:hyperlink>
      <w:r>
        <w:rPr>
          <w:sz w:val="20"/>
        </w:rPr>
        <w:t xml:space="preserve"> Административного регламента.</w:t>
      </w:r>
    </w:p>
    <w:p>
      <w:pPr>
        <w:pStyle w:val="ConsPlusNormal"/>
        <w:spacing w:before="200" w:after="0"/>
        <w:ind w:firstLine="540"/>
        <w:jc w:val="both"/>
        <w:rPr/>
      </w:pPr>
      <w:r>
        <w:rPr>
          <w:sz w:val="20"/>
        </w:rPr>
        <w:t xml:space="preserve">2.18.24. Непредставление заявителем (представителем заявителя) документов, указанных в </w:t>
      </w:r>
      <w:hyperlink w:anchor="P263" w:tgtFrame="2.15. Документы, находящиеся в распоряжении органов Городской Управы города Калуги:">
        <w:r>
          <w:rPr>
            <w:color w:val="0000FF"/>
            <w:sz w:val="20"/>
          </w:rPr>
          <w:t>пунктах 2.15</w:t>
        </w:r>
      </w:hyperlink>
      <w:r>
        <w:rPr>
          <w:sz w:val="20"/>
        </w:rPr>
        <w:t xml:space="preserve"> и </w:t>
      </w:r>
      <w:hyperlink w:anchor="P271" w:tgtFrame="2.16. Управление запрашивает с использованием СМЭВ следующие документы:">
        <w:r>
          <w:rPr>
            <w:color w:val="0000FF"/>
            <w:sz w:val="20"/>
          </w:rPr>
          <w:t>2.16</w:t>
        </w:r>
      </w:hyperlink>
      <w:r>
        <w:rPr>
          <w:sz w:val="20"/>
        </w:rPr>
        <w:t xml:space="preserve"> Административного регламента, в связи с отсутствием или невозможностью получения запрашиваемых сведений Уполномоченным органом при направлении запроса (заявления) с использованием межведомственного информационного взаимодействия.</w:t>
      </w:r>
    </w:p>
    <w:p>
      <w:pPr>
        <w:pStyle w:val="ConsPlusNormal"/>
        <w:spacing w:before="200" w:after="0"/>
        <w:ind w:firstLine="540"/>
        <w:jc w:val="both"/>
        <w:rPr/>
      </w:pPr>
      <w:r>
        <w:rPr>
          <w:sz w:val="20"/>
        </w:rPr>
        <w:t>2.18.25. Необходимость подготовки документов технического учета на приватизируемое жилое помещение.</w:t>
      </w:r>
    </w:p>
    <w:p>
      <w:pPr>
        <w:pStyle w:val="ConsPlusNormal"/>
        <w:spacing w:before="200" w:after="0"/>
        <w:ind w:firstLine="540"/>
        <w:jc w:val="both"/>
        <w:rPr/>
      </w:pPr>
      <w:r>
        <w:rPr>
          <w:sz w:val="20"/>
        </w:rPr>
        <w:t>2.18.26. Необходимость обеспечения постановки жилого помещения на государственный кадастровый учет или внесение изменений в сведения государственного кадастрового учета:</w:t>
      </w:r>
    </w:p>
    <w:p>
      <w:pPr>
        <w:pStyle w:val="ConsPlusNormal"/>
        <w:spacing w:before="200" w:after="0"/>
        <w:ind w:firstLine="540"/>
        <w:jc w:val="both"/>
        <w:rPr/>
      </w:pPr>
      <w:r>
        <w:rPr>
          <w:sz w:val="20"/>
        </w:rPr>
        <w:t>1) необходимость обеспечения внесения сведений об объекте недвижимости в государственный кадастр недвижимости (в случае необходимости постановки недвижимого имущества на государственный кадастровый учет);</w:t>
      </w:r>
    </w:p>
    <w:p>
      <w:pPr>
        <w:pStyle w:val="ConsPlusNormal"/>
        <w:spacing w:before="200" w:after="0"/>
        <w:ind w:firstLine="540"/>
        <w:jc w:val="both"/>
        <w:rPr/>
      </w:pPr>
      <w:r>
        <w:rPr>
          <w:sz w:val="20"/>
        </w:rPr>
        <w:t>2) необходимость обеспечения изменений сведений об объекте недвижимости в государственном кадастре недвижимости (в случае изменения объекта недвижимости, в отношении которого подан запрос (заявление));</w:t>
      </w:r>
    </w:p>
    <w:p>
      <w:pPr>
        <w:pStyle w:val="ConsPlusNormal"/>
        <w:spacing w:before="200" w:after="0"/>
        <w:ind w:firstLine="540"/>
        <w:jc w:val="both"/>
        <w:rPr/>
      </w:pPr>
      <w:r>
        <w:rPr>
          <w:sz w:val="20"/>
        </w:rPr>
        <w:t>3) необходимость обеспечения внесения сведений о вновь созданном объекте недвижимости в результате разделения ранее учтенного в государственном кадастре недвижимости (в случае, если объект недвижимости, в отношении которого подан запрос (заявление), является частью объекта недвижимости (квартиры), являющегося собственностью муниципального образования "Город Калуга").</w:t>
      </w:r>
    </w:p>
    <w:p>
      <w:pPr>
        <w:pStyle w:val="ConsPlusNormal"/>
        <w:spacing w:before="200" w:after="0"/>
        <w:ind w:firstLine="540"/>
        <w:jc w:val="both"/>
        <w:rPr/>
      </w:pPr>
      <w:r>
        <w:rPr>
          <w:sz w:val="20"/>
        </w:rPr>
        <w:t>2.18.27. Необходимость обеспечения государственной регистрации права собственности муниципального образования "Город Калуга" на жилое помещение либо внесения изменений в ЕГРН:</w:t>
      </w:r>
    </w:p>
    <w:p>
      <w:pPr>
        <w:pStyle w:val="ConsPlusNormal"/>
        <w:spacing w:before="200" w:after="0"/>
        <w:ind w:firstLine="540"/>
        <w:jc w:val="both"/>
        <w:rPr/>
      </w:pPr>
      <w:r>
        <w:rPr>
          <w:sz w:val="20"/>
        </w:rPr>
        <w:t>1) необходимость обеспечения внесения сведений (изменение сведений) об объекте недвижимости в ЕГРН (в случае, если в ЕГРН не отражена информация о праве собственности муниципального образования "Город Калуга" на жилое помещение, в отношении которого подан запрос (заявление), и (или) изменении данного жилого помещения в результате произведенной перепланировки и (или) текущей инвентаризации);</w:t>
      </w:r>
    </w:p>
    <w:p>
      <w:pPr>
        <w:pStyle w:val="ConsPlusNormal"/>
        <w:spacing w:before="200" w:after="0"/>
        <w:ind w:firstLine="540"/>
        <w:jc w:val="both"/>
        <w:rPr/>
      </w:pPr>
      <w:r>
        <w:rPr>
          <w:sz w:val="20"/>
        </w:rPr>
        <w:t>2) необходимость обеспечения государственной регистрации права собственности муниципального образования "Город Калуга" в результате разделения ранее зарегистрированного в ЕГРН объекта недвижимости (в случае, если объект недвижимости, в отношении которого подан запрос (заявление), является частью объекта недвижимости (квартиры), являющегося собственностью муниципального образования "Город Калуга").</w:t>
      </w:r>
      <w:bookmarkStart w:id="32" w:name="P345"/>
    </w:p>
    <w:p>
      <w:pPr>
        <w:pStyle w:val="ConsPlusNormal"/>
        <w:spacing w:before="200" w:after="0"/>
        <w:ind w:firstLine="540"/>
        <w:jc w:val="both"/>
        <w:rPr/>
      </w:pPr>
      <w:bookmarkEnd w:id="32"/>
      <w:r>
        <w:rPr>
          <w:sz w:val="20"/>
        </w:rPr>
        <w:t>2.19. В случае выдачи дубликата договора передачи жилого помещения в собственность гражданина (граждан):</w:t>
      </w:r>
    </w:p>
    <w:p>
      <w:pPr>
        <w:pStyle w:val="ConsPlusNormal"/>
        <w:spacing w:before="200" w:after="0"/>
        <w:ind w:firstLine="540"/>
        <w:jc w:val="both"/>
        <w:rPr/>
      </w:pPr>
      <w:r>
        <w:rPr>
          <w:sz w:val="20"/>
        </w:rPr>
        <w:t>- наличие ограничения прав и обременения на жилое помещение (запрет на совершение регистрационных действий в отношении жилого помещения, в отношении которого подано заявление о выдаче дубликата договора);</w:t>
      </w:r>
    </w:p>
    <w:p>
      <w:pPr>
        <w:pStyle w:val="ConsPlusNormal"/>
        <w:spacing w:before="200" w:after="0"/>
        <w:ind w:firstLine="540"/>
        <w:jc w:val="both"/>
        <w:rPr/>
      </w:pPr>
      <w:r>
        <w:rPr>
          <w:sz w:val="20"/>
        </w:rPr>
        <w:t>- заявитель, оформляющий дубликат договора, не принимал участие в приватизации данного жилого помещения и не является его правообладателем;</w:t>
      </w:r>
    </w:p>
    <w:p>
      <w:pPr>
        <w:pStyle w:val="ConsPlusNormal"/>
        <w:spacing w:before="200" w:after="0"/>
        <w:ind w:firstLine="540"/>
        <w:jc w:val="both"/>
        <w:rPr/>
      </w:pPr>
      <w:r>
        <w:rPr>
          <w:sz w:val="20"/>
        </w:rPr>
        <w:t>- отсутствует документ, подтверждающий, что заявитель является наследником лица, в собственности которого находилось жилое помещение, в отношении которого подано заявление о выдаче дубликата договора;</w:t>
      </w:r>
    </w:p>
    <w:p>
      <w:pPr>
        <w:pStyle w:val="ConsPlusNormal"/>
        <w:spacing w:before="200" w:after="0"/>
        <w:ind w:firstLine="540"/>
        <w:jc w:val="both"/>
        <w:rPr/>
      </w:pPr>
      <w:r>
        <w:rPr>
          <w:sz w:val="20"/>
        </w:rPr>
        <w:t>- смерть заявителя.</w:t>
      </w:r>
    </w:p>
    <w:p>
      <w:pPr>
        <w:pStyle w:val="ConsPlusNormal"/>
        <w:spacing w:before="200" w:after="0"/>
        <w:ind w:firstLine="540"/>
        <w:jc w:val="both"/>
        <w:rPr/>
      </w:pPr>
      <w:r>
        <w:rPr>
          <w:sz w:val="20"/>
        </w:rPr>
        <w:t xml:space="preserve">2.20. Перечень оснований для отказа в предоставлении муниципальной услуги, указанных в </w:t>
      </w:r>
      <w:hyperlink w:anchor="P308" w:tgtFrame="2.18. Основания для отказа в предоставлении муниципальной услуги.">
        <w:r>
          <w:rPr>
            <w:color w:val="0000FF"/>
            <w:sz w:val="20"/>
          </w:rPr>
          <w:t>пунктах 2.18</w:t>
        </w:r>
      </w:hyperlink>
      <w:r>
        <w:rPr>
          <w:sz w:val="20"/>
        </w:rPr>
        <w:t xml:space="preserve"> и </w:t>
      </w:r>
      <w:hyperlink w:anchor="P345" w:tgtFrame="2.19. В случае выдачи дубликата договора передачи жилого помещения в собственность гражданина (граждан):">
        <w:r>
          <w:rPr>
            <w:color w:val="0000FF"/>
            <w:sz w:val="20"/>
          </w:rPr>
          <w:t>2.19</w:t>
        </w:r>
      </w:hyperlink>
      <w:r>
        <w:rPr>
          <w:sz w:val="20"/>
        </w:rPr>
        <w:t xml:space="preserve"> Административного регламента, является исчерпывающим.</w:t>
      </w:r>
      <w:bookmarkStart w:id="33" w:name="P351"/>
    </w:p>
    <w:p>
      <w:pPr>
        <w:pStyle w:val="ConsPlusNormal"/>
        <w:spacing w:before="200" w:after="0"/>
        <w:ind w:firstLine="540"/>
        <w:jc w:val="both"/>
        <w:rPr/>
      </w:pPr>
      <w:bookmarkEnd w:id="33"/>
      <w:r>
        <w:rPr>
          <w:sz w:val="20"/>
        </w:rPr>
        <w:t>2.21. Предоставление муниципальной услуги прекращается в связи с поступлением заявления от заявителя (заявителей) об отказе в предоставлении муниципальной услуги, признании договора незаключенным и возврате документов или смерти заявителя (заявителей).</w:t>
      </w:r>
    </w:p>
    <w:p>
      <w:pPr>
        <w:pStyle w:val="ConsPlusNormal"/>
        <w:spacing w:before="200" w:after="0"/>
        <w:ind w:firstLine="540"/>
        <w:jc w:val="both"/>
        <w:rPr/>
      </w:pPr>
      <w:r>
        <w:rPr>
          <w:sz w:val="20"/>
        </w:rPr>
        <w:t>2.22. Основания для приостановления предоставления муниципальной услуги отсутствуют.</w:t>
      </w:r>
    </w:p>
    <w:p>
      <w:pPr>
        <w:pStyle w:val="ConsPlusNormal"/>
        <w:jc w:val="both"/>
        <w:rPr/>
      </w:pPr>
      <w:r>
        <w:rPr/>
      </w:r>
    </w:p>
    <w:p>
      <w:pPr>
        <w:pStyle w:val="ConsPlusTitle"/>
        <w:numPr>
          <w:ilvl w:val="0"/>
          <w:numId w:val="0"/>
        </w:numPr>
        <w:ind w:left="0" w:hanging="0"/>
        <w:jc w:val="center"/>
        <w:outlineLvl w:val="2"/>
        <w:rPr/>
      </w:pPr>
      <w:r>
        <w:rPr>
          <w:sz w:val="20"/>
        </w:rPr>
        <w:t>Перечень услуг, которые являются необходимыми</w:t>
      </w:r>
    </w:p>
    <w:p>
      <w:pPr>
        <w:pStyle w:val="ConsPlusTitle"/>
        <w:jc w:val="center"/>
        <w:rPr/>
      </w:pPr>
      <w:r>
        <w:rPr>
          <w:sz w:val="20"/>
        </w:rPr>
        <w:t>и обязательными для предоставления муниципальной услуги,</w:t>
      </w:r>
    </w:p>
    <w:p>
      <w:pPr>
        <w:pStyle w:val="ConsPlusTitle"/>
        <w:jc w:val="center"/>
        <w:rPr/>
      </w:pPr>
      <w:r>
        <w:rPr>
          <w:sz w:val="20"/>
        </w:rPr>
        <w:t>в том числе сведения о документе (документах), выдаваемом</w:t>
      </w:r>
    </w:p>
    <w:p>
      <w:pPr>
        <w:pStyle w:val="ConsPlusTitle"/>
        <w:jc w:val="center"/>
        <w:rPr/>
      </w:pPr>
      <w:r>
        <w:rPr>
          <w:sz w:val="20"/>
        </w:rPr>
        <w:t>(выдаваемых) иными органами и организациями</w:t>
      </w:r>
    </w:p>
    <w:p>
      <w:pPr>
        <w:pStyle w:val="ConsPlusNormal"/>
        <w:jc w:val="both"/>
        <w:rPr/>
      </w:pPr>
      <w:r>
        <w:rPr/>
      </w:r>
    </w:p>
    <w:p>
      <w:pPr>
        <w:pStyle w:val="ConsPlusNormal"/>
        <w:ind w:firstLine="540"/>
        <w:jc w:val="both"/>
        <w:rPr/>
      </w:pPr>
      <w:r>
        <w:rPr>
          <w:sz w:val="20"/>
        </w:rPr>
        <w:t xml:space="preserve">2.23. Необходимой и обязательной для предоставления муниципальной услуги в соответствии с </w:t>
      </w:r>
      <w:hyperlink r:id="rId68" w:tgtFrame="Решение Городской Думы г. Калуги от 14.12.2011 N 237 (ред. от 28.06.2023)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
        <w:r>
          <w:rPr>
            <w:color w:val="0000FF"/>
            <w:sz w:val="20"/>
          </w:rPr>
          <w:t>решением</w:t>
        </w:r>
      </w:hyperlink>
      <w:r>
        <w:rPr>
          <w:sz w:val="20"/>
        </w:rPr>
        <w:t xml:space="preserve">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 является услуга "Выдача справки о присвоении или изменении номера жилого помещения".</w:t>
      </w:r>
    </w:p>
    <w:p>
      <w:pPr>
        <w:pStyle w:val="ConsPlusNormal"/>
        <w:spacing w:before="200" w:after="0"/>
        <w:ind w:firstLine="540"/>
        <w:jc w:val="both"/>
        <w:rPr/>
      </w:pPr>
      <w:r>
        <w:rPr>
          <w:sz w:val="20"/>
        </w:rPr>
        <w:t>2.24. Документом, представляемым заявителем самостоятельно, являющимся результатом предоставления необходимых и обязательных услуг, является документ о присвоении или изменении номера жилого помещения (в случае, если произошла смена номера приватизируемого жилого помещения), выдается специализированными организациями технической инвентаризации.</w:t>
      </w:r>
    </w:p>
    <w:p>
      <w:pPr>
        <w:pStyle w:val="ConsPlusNormal"/>
        <w:jc w:val="both"/>
        <w:rPr/>
      </w:pPr>
      <w:r>
        <w:rPr/>
      </w:r>
    </w:p>
    <w:p>
      <w:pPr>
        <w:pStyle w:val="ConsPlusTitle"/>
        <w:numPr>
          <w:ilvl w:val="0"/>
          <w:numId w:val="0"/>
        </w:numPr>
        <w:ind w:left="0" w:hanging="0"/>
        <w:jc w:val="center"/>
        <w:outlineLvl w:val="2"/>
        <w:rPr/>
      </w:pPr>
      <w:r>
        <w:rPr>
          <w:sz w:val="20"/>
        </w:rPr>
        <w:t>Порядок, размер и основания взимания государственной пошлины</w:t>
      </w:r>
    </w:p>
    <w:p>
      <w:pPr>
        <w:pStyle w:val="ConsPlusTitle"/>
        <w:jc w:val="center"/>
        <w:rPr/>
      </w:pPr>
      <w:r>
        <w:rPr>
          <w:sz w:val="20"/>
        </w:rPr>
        <w:t>или иной оплаты, взимаемой за предоставление муниципальной</w:t>
      </w:r>
    </w:p>
    <w:p>
      <w:pPr>
        <w:pStyle w:val="ConsPlusTitle"/>
        <w:jc w:val="center"/>
        <w:rPr/>
      </w:pPr>
      <w:r>
        <w:rPr>
          <w:sz w:val="20"/>
        </w:rPr>
        <w:t>услуги</w:t>
      </w:r>
    </w:p>
    <w:p>
      <w:pPr>
        <w:pStyle w:val="ConsPlusNormal"/>
        <w:jc w:val="both"/>
        <w:rPr/>
      </w:pPr>
      <w:r>
        <w:rPr/>
      </w:r>
    </w:p>
    <w:p>
      <w:pPr>
        <w:pStyle w:val="ConsPlusNormal"/>
        <w:ind w:firstLine="540"/>
        <w:jc w:val="both"/>
        <w:rPr/>
      </w:pPr>
      <w:r>
        <w:rPr>
          <w:sz w:val="20"/>
        </w:rPr>
        <w:t>2.25. Предоставление муниципальной услуги осуществляется бесплатно.</w:t>
      </w:r>
    </w:p>
    <w:p>
      <w:pPr>
        <w:pStyle w:val="ConsPlusNormal"/>
        <w:jc w:val="both"/>
        <w:rPr/>
      </w:pPr>
      <w:r>
        <w:rPr/>
      </w:r>
    </w:p>
    <w:p>
      <w:pPr>
        <w:pStyle w:val="ConsPlusTitle"/>
        <w:numPr>
          <w:ilvl w:val="0"/>
          <w:numId w:val="0"/>
        </w:numPr>
        <w:ind w:left="0" w:hanging="0"/>
        <w:jc w:val="center"/>
        <w:outlineLvl w:val="2"/>
        <w:rPr/>
      </w:pPr>
      <w:r>
        <w:rPr>
          <w:sz w:val="20"/>
        </w:rPr>
        <w:t>Максимальный срок ожидания в очереди при подаче запроса</w:t>
      </w:r>
    </w:p>
    <w:p>
      <w:pPr>
        <w:pStyle w:val="ConsPlusTitle"/>
        <w:jc w:val="center"/>
        <w:rPr/>
      </w:pPr>
      <w:r>
        <w:rPr>
          <w:sz w:val="20"/>
        </w:rPr>
        <w:t>о предоставлении муниципальной услуги и при получении</w:t>
      </w:r>
    </w:p>
    <w:p>
      <w:pPr>
        <w:pStyle w:val="ConsPlusTitle"/>
        <w:jc w:val="center"/>
        <w:rPr/>
      </w:pPr>
      <w:r>
        <w:rPr>
          <w:sz w:val="20"/>
        </w:rPr>
        <w:t>результата предоставления муниципальной услуги</w:t>
      </w:r>
    </w:p>
    <w:p>
      <w:pPr>
        <w:pStyle w:val="ConsPlusNormal"/>
        <w:jc w:val="both"/>
        <w:rPr/>
      </w:pPr>
      <w:r>
        <w:rPr/>
      </w:r>
    </w:p>
    <w:p>
      <w:pPr>
        <w:pStyle w:val="ConsPlusNormal"/>
        <w:ind w:firstLine="540"/>
        <w:jc w:val="both"/>
        <w:rPr/>
      </w:pPr>
      <w:r>
        <w:rPr>
          <w:sz w:val="20"/>
        </w:rPr>
        <w:t>2.26.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pPr>
        <w:pStyle w:val="ConsPlusNormal"/>
        <w:spacing w:before="200" w:after="0"/>
        <w:ind w:firstLine="540"/>
        <w:jc w:val="both"/>
        <w:rPr/>
      </w:pPr>
      <w:r>
        <w:rPr>
          <w:sz w:val="20"/>
        </w:rPr>
        <w:t>2.27. По желанию граждан возможен прием заявления и документов с учетом предварительной записи заявителем лично при предъявлении документа, удостоверяющего личность. При определении времени приема по предварительной записи сотрудник Управления назначает время на основе графика приема заявителей и времени, удобного заявителю.</w:t>
      </w:r>
    </w:p>
    <w:p>
      <w:pPr>
        <w:pStyle w:val="ConsPlusNormal"/>
        <w:jc w:val="both"/>
        <w:rPr/>
      </w:pPr>
      <w:r>
        <w:rPr>
          <w:sz w:val="20"/>
        </w:rPr>
        <w:t xml:space="preserve">(в ред. </w:t>
      </w:r>
      <w:hyperlink r:id="rId69"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jc w:val="both"/>
        <w:rPr/>
      </w:pPr>
      <w:r>
        <w:rPr/>
      </w:r>
    </w:p>
    <w:p>
      <w:pPr>
        <w:pStyle w:val="ConsPlusTitle"/>
        <w:numPr>
          <w:ilvl w:val="0"/>
          <w:numId w:val="0"/>
        </w:numPr>
        <w:ind w:left="0" w:hanging="0"/>
        <w:jc w:val="center"/>
        <w:outlineLvl w:val="2"/>
        <w:rPr/>
      </w:pPr>
      <w:r>
        <w:rPr>
          <w:sz w:val="20"/>
        </w:rPr>
        <w:t>Срок и порядок регистрации запроса заявителя</w:t>
      </w:r>
    </w:p>
    <w:p>
      <w:pPr>
        <w:pStyle w:val="ConsPlusTitle"/>
        <w:jc w:val="center"/>
        <w:rPr/>
      </w:pPr>
      <w:r>
        <w:rPr>
          <w:sz w:val="20"/>
        </w:rPr>
        <w:t>о предоставлении муниципальной услуги, в том числе</w:t>
      </w:r>
    </w:p>
    <w:p>
      <w:pPr>
        <w:pStyle w:val="ConsPlusTitle"/>
        <w:jc w:val="center"/>
        <w:rPr/>
      </w:pPr>
      <w:r>
        <w:rPr>
          <w:sz w:val="20"/>
        </w:rPr>
        <w:t>в электронной форме</w:t>
      </w:r>
    </w:p>
    <w:p>
      <w:pPr>
        <w:pStyle w:val="ConsPlusNormal"/>
        <w:jc w:val="both"/>
        <w:rPr/>
      </w:pPr>
      <w:r>
        <w:rPr/>
      </w:r>
    </w:p>
    <w:p>
      <w:pPr>
        <w:pStyle w:val="ConsPlusNormal"/>
        <w:ind w:firstLine="540"/>
        <w:jc w:val="both"/>
        <w:rPr/>
      </w:pPr>
      <w:r>
        <w:rPr>
          <w:sz w:val="20"/>
        </w:rPr>
        <w:t>2.28. Заявление о предоставлении муниципальной услуги подлежит регистрации в Уполномоченном органе в течение 15 минут с момента приема заявления и документов, необходимых для предоставления муниципальной услуги (в случае подачи заявления в Управление).</w:t>
      </w:r>
    </w:p>
    <w:p>
      <w:pPr>
        <w:pStyle w:val="ConsPlusNormal"/>
        <w:jc w:val="both"/>
        <w:rPr/>
      </w:pPr>
      <w:r>
        <w:rPr>
          <w:sz w:val="20"/>
        </w:rPr>
        <w:t xml:space="preserve">(в ред. </w:t>
      </w:r>
      <w:hyperlink r:id="rId70"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В случае обращения заявителя путем подачи заявления посредством ЕПГУ - не позднее 1 рабочего дня с даты формирования и отправки заявителем заявления, а в случае его поступления в нерабочий или праздничный день, в следующий за ним первый рабочий день.</w:t>
      </w:r>
    </w:p>
    <w:p>
      <w:pPr>
        <w:pStyle w:val="ConsPlusNormal"/>
        <w:jc w:val="both"/>
        <w:rPr/>
      </w:pPr>
      <w:r>
        <w:rPr/>
      </w:r>
    </w:p>
    <w:p>
      <w:pPr>
        <w:pStyle w:val="ConsPlusTitle"/>
        <w:numPr>
          <w:ilvl w:val="0"/>
          <w:numId w:val="0"/>
        </w:numPr>
        <w:ind w:left="0" w:hanging="0"/>
        <w:jc w:val="center"/>
        <w:outlineLvl w:val="2"/>
        <w:rPr/>
      </w:pPr>
      <w:r>
        <w:rPr>
          <w:sz w:val="20"/>
        </w:rPr>
        <w:t>Требования к помещениям, в которых предоставляется</w:t>
      </w:r>
    </w:p>
    <w:p>
      <w:pPr>
        <w:pStyle w:val="ConsPlusTitle"/>
        <w:jc w:val="center"/>
        <w:rPr/>
      </w:pPr>
      <w:r>
        <w:rPr>
          <w:sz w:val="20"/>
        </w:rPr>
        <w:t>муниципальная услуга</w:t>
      </w:r>
    </w:p>
    <w:p>
      <w:pPr>
        <w:pStyle w:val="ConsPlusNormal"/>
        <w:jc w:val="both"/>
        <w:rPr/>
      </w:pPr>
      <w:r>
        <w:rPr/>
      </w:r>
    </w:p>
    <w:p>
      <w:pPr>
        <w:pStyle w:val="ConsPlusNormal"/>
        <w:ind w:firstLine="540"/>
        <w:jc w:val="both"/>
        <w:rPr/>
      </w:pPr>
      <w:r>
        <w:rPr>
          <w:sz w:val="20"/>
        </w:rPr>
        <w:t>2.29. Местоположение административного здания, в котором осуществляются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ConsPlusNormal"/>
        <w:spacing w:before="200" w:after="0"/>
        <w:ind w:firstLine="540"/>
        <w:jc w:val="both"/>
        <w:rPr/>
      </w:pPr>
      <w:r>
        <w:rPr>
          <w:sz w:val="20"/>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ConsPlusNormal"/>
        <w:spacing w:before="200" w:after="0"/>
        <w:ind w:firstLine="540"/>
        <w:jc w:val="both"/>
        <w:rPr/>
      </w:pPr>
      <w:r>
        <w:rPr>
          <w:sz w:val="20"/>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ConsPlusNormal"/>
        <w:spacing w:before="200" w:after="0"/>
        <w:ind w:firstLine="540"/>
        <w:jc w:val="both"/>
        <w:rPr/>
      </w:pPr>
      <w:r>
        <w:rPr>
          <w:sz w:val="20"/>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ConsPlusNormal"/>
        <w:spacing w:before="200" w:after="0"/>
        <w:ind w:firstLine="540"/>
        <w:jc w:val="both"/>
        <w:rPr/>
      </w:pPr>
      <w:r>
        <w:rPr>
          <w:sz w:val="20"/>
        </w:rPr>
        <w:t>Центральный вход в здание Управления должен быть оборудован информационной табличкой (вывеской), содержащей информацию:</w:t>
      </w:r>
    </w:p>
    <w:p>
      <w:pPr>
        <w:pStyle w:val="ConsPlusNormal"/>
        <w:jc w:val="both"/>
        <w:rPr/>
      </w:pPr>
      <w:r>
        <w:rPr>
          <w:sz w:val="20"/>
        </w:rPr>
        <w:t xml:space="preserve">(в ред. </w:t>
      </w:r>
      <w:hyperlink r:id="rId71"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наименование;</w:t>
      </w:r>
    </w:p>
    <w:p>
      <w:pPr>
        <w:pStyle w:val="ConsPlusNormal"/>
        <w:spacing w:before="200" w:after="0"/>
        <w:ind w:firstLine="540"/>
        <w:jc w:val="both"/>
        <w:rPr/>
      </w:pPr>
      <w:r>
        <w:rPr>
          <w:sz w:val="20"/>
        </w:rPr>
        <w:t>- местонахождение и юридический адрес; режим работы;</w:t>
      </w:r>
    </w:p>
    <w:p>
      <w:pPr>
        <w:pStyle w:val="ConsPlusNormal"/>
        <w:spacing w:before="200" w:after="0"/>
        <w:ind w:firstLine="540"/>
        <w:jc w:val="both"/>
        <w:rPr/>
      </w:pPr>
      <w:r>
        <w:rPr>
          <w:sz w:val="20"/>
        </w:rPr>
        <w:t>- график приема;</w:t>
      </w:r>
    </w:p>
    <w:p>
      <w:pPr>
        <w:pStyle w:val="ConsPlusNormal"/>
        <w:spacing w:before="200" w:after="0"/>
        <w:ind w:firstLine="540"/>
        <w:jc w:val="both"/>
        <w:rPr/>
      </w:pPr>
      <w:r>
        <w:rPr>
          <w:sz w:val="20"/>
        </w:rPr>
        <w:t>- номера телефонов для справок.</w:t>
      </w:r>
    </w:p>
    <w:p>
      <w:pPr>
        <w:pStyle w:val="ConsPlusNormal"/>
        <w:spacing w:before="200" w:after="0"/>
        <w:ind w:firstLine="540"/>
        <w:jc w:val="both"/>
        <w:rPr/>
      </w:pPr>
      <w:r>
        <w:rPr>
          <w:sz w:val="20"/>
        </w:rPr>
        <w:t>Помещения, в которых предоставляется муниципальная услуга, должны соответствовать санитарно-эпидемиологическим правилам и нормативам.</w:t>
      </w:r>
    </w:p>
    <w:p>
      <w:pPr>
        <w:pStyle w:val="ConsPlusNormal"/>
        <w:spacing w:before="200" w:after="0"/>
        <w:ind w:firstLine="540"/>
        <w:jc w:val="both"/>
        <w:rPr/>
      </w:pPr>
      <w:r>
        <w:rPr>
          <w:sz w:val="20"/>
        </w:rPr>
        <w:t>Помещения, в которых предоставляется муниципальная услуга, оснащаются:</w:t>
      </w:r>
    </w:p>
    <w:p>
      <w:pPr>
        <w:pStyle w:val="ConsPlusNormal"/>
        <w:spacing w:before="200" w:after="0"/>
        <w:ind w:firstLine="540"/>
        <w:jc w:val="both"/>
        <w:rPr/>
      </w:pPr>
      <w:r>
        <w:rPr>
          <w:sz w:val="20"/>
        </w:rPr>
        <w:t>-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pPr>
        <w:pStyle w:val="ConsPlusNormal"/>
        <w:spacing w:before="200" w:after="0"/>
        <w:ind w:firstLine="540"/>
        <w:jc w:val="both"/>
        <w:rPr/>
      </w:pPr>
      <w:r>
        <w:rPr>
          <w:sz w:val="20"/>
        </w:rPr>
        <w:t>- туалетными комнатами для посетителей.</w:t>
      </w:r>
    </w:p>
    <w:p>
      <w:pPr>
        <w:pStyle w:val="ConsPlusNormal"/>
        <w:spacing w:before="200" w:after="0"/>
        <w:ind w:firstLine="540"/>
        <w:jc w:val="both"/>
        <w:rPr/>
      </w:pPr>
      <w:r>
        <w:rPr>
          <w:sz w:val="20"/>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ConsPlusNormal"/>
        <w:spacing w:before="200" w:after="0"/>
        <w:ind w:firstLine="540"/>
        <w:jc w:val="both"/>
        <w:rPr/>
      </w:pPr>
      <w:r>
        <w:rPr>
          <w:sz w:val="2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ConsPlusNormal"/>
        <w:spacing w:before="200" w:after="0"/>
        <w:ind w:firstLine="540"/>
        <w:jc w:val="both"/>
        <w:rPr/>
      </w:pPr>
      <w:r>
        <w:rPr>
          <w:sz w:val="20"/>
        </w:rPr>
        <w:t>Места для заполнения заявлений оборудуются стульями, столами (стойками), бланками заявлений, письменными принадлежностями.</w:t>
      </w:r>
    </w:p>
    <w:p>
      <w:pPr>
        <w:pStyle w:val="ConsPlusNormal"/>
        <w:spacing w:before="200" w:after="0"/>
        <w:ind w:firstLine="540"/>
        <w:jc w:val="both"/>
        <w:rPr/>
      </w:pPr>
      <w:r>
        <w:rPr>
          <w:sz w:val="20"/>
        </w:rPr>
        <w:t>Места приема заявителей оборудуются информационными табличками (вывесками) с указанием:</w:t>
      </w:r>
    </w:p>
    <w:p>
      <w:pPr>
        <w:pStyle w:val="ConsPlusNormal"/>
        <w:spacing w:before="200" w:after="0"/>
        <w:ind w:firstLine="540"/>
        <w:jc w:val="both"/>
        <w:rPr/>
      </w:pPr>
      <w:r>
        <w:rPr>
          <w:sz w:val="20"/>
        </w:rPr>
        <w:t>- номера кабинета и наименования отдела;</w:t>
      </w:r>
    </w:p>
    <w:p>
      <w:pPr>
        <w:pStyle w:val="ConsPlusNormal"/>
        <w:spacing w:before="200" w:after="0"/>
        <w:ind w:firstLine="540"/>
        <w:jc w:val="both"/>
        <w:rPr/>
      </w:pPr>
      <w:r>
        <w:rPr>
          <w:sz w:val="20"/>
        </w:rPr>
        <w:t>- фамилии, имени и отчества (последнее - при наличии), должности ответственного лица за прием документов;</w:t>
      </w:r>
    </w:p>
    <w:p>
      <w:pPr>
        <w:pStyle w:val="ConsPlusNormal"/>
        <w:spacing w:before="200" w:after="0"/>
        <w:ind w:firstLine="540"/>
        <w:jc w:val="both"/>
        <w:rPr/>
      </w:pPr>
      <w:r>
        <w:rPr>
          <w:sz w:val="20"/>
        </w:rPr>
        <w:t>- графика приема заявителей.</w:t>
      </w:r>
    </w:p>
    <w:p>
      <w:pPr>
        <w:pStyle w:val="ConsPlusNormal"/>
        <w:spacing w:before="200" w:after="0"/>
        <w:ind w:firstLine="540"/>
        <w:jc w:val="both"/>
        <w:rPr/>
      </w:pPr>
      <w:r>
        <w:rPr>
          <w:sz w:val="2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ConsPlusNormal"/>
        <w:spacing w:before="200" w:after="0"/>
        <w:ind w:firstLine="540"/>
        <w:jc w:val="both"/>
        <w:rPr/>
      </w:pPr>
      <w:r>
        <w:rPr>
          <w:sz w:val="2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ConsPlusNormal"/>
        <w:spacing w:before="200" w:after="0"/>
        <w:ind w:firstLine="540"/>
        <w:jc w:val="both"/>
        <w:rPr/>
      </w:pPr>
      <w:r>
        <w:rPr>
          <w:sz w:val="20"/>
        </w:rPr>
        <w:t>При предоставлении муниципальной услуги инвалидам обеспечиваются:</w:t>
      </w:r>
    </w:p>
    <w:p>
      <w:pPr>
        <w:pStyle w:val="ConsPlusNormal"/>
        <w:spacing w:before="200" w:after="0"/>
        <w:ind w:firstLine="540"/>
        <w:jc w:val="both"/>
        <w:rPr/>
      </w:pPr>
      <w:r>
        <w:rPr>
          <w:sz w:val="20"/>
        </w:rPr>
        <w:t>- возможность беспрепятственного доступа к объекту (зданию, помещению), в котором предоставляется муниципальная услуга;</w:t>
      </w:r>
    </w:p>
    <w:p>
      <w:pPr>
        <w:pStyle w:val="ConsPlusNormal"/>
        <w:spacing w:before="200" w:after="0"/>
        <w:ind w:firstLine="540"/>
        <w:jc w:val="both"/>
        <w:rPr/>
      </w:pPr>
      <w:r>
        <w:rPr>
          <w:sz w:val="20"/>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ConsPlusNormal"/>
        <w:spacing w:before="200" w:after="0"/>
        <w:ind w:firstLine="540"/>
        <w:jc w:val="both"/>
        <w:rPr/>
      </w:pPr>
      <w:r>
        <w:rPr>
          <w:sz w:val="20"/>
        </w:rPr>
        <w:t>- сопровождение инвалидов, имеющих стойкие расстройства функции зрения и самостоятельного передвижения;</w:t>
      </w:r>
    </w:p>
    <w:p>
      <w:pPr>
        <w:pStyle w:val="ConsPlusNormal"/>
        <w:spacing w:before="200" w:after="0"/>
        <w:ind w:firstLine="540"/>
        <w:jc w:val="both"/>
        <w:rPr/>
      </w:pPr>
      <w:r>
        <w:rPr>
          <w:sz w:val="20"/>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ConsPlusNormal"/>
        <w:spacing w:before="200" w:after="0"/>
        <w:ind w:firstLine="540"/>
        <w:jc w:val="both"/>
        <w:rPr/>
      </w:pPr>
      <w:r>
        <w:rPr>
          <w:sz w:val="20"/>
        </w:rPr>
        <w:t>- оказание инвалидам помощи в преодолении барьеров, мешающих получению ими муниципальных услуг наравне с другими лицами.</w:t>
      </w:r>
    </w:p>
    <w:p>
      <w:pPr>
        <w:pStyle w:val="ConsPlusNormal"/>
        <w:jc w:val="both"/>
        <w:rPr/>
      </w:pPr>
      <w:r>
        <w:rPr/>
      </w:r>
    </w:p>
    <w:p>
      <w:pPr>
        <w:pStyle w:val="ConsPlusTitle"/>
        <w:numPr>
          <w:ilvl w:val="0"/>
          <w:numId w:val="0"/>
        </w:numPr>
        <w:ind w:left="0" w:hanging="0"/>
        <w:jc w:val="center"/>
        <w:outlineLvl w:val="2"/>
        <w:rPr/>
      </w:pPr>
      <w:r>
        <w:rPr>
          <w:sz w:val="20"/>
        </w:rPr>
        <w:t>Показатели доступности и качества муниципальной услуги</w:t>
      </w:r>
    </w:p>
    <w:p>
      <w:pPr>
        <w:pStyle w:val="ConsPlusNormal"/>
        <w:jc w:val="both"/>
        <w:rPr/>
      </w:pPr>
      <w:r>
        <w:rPr/>
      </w:r>
    </w:p>
    <w:p>
      <w:pPr>
        <w:pStyle w:val="ConsPlusNormal"/>
        <w:ind w:firstLine="540"/>
        <w:jc w:val="both"/>
        <w:rPr/>
      </w:pPr>
      <w:r>
        <w:rPr>
          <w:sz w:val="20"/>
        </w:rPr>
        <w:t>2.30. Основными показателями доступности предоставления муниципальной услуги являются:</w:t>
      </w:r>
    </w:p>
    <w:p>
      <w:pPr>
        <w:pStyle w:val="ConsPlusNormal"/>
        <w:spacing w:before="200" w:after="0"/>
        <w:ind w:firstLine="540"/>
        <w:jc w:val="both"/>
        <w:rPr/>
      </w:pPr>
      <w:r>
        <w:rPr>
          <w:sz w:val="20"/>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pStyle w:val="ConsPlusNormal"/>
        <w:spacing w:before="200" w:after="0"/>
        <w:ind w:firstLine="540"/>
        <w:jc w:val="both"/>
        <w:rPr/>
      </w:pPr>
      <w:r>
        <w:rPr>
          <w:sz w:val="20"/>
        </w:rPr>
        <w:t>- возможность получения заявителем уведомлений о предоставлении муниципальной услуги с помощью ЕПГУ;</w:t>
      </w:r>
    </w:p>
    <w:p>
      <w:pPr>
        <w:pStyle w:val="ConsPlusNormal"/>
        <w:spacing w:before="200" w:after="0"/>
        <w:ind w:firstLine="540"/>
        <w:jc w:val="both"/>
        <w:rPr/>
      </w:pPr>
      <w:r>
        <w:rPr>
          <w:sz w:val="20"/>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ConsPlusNormal"/>
        <w:spacing w:before="200" w:after="0"/>
        <w:ind w:firstLine="540"/>
        <w:jc w:val="both"/>
        <w:rPr/>
      </w:pPr>
      <w:r>
        <w:rPr>
          <w:sz w:val="20"/>
        </w:rPr>
        <w:t>2.31. Основными показателями качества предоставления муниципальной услуги являются:</w:t>
      </w:r>
    </w:p>
    <w:p>
      <w:pPr>
        <w:pStyle w:val="ConsPlusNormal"/>
        <w:spacing w:before="200" w:after="0"/>
        <w:ind w:firstLine="540"/>
        <w:jc w:val="both"/>
        <w:rPr/>
      </w:pPr>
      <w:r>
        <w:rPr>
          <w:sz w:val="20"/>
        </w:rP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pPr>
        <w:pStyle w:val="ConsPlusNormal"/>
        <w:spacing w:before="200" w:after="0"/>
        <w:ind w:firstLine="540"/>
        <w:jc w:val="both"/>
        <w:rPr/>
      </w:pPr>
      <w:r>
        <w:rPr>
          <w:sz w:val="20"/>
        </w:rPr>
        <w:t>- минимально возможное количество взаимодействий гражданина с должностными лицами, участвующими в предоставлении муниципальной услуги;</w:t>
      </w:r>
    </w:p>
    <w:p>
      <w:pPr>
        <w:pStyle w:val="ConsPlusNormal"/>
        <w:spacing w:before="200" w:after="0"/>
        <w:ind w:firstLine="540"/>
        <w:jc w:val="both"/>
        <w:rPr/>
      </w:pPr>
      <w:r>
        <w:rPr>
          <w:sz w:val="20"/>
        </w:rPr>
        <w:t>- отсутствие обоснованных жалоб на действия (бездействие) сотрудников и их некорректное (невнимательное) отношение к заявителям;</w:t>
      </w:r>
    </w:p>
    <w:p>
      <w:pPr>
        <w:pStyle w:val="ConsPlusNormal"/>
        <w:spacing w:before="200" w:after="0"/>
        <w:ind w:firstLine="540"/>
        <w:jc w:val="both"/>
        <w:rPr/>
      </w:pPr>
      <w:r>
        <w:rPr>
          <w:sz w:val="20"/>
        </w:rPr>
        <w:t>- отсутствие нарушений установленных сроков в процессе предоставления муниципальной услуги;</w:t>
      </w:r>
    </w:p>
    <w:p>
      <w:pPr>
        <w:pStyle w:val="ConsPlusNormal"/>
        <w:spacing w:before="200" w:after="0"/>
        <w:ind w:firstLine="540"/>
        <w:jc w:val="both"/>
        <w:rPr/>
      </w:pPr>
      <w:r>
        <w:rPr>
          <w:sz w:val="20"/>
        </w:rPr>
        <w:t>- отсутствие заявлений об оспаривании решений, действий (бездействия) Управления,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ConsPlusNormal"/>
        <w:jc w:val="both"/>
        <w:rPr/>
      </w:pPr>
      <w:r>
        <w:rPr>
          <w:sz w:val="20"/>
        </w:rPr>
        <w:t xml:space="preserve">(в ред. </w:t>
      </w:r>
      <w:hyperlink r:id="rId72"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jc w:val="both"/>
        <w:rPr/>
      </w:pPr>
      <w:r>
        <w:rPr/>
      </w:r>
    </w:p>
    <w:p>
      <w:pPr>
        <w:pStyle w:val="ConsPlusTitle"/>
        <w:numPr>
          <w:ilvl w:val="0"/>
          <w:numId w:val="0"/>
        </w:numPr>
        <w:ind w:left="0" w:hanging="0"/>
        <w:jc w:val="center"/>
        <w:outlineLvl w:val="2"/>
        <w:rPr/>
      </w:pPr>
      <w:r>
        <w:rPr>
          <w:sz w:val="20"/>
        </w:rPr>
        <w:t>Иные требования, в том числе учитывающие особенности</w:t>
      </w:r>
    </w:p>
    <w:p>
      <w:pPr>
        <w:pStyle w:val="ConsPlusTitle"/>
        <w:jc w:val="center"/>
        <w:rPr/>
      </w:pPr>
      <w:r>
        <w:rPr>
          <w:sz w:val="20"/>
        </w:rPr>
        <w:t>предоставления муниципальной услуги по экстерриториальному</w:t>
      </w:r>
    </w:p>
    <w:p>
      <w:pPr>
        <w:pStyle w:val="ConsPlusTitle"/>
        <w:jc w:val="center"/>
        <w:rPr/>
      </w:pPr>
      <w:r>
        <w:rPr>
          <w:sz w:val="20"/>
        </w:rPr>
        <w:t>принципу и особенности предоставления муниципальной услуги</w:t>
      </w:r>
    </w:p>
    <w:p>
      <w:pPr>
        <w:pStyle w:val="ConsPlusTitle"/>
        <w:jc w:val="center"/>
        <w:rPr/>
      </w:pPr>
      <w:r>
        <w:rPr>
          <w:sz w:val="20"/>
        </w:rPr>
        <w:t>в электронной форме</w:t>
      </w:r>
    </w:p>
    <w:p>
      <w:pPr>
        <w:pStyle w:val="ConsPlusNormal"/>
        <w:jc w:val="both"/>
        <w:rPr/>
      </w:pPr>
      <w:r>
        <w:rPr/>
      </w:r>
    </w:p>
    <w:p>
      <w:pPr>
        <w:pStyle w:val="ConsPlusNormal"/>
        <w:ind w:firstLine="540"/>
        <w:jc w:val="both"/>
        <w:rPr/>
      </w:pPr>
      <w:r>
        <w:rPr>
          <w:sz w:val="20"/>
        </w:rPr>
        <w:t>2.32.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p>
    <w:p>
      <w:pPr>
        <w:pStyle w:val="ConsPlusNormal"/>
        <w:spacing w:before="200" w:after="0"/>
        <w:ind w:firstLine="540"/>
        <w:jc w:val="both"/>
        <w:rPr/>
      </w:pPr>
      <w:r>
        <w:rPr>
          <w:sz w:val="20"/>
        </w:rPr>
        <w:t>2.33. Заявителям обеспечивается возможность представления заявления и прилагаемых документов в форме электронных документов посредством ЕПГУ.</w:t>
      </w:r>
    </w:p>
    <w:p>
      <w:pPr>
        <w:pStyle w:val="ConsPlusNormal"/>
        <w:spacing w:before="200" w:after="0"/>
        <w:ind w:firstLine="540"/>
        <w:jc w:val="both"/>
        <w:rPr/>
      </w:pPr>
      <w:r>
        <w:rPr>
          <w:sz w:val="20"/>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pStyle w:val="ConsPlusNormal"/>
        <w:spacing w:before="200" w:after="0"/>
        <w:ind w:firstLine="540"/>
        <w:jc w:val="both"/>
        <w:rPr/>
      </w:pPr>
      <w:r>
        <w:rPr>
          <w:sz w:val="20"/>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Управление.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ConsPlusNormal"/>
        <w:jc w:val="both"/>
        <w:rPr/>
      </w:pPr>
      <w:r>
        <w:rPr>
          <w:sz w:val="20"/>
        </w:rPr>
        <w:t xml:space="preserve">(в ред. </w:t>
      </w:r>
      <w:hyperlink r:id="rId73"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xml:space="preserve">Результаты предоставления муниципальной услуги, указанные в </w:t>
      </w:r>
      <w:hyperlink w:anchor="P151" w:tgtFrame="2.5. Результатом предоставления муниципальной услуги является один из следующих документов:">
        <w:r>
          <w:rPr>
            <w:color w:val="0000FF"/>
            <w:sz w:val="20"/>
          </w:rPr>
          <w:t>пункте 2.5</w:t>
        </w:r>
      </w:hyperlink>
      <w:r>
        <w:rPr>
          <w:sz w:val="20"/>
        </w:rPr>
        <w:t xml:space="preserve">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заместителя Городского Головы - начальника Управления либо заместителя начальника Управления, в случае направления заявления посредством ЕПГУ.</w:t>
      </w:r>
    </w:p>
    <w:p>
      <w:pPr>
        <w:pStyle w:val="ConsPlusNormal"/>
        <w:jc w:val="both"/>
        <w:rPr/>
      </w:pPr>
      <w:r>
        <w:rPr>
          <w:sz w:val="20"/>
        </w:rPr>
        <w:t xml:space="preserve">(в ред. </w:t>
      </w:r>
      <w:hyperlink r:id="rId74"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Уполномоченном органе.</w:t>
      </w:r>
    </w:p>
    <w:p>
      <w:pPr>
        <w:pStyle w:val="ConsPlusNormal"/>
        <w:spacing w:before="200" w:after="0"/>
        <w:ind w:firstLine="540"/>
        <w:jc w:val="both"/>
        <w:rPr/>
      </w:pPr>
      <w:r>
        <w:rPr>
          <w:sz w:val="20"/>
        </w:rPr>
        <w:t>2.34. Электронные документы представляются в следующих форматах:</w:t>
      </w:r>
    </w:p>
    <w:p>
      <w:pPr>
        <w:pStyle w:val="ConsPlusNormal"/>
        <w:spacing w:before="200" w:after="0"/>
        <w:ind w:firstLine="540"/>
        <w:jc w:val="both"/>
        <w:rPr/>
      </w:pPr>
      <w:r>
        <w:rPr>
          <w:sz w:val="20"/>
        </w:rPr>
        <w:t>а) xml - для формализованных документов;</w:t>
      </w:r>
    </w:p>
    <w:p>
      <w:pPr>
        <w:pStyle w:val="ConsPlusNormal"/>
        <w:spacing w:before="200" w:after="0"/>
        <w:ind w:firstLine="540"/>
        <w:jc w:val="both"/>
        <w:rPr/>
      </w:pPr>
      <w:r>
        <w:rPr>
          <w:sz w:val="20"/>
        </w:rPr>
        <w:t xml:space="preserve">б) doc, docx, odt - для документов с текстовым содержанием, не включающим формулы (за исключением документов, указанных в </w:t>
      </w:r>
      <w:hyperlink w:anchor="P447" w:tgtFrame="в) xls, xlsx, ods - для документов, содержащих расчеты;">
        <w:r>
          <w:rPr>
            <w:color w:val="0000FF"/>
            <w:sz w:val="20"/>
          </w:rPr>
          <w:t>подпункте "в"</w:t>
        </w:r>
      </w:hyperlink>
      <w:r>
        <w:rPr>
          <w:sz w:val="20"/>
        </w:rPr>
        <w:t xml:space="preserve"> настоящего пункта);</w:t>
      </w:r>
      <w:bookmarkStart w:id="34" w:name="P447"/>
    </w:p>
    <w:p>
      <w:pPr>
        <w:pStyle w:val="ConsPlusNormal"/>
        <w:spacing w:before="200" w:after="0"/>
        <w:ind w:firstLine="540"/>
        <w:jc w:val="both"/>
        <w:rPr/>
      </w:pPr>
      <w:bookmarkEnd w:id="34"/>
      <w:r>
        <w:rPr>
          <w:sz w:val="20"/>
        </w:rPr>
        <w:t>в) xls, xlsx, ods - для документов, содержащих расчеты;</w:t>
      </w:r>
    </w:p>
    <w:p>
      <w:pPr>
        <w:pStyle w:val="ConsPlusNormal"/>
        <w:spacing w:before="200" w:after="0"/>
        <w:ind w:firstLine="540"/>
        <w:jc w:val="both"/>
        <w:rPr/>
      </w:pPr>
      <w:r>
        <w:rPr>
          <w:sz w:val="20"/>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447" w:tgtFrame="в) xls, xlsx, ods - для документов, содержащих расчеты;">
        <w:r>
          <w:rPr>
            <w:color w:val="0000FF"/>
            <w:sz w:val="20"/>
          </w:rPr>
          <w:t>подпункте "в"</w:t>
        </w:r>
      </w:hyperlink>
      <w:r>
        <w:rPr>
          <w:sz w:val="20"/>
        </w:rPr>
        <w:t xml:space="preserve"> настоящего пункта), а также документов с графическим содержанием.</w:t>
      </w:r>
    </w:p>
    <w:p>
      <w:pPr>
        <w:pStyle w:val="ConsPlusNormal"/>
        <w:spacing w:before="200" w:after="0"/>
        <w:ind w:firstLine="540"/>
        <w:jc w:val="both"/>
        <w:rPr/>
      </w:pPr>
      <w:r>
        <w:rPr>
          <w:sz w:val="20"/>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pStyle w:val="ConsPlusNormal"/>
        <w:spacing w:before="200" w:after="0"/>
        <w:ind w:firstLine="540"/>
        <w:jc w:val="both"/>
        <w:rPr/>
      </w:pPr>
      <w:r>
        <w:rPr>
          <w:sz w:val="20"/>
        </w:rPr>
        <w:t>- "черно-белый" (при отсутствии в документе графических изображений и (или) цветного текста);</w:t>
      </w:r>
    </w:p>
    <w:p>
      <w:pPr>
        <w:pStyle w:val="ConsPlusNormal"/>
        <w:spacing w:before="200" w:after="0"/>
        <w:ind w:firstLine="540"/>
        <w:jc w:val="both"/>
        <w:rPr/>
      </w:pPr>
      <w:r>
        <w:rPr>
          <w:sz w:val="20"/>
        </w:rPr>
        <w:t>- "оттенки серого" (при наличии в документе графических изображений, отличных от цветного графического изображения);</w:t>
      </w:r>
    </w:p>
    <w:p>
      <w:pPr>
        <w:pStyle w:val="ConsPlusNormal"/>
        <w:spacing w:before="200" w:after="0"/>
        <w:ind w:firstLine="540"/>
        <w:jc w:val="both"/>
        <w:rPr/>
      </w:pPr>
      <w:r>
        <w:rPr>
          <w:sz w:val="20"/>
        </w:rPr>
        <w:t>- "цветной" или "режим полной цветопередачи" (при наличии в документе цветных графических изображений либо цветного текста);</w:t>
      </w:r>
    </w:p>
    <w:p>
      <w:pPr>
        <w:pStyle w:val="ConsPlusNormal"/>
        <w:spacing w:before="200" w:after="0"/>
        <w:ind w:firstLine="540"/>
        <w:jc w:val="both"/>
        <w:rPr/>
      </w:pPr>
      <w:r>
        <w:rPr>
          <w:sz w:val="20"/>
        </w:rPr>
        <w:t>- сохранением всех аутентичных признаков подлинности, а именно: графической подписи лица, печати, углового штампа бланка;</w:t>
      </w:r>
    </w:p>
    <w:p>
      <w:pPr>
        <w:pStyle w:val="ConsPlusNormal"/>
        <w:spacing w:before="200" w:after="0"/>
        <w:ind w:firstLine="540"/>
        <w:jc w:val="both"/>
        <w:rPr/>
      </w:pPr>
      <w:r>
        <w:rPr>
          <w:sz w:val="20"/>
        </w:rPr>
        <w:t>- количество файлов должно соответствовать количеству документов, каждый из которых содержит текстовую и (или) графическую информацию.</w:t>
      </w:r>
    </w:p>
    <w:p>
      <w:pPr>
        <w:pStyle w:val="ConsPlusNormal"/>
        <w:spacing w:before="200" w:after="0"/>
        <w:ind w:firstLine="540"/>
        <w:jc w:val="both"/>
        <w:rPr/>
      </w:pPr>
      <w:r>
        <w:rPr>
          <w:sz w:val="20"/>
        </w:rPr>
        <w:t>Электронные документы должны обеспечивать:</w:t>
      </w:r>
    </w:p>
    <w:p>
      <w:pPr>
        <w:pStyle w:val="ConsPlusNormal"/>
        <w:spacing w:before="200" w:after="0"/>
        <w:ind w:firstLine="540"/>
        <w:jc w:val="both"/>
        <w:rPr/>
      </w:pPr>
      <w:r>
        <w:rPr>
          <w:sz w:val="20"/>
        </w:rPr>
        <w:t>- возможность идентифицировать документ и количество листов в документе;</w:t>
      </w:r>
    </w:p>
    <w:p>
      <w:pPr>
        <w:pStyle w:val="ConsPlusNormal"/>
        <w:spacing w:before="200" w:after="0"/>
        <w:ind w:firstLine="540"/>
        <w:jc w:val="both"/>
        <w:rPr/>
      </w:pPr>
      <w:r>
        <w:rPr>
          <w:sz w:val="20"/>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ConsPlusNormal"/>
        <w:spacing w:before="200" w:after="0"/>
        <w:ind w:firstLine="540"/>
        <w:jc w:val="both"/>
        <w:rPr/>
      </w:pPr>
      <w:r>
        <w:rPr>
          <w:sz w:val="20"/>
        </w:rPr>
        <w:t>Документы, подлежащие представлению в форматах xls, xlsx или ods, формируются в виде отдельного электронного документа.</w:t>
      </w:r>
    </w:p>
    <w:p>
      <w:pPr>
        <w:pStyle w:val="ConsPlusNormal"/>
        <w:jc w:val="both"/>
        <w:rPr/>
      </w:pPr>
      <w:r>
        <w:rPr/>
      </w:r>
    </w:p>
    <w:p>
      <w:pPr>
        <w:pStyle w:val="ConsPlusTitle"/>
        <w:numPr>
          <w:ilvl w:val="0"/>
          <w:numId w:val="0"/>
        </w:numPr>
        <w:ind w:left="0" w:hanging="0"/>
        <w:jc w:val="center"/>
        <w:outlineLvl w:val="1"/>
        <w:rPr/>
      </w:pPr>
      <w:r>
        <w:rPr>
          <w:sz w:val="20"/>
        </w:rPr>
        <w:t>III. Состав, последовательность и сроки выполнения</w:t>
      </w:r>
    </w:p>
    <w:p>
      <w:pPr>
        <w:pStyle w:val="ConsPlusTitle"/>
        <w:jc w:val="center"/>
        <w:rPr/>
      </w:pPr>
      <w:r>
        <w:rPr>
          <w:sz w:val="20"/>
        </w:rPr>
        <w:t>административных процедур (действий), требования к порядку</w:t>
      </w:r>
    </w:p>
    <w:p>
      <w:pPr>
        <w:pStyle w:val="ConsPlusTitle"/>
        <w:jc w:val="center"/>
        <w:rPr/>
      </w:pPr>
      <w:r>
        <w:rPr>
          <w:sz w:val="20"/>
        </w:rPr>
        <w:t>их выполнения, в том числе особенности выполнения</w:t>
      </w:r>
    </w:p>
    <w:p>
      <w:pPr>
        <w:pStyle w:val="ConsPlusTitle"/>
        <w:jc w:val="center"/>
        <w:rPr/>
      </w:pPr>
      <w:r>
        <w:rPr>
          <w:sz w:val="20"/>
        </w:rPr>
        <w:t>административных процедур в электронной форме</w:t>
      </w:r>
    </w:p>
    <w:p>
      <w:pPr>
        <w:pStyle w:val="ConsPlusNormal"/>
        <w:jc w:val="both"/>
        <w:rPr/>
      </w:pPr>
      <w:r>
        <w:rPr/>
      </w:r>
    </w:p>
    <w:p>
      <w:pPr>
        <w:pStyle w:val="ConsPlusTitle"/>
        <w:numPr>
          <w:ilvl w:val="0"/>
          <w:numId w:val="0"/>
        </w:numPr>
        <w:ind w:left="0" w:hanging="0"/>
        <w:jc w:val="center"/>
        <w:outlineLvl w:val="2"/>
        <w:rPr/>
      </w:pPr>
      <w:r>
        <w:rPr>
          <w:sz w:val="20"/>
        </w:rPr>
        <w:t>Исчерпывающий перечень административных процедур</w:t>
      </w:r>
    </w:p>
    <w:p>
      <w:pPr>
        <w:pStyle w:val="ConsPlusNormal"/>
        <w:jc w:val="both"/>
        <w:rPr/>
      </w:pPr>
      <w:r>
        <w:rPr/>
      </w:r>
    </w:p>
    <w:p>
      <w:pPr>
        <w:pStyle w:val="ConsPlusNormal"/>
        <w:ind w:firstLine="540"/>
        <w:jc w:val="both"/>
        <w:rPr/>
      </w:pPr>
      <w:r>
        <w:rPr>
          <w:sz w:val="20"/>
        </w:rPr>
        <w:t>3.1. Предоставление муниципальной услуги включает в себя следующие административные процедуры:</w:t>
      </w:r>
    </w:p>
    <w:p>
      <w:pPr>
        <w:pStyle w:val="ConsPlusNormal"/>
        <w:spacing w:before="200" w:after="0"/>
        <w:ind w:firstLine="540"/>
        <w:jc w:val="both"/>
        <w:rPr/>
      </w:pPr>
      <w:r>
        <w:rPr>
          <w:sz w:val="20"/>
        </w:rPr>
        <w:t>3.1.1. Прием (получение) запроса (заявления) и иных документов (информации), необходимых для предоставления муниципальной услуги, проверка документов и регистрация запроса (заявления) или принятие решения об отказе в приеме документов.</w:t>
      </w:r>
    </w:p>
    <w:p>
      <w:pPr>
        <w:pStyle w:val="ConsPlusNormal"/>
        <w:spacing w:before="200" w:after="0"/>
        <w:ind w:firstLine="540"/>
        <w:jc w:val="both"/>
        <w:rPr/>
      </w:pPr>
      <w:r>
        <w:rPr>
          <w:sz w:val="20"/>
        </w:rPr>
        <w:t>3.1.2. Обработка документов (информации), необходимых для предоставления муниципальной услуги, получение сведений посредством СМЭВ, направление межведомственных запросов и формирование комплекта документов, необходимых для представления муниципальной услуги.</w:t>
      </w:r>
    </w:p>
    <w:p>
      <w:pPr>
        <w:pStyle w:val="ConsPlusNormal"/>
        <w:spacing w:before="200" w:after="0"/>
        <w:ind w:firstLine="540"/>
        <w:jc w:val="both"/>
        <w:rPr/>
      </w:pPr>
      <w:r>
        <w:rPr>
          <w:sz w:val="20"/>
        </w:rPr>
        <w:t>3.1.3. Формирование результата предоставления муниципальной услуги с внесением сведений в ЕПГУ и подготовка письменного решения о заключении договора передачи жилого помещения в собственность гражданина (граждан) в порядке приватизации в форме электронного документа, подписанного усиленной электронной подписью заместителя Городского Головы - начальника Управления либо заместителя начальника Управления, либо об отказе в предоставлении муниципальной услуги.</w:t>
      </w:r>
    </w:p>
    <w:p>
      <w:pPr>
        <w:pStyle w:val="ConsPlusNormal"/>
        <w:jc w:val="both"/>
        <w:rPr/>
      </w:pPr>
      <w:r>
        <w:rPr>
          <w:sz w:val="20"/>
        </w:rPr>
        <w:t xml:space="preserve">(в ред. </w:t>
      </w:r>
      <w:hyperlink r:id="rId75"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3.1.4. Заключение договора передачи жилого помещения в собственность гражданина (граждан) в порядке приватизации и подготовка документов к регистрации права собственности заявителя (заявителей) на приватизируемое жилое помещение.</w:t>
      </w:r>
      <w:bookmarkStart w:id="35" w:name="P473"/>
    </w:p>
    <w:p>
      <w:pPr>
        <w:pStyle w:val="ConsPlusNormal"/>
        <w:spacing w:before="200" w:after="0"/>
        <w:ind w:firstLine="540"/>
        <w:jc w:val="both"/>
        <w:rPr/>
      </w:pPr>
      <w:bookmarkEnd w:id="35"/>
      <w:r>
        <w:rPr>
          <w:sz w:val="20"/>
        </w:rPr>
        <w:t>3.2. Описание административных процедур муниципальной услуги (при заключении договоров передачи жилых помещений в собственность граждан в порядке приватизации):</w:t>
      </w:r>
    </w:p>
    <w:p>
      <w:pPr>
        <w:pStyle w:val="ConsPlusNormal"/>
        <w:spacing w:before="200" w:after="0"/>
        <w:ind w:firstLine="540"/>
        <w:jc w:val="both"/>
        <w:rPr/>
      </w:pPr>
      <w:r>
        <w:rPr>
          <w:sz w:val="20"/>
        </w:rPr>
        <w:t>3.2.1. Прием (получение) запроса (заявления) и иных документов (информации), необходимых для предоставления муниципальной услуги, проверка документов и регистрация запроса (заявления) или принятие решения об отказе в приеме документов.</w:t>
      </w:r>
    </w:p>
    <w:p>
      <w:pPr>
        <w:pStyle w:val="ConsPlusNormal"/>
        <w:spacing w:before="200" w:after="0"/>
        <w:ind w:firstLine="540"/>
        <w:jc w:val="both"/>
        <w:rPr/>
      </w:pPr>
      <w:r>
        <w:rPr>
          <w:sz w:val="20"/>
        </w:rPr>
        <w:t>Основанием для начала административной процедуры является поступление запроса (заявления) и соответствующих документов в отдел корпоративного управления и приватизации муниципального имущества комитета по управлению имуществом для рассмотрения и дальнейшего исполнения.</w:t>
      </w:r>
    </w:p>
    <w:p>
      <w:pPr>
        <w:pStyle w:val="ConsPlusNormal"/>
        <w:spacing w:before="200" w:after="0"/>
        <w:ind w:firstLine="540"/>
        <w:jc w:val="both"/>
        <w:rPr/>
      </w:pPr>
      <w:r>
        <w:rPr>
          <w:sz w:val="20"/>
        </w:rPr>
        <w:t>Специалист Управления (далее - специалист) выполняет следующие процедуры:</w:t>
      </w:r>
    </w:p>
    <w:p>
      <w:pPr>
        <w:pStyle w:val="ConsPlusNormal"/>
        <w:jc w:val="both"/>
        <w:rPr/>
      </w:pPr>
      <w:r>
        <w:rPr>
          <w:sz w:val="20"/>
        </w:rPr>
        <w:t xml:space="preserve">(в ред. </w:t>
      </w:r>
      <w:hyperlink r:id="rId76"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принимает заявление и представленный заявителем (заявителями) или их законным представителем пакет документов;</w:t>
      </w:r>
    </w:p>
    <w:p>
      <w:pPr>
        <w:pStyle w:val="ConsPlusNormal"/>
        <w:spacing w:before="200" w:after="0"/>
        <w:ind w:firstLine="540"/>
        <w:jc w:val="both"/>
        <w:rPr/>
      </w:pPr>
      <w:r>
        <w:rPr>
          <w:sz w:val="20"/>
        </w:rPr>
        <w:t>- сверяет сведения, указанные в документах, сравнивает представленные экземпляры оригиналов и копий документов (при необходимости представления копий документов);</w:t>
      </w:r>
    </w:p>
    <w:p>
      <w:pPr>
        <w:pStyle w:val="ConsPlusNormal"/>
        <w:spacing w:before="200" w:after="0"/>
        <w:ind w:firstLine="540"/>
        <w:jc w:val="both"/>
        <w:rPr/>
      </w:pPr>
      <w:r>
        <w:rPr>
          <w:sz w:val="20"/>
        </w:rPr>
        <w:t>- оформляет расписку о приеме документов в двух экземплярах. Один экземпляр расписки помещается в приватизационное дело, второй - передается заявителю (заявителям) или их законному представителю (в случае личного обращения заявителя в Управление);</w:t>
      </w:r>
    </w:p>
    <w:p>
      <w:pPr>
        <w:pStyle w:val="ConsPlusNormal"/>
        <w:jc w:val="both"/>
        <w:rPr/>
      </w:pPr>
      <w:r>
        <w:rPr>
          <w:sz w:val="20"/>
        </w:rPr>
        <w:t xml:space="preserve">(в ред. </w:t>
      </w:r>
      <w:hyperlink r:id="rId77"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регистрирует в журнале регистрации заявлений граждан.</w:t>
      </w:r>
    </w:p>
    <w:p>
      <w:pPr>
        <w:pStyle w:val="ConsPlusNormal"/>
        <w:spacing w:before="200" w:after="0"/>
        <w:ind w:firstLine="540"/>
        <w:jc w:val="both"/>
        <w:rPr/>
      </w:pPr>
      <w:r>
        <w:rPr>
          <w:sz w:val="20"/>
        </w:rPr>
        <w:t xml:space="preserve">В случае наличия оснований для отказа в приеме документов, указанных в </w:t>
      </w:r>
      <w:hyperlink w:anchor="P290" w:tgtFrame="2.17. Основаниями для отказа в приеме к рассмотрению документов, необходимых для предоставления муниципальной услуги, являются:">
        <w:r>
          <w:rPr>
            <w:color w:val="0000FF"/>
            <w:sz w:val="20"/>
          </w:rPr>
          <w:t>пункте 2.17</w:t>
        </w:r>
      </w:hyperlink>
      <w:r>
        <w:rPr>
          <w:sz w:val="20"/>
        </w:rPr>
        <w:t xml:space="preserve"> Административного регламента и необходимых для предоставления муниципальной услуги, Управление принимает решение об отказе в приеме документов.</w:t>
      </w:r>
    </w:p>
    <w:p>
      <w:pPr>
        <w:pStyle w:val="ConsPlusNormal"/>
        <w:jc w:val="both"/>
        <w:rPr/>
      </w:pPr>
      <w:r>
        <w:rPr>
          <w:sz w:val="20"/>
        </w:rPr>
        <w:t xml:space="preserve">(в ред. </w:t>
      </w:r>
      <w:hyperlink r:id="rId78"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Результатом административной процедуры является регистрация заявления на приватизацию жилого помещения в журнале регистрации заявлений граждан или принятие решения об отказе в приеме документов.</w:t>
      </w:r>
    </w:p>
    <w:p>
      <w:pPr>
        <w:pStyle w:val="ConsPlusNormal"/>
        <w:spacing w:before="200" w:after="0"/>
        <w:ind w:firstLine="540"/>
        <w:jc w:val="both"/>
        <w:rPr/>
      </w:pPr>
      <w:r>
        <w:rPr>
          <w:sz w:val="20"/>
        </w:rPr>
        <w:t>Максимальный срок выполнения административной процедуры - не более 15 минут.</w:t>
      </w:r>
    </w:p>
    <w:p>
      <w:pPr>
        <w:pStyle w:val="ConsPlusNormal"/>
        <w:spacing w:before="200" w:after="0"/>
        <w:ind w:firstLine="540"/>
        <w:jc w:val="both"/>
        <w:rPr/>
      </w:pPr>
      <w:r>
        <w:rPr>
          <w:sz w:val="20"/>
        </w:rPr>
        <w:t>3.2.2. Обработка документов (информации), необходимых для предоставления муниципальной услуги, получение сведений посредством СМЭВ, направление межведомственных запросов и формирование комплекта документов, необходимых для представления муниципальной услуги.</w:t>
      </w:r>
    </w:p>
    <w:p>
      <w:pPr>
        <w:pStyle w:val="ConsPlusNormal"/>
        <w:spacing w:before="200" w:after="0"/>
        <w:ind w:firstLine="540"/>
        <w:jc w:val="both"/>
        <w:rPr/>
      </w:pPr>
      <w:r>
        <w:rPr>
          <w:sz w:val="20"/>
        </w:rPr>
        <w:t>Основанием для начала административной процедуры является регистрация запроса (заявления) специалистом, ответственным за предоставление муниципальной услуги.</w:t>
      </w:r>
    </w:p>
    <w:p>
      <w:pPr>
        <w:pStyle w:val="ConsPlusNormal"/>
        <w:spacing w:before="200" w:after="0"/>
        <w:ind w:firstLine="540"/>
        <w:jc w:val="both"/>
        <w:rPr/>
      </w:pPr>
      <w:r>
        <w:rPr>
          <w:sz w:val="20"/>
        </w:rPr>
        <w:t xml:space="preserve">В случае непредставления заявителем (заявителями) по собственной инициативе документов, указанных в </w:t>
      </w:r>
      <w:hyperlink w:anchor="P263" w:tgtFrame="2.15. Документы, находящиеся в распоряжении органов Городской Управы города Калуги:">
        <w:r>
          <w:rPr>
            <w:color w:val="0000FF"/>
            <w:sz w:val="20"/>
          </w:rPr>
          <w:t>пунктах 2.15</w:t>
        </w:r>
      </w:hyperlink>
      <w:r>
        <w:rPr>
          <w:sz w:val="20"/>
        </w:rPr>
        <w:t xml:space="preserve"> и </w:t>
      </w:r>
      <w:hyperlink w:anchor="P271" w:tgtFrame="2.16. Управление запрашивает с использованием СМЭВ следующие документы:">
        <w:r>
          <w:rPr>
            <w:color w:val="0000FF"/>
            <w:sz w:val="20"/>
          </w:rPr>
          <w:t>2.16</w:t>
        </w:r>
      </w:hyperlink>
      <w:r>
        <w:rPr>
          <w:sz w:val="20"/>
        </w:rPr>
        <w:t xml:space="preserve"> Административного регламента, специалист в течение 2 рабочих дней запрашивает сведения по каналам системы межведомственного электронного взаимодействия.</w:t>
      </w:r>
    </w:p>
    <w:p>
      <w:pPr>
        <w:pStyle w:val="ConsPlusNormal"/>
        <w:spacing w:before="200" w:after="0"/>
        <w:ind w:firstLine="540"/>
        <w:jc w:val="both"/>
        <w:rPr/>
      </w:pPr>
      <w:r>
        <w:rPr>
          <w:sz w:val="20"/>
        </w:rPr>
        <w:t>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pPr>
        <w:pStyle w:val="ConsPlusNormal"/>
        <w:spacing w:before="200" w:after="0"/>
        <w:ind w:firstLine="540"/>
        <w:jc w:val="both"/>
        <w:rPr/>
      </w:pPr>
      <w:r>
        <w:rPr>
          <w:sz w:val="20"/>
        </w:rPr>
        <w:t>Межведомственное информационное взаимодействие может осуществляться на бумажном носителе:</w:t>
      </w:r>
    </w:p>
    <w:p>
      <w:pPr>
        <w:pStyle w:val="ConsPlusNormal"/>
        <w:spacing w:before="200" w:after="0"/>
        <w:ind w:firstLine="540"/>
        <w:jc w:val="both"/>
        <w:rPr/>
      </w:pPr>
      <w:r>
        <w:rPr>
          <w:sz w:val="20"/>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pPr>
        <w:pStyle w:val="ConsPlusNormal"/>
        <w:spacing w:before="200" w:after="0"/>
        <w:ind w:firstLine="540"/>
        <w:jc w:val="both"/>
        <w:rPr/>
      </w:pPr>
      <w:r>
        <w:rPr>
          <w:sz w:val="20"/>
        </w:rPr>
        <w:t>- при необходимости представления оригиналов документов на бумажном носителе при направлении межведомственного запроса.</w:t>
      </w:r>
    </w:p>
    <w:p>
      <w:pPr>
        <w:pStyle w:val="ConsPlusNormal"/>
        <w:spacing w:before="200" w:after="0"/>
        <w:ind w:firstLine="540"/>
        <w:jc w:val="both"/>
        <w:rPr/>
      </w:pPr>
      <w:r>
        <w:rPr>
          <w:sz w:val="20"/>
        </w:rPr>
        <w:t>Срок ожидания представления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представляющие запрашиваемую информацию или документ.</w:t>
      </w:r>
    </w:p>
    <w:p>
      <w:pPr>
        <w:pStyle w:val="ConsPlusNormal"/>
        <w:spacing w:before="200" w:after="0"/>
        <w:ind w:firstLine="540"/>
        <w:jc w:val="both"/>
        <w:rPr/>
      </w:pPr>
      <w:r>
        <w:rPr>
          <w:sz w:val="20"/>
        </w:rPr>
        <w:t>В случае направления заявления на предоставление муниципальной услуги в электронном виде через ЕПГУ запрос сведений по каналам СМЭВ осуществляется в автоматическом режиме с момента приема и регистрации заявления в Уполномоченном органе.</w:t>
      </w:r>
    </w:p>
    <w:p>
      <w:pPr>
        <w:pStyle w:val="ConsPlusNormal"/>
        <w:spacing w:before="200" w:after="0"/>
        <w:ind w:firstLine="540"/>
        <w:jc w:val="both"/>
        <w:rPr/>
      </w:pPr>
      <w:r>
        <w:rPr>
          <w:sz w:val="20"/>
        </w:rPr>
        <w:t>После получения ответов на межведомственные запросы в течение 2 рабочих дней, следующих за днем получения запрашиваемой информации (документов), специалист проверяет полноту полученной информации (документов).</w:t>
      </w:r>
    </w:p>
    <w:p>
      <w:pPr>
        <w:pStyle w:val="ConsPlusNormal"/>
        <w:spacing w:before="200" w:after="0"/>
        <w:ind w:firstLine="540"/>
        <w:jc w:val="both"/>
        <w:rPr/>
      </w:pPr>
      <w:r>
        <w:rPr>
          <w:sz w:val="20"/>
        </w:rPr>
        <w:t>В случае поступления необходимой информации (документов) не в полном объеме или содержащей противоречивые сведения специалист уточняет запрос и направляет его повторно в течение 3 рабочих дней с момента поступления указанной информации (документов).</w:t>
      </w:r>
    </w:p>
    <w:p>
      <w:pPr>
        <w:pStyle w:val="ConsPlusNormal"/>
        <w:spacing w:before="200" w:after="0"/>
        <w:ind w:firstLine="540"/>
        <w:jc w:val="both"/>
        <w:rPr/>
      </w:pPr>
      <w:r>
        <w:rPr>
          <w:sz w:val="20"/>
        </w:rPr>
        <w:t>В случае если указанные документы были представлены заявителем (представителем заявителя) по собственной инициативе, направление запросов не производится.</w:t>
      </w:r>
    </w:p>
    <w:p>
      <w:pPr>
        <w:pStyle w:val="ConsPlusNormal"/>
        <w:spacing w:before="200" w:after="0"/>
        <w:ind w:firstLine="540"/>
        <w:jc w:val="both"/>
        <w:rPr/>
      </w:pPr>
      <w:r>
        <w:rPr>
          <w:sz w:val="20"/>
        </w:rPr>
        <w:t>После поступления в Управление всех необходимых сведений специалист проводит проверку на наличие оснований для отказа в предоставлении муниципальной услуги.</w:t>
      </w:r>
    </w:p>
    <w:p>
      <w:pPr>
        <w:pStyle w:val="ConsPlusNormal"/>
        <w:jc w:val="both"/>
        <w:rPr/>
      </w:pPr>
      <w:r>
        <w:rPr>
          <w:sz w:val="20"/>
        </w:rPr>
        <w:t xml:space="preserve">(в ред. </w:t>
      </w:r>
      <w:hyperlink r:id="rId79"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xml:space="preserve">В случае выявления оснований для отказа в предоставлении муниципальной услуги по основаниям, указанным в </w:t>
      </w:r>
      <w:hyperlink w:anchor="P308" w:tgtFrame="2.18. Основания для отказа в предоставлении муниципальной услуги.">
        <w:r>
          <w:rPr>
            <w:color w:val="0000FF"/>
            <w:sz w:val="20"/>
          </w:rPr>
          <w:t>пункте 2.18</w:t>
        </w:r>
      </w:hyperlink>
      <w:r>
        <w:rPr>
          <w:sz w:val="20"/>
        </w:rPr>
        <w:t xml:space="preserve"> Административного регламента, специалист готовит письменный отказ в предоставлении муниципальной услуги и представляет на подпись заместителю Городского Головы - начальнику Управления либо заместителю начальника Управления.</w:t>
      </w:r>
    </w:p>
    <w:p>
      <w:pPr>
        <w:pStyle w:val="ConsPlusNormal"/>
        <w:jc w:val="both"/>
        <w:rPr/>
      </w:pPr>
      <w:r>
        <w:rPr>
          <w:sz w:val="20"/>
        </w:rPr>
        <w:t xml:space="preserve">(в ред. </w:t>
      </w:r>
      <w:hyperlink r:id="rId80"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Подписанный заместителем Городского Головы - начальником Управления либо заместителем начальника Управления мотивированный отказ в предоставлении муниципальной услуги:</w:t>
      </w:r>
    </w:p>
    <w:p>
      <w:pPr>
        <w:pStyle w:val="ConsPlusNormal"/>
        <w:jc w:val="both"/>
        <w:rPr/>
      </w:pPr>
      <w:r>
        <w:rPr>
          <w:sz w:val="20"/>
        </w:rPr>
        <w:t xml:space="preserve">(в ред. </w:t>
      </w:r>
      <w:hyperlink r:id="rId81"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выдается заявителю (представителю заявителя) лично или направляется по почте в течение 7 календарных дней с момента установления оснований для отказа (в случае личного обращения в Управление);</w:t>
      </w:r>
    </w:p>
    <w:p>
      <w:pPr>
        <w:pStyle w:val="ConsPlusNormal"/>
        <w:jc w:val="both"/>
        <w:rPr/>
      </w:pPr>
      <w:r>
        <w:rPr>
          <w:sz w:val="20"/>
        </w:rPr>
        <w:t xml:space="preserve">(в ред. </w:t>
      </w:r>
      <w:hyperlink r:id="rId82"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направляется автоматически в личный кабинет в ЕПГУ.</w:t>
      </w:r>
    </w:p>
    <w:p>
      <w:pPr>
        <w:pStyle w:val="ConsPlusNormal"/>
        <w:spacing w:before="200" w:after="0"/>
        <w:ind w:firstLine="540"/>
        <w:jc w:val="both"/>
        <w:rPr/>
      </w:pPr>
      <w:r>
        <w:rPr>
          <w:sz w:val="20"/>
        </w:rPr>
        <w:t>При отсутствии оснований для отказа в предоставлении муниципальной услуги специалист проводит административные действия по оформлению проекта договора передачи жилого помещения в собственность гражданина (граждан) в порядке приватизации с внесением сведений в базу данных приватизированного жилья.</w:t>
      </w:r>
    </w:p>
    <w:p>
      <w:pPr>
        <w:pStyle w:val="ConsPlusNormal"/>
        <w:spacing w:before="200" w:after="0"/>
        <w:ind w:firstLine="540"/>
        <w:jc w:val="both"/>
        <w:rPr/>
      </w:pPr>
      <w:r>
        <w:rPr>
          <w:sz w:val="20"/>
        </w:rPr>
        <w:t>Договор передачи оформляется по одному экземпляру для: гражданина (каждого из граждан) и Городской Управы города Калуги.</w:t>
      </w:r>
    </w:p>
    <w:p>
      <w:pPr>
        <w:pStyle w:val="ConsPlusNormal"/>
        <w:spacing w:before="200" w:after="0"/>
        <w:ind w:firstLine="540"/>
        <w:jc w:val="both"/>
        <w:rPr/>
      </w:pPr>
      <w:r>
        <w:rPr>
          <w:sz w:val="20"/>
        </w:rPr>
        <w:t xml:space="preserve">Результатом выполнения административной процедуры является подготовка проекта </w:t>
      </w:r>
      <w:hyperlink w:anchor="P1090" w:tgtFrame=" ДОГОВОР N _____">
        <w:r>
          <w:rPr>
            <w:color w:val="0000FF"/>
            <w:sz w:val="20"/>
          </w:rPr>
          <w:t>договора</w:t>
        </w:r>
      </w:hyperlink>
      <w:r>
        <w:rPr>
          <w:sz w:val="20"/>
        </w:rPr>
        <w:t xml:space="preserve"> передачи жилого помещения в собственность гражданина (граждан) в порядке приватизации (приложение N 6 к Административному регламенту) или мотивированного отказа в предоставлении муниципальной услуги.</w:t>
      </w:r>
    </w:p>
    <w:p>
      <w:pPr>
        <w:pStyle w:val="ConsPlusNormal"/>
        <w:spacing w:before="200" w:after="0"/>
        <w:ind w:firstLine="540"/>
        <w:jc w:val="both"/>
        <w:rPr/>
      </w:pPr>
      <w:r>
        <w:rPr>
          <w:sz w:val="20"/>
        </w:rPr>
        <w:t>Максимальный срок выполнения действий в рамках административной процедуры - 30 календарных дней с момента поступления заявления специалисту.</w:t>
      </w:r>
    </w:p>
    <w:p>
      <w:pPr>
        <w:pStyle w:val="ConsPlusNormal"/>
        <w:spacing w:before="200" w:after="0"/>
        <w:ind w:firstLine="540"/>
        <w:jc w:val="both"/>
        <w:rPr/>
      </w:pPr>
      <w:r>
        <w:rPr>
          <w:sz w:val="20"/>
        </w:rPr>
        <w:t>Окончание выполнения данной административной процедуры совпадает с началом выполнения следующей административной процедуры.</w:t>
      </w:r>
    </w:p>
    <w:p>
      <w:pPr>
        <w:pStyle w:val="ConsPlusNormal"/>
        <w:spacing w:before="200" w:after="0"/>
        <w:ind w:firstLine="540"/>
        <w:jc w:val="both"/>
        <w:rPr/>
      </w:pPr>
      <w:r>
        <w:rPr>
          <w:sz w:val="20"/>
        </w:rPr>
        <w:t>3.2.3. Формирование результата предоставления муниципальной услуги с внесением сведений в ЕПГУ и подготовка письменного решения о заключении договора передачи в форме электронного документа, подписанного усиленной электронной подписью заместителя Городского Головы - начальника Управления либо заместителя начальника Управления либо об отказе в предоставлении муниципальной услуги.</w:t>
      </w:r>
    </w:p>
    <w:p>
      <w:pPr>
        <w:pStyle w:val="ConsPlusNormal"/>
        <w:jc w:val="both"/>
        <w:rPr/>
      </w:pPr>
      <w:r>
        <w:rPr>
          <w:sz w:val="20"/>
        </w:rPr>
        <w:t xml:space="preserve">(в ред. </w:t>
      </w:r>
      <w:hyperlink r:id="rId83"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Специалист Управления, ответственный за предоставление муниципальной услуги, формирует в ЕПГУ проект решения о заключении договора передачи либо решение об отказе в предоставлении муниципальной услуги (далее - решение) и направляет на подпись заместителю Городского Головы - начальнику Управления либо заместителю начальника Управления в электронном виде.</w:t>
      </w:r>
    </w:p>
    <w:p>
      <w:pPr>
        <w:pStyle w:val="ConsPlusNormal"/>
        <w:jc w:val="both"/>
        <w:rPr/>
      </w:pPr>
      <w:r>
        <w:rPr>
          <w:sz w:val="20"/>
        </w:rPr>
        <w:t xml:space="preserve">(в ред. </w:t>
      </w:r>
      <w:hyperlink r:id="rId84"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Максимальный срок выполнения действий - 50 календарных дней с даты приема и регистрации Уполномоченным органом заявления и иных документов, необходимых для предоставления муниципальной услуги.</w:t>
      </w:r>
    </w:p>
    <w:p>
      <w:pPr>
        <w:pStyle w:val="ConsPlusNormal"/>
        <w:spacing w:before="200" w:after="0"/>
        <w:ind w:firstLine="540"/>
        <w:jc w:val="both"/>
        <w:rPr/>
      </w:pPr>
      <w:r>
        <w:rPr>
          <w:sz w:val="20"/>
        </w:rPr>
        <w:t>3.2.4. Заключение договора передачи жилого помещения в собственность гражданина (граждан) в порядке приватизации и подготовка документов к регистрации права собственности заявителя (заявителей) на приватизируемое жилое помещение.</w:t>
      </w:r>
    </w:p>
    <w:p>
      <w:pPr>
        <w:pStyle w:val="ConsPlusNormal"/>
        <w:spacing w:before="200" w:after="0"/>
        <w:ind w:firstLine="540"/>
        <w:jc w:val="both"/>
        <w:rPr/>
      </w:pPr>
      <w:r>
        <w:rPr>
          <w:sz w:val="20"/>
        </w:rPr>
        <w:t>Специалист, ответственный за процедуру заключения договоров передачи, выполняет следующие процедуры:</w:t>
      </w:r>
    </w:p>
    <w:p>
      <w:pPr>
        <w:pStyle w:val="ConsPlusNormal"/>
        <w:spacing w:before="200" w:after="0"/>
        <w:ind w:firstLine="540"/>
        <w:jc w:val="both"/>
        <w:rPr/>
      </w:pPr>
      <w:r>
        <w:rPr>
          <w:sz w:val="20"/>
        </w:rPr>
        <w:t>- проверяет документ, удостоверяющий личность заявителя (заявителей), либо документы, подтверждающие полномочия представителя заявителя (заявителей), в собственность которого передается жилое помещение, и документ, удостоверяющий личность представителя заявителя (заявителей);</w:t>
      </w:r>
    </w:p>
    <w:p>
      <w:pPr>
        <w:pStyle w:val="ConsPlusNormal"/>
        <w:spacing w:before="200" w:after="0"/>
        <w:ind w:firstLine="540"/>
        <w:jc w:val="both"/>
        <w:rPr/>
      </w:pPr>
      <w:r>
        <w:rPr>
          <w:sz w:val="20"/>
        </w:rPr>
        <w:t>- предлагает заявителю (заявителям) или законному представителю ознакомиться с текстом договора передачи и подписать все экземпляры договора передачи для: гражданина (каждого из граждан), Управления;</w:t>
      </w:r>
    </w:p>
    <w:p>
      <w:pPr>
        <w:pStyle w:val="ConsPlusNormal"/>
        <w:jc w:val="both"/>
        <w:rPr/>
      </w:pPr>
      <w:r>
        <w:rPr>
          <w:sz w:val="20"/>
        </w:rPr>
        <w:t xml:space="preserve">(в ред. </w:t>
      </w:r>
      <w:hyperlink r:id="rId85"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вносит в журнал регистрации договоров передачи следующие сведения: порядковый номер договора, номер и дату договора, фамилию, имя, отчество лиц, участвующих в приватизации жилого помещения, адрес жилого помещения, передаваемого в собственность в порядке приватизации;</w:t>
      </w:r>
    </w:p>
    <w:p>
      <w:pPr>
        <w:pStyle w:val="ConsPlusNormal"/>
        <w:spacing w:before="200" w:after="0"/>
        <w:ind w:firstLine="540"/>
        <w:jc w:val="both"/>
        <w:rPr/>
      </w:pPr>
      <w:r>
        <w:rPr>
          <w:sz w:val="20"/>
        </w:rPr>
        <w:t>- информирует заявителя (заявителей) или законного представителя об их дальнейших действиях, связанных с государственной регистрацией перехода права собственности на приватизируемое жилое помещение;</w:t>
      </w:r>
    </w:p>
    <w:p>
      <w:pPr>
        <w:pStyle w:val="ConsPlusNormal"/>
        <w:spacing w:before="200" w:after="0"/>
        <w:ind w:firstLine="540"/>
        <w:jc w:val="both"/>
        <w:rPr/>
      </w:pPr>
      <w:r>
        <w:rPr>
          <w:sz w:val="20"/>
        </w:rPr>
        <w:t>- вносит в один экземпляр договора передачи жилого помещения (для Управления) запись о дате его подписания и порядковом номере договора;</w:t>
      </w:r>
    </w:p>
    <w:p>
      <w:pPr>
        <w:pStyle w:val="ConsPlusNormal"/>
        <w:jc w:val="both"/>
        <w:rPr/>
      </w:pPr>
      <w:r>
        <w:rPr>
          <w:sz w:val="20"/>
        </w:rPr>
        <w:t xml:space="preserve">(в ред. </w:t>
      </w:r>
      <w:hyperlink r:id="rId86"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сшивает один экземпляр договора передачи жилого помещения в собственность гражданина (граждан) в порядке приватизации с пакетом документов, на основании которых составлен проект договора передачи (формирует приватизационное дело);</w:t>
      </w:r>
    </w:p>
    <w:p>
      <w:pPr>
        <w:pStyle w:val="ConsPlusNormal"/>
        <w:spacing w:before="200" w:after="0"/>
        <w:ind w:firstLine="540"/>
        <w:jc w:val="both"/>
        <w:rPr/>
      </w:pPr>
      <w:r>
        <w:rPr>
          <w:sz w:val="20"/>
        </w:rPr>
        <w:t>- передает приватизационное дело специалисту, ответственному за осуществление подготовки документов к регистрации права собственности на приватизируемое жилое помещение.</w:t>
      </w:r>
    </w:p>
    <w:p>
      <w:pPr>
        <w:pStyle w:val="ConsPlusNormal"/>
        <w:spacing w:before="200" w:after="0"/>
        <w:ind w:firstLine="540"/>
        <w:jc w:val="both"/>
        <w:rPr/>
      </w:pPr>
      <w:r>
        <w:rPr>
          <w:sz w:val="20"/>
        </w:rPr>
        <w:t>После подписания проекта договора передачи специалист, ответственный за осуществление подготовки документов к регистрации права собственности на приватизируемое жилое помещение, выполняет следующие процедуры:</w:t>
      </w:r>
    </w:p>
    <w:p>
      <w:pPr>
        <w:pStyle w:val="ConsPlusNormal"/>
        <w:spacing w:before="200" w:after="0"/>
        <w:ind w:firstLine="540"/>
        <w:jc w:val="both"/>
        <w:rPr/>
      </w:pPr>
      <w:r>
        <w:rPr>
          <w:sz w:val="20"/>
        </w:rPr>
        <w:t>- передает проект договора передачи (все экземпляры) и пакет документов на подпись начальнику/заместителю начальника отдела корпоративного управления и приватизации муниципального имущества комитета по управлению имуществом, который действует от имени Управления на основании полномочий, предоставленных в соответствии с действующим законодательством;</w:t>
      </w:r>
    </w:p>
    <w:p>
      <w:pPr>
        <w:pStyle w:val="ConsPlusNormal"/>
        <w:jc w:val="both"/>
        <w:rPr/>
      </w:pPr>
      <w:r>
        <w:rPr>
          <w:sz w:val="20"/>
        </w:rPr>
        <w:t xml:space="preserve">(в ред. </w:t>
      </w:r>
      <w:hyperlink r:id="rId87"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заверяет печатью Управления.</w:t>
      </w:r>
    </w:p>
    <w:p>
      <w:pPr>
        <w:pStyle w:val="ConsPlusNormal"/>
        <w:jc w:val="both"/>
        <w:rPr/>
      </w:pPr>
      <w:r>
        <w:rPr>
          <w:sz w:val="20"/>
        </w:rPr>
        <w:t xml:space="preserve">(в ред. </w:t>
      </w:r>
      <w:hyperlink r:id="rId88"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Максимальный срок выполнения действий в рамках административной процедуры по подписанию проекта договора передачи жилого помещения в собственность гражданина (граждан) в порядке приватизации составляет 7 календарных дней.</w:t>
      </w:r>
    </w:p>
    <w:p>
      <w:pPr>
        <w:pStyle w:val="ConsPlusNormal"/>
        <w:spacing w:before="200" w:after="0"/>
        <w:ind w:firstLine="540"/>
        <w:jc w:val="both"/>
        <w:rPr/>
      </w:pPr>
      <w:r>
        <w:rPr>
          <w:sz w:val="20"/>
        </w:rPr>
        <w:t xml:space="preserve">Специалист, ответственный за осуществление подготовки документов к регистрации перехода права собственности на приватизируемое жилое помещение, направляет в электронном виде заявление о переходе права собственности и пакет документов в Управление Федеральной службы государственной регистрации, кадастра и картографии по Калужской области в порядке, установленном </w:t>
      </w:r>
      <w:hyperlink r:id="rId89" w:tgtFrame="Федеральный закон от 13.07.2015 N 218-ФЗ (ред. от 08.08.2024) О государственной регистрации недвижимости">
        <w:r>
          <w:rPr>
            <w:color w:val="0000FF"/>
            <w:sz w:val="20"/>
          </w:rPr>
          <w:t>статьей 18</w:t>
        </w:r>
      </w:hyperlink>
      <w:r>
        <w:rPr>
          <w:sz w:val="20"/>
        </w:rPr>
        <w:t xml:space="preserve"> Федерального закона от 13.07.2015 N 218-ФЗ "О государственной регистрации недвижимости".</w:t>
      </w:r>
    </w:p>
    <w:p>
      <w:pPr>
        <w:pStyle w:val="ConsPlusNormal"/>
        <w:spacing w:before="200" w:after="0"/>
        <w:ind w:firstLine="540"/>
        <w:jc w:val="both"/>
        <w:rPr/>
      </w:pPr>
      <w:r>
        <w:rPr>
          <w:sz w:val="20"/>
        </w:rPr>
        <w:t>Результатом выполнения административной процедуры является заключение договора передачи и подготовка документов к регистрации права собственности заявителя (заявителей) на приватизируемое жилое помещение в Управлении Федеральной службы государственной регистрации, кадастра и картографии по Калужской области.</w:t>
      </w:r>
    </w:p>
    <w:p>
      <w:pPr>
        <w:pStyle w:val="ConsPlusNormal"/>
        <w:spacing w:before="200" w:after="0"/>
        <w:ind w:firstLine="540"/>
        <w:jc w:val="both"/>
        <w:rPr/>
      </w:pPr>
      <w:r>
        <w:rPr>
          <w:sz w:val="20"/>
        </w:rPr>
        <w:t>Максимальный срок выполнения действий - 30 календарных дней с даты подписания гражданами договора передачи жилого помещения в собственность в порядке приватизации.</w:t>
      </w:r>
    </w:p>
    <w:p>
      <w:pPr>
        <w:pStyle w:val="ConsPlusNormal"/>
        <w:spacing w:before="200" w:after="0"/>
        <w:ind w:firstLine="540"/>
        <w:jc w:val="both"/>
        <w:rPr/>
      </w:pPr>
      <w:r>
        <w:rPr>
          <w:sz w:val="20"/>
        </w:rPr>
        <w:t>3.2.5. Договор передачи, подписанный сторонами и не прошедший государственную регистрацию права в Едином государственном реестре недвижимости органом, осуществляющим государственную регистрацию прав на недвижимость и сделок с ним, может быть расторгнут по соглашению сторон.</w:t>
      </w:r>
    </w:p>
    <w:p>
      <w:pPr>
        <w:pStyle w:val="ConsPlusNormal"/>
        <w:spacing w:before="200" w:after="0"/>
        <w:ind w:firstLine="540"/>
        <w:jc w:val="both"/>
        <w:rPr/>
      </w:pPr>
      <w:r>
        <w:rPr>
          <w:sz w:val="20"/>
        </w:rPr>
        <w:t>3.2.6. Договор передачи, не подписанный заявителем (заявителями), находится на хранении в Уполномоченном органе.</w:t>
      </w:r>
    </w:p>
    <w:p>
      <w:pPr>
        <w:pStyle w:val="ConsPlusNormal"/>
        <w:spacing w:before="200" w:after="0"/>
        <w:ind w:firstLine="540"/>
        <w:jc w:val="both"/>
        <w:rPr/>
      </w:pPr>
      <w:r>
        <w:rPr>
          <w:sz w:val="20"/>
        </w:rPr>
        <w:t>В случае неявки заявителя (заявителей) для подписания договора передачи в течение 6 месяцев с момента подачи заявления на приватизацию Управление информирует заявителя (заявителей) посредством направления письменного уведомления о необходимости завершения административной процедуры по заключению договора передачи.</w:t>
      </w:r>
    </w:p>
    <w:p>
      <w:pPr>
        <w:pStyle w:val="ConsPlusNormal"/>
        <w:jc w:val="both"/>
        <w:rPr/>
      </w:pPr>
      <w:r>
        <w:rPr>
          <w:sz w:val="20"/>
        </w:rPr>
        <w:t xml:space="preserve">(в ред. </w:t>
      </w:r>
      <w:hyperlink r:id="rId90"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Завершением административной процедуры по заключению договора передачи является один из следующих вариантов:</w:t>
      </w:r>
    </w:p>
    <w:p>
      <w:pPr>
        <w:pStyle w:val="ConsPlusNormal"/>
        <w:spacing w:before="200" w:after="0"/>
        <w:ind w:firstLine="540"/>
        <w:jc w:val="both"/>
        <w:rPr/>
      </w:pPr>
      <w:r>
        <w:rPr>
          <w:sz w:val="20"/>
        </w:rPr>
        <w:t>1) подписание договора передачи и дальнейшая регистрация в Едином государственном реестре недвижимости;</w:t>
      </w:r>
    </w:p>
    <w:p>
      <w:pPr>
        <w:pStyle w:val="ConsPlusNormal"/>
        <w:spacing w:before="200" w:after="0"/>
        <w:ind w:firstLine="540"/>
        <w:jc w:val="both"/>
        <w:rPr/>
      </w:pPr>
      <w:r>
        <w:rPr>
          <w:sz w:val="20"/>
        </w:rPr>
        <w:t xml:space="preserve">2) прекращение предоставления муниципальной услуги в связи с поступлением заявления от заявителя (заявителей) об отказе в предоставлении муниципальной услуги, признании договора не заключенным и возврате документов или смерти заявителя (заявителей) в соответствии с </w:t>
      </w:r>
      <w:hyperlink w:anchor="P351" w:tgtFrame="2.21. Предоставление муниципальной услуги прекращается в связи с поступлением заявления от заявителя (заявителей) об отказе в предоставлении муниципальной услуги, признании договора незаключенным и возврате документов или смерти заявителя (заявителей).">
        <w:r>
          <w:rPr>
            <w:color w:val="0000FF"/>
            <w:sz w:val="20"/>
          </w:rPr>
          <w:t>пунктом 2.21</w:t>
        </w:r>
      </w:hyperlink>
      <w:r>
        <w:rPr>
          <w:sz w:val="20"/>
        </w:rPr>
        <w:t xml:space="preserve"> Административного регламента.</w:t>
      </w:r>
    </w:p>
    <w:p>
      <w:pPr>
        <w:pStyle w:val="ConsPlusNormal"/>
        <w:spacing w:before="200" w:after="0"/>
        <w:ind w:firstLine="540"/>
        <w:jc w:val="both"/>
        <w:rPr/>
      </w:pPr>
      <w:r>
        <w:rPr>
          <w:sz w:val="20"/>
        </w:rPr>
        <w:t>3.2.7. Подписание (заключение) договора передачи без личного присутствия всех заявителей или их законных представителей не допускается. Для заключения договора передачи должны явиться все совершеннолетние члены семьи, а также несовершеннолетние в возрасте от 14 до 18 лет, имеющие право пользования приватизируемым жилым помещением и указанные в заявлении о приватизации жилого помещения.</w:t>
      </w:r>
    </w:p>
    <w:p>
      <w:pPr>
        <w:pStyle w:val="ConsPlusNormal"/>
        <w:spacing w:before="200" w:after="0"/>
        <w:ind w:firstLine="540"/>
        <w:jc w:val="both"/>
        <w:rPr/>
      </w:pPr>
      <w:r>
        <w:rPr>
          <w:sz w:val="20"/>
        </w:rPr>
        <w:t>3.3. Выдача дубликатов договоров включает следующие административные процедуры:</w:t>
      </w:r>
    </w:p>
    <w:p>
      <w:pPr>
        <w:pStyle w:val="ConsPlusNormal"/>
        <w:spacing w:before="200" w:after="0"/>
        <w:ind w:firstLine="540"/>
        <w:jc w:val="both"/>
        <w:rPr/>
      </w:pPr>
      <w:r>
        <w:rPr>
          <w:sz w:val="20"/>
        </w:rPr>
        <w:t>1) прием и регистрация заявления и пакета документов о выдаче дубликата договора, принятие решения об отказе в приеме документов;</w:t>
      </w:r>
    </w:p>
    <w:p>
      <w:pPr>
        <w:pStyle w:val="ConsPlusNormal"/>
        <w:spacing w:before="200" w:after="0"/>
        <w:ind w:firstLine="540"/>
        <w:jc w:val="both"/>
        <w:rPr/>
      </w:pPr>
      <w:r>
        <w:rPr>
          <w:sz w:val="20"/>
        </w:rPr>
        <w:t>2) обработка документов (информации), необходимых для предоставления муниципальной услуги, принятие решения о предоставлении муниципальной услуги или об отказе в предоставлении муниципальной услуги и подготовка дубликата договора;</w:t>
      </w:r>
    </w:p>
    <w:p>
      <w:pPr>
        <w:pStyle w:val="ConsPlusNormal"/>
        <w:spacing w:before="200" w:after="0"/>
        <w:ind w:firstLine="540"/>
        <w:jc w:val="both"/>
        <w:rPr/>
      </w:pPr>
      <w:r>
        <w:rPr>
          <w:sz w:val="20"/>
        </w:rPr>
        <w:t>3) выдача дубликата договора.</w:t>
      </w:r>
    </w:p>
    <w:p>
      <w:pPr>
        <w:pStyle w:val="ConsPlusNormal"/>
        <w:spacing w:before="200" w:after="0"/>
        <w:ind w:firstLine="540"/>
        <w:jc w:val="both"/>
        <w:rPr/>
      </w:pPr>
      <w:r>
        <w:rPr>
          <w:sz w:val="20"/>
        </w:rPr>
        <w:t>Описание административных процедур муниципальной услуги (при выдаче дубликатов договоров):</w:t>
      </w:r>
    </w:p>
    <w:p>
      <w:pPr>
        <w:pStyle w:val="ConsPlusNormal"/>
        <w:spacing w:before="200" w:after="0"/>
        <w:ind w:firstLine="540"/>
        <w:jc w:val="both"/>
        <w:rPr/>
      </w:pPr>
      <w:r>
        <w:rPr>
          <w:sz w:val="20"/>
        </w:rPr>
        <w:t>3.3.1. Прием и регистрация заявления и пакета документов о выдаче дубликата договора, принятие решения об отказе в приеме документов.</w:t>
      </w:r>
    </w:p>
    <w:p>
      <w:pPr>
        <w:pStyle w:val="ConsPlusNormal"/>
        <w:spacing w:before="200" w:after="0"/>
        <w:ind w:firstLine="540"/>
        <w:jc w:val="both"/>
        <w:rPr/>
      </w:pPr>
      <w:r>
        <w:rPr>
          <w:sz w:val="20"/>
        </w:rPr>
        <w:t>Основанием для начала административной процедуры является поступление заявления и соответствующих документов в Управление для рассмотрения и дальнейшего исполнения.</w:t>
      </w:r>
    </w:p>
    <w:p>
      <w:pPr>
        <w:pStyle w:val="ConsPlusNormal"/>
        <w:jc w:val="both"/>
        <w:rPr/>
      </w:pPr>
      <w:r>
        <w:rPr>
          <w:sz w:val="20"/>
        </w:rPr>
        <w:t xml:space="preserve">(в ред. </w:t>
      </w:r>
      <w:hyperlink r:id="rId91"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Специалист Управления принимает заявление и представленный заявителем пакет документов, сверяет сведения, указанные в документах, регистрирует в журнале регистрации дубликатов договоров и отправляет их на исполнение.</w:t>
      </w:r>
    </w:p>
    <w:p>
      <w:pPr>
        <w:pStyle w:val="ConsPlusNormal"/>
        <w:jc w:val="both"/>
        <w:rPr/>
      </w:pPr>
      <w:r>
        <w:rPr>
          <w:sz w:val="20"/>
        </w:rPr>
        <w:t xml:space="preserve">(в ред. </w:t>
      </w:r>
      <w:hyperlink r:id="rId92"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xml:space="preserve">В случае наличия оснований для отказа в приеме документов, указанных в </w:t>
      </w:r>
      <w:hyperlink w:anchor="P290" w:tgtFrame="2.17. Основаниями для отказа в приеме к рассмотрению документов, необходимых для предоставления муниципальной услуги, являются:">
        <w:r>
          <w:rPr>
            <w:color w:val="0000FF"/>
            <w:sz w:val="20"/>
          </w:rPr>
          <w:t>пункте 2.17</w:t>
        </w:r>
      </w:hyperlink>
      <w:r>
        <w:rPr>
          <w:sz w:val="20"/>
        </w:rPr>
        <w:t xml:space="preserve"> Административного регламента и необходимых для предоставления муниципальной услуги, возвращает документы заявителю.</w:t>
      </w:r>
    </w:p>
    <w:p>
      <w:pPr>
        <w:pStyle w:val="ConsPlusNormal"/>
        <w:spacing w:before="200" w:after="0"/>
        <w:ind w:firstLine="540"/>
        <w:jc w:val="both"/>
        <w:rPr/>
      </w:pPr>
      <w:r>
        <w:rPr>
          <w:sz w:val="20"/>
        </w:rPr>
        <w:t>Результатом административной процедуры является регистрация заявления о выдаче дубликата договора в журнале регистрации дубликатов договоров или возврат документов заявителю.</w:t>
      </w:r>
    </w:p>
    <w:p>
      <w:pPr>
        <w:pStyle w:val="ConsPlusNormal"/>
        <w:spacing w:before="200" w:after="0"/>
        <w:ind w:firstLine="540"/>
        <w:jc w:val="both"/>
        <w:rPr/>
      </w:pPr>
      <w:r>
        <w:rPr>
          <w:sz w:val="20"/>
        </w:rPr>
        <w:t>Максимальный срок выполнения административной процедуры - не более 15 минут.</w:t>
      </w:r>
    </w:p>
    <w:p>
      <w:pPr>
        <w:pStyle w:val="ConsPlusNormal"/>
        <w:spacing w:before="200" w:after="0"/>
        <w:ind w:firstLine="540"/>
        <w:jc w:val="both"/>
        <w:rPr/>
      </w:pPr>
      <w:r>
        <w:rPr>
          <w:sz w:val="20"/>
        </w:rPr>
        <w:t>3.3.2. Обработка документов (информации), необходимых для предоставления муниципальной услуги, принятие решения о предоставлении муниципальной услуги или об отказе в предоставлении муниципальной услуги и подготовка дубликата договора.</w:t>
      </w:r>
    </w:p>
    <w:p>
      <w:pPr>
        <w:pStyle w:val="ConsPlusNormal"/>
        <w:spacing w:before="200" w:after="0"/>
        <w:ind w:firstLine="540"/>
        <w:jc w:val="both"/>
        <w:rPr/>
      </w:pPr>
      <w:r>
        <w:rPr>
          <w:sz w:val="20"/>
        </w:rPr>
        <w:t>Основанием для начала административной процедуры является поступление заявления и представленного заявителем пакета документов специалисту Управления, ответственному за предоставление муниципальной услуги, для исполнения.</w:t>
      </w:r>
    </w:p>
    <w:p>
      <w:pPr>
        <w:pStyle w:val="ConsPlusNormal"/>
        <w:jc w:val="both"/>
        <w:rPr/>
      </w:pPr>
      <w:r>
        <w:rPr>
          <w:sz w:val="20"/>
        </w:rPr>
        <w:t xml:space="preserve">(в ред. </w:t>
      </w:r>
      <w:hyperlink r:id="rId93"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xml:space="preserve">В случае непредставления заявителем (заявителями) или представителем заявителя по собственной инициативе документов, указанных в </w:t>
      </w:r>
      <w:hyperlink w:anchor="P263" w:tgtFrame="2.15. Документы, находящиеся в распоряжении органов Городской Управы города Калуги:">
        <w:r>
          <w:rPr>
            <w:color w:val="0000FF"/>
            <w:sz w:val="20"/>
          </w:rPr>
          <w:t>пунктах 2.15</w:t>
        </w:r>
      </w:hyperlink>
      <w:r>
        <w:rPr>
          <w:sz w:val="20"/>
        </w:rPr>
        <w:t xml:space="preserve"> и </w:t>
      </w:r>
      <w:hyperlink w:anchor="P271" w:tgtFrame="2.16. Управление запрашивает с использованием СМЭВ следующие документы:">
        <w:r>
          <w:rPr>
            <w:color w:val="0000FF"/>
            <w:sz w:val="20"/>
          </w:rPr>
          <w:t>2.16</w:t>
        </w:r>
      </w:hyperlink>
      <w:r>
        <w:rPr>
          <w:sz w:val="20"/>
        </w:rPr>
        <w:t xml:space="preserve"> Административного регламента, специалист в течение 2 рабочих дней запрашивает сведения по каналам системы межведомственного электронного взаимодействия.</w:t>
      </w:r>
    </w:p>
    <w:p>
      <w:pPr>
        <w:pStyle w:val="ConsPlusNormal"/>
        <w:spacing w:before="200" w:after="0"/>
        <w:ind w:firstLine="540"/>
        <w:jc w:val="both"/>
        <w:rPr/>
      </w:pPr>
      <w:r>
        <w:rPr>
          <w:sz w:val="20"/>
        </w:rPr>
        <w:t>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pPr>
        <w:pStyle w:val="ConsPlusNormal"/>
        <w:spacing w:before="200" w:after="0"/>
        <w:ind w:firstLine="540"/>
        <w:jc w:val="both"/>
        <w:rPr/>
      </w:pPr>
      <w:r>
        <w:rPr>
          <w:sz w:val="20"/>
        </w:rPr>
        <w:t>Межведомственное информационное взаимодействие может осуществляться на бумажном носителе:</w:t>
      </w:r>
    </w:p>
    <w:p>
      <w:pPr>
        <w:pStyle w:val="ConsPlusNormal"/>
        <w:spacing w:before="200" w:after="0"/>
        <w:ind w:firstLine="540"/>
        <w:jc w:val="both"/>
        <w:rPr/>
      </w:pPr>
      <w:r>
        <w:rPr>
          <w:sz w:val="20"/>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pPr>
        <w:pStyle w:val="ConsPlusNormal"/>
        <w:spacing w:before="200" w:after="0"/>
        <w:ind w:firstLine="540"/>
        <w:jc w:val="both"/>
        <w:rPr/>
      </w:pPr>
      <w:r>
        <w:rPr>
          <w:sz w:val="20"/>
        </w:rPr>
        <w:t>- при необходимости представления оригиналов документов на бумажном носителе при направлении межведомственного запроса.</w:t>
      </w:r>
    </w:p>
    <w:p>
      <w:pPr>
        <w:pStyle w:val="ConsPlusNormal"/>
        <w:spacing w:before="200" w:after="0"/>
        <w:ind w:firstLine="540"/>
        <w:jc w:val="both"/>
        <w:rPr/>
      </w:pPr>
      <w:r>
        <w:rPr>
          <w:sz w:val="20"/>
        </w:rPr>
        <w:t>Срок ожидания представления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представляющие запрашиваемую информацию или документ.</w:t>
      </w:r>
    </w:p>
    <w:p>
      <w:pPr>
        <w:pStyle w:val="ConsPlusNormal"/>
        <w:spacing w:before="200" w:after="0"/>
        <w:ind w:firstLine="540"/>
        <w:jc w:val="both"/>
        <w:rPr/>
      </w:pPr>
      <w:r>
        <w:rPr>
          <w:sz w:val="20"/>
        </w:rPr>
        <w:t>После получения ответов на межведомственные запросы в течение 2 рабочих дней, следующих за днем получения запрашиваемой информации (документов), специалист проверяет полноту полученной информации (документов).</w:t>
      </w:r>
    </w:p>
    <w:p>
      <w:pPr>
        <w:pStyle w:val="ConsPlusNormal"/>
        <w:spacing w:before="200" w:after="0"/>
        <w:ind w:firstLine="540"/>
        <w:jc w:val="both"/>
        <w:rPr/>
      </w:pPr>
      <w:r>
        <w:rPr>
          <w:sz w:val="20"/>
        </w:rPr>
        <w:t>В случае поступления необходимой информации (документов) не в полном объеме или содержащей противоречивые сведения специалист уточняет запрос и направляет его повторно в течение 3 рабочих дней с момента поступления указанной информации (документов).</w:t>
      </w:r>
    </w:p>
    <w:p>
      <w:pPr>
        <w:pStyle w:val="ConsPlusNormal"/>
        <w:spacing w:before="200" w:after="0"/>
        <w:ind w:firstLine="540"/>
        <w:jc w:val="both"/>
        <w:rPr/>
      </w:pPr>
      <w:r>
        <w:rPr>
          <w:sz w:val="20"/>
        </w:rPr>
        <w:t>В случае если указанные документы были представлены заявителем по собственной инициативе, направление запросов не производится.</w:t>
      </w:r>
    </w:p>
    <w:p>
      <w:pPr>
        <w:pStyle w:val="ConsPlusNormal"/>
        <w:spacing w:before="200" w:after="0"/>
        <w:ind w:firstLine="540"/>
        <w:jc w:val="both"/>
        <w:rPr/>
      </w:pPr>
      <w:r>
        <w:rPr>
          <w:sz w:val="20"/>
        </w:rPr>
        <w:t>После поступления в Управление всех необходимых сведений ответственный специалист проводит проверку на наличие оснований для отказа в предоставлении муниципальной услуги.</w:t>
      </w:r>
    </w:p>
    <w:p>
      <w:pPr>
        <w:pStyle w:val="ConsPlusNormal"/>
        <w:jc w:val="both"/>
        <w:rPr/>
      </w:pPr>
      <w:r>
        <w:rPr>
          <w:sz w:val="20"/>
        </w:rPr>
        <w:t xml:space="preserve">(в ред. </w:t>
      </w:r>
      <w:hyperlink r:id="rId94"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xml:space="preserve">В случае выявления оснований для отказа в предоставлении муниципальной услуги по основаниям, указанным в </w:t>
      </w:r>
      <w:hyperlink w:anchor="P345" w:tgtFrame="2.19. В случае выдачи дубликата договора передачи жилого помещения в собственность гражданина (граждан):">
        <w:r>
          <w:rPr>
            <w:color w:val="0000FF"/>
            <w:sz w:val="20"/>
          </w:rPr>
          <w:t>пункте 2.19</w:t>
        </w:r>
      </w:hyperlink>
      <w:r>
        <w:rPr>
          <w:sz w:val="20"/>
        </w:rPr>
        <w:t xml:space="preserve"> Административного регламента, специалист готовит письменный отказ в предоставлении муниципальной услуги и представляет на подпись заместителю Городского Головы - начальнику Управления либо заместителю начальника Управления.</w:t>
      </w:r>
    </w:p>
    <w:p>
      <w:pPr>
        <w:pStyle w:val="ConsPlusNormal"/>
        <w:jc w:val="both"/>
        <w:rPr/>
      </w:pPr>
      <w:r>
        <w:rPr>
          <w:sz w:val="20"/>
        </w:rPr>
        <w:t xml:space="preserve">(в ред. </w:t>
      </w:r>
      <w:hyperlink r:id="rId95"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Подписанный заместителем Городского Головы - начальником Управления либо заместителем начальника Управления мотивированный отказ в предоставлении муниципальной услуги выдается заявителю лично или направляется по почте в течение 7 календарных дней с момента установления оснований для отказа.</w:t>
      </w:r>
    </w:p>
    <w:p>
      <w:pPr>
        <w:pStyle w:val="ConsPlusNormal"/>
        <w:jc w:val="both"/>
        <w:rPr/>
      </w:pPr>
      <w:r>
        <w:rPr>
          <w:sz w:val="20"/>
        </w:rPr>
        <w:t xml:space="preserve">(в ред. </w:t>
      </w:r>
      <w:hyperlink r:id="rId96"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При отсутствии оснований для отказа в предоставлении муниципальной услуги специалист, ответственный за оформление дубликата договора, выполняет следующие процедуры:</w:t>
      </w:r>
    </w:p>
    <w:p>
      <w:pPr>
        <w:pStyle w:val="ConsPlusNormal"/>
        <w:spacing w:before="200" w:after="0"/>
        <w:ind w:firstLine="540"/>
        <w:jc w:val="both"/>
        <w:rPr/>
      </w:pPr>
      <w:r>
        <w:rPr>
          <w:sz w:val="20"/>
        </w:rPr>
        <w:t>- находит в архиве Управления оригинал приватизационного дела;</w:t>
      </w:r>
    </w:p>
    <w:p>
      <w:pPr>
        <w:pStyle w:val="ConsPlusNormal"/>
        <w:jc w:val="both"/>
        <w:rPr/>
      </w:pPr>
      <w:r>
        <w:rPr>
          <w:sz w:val="20"/>
        </w:rPr>
        <w:t xml:space="preserve">(в ред. </w:t>
      </w:r>
      <w:hyperlink r:id="rId97"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осуществляет сверку информации, содержащейся в базе данных приватизированного жилья, с оригиналом договора передачи;</w:t>
      </w:r>
    </w:p>
    <w:p>
      <w:pPr>
        <w:pStyle w:val="ConsPlusNormal"/>
        <w:spacing w:before="200" w:after="0"/>
        <w:ind w:firstLine="540"/>
        <w:jc w:val="both"/>
        <w:rPr/>
      </w:pPr>
      <w:r>
        <w:rPr>
          <w:sz w:val="20"/>
        </w:rPr>
        <w:t>- оформляет проект дубликата договора в 2 экземплярах;</w:t>
      </w:r>
    </w:p>
    <w:p>
      <w:pPr>
        <w:pStyle w:val="ConsPlusNormal"/>
        <w:spacing w:before="200" w:after="0"/>
        <w:ind w:firstLine="540"/>
        <w:jc w:val="both"/>
        <w:rPr/>
      </w:pPr>
      <w:r>
        <w:rPr>
          <w:sz w:val="20"/>
        </w:rPr>
        <w:t>- представляет на подпись начальнику/заместителю начальника отдела корпоративного управления и приватизации муниципального имущества комитета по управлению имуществом либо иному должностному лицу Управления на основании полномочий, предоставленных в соответствии с действующим законодательством;</w:t>
      </w:r>
    </w:p>
    <w:p>
      <w:pPr>
        <w:pStyle w:val="ConsPlusNormal"/>
        <w:jc w:val="both"/>
        <w:rPr/>
      </w:pPr>
      <w:r>
        <w:rPr>
          <w:sz w:val="20"/>
        </w:rPr>
        <w:t xml:space="preserve">(в ред. </w:t>
      </w:r>
      <w:hyperlink r:id="rId98"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заверяет печатью Управления.</w:t>
      </w:r>
    </w:p>
    <w:p>
      <w:pPr>
        <w:pStyle w:val="ConsPlusNormal"/>
        <w:jc w:val="both"/>
        <w:rPr/>
      </w:pPr>
      <w:r>
        <w:rPr>
          <w:sz w:val="20"/>
        </w:rPr>
        <w:t xml:space="preserve">(в ред. </w:t>
      </w:r>
      <w:hyperlink r:id="rId99"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Результатом административной процедуры являются изготовление и заверение дубликата договора либо направление уведомления об отказе в предоставлении муниципальной услуги.</w:t>
      </w:r>
    </w:p>
    <w:p>
      <w:pPr>
        <w:pStyle w:val="ConsPlusNormal"/>
        <w:spacing w:before="200" w:after="0"/>
        <w:ind w:firstLine="540"/>
        <w:jc w:val="both"/>
        <w:rPr/>
      </w:pPr>
      <w:r>
        <w:rPr>
          <w:sz w:val="20"/>
        </w:rPr>
        <w:t>Максимальный срок выполнения административной процедуры - 29 календарных дней.</w:t>
      </w:r>
    </w:p>
    <w:p>
      <w:pPr>
        <w:pStyle w:val="ConsPlusNormal"/>
        <w:spacing w:before="200" w:after="0"/>
        <w:ind w:firstLine="540"/>
        <w:jc w:val="both"/>
        <w:rPr/>
      </w:pPr>
      <w:r>
        <w:rPr>
          <w:sz w:val="20"/>
        </w:rPr>
        <w:t>3.3.3. Выдача дубликата договора.</w:t>
      </w:r>
    </w:p>
    <w:p>
      <w:pPr>
        <w:pStyle w:val="ConsPlusNormal"/>
        <w:spacing w:before="200" w:after="0"/>
        <w:ind w:firstLine="540"/>
        <w:jc w:val="both"/>
        <w:rPr/>
      </w:pPr>
      <w:r>
        <w:rPr>
          <w:sz w:val="20"/>
        </w:rPr>
        <w:t>Основанием для начала административной процедуры является подготовленный дубликат договора и выдача его заявителю или его законному представителю одним из способов, указанных в заявлении.</w:t>
      </w:r>
    </w:p>
    <w:p>
      <w:pPr>
        <w:pStyle w:val="ConsPlusNormal"/>
        <w:spacing w:before="200" w:after="0"/>
        <w:ind w:firstLine="540"/>
        <w:jc w:val="both"/>
        <w:rPr/>
      </w:pPr>
      <w:r>
        <w:rPr>
          <w:sz w:val="20"/>
        </w:rPr>
        <w:t>Для выдачи дубликата договора заявитель или его законный представитель приглашается по телефону.</w:t>
      </w:r>
    </w:p>
    <w:p>
      <w:pPr>
        <w:pStyle w:val="ConsPlusNormal"/>
        <w:spacing w:before="200" w:after="0"/>
        <w:ind w:firstLine="540"/>
        <w:jc w:val="both"/>
        <w:rPr/>
      </w:pPr>
      <w:r>
        <w:rPr>
          <w:sz w:val="20"/>
        </w:rPr>
        <w:t>Один экземпляр дубликата договора выдается заявителю или его законному представителю, который подтверждает получение указанного дубликата договора личной подписью в журнале регистрации дубликатов договоров. Второй экземпляр дубликата договора подшивается к приватизационному делу и направляется в архив Управления.</w:t>
      </w:r>
    </w:p>
    <w:p>
      <w:pPr>
        <w:pStyle w:val="ConsPlusNormal"/>
        <w:jc w:val="both"/>
        <w:rPr/>
      </w:pPr>
      <w:r>
        <w:rPr>
          <w:sz w:val="20"/>
        </w:rPr>
        <w:t xml:space="preserve">(в ред. </w:t>
      </w:r>
      <w:hyperlink r:id="rId100"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В случае неявки заявителя или его законного представителя за дубликатом договора передачи жилого помещения в собственность указанный дубликат договора хранится в Уполномоченном органе не менее 5 лет.</w:t>
      </w:r>
    </w:p>
    <w:p>
      <w:pPr>
        <w:pStyle w:val="ConsPlusNormal"/>
        <w:spacing w:before="200" w:after="0"/>
        <w:ind w:firstLine="540"/>
        <w:jc w:val="both"/>
        <w:rPr/>
      </w:pPr>
      <w:r>
        <w:rPr>
          <w:sz w:val="20"/>
        </w:rPr>
        <w:t>Результатом выполнения административной процедуры является выдача (направление) заверенного дубликата договора заявителю или его законному представителю способом, указанным в заявлении.</w:t>
      </w:r>
    </w:p>
    <w:p>
      <w:pPr>
        <w:pStyle w:val="ConsPlusNormal"/>
        <w:spacing w:before="200" w:after="0"/>
        <w:ind w:firstLine="540"/>
        <w:jc w:val="both"/>
        <w:rPr/>
      </w:pPr>
      <w:r>
        <w:rPr>
          <w:sz w:val="20"/>
        </w:rPr>
        <w:t>Максимальный срок выполнения административной процедуры - 1 календарный день.</w:t>
      </w:r>
    </w:p>
    <w:p>
      <w:pPr>
        <w:pStyle w:val="ConsPlusNormal"/>
        <w:spacing w:before="200" w:after="0"/>
        <w:ind w:firstLine="540"/>
        <w:jc w:val="both"/>
        <w:rPr/>
      </w:pPr>
      <w:r>
        <w:rPr>
          <w:sz w:val="20"/>
        </w:rPr>
        <w:t>3.4. Договор передачи, прошедший государственную регистрацию права в Едином государственном реестре недвижимости органом, выдается лично заявителям либо их законным представителям. Дубликат договора передачи выдается (направляется) заявителю либо его законному представителю способом, указанным в заявлении.</w:t>
      </w:r>
    </w:p>
    <w:p>
      <w:pPr>
        <w:pStyle w:val="ConsPlusNormal"/>
        <w:jc w:val="both"/>
        <w:rPr/>
      </w:pPr>
      <w:r>
        <w:rPr/>
      </w:r>
    </w:p>
    <w:p>
      <w:pPr>
        <w:pStyle w:val="ConsPlusTitle"/>
        <w:numPr>
          <w:ilvl w:val="0"/>
          <w:numId w:val="0"/>
        </w:numPr>
        <w:ind w:left="0" w:hanging="0"/>
        <w:jc w:val="center"/>
        <w:outlineLvl w:val="2"/>
        <w:rPr/>
      </w:pPr>
      <w:r>
        <w:rPr>
          <w:sz w:val="20"/>
        </w:rPr>
        <w:t>Перечень административных процедур (действий)</w:t>
      </w:r>
    </w:p>
    <w:p>
      <w:pPr>
        <w:pStyle w:val="ConsPlusTitle"/>
        <w:jc w:val="center"/>
        <w:rPr/>
      </w:pPr>
      <w:r>
        <w:rPr>
          <w:sz w:val="20"/>
        </w:rPr>
        <w:t>при предоставлении муниципальной услуги (услуг)</w:t>
      </w:r>
    </w:p>
    <w:p>
      <w:pPr>
        <w:pStyle w:val="ConsPlusTitle"/>
        <w:jc w:val="center"/>
        <w:rPr/>
      </w:pPr>
      <w:r>
        <w:rPr>
          <w:sz w:val="20"/>
        </w:rPr>
        <w:t>в электронной форме</w:t>
      </w:r>
    </w:p>
    <w:p>
      <w:pPr>
        <w:pStyle w:val="ConsPlusNormal"/>
        <w:jc w:val="both"/>
        <w:rPr/>
      </w:pPr>
      <w:r>
        <w:rPr/>
      </w:r>
    </w:p>
    <w:p>
      <w:pPr>
        <w:pStyle w:val="ConsPlusNormal"/>
        <w:ind w:firstLine="540"/>
        <w:jc w:val="both"/>
        <w:rPr/>
      </w:pPr>
      <w:r>
        <w:rPr>
          <w:sz w:val="20"/>
        </w:rPr>
        <w:t>3.5. При предоставлении муниципальной услуги в электронной форме заявителю обеспечиваются:</w:t>
      </w:r>
    </w:p>
    <w:p>
      <w:pPr>
        <w:pStyle w:val="ConsPlusNormal"/>
        <w:spacing w:before="200" w:after="0"/>
        <w:ind w:firstLine="540"/>
        <w:jc w:val="both"/>
        <w:rPr/>
      </w:pPr>
      <w:r>
        <w:rPr>
          <w:sz w:val="20"/>
        </w:rPr>
        <w:t>1) получение информации о порядке и сроках предоставления муниципальной услуги;</w:t>
      </w:r>
    </w:p>
    <w:p>
      <w:pPr>
        <w:pStyle w:val="ConsPlusNormal"/>
        <w:spacing w:before="200" w:after="0"/>
        <w:ind w:firstLine="540"/>
        <w:jc w:val="both"/>
        <w:rPr/>
      </w:pPr>
      <w:r>
        <w:rPr>
          <w:sz w:val="20"/>
        </w:rPr>
        <w:t>2) формирование заявления;</w:t>
      </w:r>
    </w:p>
    <w:p>
      <w:pPr>
        <w:pStyle w:val="ConsPlusNormal"/>
        <w:spacing w:before="200" w:after="0"/>
        <w:ind w:firstLine="540"/>
        <w:jc w:val="both"/>
        <w:rPr/>
      </w:pPr>
      <w:r>
        <w:rPr>
          <w:sz w:val="20"/>
        </w:rPr>
        <w:t>3) прием и регистрация Уполномоченным органом заявления и иных документов, необходимых для предоставления муниципальной услуги;</w:t>
      </w:r>
    </w:p>
    <w:p>
      <w:pPr>
        <w:pStyle w:val="ConsPlusNormal"/>
        <w:spacing w:before="200" w:after="0"/>
        <w:ind w:firstLine="540"/>
        <w:jc w:val="both"/>
        <w:rPr/>
      </w:pPr>
      <w:r>
        <w:rPr>
          <w:sz w:val="20"/>
        </w:rPr>
        <w:t xml:space="preserve">4) получение результата предоставления муниципальной услуги, указанного в </w:t>
      </w:r>
      <w:hyperlink w:anchor="P153" w:tgtFrame="2.5.1.1. В случае направления заявления посредством ЕПГУ заявителю направляется решение о заключении договора передачи жилого помещения в собственность гражданина (граждан) в порядке приватизации в форме электронного документа, подписанного усиленной электронной подписью заместителя Городского Головы - начальника Управления либо заместителя начальника Управления, с приглашением заявителя в Управление для подписания договора передачи жилых помещений, находящихся в муниципальной собственности муниципальног...">
        <w:r>
          <w:rPr>
            <w:color w:val="0000FF"/>
            <w:sz w:val="20"/>
          </w:rPr>
          <w:t>подпункте 2.5.1.1</w:t>
        </w:r>
      </w:hyperlink>
      <w:r>
        <w:rPr>
          <w:sz w:val="20"/>
        </w:rPr>
        <w:t xml:space="preserve"> или </w:t>
      </w:r>
      <w:hyperlink w:anchor="P155" w:tgtFrame="2.5.1.2. При наличии оснований для отказа в предоставлении муниципальной услуги заявителям направляется отказ в предоставлении муниципальной услуги в форме электронного документа, подписанного усиленной электронной подписью заместителя Городского Головы - начальника Управления либо заместителя начальника Управления, или на бумажном носителе (в зависимости от способа подачи заявления на предоставление муниципальной услуги).">
        <w:r>
          <w:rPr>
            <w:color w:val="0000FF"/>
            <w:sz w:val="20"/>
          </w:rPr>
          <w:t>2.5.1.2 пункта 2.5.1</w:t>
        </w:r>
      </w:hyperlink>
      <w:r>
        <w:rPr>
          <w:sz w:val="20"/>
        </w:rPr>
        <w:t xml:space="preserve"> Административного регламента;</w:t>
      </w:r>
    </w:p>
    <w:p>
      <w:pPr>
        <w:pStyle w:val="ConsPlusNormal"/>
        <w:spacing w:before="200" w:after="0"/>
        <w:ind w:firstLine="540"/>
        <w:jc w:val="both"/>
        <w:rPr/>
      </w:pPr>
      <w:r>
        <w:rPr>
          <w:sz w:val="20"/>
        </w:rPr>
        <w:t>5) получение сведений о ходе рассмотрения заявления;</w:t>
      </w:r>
    </w:p>
    <w:p>
      <w:pPr>
        <w:pStyle w:val="ConsPlusNormal"/>
        <w:spacing w:before="200" w:after="0"/>
        <w:ind w:firstLine="540"/>
        <w:jc w:val="both"/>
        <w:rPr/>
      </w:pPr>
      <w:r>
        <w:rPr>
          <w:sz w:val="20"/>
        </w:rPr>
        <w:t>6) осуществление оценки качества предоставления муниципальной услуги;</w:t>
      </w:r>
    </w:p>
    <w:p>
      <w:pPr>
        <w:pStyle w:val="ConsPlusNormal"/>
        <w:spacing w:before="200" w:after="0"/>
        <w:ind w:firstLine="540"/>
        <w:jc w:val="both"/>
        <w:rPr/>
      </w:pPr>
      <w:r>
        <w:rPr>
          <w:sz w:val="20"/>
        </w:rPr>
        <w:t>7) досудебное (внесудебное) обжалование решений и действий (бездействия) Управления либо действий (бездействия) должностных лиц Управления, предоставляющего муниципальную услугу.</w:t>
      </w:r>
    </w:p>
    <w:p>
      <w:pPr>
        <w:pStyle w:val="ConsPlusNormal"/>
        <w:jc w:val="both"/>
        <w:rPr/>
      </w:pPr>
      <w:r>
        <w:rPr>
          <w:sz w:val="20"/>
        </w:rPr>
        <w:t xml:space="preserve">(в ред. </w:t>
      </w:r>
      <w:hyperlink r:id="rId101"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jc w:val="both"/>
        <w:rPr/>
      </w:pPr>
      <w:r>
        <w:rPr/>
      </w:r>
    </w:p>
    <w:p>
      <w:pPr>
        <w:pStyle w:val="ConsPlusTitle"/>
        <w:numPr>
          <w:ilvl w:val="0"/>
          <w:numId w:val="0"/>
        </w:numPr>
        <w:ind w:left="0" w:hanging="0"/>
        <w:jc w:val="center"/>
        <w:outlineLvl w:val="2"/>
        <w:rPr/>
      </w:pPr>
      <w:r>
        <w:rPr>
          <w:sz w:val="20"/>
        </w:rPr>
        <w:t>Порядок осуществления административных процедур (действий)</w:t>
      </w:r>
    </w:p>
    <w:p>
      <w:pPr>
        <w:pStyle w:val="ConsPlusTitle"/>
        <w:jc w:val="center"/>
        <w:rPr/>
      </w:pPr>
      <w:r>
        <w:rPr>
          <w:sz w:val="20"/>
        </w:rPr>
        <w:t>в электронной форме</w:t>
      </w:r>
    </w:p>
    <w:p>
      <w:pPr>
        <w:pStyle w:val="ConsPlusNormal"/>
        <w:jc w:val="both"/>
        <w:rPr/>
      </w:pPr>
      <w:r>
        <w:rPr/>
      </w:r>
    </w:p>
    <w:p>
      <w:pPr>
        <w:pStyle w:val="ConsPlusNormal"/>
        <w:ind w:firstLine="540"/>
        <w:jc w:val="both"/>
        <w:rPr/>
      </w:pPr>
      <w:r>
        <w:rPr>
          <w:sz w:val="20"/>
        </w:rPr>
        <w:t xml:space="preserve">3.6. Предоставление муниципальной услуги в электронной форме предусматривает административные процедуры, установленные </w:t>
      </w:r>
      <w:hyperlink w:anchor="P473" w:tgtFrame="3.2. Описание административных процедур муниципальной услуги (при заключении договоров передачи жилых помещений в собственность граждан в порядке приватизации):">
        <w:r>
          <w:rPr>
            <w:color w:val="0000FF"/>
            <w:sz w:val="20"/>
          </w:rPr>
          <w:t>пунктом 3.2</w:t>
        </w:r>
      </w:hyperlink>
      <w:r>
        <w:rPr>
          <w:sz w:val="20"/>
        </w:rPr>
        <w:t xml:space="preserve"> Административного регламента, и следующие особенности.</w:t>
      </w:r>
    </w:p>
    <w:p>
      <w:pPr>
        <w:pStyle w:val="ConsPlusNormal"/>
        <w:spacing w:before="200" w:after="0"/>
        <w:ind w:firstLine="540"/>
        <w:jc w:val="both"/>
        <w:rPr/>
      </w:pPr>
      <w:r>
        <w:rPr>
          <w:sz w:val="20"/>
        </w:rPr>
        <w:t>3.6.1. Порядок формирования заявление на предоставление муниципальной услуги.</w:t>
      </w:r>
    </w:p>
    <w:p>
      <w:pPr>
        <w:pStyle w:val="ConsPlusNormal"/>
        <w:spacing w:before="200" w:after="0"/>
        <w:ind w:firstLine="540"/>
        <w:jc w:val="both"/>
        <w:rPr/>
      </w:pPr>
      <w:r>
        <w:rPr>
          <w:sz w:val="20"/>
        </w:rPr>
        <w:t>Формирование заявления на предоставления муниципальной услуги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pPr>
        <w:pStyle w:val="ConsPlusNormal"/>
        <w:spacing w:before="200" w:after="0"/>
        <w:ind w:firstLine="540"/>
        <w:jc w:val="both"/>
        <w:rPr/>
      </w:pPr>
      <w:r>
        <w:rPr>
          <w:sz w:val="20"/>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ConsPlusNormal"/>
        <w:spacing w:before="200" w:after="0"/>
        <w:ind w:firstLine="540"/>
        <w:jc w:val="both"/>
        <w:rPr/>
      </w:pPr>
      <w:r>
        <w:rPr>
          <w:sz w:val="20"/>
        </w:rPr>
        <w:t>При формировании заявления заявителю обеспечиваются:</w:t>
      </w:r>
    </w:p>
    <w:p>
      <w:pPr>
        <w:pStyle w:val="ConsPlusNormal"/>
        <w:spacing w:before="200" w:after="0"/>
        <w:ind w:firstLine="540"/>
        <w:jc w:val="both"/>
        <w:rPr/>
      </w:pPr>
      <w:r>
        <w:rPr>
          <w:sz w:val="20"/>
        </w:rPr>
        <w:t xml:space="preserve">а) возможность копирования и сохранения заявления и иных документов, указанных в </w:t>
      </w:r>
      <w:hyperlink w:anchor="P198" w:tgtFrame="2.9. Для получения муниципальной услуги заявитель представляет самостоятельно:">
        <w:r>
          <w:rPr>
            <w:color w:val="0000FF"/>
            <w:sz w:val="20"/>
          </w:rPr>
          <w:t>пункте 2.9</w:t>
        </w:r>
      </w:hyperlink>
      <w:r>
        <w:rPr>
          <w:sz w:val="20"/>
        </w:rPr>
        <w:t xml:space="preserve"> Административного регламента, необходимых для предоставления муниципальной услуги;</w:t>
      </w:r>
    </w:p>
    <w:p>
      <w:pPr>
        <w:pStyle w:val="ConsPlusNormal"/>
        <w:spacing w:before="200" w:after="0"/>
        <w:ind w:firstLine="540"/>
        <w:jc w:val="both"/>
        <w:rPr/>
      </w:pPr>
      <w:r>
        <w:rPr>
          <w:sz w:val="20"/>
        </w:rPr>
        <w:t>б) возможность печати на бумажном носителе копии электронной формы заявления;</w:t>
      </w:r>
    </w:p>
    <w:p>
      <w:pPr>
        <w:pStyle w:val="ConsPlusNormal"/>
        <w:spacing w:before="200" w:after="0"/>
        <w:ind w:firstLine="540"/>
        <w:jc w:val="both"/>
        <w:rPr/>
      </w:pPr>
      <w:r>
        <w:rPr>
          <w:sz w:val="2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ConsPlusNormal"/>
        <w:spacing w:before="200" w:after="0"/>
        <w:ind w:firstLine="540"/>
        <w:jc w:val="both"/>
        <w:rPr/>
      </w:pPr>
      <w:r>
        <w:rPr>
          <w:sz w:val="20"/>
        </w:rPr>
        <w:t>г) заполнение полей электронной формы заявления до начала ввода сведений заявителем с использованием сведений, размещенных в ЕПГУ, обеспечивающем информационно-технологическое взаимодействие информационных систем, используемых для предоставления муниципальной услуги в форме электронного документа (далее - единая система идентификации и аутентификации), и сведений, опубликованных на ЕПГУ в части, касающейся сведений, отсутствующих в единой системе идентификации и аутентификации;</w:t>
      </w:r>
    </w:p>
    <w:p>
      <w:pPr>
        <w:pStyle w:val="ConsPlusNormal"/>
        <w:spacing w:before="200" w:after="0"/>
        <w:ind w:firstLine="540"/>
        <w:jc w:val="both"/>
        <w:rPr/>
      </w:pPr>
      <w:r>
        <w:rPr>
          <w:sz w:val="20"/>
        </w:rPr>
        <w:t>д) возможность вернуться на любой из этапов заполнения электронной формы заявления без потери ранее введенной информации;</w:t>
      </w:r>
    </w:p>
    <w:p>
      <w:pPr>
        <w:pStyle w:val="ConsPlusNormal"/>
        <w:spacing w:before="200" w:after="0"/>
        <w:ind w:firstLine="540"/>
        <w:jc w:val="both"/>
        <w:rPr/>
      </w:pPr>
      <w:r>
        <w:rPr>
          <w:sz w:val="20"/>
        </w:rPr>
        <w:t>е) возможность доступа заявителя на ЕПГУ к ранее поданным им заявлениям в течение 1 года, а также частично сформированным заявлениям - в течение 3 месяцев;</w:t>
      </w:r>
    </w:p>
    <w:p>
      <w:pPr>
        <w:pStyle w:val="ConsPlusNormal"/>
        <w:spacing w:before="200" w:after="0"/>
        <w:ind w:firstLine="540"/>
        <w:jc w:val="both"/>
        <w:rPr/>
      </w:pPr>
      <w:r>
        <w:rPr>
          <w:sz w:val="20"/>
        </w:rPr>
        <w:t>ж) возможность выбора способа получения результата предоставления муниципальной услуги.</w:t>
      </w:r>
    </w:p>
    <w:p>
      <w:pPr>
        <w:pStyle w:val="ConsPlusNormal"/>
        <w:spacing w:before="200" w:after="0"/>
        <w:ind w:firstLine="540"/>
        <w:jc w:val="both"/>
        <w:rPr/>
      </w:pPr>
      <w:r>
        <w:rPr>
          <w:sz w:val="20"/>
        </w:rPr>
        <w:t xml:space="preserve">Сформированное и подписанное заявление и иные документы, указанные в </w:t>
      </w:r>
      <w:hyperlink w:anchor="P198" w:tgtFrame="2.9. Для получения муниципальной услуги заявитель представляет самостоятельно:">
        <w:r>
          <w:rPr>
            <w:color w:val="0000FF"/>
            <w:sz w:val="20"/>
          </w:rPr>
          <w:t>пункте 2.9</w:t>
        </w:r>
      </w:hyperlink>
      <w:r>
        <w:rPr>
          <w:sz w:val="20"/>
        </w:rPr>
        <w:t xml:space="preserve"> Административного регламента, необходимые для предоставления муниципальной услуги, направляются в Управление посредством ЕПГУ.</w:t>
      </w:r>
    </w:p>
    <w:p>
      <w:pPr>
        <w:pStyle w:val="ConsPlusNormal"/>
        <w:jc w:val="both"/>
        <w:rPr/>
      </w:pPr>
      <w:r>
        <w:rPr>
          <w:sz w:val="20"/>
        </w:rPr>
        <w:t xml:space="preserve">(в ред. </w:t>
      </w:r>
      <w:hyperlink r:id="rId102"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3.6.2. Порядок приема и рассмотрения заявления, направленного в электронной форме.</w:t>
      </w:r>
    </w:p>
    <w:p>
      <w:pPr>
        <w:pStyle w:val="ConsPlusNormal"/>
        <w:spacing w:before="200" w:after="0"/>
        <w:ind w:firstLine="540"/>
        <w:jc w:val="both"/>
        <w:rPr/>
      </w:pPr>
      <w:r>
        <w:rPr>
          <w:sz w:val="20"/>
        </w:rPr>
        <w:t>Предоставление муниципальной услуги в электронной форме осуществляется на основании полученного через платформу государственных сервисов (далее - ПГС) заявления, направленного в форме электронного документа, и электронных документов, необходимых для предоставления муниципальной услуги.</w:t>
      </w:r>
    </w:p>
    <w:p>
      <w:pPr>
        <w:pStyle w:val="ConsPlusNormal"/>
        <w:spacing w:before="200" w:after="0"/>
        <w:ind w:firstLine="540"/>
        <w:jc w:val="both"/>
        <w:rPr/>
      </w:pPr>
      <w:r>
        <w:rPr>
          <w:sz w:val="20"/>
        </w:rPr>
        <w:t>Управление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 Регистрационный номер и дата заявлению, направленному в форме электронного документа, присваиваются автоматически при формировании заявления.</w:t>
      </w:r>
    </w:p>
    <w:p>
      <w:pPr>
        <w:pStyle w:val="ConsPlusNormal"/>
        <w:jc w:val="both"/>
        <w:rPr/>
      </w:pPr>
      <w:r>
        <w:rPr>
          <w:sz w:val="20"/>
        </w:rPr>
        <w:t xml:space="preserve">(в ред. </w:t>
      </w:r>
      <w:hyperlink r:id="rId103"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Прием заявления, направленного в форме электронного документа, осуществляется заместителем/начальником отдела корпоративного управления и приватизации муниципального имущества или с направлением такого заявления специалисту Управления, ответственному за предоставление муниципальной услуги, не позднее 1 рабочего дня с даты формирования и отправки заявителем заявления в Управление, а в случае его поступления в нерабочий или праздничный день - в следующий за ним первый рабочий день.</w:t>
      </w:r>
    </w:p>
    <w:p>
      <w:pPr>
        <w:pStyle w:val="ConsPlusNormal"/>
        <w:jc w:val="both"/>
        <w:rPr/>
      </w:pPr>
      <w:r>
        <w:rPr>
          <w:sz w:val="20"/>
        </w:rPr>
        <w:t xml:space="preserve">(в ред. </w:t>
      </w:r>
      <w:hyperlink r:id="rId104"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Управление обеспечивает:</w:t>
      </w:r>
    </w:p>
    <w:p>
      <w:pPr>
        <w:pStyle w:val="ConsPlusNormal"/>
        <w:jc w:val="both"/>
        <w:rPr/>
      </w:pPr>
      <w:r>
        <w:rPr>
          <w:sz w:val="20"/>
        </w:rPr>
        <w:t xml:space="preserve">(в ред. </w:t>
      </w:r>
      <w:hyperlink r:id="rId105"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ConsPlusNormal"/>
        <w:spacing w:before="200" w:after="0"/>
        <w:ind w:firstLine="540"/>
        <w:jc w:val="both"/>
        <w:rPr/>
      </w:pPr>
      <w:r>
        <w:rPr>
          <w:sz w:val="20"/>
        </w:rPr>
        <w:t>-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ConsPlusNormal"/>
        <w:spacing w:before="200" w:after="0"/>
        <w:ind w:firstLine="540"/>
        <w:jc w:val="both"/>
        <w:rPr/>
      </w:pPr>
      <w:r>
        <w:rPr>
          <w:sz w:val="20"/>
        </w:rPr>
        <w:t>Предоставление муниципальной услуги начинается с момента регистрации в Уполномоченном органе заявления, направленного в форме электронного документа, и электронных документов, необходимых для предоставления муниципальной услуги.</w:t>
      </w:r>
    </w:p>
    <w:p>
      <w:pPr>
        <w:pStyle w:val="ConsPlusNormal"/>
        <w:spacing w:before="200" w:after="0"/>
        <w:ind w:firstLine="540"/>
        <w:jc w:val="both"/>
        <w:rPr/>
      </w:pPr>
      <w:r>
        <w:rPr>
          <w:sz w:val="20"/>
        </w:rPr>
        <w:t>При получении заявления, направленного в форме электронного документа, заявителю сообщается присвоенный заявлению уникальный номер, по которому в соответствующем разделе ЕПГУ заявителю будет представлена информация о ходе предоставления муниципальной услуги.</w:t>
      </w:r>
    </w:p>
    <w:p>
      <w:pPr>
        <w:pStyle w:val="ConsPlusNormal"/>
        <w:spacing w:before="200" w:after="0"/>
        <w:ind w:firstLine="540"/>
        <w:jc w:val="both"/>
        <w:rPr/>
      </w:pPr>
      <w:r>
        <w:rPr>
          <w:sz w:val="20"/>
        </w:rPr>
        <w:t>После принятия заявления, направленного в форме электронного документа, специалистом Управления, ответственным за предоставление муниципальной услуги, статус данного заявления в личном кабинете на ЕПГУ обновляется до статуса "Заявление зарегистрировано".</w:t>
      </w:r>
    </w:p>
    <w:p>
      <w:pPr>
        <w:pStyle w:val="ConsPlusNormal"/>
        <w:jc w:val="both"/>
        <w:rPr/>
      </w:pPr>
      <w:r>
        <w:rPr>
          <w:sz w:val="20"/>
        </w:rPr>
        <w:t xml:space="preserve">(в ред. </w:t>
      </w:r>
      <w:hyperlink r:id="rId106"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После принятия электронного заявления, направленного через ЕПГУ, с помощью ПГС в автоматическом режиме осуществляется запрос сведений по каналам СМЭВ в адрес Федеральных органов исполнительной власти.</w:t>
      </w:r>
    </w:p>
    <w:p>
      <w:pPr>
        <w:pStyle w:val="ConsPlusNormal"/>
        <w:spacing w:before="200" w:after="0"/>
        <w:ind w:firstLine="540"/>
        <w:jc w:val="both"/>
        <w:rPr/>
      </w:pPr>
      <w:r>
        <w:rPr>
          <w:sz w:val="20"/>
        </w:rPr>
        <w:t xml:space="preserve">После поступления ответов на межведомственные запросы специалист Управления, ответственный за предоставление муниципальной услуги, приступает к выполнению административных процедур, предусмотренных </w:t>
      </w:r>
      <w:hyperlink w:anchor="P473" w:tgtFrame="3.2. Описание административных процедур муниципальной услуги (при заключении договоров передачи жилых помещений в собственность граждан в порядке приватизации):">
        <w:r>
          <w:rPr>
            <w:color w:val="0000FF"/>
            <w:sz w:val="20"/>
          </w:rPr>
          <w:t>пунктом 3.2 раздела 3</w:t>
        </w:r>
      </w:hyperlink>
      <w:r>
        <w:rPr>
          <w:sz w:val="20"/>
        </w:rPr>
        <w:t xml:space="preserve"> Административного регламента.</w:t>
      </w:r>
    </w:p>
    <w:p>
      <w:pPr>
        <w:pStyle w:val="ConsPlusNormal"/>
        <w:jc w:val="both"/>
        <w:rPr/>
      </w:pPr>
      <w:r>
        <w:rPr>
          <w:sz w:val="20"/>
        </w:rPr>
        <w:t xml:space="preserve">(в ред. </w:t>
      </w:r>
      <w:hyperlink r:id="rId107"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Информация о ходе рассмотрения заявления и о принятом решении направляется заявителю в личный кабинет ЕПГУ посредством информационно-коммуникационной сети Интернет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ConsPlusNormal"/>
        <w:spacing w:before="200" w:after="0"/>
        <w:ind w:firstLine="540"/>
        <w:jc w:val="both"/>
        <w:rPr/>
      </w:pPr>
      <w:r>
        <w:rPr>
          <w:sz w:val="20"/>
        </w:rPr>
        <w:t>При предоставлении муниципальной услуги в электронной форме заявителю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ConsPlusNormal"/>
        <w:spacing w:before="200" w:after="0"/>
        <w:ind w:firstLine="540"/>
        <w:jc w:val="both"/>
        <w:rPr/>
      </w:pPr>
      <w:r>
        <w:rPr>
          <w:sz w:val="20"/>
        </w:rPr>
        <w:t>3.6.3. Порядок выдачи результата предоставления муниципальной услуги в электронной форме.</w:t>
      </w:r>
    </w:p>
    <w:p>
      <w:pPr>
        <w:pStyle w:val="ConsPlusNormal"/>
        <w:spacing w:before="200" w:after="0"/>
        <w:ind w:firstLine="540"/>
        <w:jc w:val="both"/>
        <w:rPr/>
      </w:pPr>
      <w:r>
        <w:rPr>
          <w:sz w:val="20"/>
        </w:rPr>
        <w:t>Результат предоставления муниципальной услуги - договор передачи жилого помещения в собственность гражданина (граждан) в порядке приватизации может быть получен заявителем в форме документа на бумажном носителе в Уполномоченном органе.</w:t>
      </w:r>
    </w:p>
    <w:p>
      <w:pPr>
        <w:pStyle w:val="ConsPlusNormal"/>
        <w:spacing w:before="200" w:after="0"/>
        <w:ind w:firstLine="540"/>
        <w:jc w:val="both"/>
        <w:rPr/>
      </w:pPr>
      <w:r>
        <w:rPr>
          <w:sz w:val="20"/>
        </w:rPr>
        <w:t>3.7. Оценка качества предоставления муниципальной услуги.</w:t>
      </w:r>
    </w:p>
    <w:p>
      <w:pPr>
        <w:pStyle w:val="ConsPlusNormal"/>
        <w:spacing w:before="200" w:after="0"/>
        <w:ind w:firstLine="540"/>
        <w:jc w:val="both"/>
        <w:rPr/>
      </w:pPr>
      <w:r>
        <w:rPr>
          <w:sz w:val="20"/>
        </w:rPr>
        <w:t xml:space="preserve">Оценка качества предоставления муниципальной услуги осуществляется в соответствии с </w:t>
      </w:r>
      <w:hyperlink r:id="rId108" w:tgtFrame="Постановление Правительства РФ от 12.12.2012 N 1284 (ред. от 24.03.2023)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 {КонсультантПлюс}">
        <w:r>
          <w:rPr>
            <w:color w:val="0000FF"/>
            <w:sz w:val="20"/>
          </w:rPr>
          <w:t>Правилами</w:t>
        </w:r>
      </w:hyperlink>
      <w:r>
        <w:rPr>
          <w:sz w:val="2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ConsPlusNormal"/>
        <w:spacing w:before="200" w:after="0"/>
        <w:ind w:firstLine="540"/>
        <w:jc w:val="both"/>
        <w:rPr/>
      </w:pPr>
      <w:r>
        <w:rPr>
          <w:sz w:val="20"/>
        </w:rPr>
        <w:t xml:space="preserve">3.7.1. Заявителю обеспечивается возможность направления жалобы на решения, действия или бездействие Управления, должностного лица Управления либо муниципального служащего в соответствии со </w:t>
      </w:r>
      <w:hyperlink r:id="rId109" w:tgtFrame="Федеральный закон от 27.07.2010 N 210-ФЗ (ред. от 08.07.2024) Об организации предоставления государственных и муниципальных услуг">
        <w:r>
          <w:rPr>
            <w:color w:val="0000FF"/>
            <w:sz w:val="20"/>
          </w:rPr>
          <w:t>статьей 11.2</w:t>
        </w:r>
      </w:hyperlink>
      <w:r>
        <w:rPr>
          <w:sz w:val="20"/>
        </w:rPr>
        <w:t xml:space="preserve"> Федерального закона N 210-ФЗ и в порядке, установленном </w:t>
      </w:r>
      <w:hyperlink r:id="rId110" w:tgtFrame="Постановление Правительства РФ от 20.11.2012 N 1198 (ред. от 20.11.201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r>
          <w:rPr>
            <w:color w:val="0000FF"/>
            <w:sz w:val="20"/>
          </w:rPr>
          <w:t>постановлением</w:t>
        </w:r>
      </w:hyperlink>
      <w:r>
        <w:rPr>
          <w:sz w:val="20"/>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ConsPlusNormal"/>
        <w:jc w:val="both"/>
        <w:rPr/>
      </w:pPr>
      <w:r>
        <w:rPr>
          <w:sz w:val="20"/>
        </w:rPr>
        <w:t xml:space="preserve">(в ред. </w:t>
      </w:r>
      <w:hyperlink r:id="rId111"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jc w:val="both"/>
        <w:rPr/>
      </w:pPr>
      <w:r>
        <w:rPr/>
      </w:r>
    </w:p>
    <w:p>
      <w:pPr>
        <w:pStyle w:val="ConsPlusTitle"/>
        <w:numPr>
          <w:ilvl w:val="0"/>
          <w:numId w:val="0"/>
        </w:numPr>
        <w:ind w:left="0" w:hanging="0"/>
        <w:jc w:val="center"/>
        <w:outlineLvl w:val="2"/>
        <w:rPr/>
      </w:pPr>
      <w:r>
        <w:rPr>
          <w:sz w:val="20"/>
        </w:rPr>
        <w:t>Порядок исправления допущенных опечаток и ошибок в выданных</w:t>
      </w:r>
    </w:p>
    <w:p>
      <w:pPr>
        <w:pStyle w:val="ConsPlusTitle"/>
        <w:jc w:val="center"/>
        <w:rPr/>
      </w:pPr>
      <w:r>
        <w:rPr>
          <w:sz w:val="20"/>
        </w:rPr>
        <w:t>в результате предоставления муниципальной услуги документах</w:t>
      </w:r>
    </w:p>
    <w:p>
      <w:pPr>
        <w:pStyle w:val="ConsPlusNormal"/>
        <w:jc w:val="both"/>
        <w:rPr/>
      </w:pPr>
      <w:r>
        <w:rPr/>
      </w:r>
      <w:bookmarkStart w:id="36" w:name="P658"/>
      <w:bookmarkStart w:id="37" w:name="P658"/>
      <w:bookmarkEnd w:id="37"/>
    </w:p>
    <w:p>
      <w:pPr>
        <w:pStyle w:val="ConsPlusNormal"/>
        <w:ind w:firstLine="540"/>
        <w:jc w:val="both"/>
        <w:rPr/>
      </w:pPr>
      <w:bookmarkStart w:id="38" w:name="P6581"/>
      <w:bookmarkEnd w:id="38"/>
      <w:r>
        <w:rPr>
          <w:sz w:val="20"/>
        </w:rPr>
        <w:t xml:space="preserve">3.8. В случае выявления опечаток и ошибок заявитель вправе обратиться в Управление с заявлением с приложением документов, указанных в </w:t>
      </w:r>
      <w:hyperlink w:anchor="P198" w:tgtFrame="2.9. Для получения муниципальной услуги заявитель представляет самостоятельно:">
        <w:r>
          <w:rPr>
            <w:color w:val="0000FF"/>
            <w:sz w:val="20"/>
          </w:rPr>
          <w:t>пункте 2.9</w:t>
        </w:r>
      </w:hyperlink>
      <w:r>
        <w:rPr>
          <w:sz w:val="20"/>
        </w:rPr>
        <w:t xml:space="preserve"> Административного регламента.</w:t>
      </w:r>
    </w:p>
    <w:p>
      <w:pPr>
        <w:pStyle w:val="ConsPlusNormal"/>
        <w:jc w:val="both"/>
        <w:rPr/>
      </w:pPr>
      <w:r>
        <w:rPr>
          <w:sz w:val="20"/>
        </w:rPr>
        <w:t xml:space="preserve">(в ред. </w:t>
      </w:r>
      <w:hyperlink r:id="rId112"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xml:space="preserve">3.9. Основания отказа в приеме заявления об исправлении опечаток и ошибок указаны в </w:t>
      </w:r>
      <w:hyperlink w:anchor="P290" w:tgtFrame="2.17. Основаниями для отказа в приеме к рассмотрению документов, необходимых для предоставления муниципальной услуги, являются:">
        <w:r>
          <w:rPr>
            <w:color w:val="0000FF"/>
            <w:sz w:val="20"/>
          </w:rPr>
          <w:t>пункте 2.17</w:t>
        </w:r>
      </w:hyperlink>
      <w:r>
        <w:rPr>
          <w:sz w:val="20"/>
        </w:rPr>
        <w:t xml:space="preserve"> Административного регламента.</w:t>
      </w:r>
    </w:p>
    <w:p>
      <w:pPr>
        <w:pStyle w:val="ConsPlusNormal"/>
        <w:spacing w:before="200" w:after="0"/>
        <w:ind w:firstLine="540"/>
        <w:jc w:val="both"/>
        <w:rPr/>
      </w:pPr>
      <w:r>
        <w:rPr>
          <w:sz w:val="20"/>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ConsPlusNormal"/>
        <w:spacing w:before="200" w:after="0"/>
        <w:ind w:firstLine="540"/>
        <w:jc w:val="both"/>
        <w:rPr/>
      </w:pPr>
      <w:r>
        <w:rPr>
          <w:sz w:val="20"/>
        </w:rPr>
        <w:t>3.10.1. Заявитель при обнаружении опечаток и ошибок в документах, выданных в результате предоставления муниципальной услуги, обращается лично в Управление с заявлением о необходимости исправления опечаток и ошибок, в котором содержится указание на их описание.</w:t>
      </w:r>
    </w:p>
    <w:p>
      <w:pPr>
        <w:pStyle w:val="ConsPlusNormal"/>
        <w:jc w:val="both"/>
        <w:rPr/>
      </w:pPr>
      <w:r>
        <w:rPr>
          <w:sz w:val="20"/>
        </w:rPr>
        <w:t xml:space="preserve">(в ред. </w:t>
      </w:r>
      <w:hyperlink r:id="rId113"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xml:space="preserve">3.10.2. Управление при получении заявления, указанного в </w:t>
      </w:r>
      <w:hyperlink w:anchor="P658" w:tgtFrame="3.8. В случае выявления опечаток и ошибок заявитель вправе обратиться в Управление с заявлением с приложением документов, указанных в пункте 2.9 Административного регламента.">
        <w:r>
          <w:rPr>
            <w:color w:val="0000FF"/>
            <w:sz w:val="20"/>
          </w:rPr>
          <w:t>пункте 3.8</w:t>
        </w:r>
      </w:hyperlink>
      <w:r>
        <w:rPr>
          <w:sz w:val="20"/>
        </w:rPr>
        <w:t xml:space="preserve"> настоящего подраздела, рассматривает необходимость и возможность внесения соответствующих изменений в документы, являющиеся результатом предоставления муниципальной услуги.</w:t>
      </w:r>
    </w:p>
    <w:p>
      <w:pPr>
        <w:pStyle w:val="ConsPlusNormal"/>
        <w:jc w:val="both"/>
        <w:rPr/>
      </w:pPr>
      <w:r>
        <w:rPr>
          <w:sz w:val="20"/>
        </w:rPr>
        <w:t xml:space="preserve">(в ред. </w:t>
      </w:r>
      <w:hyperlink r:id="rId114"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xml:space="preserve">3.10.3. В случае возможности внесения соответствующих изменений в документы, являющиеся результатом предоставления муниципальной услуги, срок устранения опечаток и ошибок не должен превышать 3 рабочих дней с даты регистрации заявления, указанного в </w:t>
      </w:r>
      <w:hyperlink w:anchor="P658" w:tgtFrame="3.8. В случае выявления опечаток и ошибок заявитель вправе обратиться в Управление с заявлением с приложением документов, указанных в пункте 2.9 Административного регламента.">
        <w:r>
          <w:rPr>
            <w:color w:val="0000FF"/>
            <w:sz w:val="20"/>
          </w:rPr>
          <w:t>пункте 3.8</w:t>
        </w:r>
      </w:hyperlink>
      <w:r>
        <w:rPr>
          <w:sz w:val="20"/>
        </w:rPr>
        <w:t xml:space="preserve"> настоящего подраздела.</w:t>
      </w:r>
    </w:p>
    <w:p>
      <w:pPr>
        <w:pStyle w:val="ConsPlusNormal"/>
        <w:spacing w:before="200" w:after="0"/>
        <w:ind w:firstLine="540"/>
        <w:jc w:val="both"/>
        <w:rPr/>
      </w:pPr>
      <w:r>
        <w:rPr>
          <w:sz w:val="20"/>
        </w:rPr>
        <w:t>3.10.4. В случае невозможности внесения соответствующих изменений в документы Управление готовит мотивированный отказ в исправлении опечаток и ошибок в документах, выданных в результате предоставления муниципальной услуги.</w:t>
      </w:r>
    </w:p>
    <w:p>
      <w:pPr>
        <w:pStyle w:val="ConsPlusNormal"/>
        <w:jc w:val="both"/>
        <w:rPr/>
      </w:pPr>
      <w:r>
        <w:rPr>
          <w:sz w:val="20"/>
        </w:rPr>
        <w:t xml:space="preserve">(в ред. </w:t>
      </w:r>
      <w:hyperlink r:id="rId115"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jc w:val="both"/>
        <w:rPr/>
      </w:pPr>
      <w:r>
        <w:rPr/>
      </w:r>
    </w:p>
    <w:p>
      <w:pPr>
        <w:pStyle w:val="ConsPlusTitle"/>
        <w:numPr>
          <w:ilvl w:val="0"/>
          <w:numId w:val="0"/>
        </w:numPr>
        <w:ind w:left="0" w:hanging="0"/>
        <w:jc w:val="center"/>
        <w:outlineLvl w:val="1"/>
        <w:rPr/>
      </w:pPr>
      <w:r>
        <w:rPr>
          <w:sz w:val="20"/>
        </w:rPr>
        <w:t>IV. Формы контроля за исполнением административного</w:t>
      </w:r>
    </w:p>
    <w:p>
      <w:pPr>
        <w:pStyle w:val="ConsPlusTitle"/>
        <w:jc w:val="center"/>
        <w:rPr/>
      </w:pPr>
      <w:r>
        <w:rPr>
          <w:sz w:val="20"/>
        </w:rPr>
        <w:t>регламента</w:t>
      </w:r>
    </w:p>
    <w:p>
      <w:pPr>
        <w:pStyle w:val="ConsPlusNormal"/>
        <w:jc w:val="both"/>
        <w:rPr/>
      </w:pPr>
      <w:r>
        <w:rPr/>
      </w:r>
    </w:p>
    <w:p>
      <w:pPr>
        <w:pStyle w:val="ConsPlusTitle"/>
        <w:numPr>
          <w:ilvl w:val="0"/>
          <w:numId w:val="0"/>
        </w:numPr>
        <w:ind w:left="0" w:hanging="0"/>
        <w:jc w:val="center"/>
        <w:outlineLvl w:val="2"/>
        <w:rPr/>
      </w:pPr>
      <w:r>
        <w:rPr>
          <w:sz w:val="20"/>
        </w:rPr>
        <w:t>Порядок осуществления текущего контроля за соблюдением</w:t>
      </w:r>
    </w:p>
    <w:p>
      <w:pPr>
        <w:pStyle w:val="ConsPlusTitle"/>
        <w:jc w:val="center"/>
        <w:rPr/>
      </w:pPr>
      <w:r>
        <w:rPr>
          <w:sz w:val="20"/>
        </w:rPr>
        <w:t>и исполнением ответственными должностными лицами положений</w:t>
      </w:r>
    </w:p>
    <w:p>
      <w:pPr>
        <w:pStyle w:val="ConsPlusTitle"/>
        <w:jc w:val="center"/>
        <w:rPr/>
      </w:pPr>
      <w:r>
        <w:rPr>
          <w:sz w:val="20"/>
        </w:rPr>
        <w:t>регламента и иных нормативных правовых актов,</w:t>
      </w:r>
    </w:p>
    <w:p>
      <w:pPr>
        <w:pStyle w:val="ConsPlusTitle"/>
        <w:jc w:val="center"/>
        <w:rPr/>
      </w:pPr>
      <w:r>
        <w:rPr>
          <w:sz w:val="20"/>
        </w:rPr>
        <w:t>устанавливающих требования к предоставлению муниципальной</w:t>
      </w:r>
    </w:p>
    <w:p>
      <w:pPr>
        <w:pStyle w:val="ConsPlusTitle"/>
        <w:jc w:val="center"/>
        <w:rPr/>
      </w:pPr>
      <w:r>
        <w:rPr>
          <w:sz w:val="20"/>
        </w:rPr>
        <w:t>услуги, а также принятием ими решений</w:t>
      </w:r>
    </w:p>
    <w:p>
      <w:pPr>
        <w:pStyle w:val="ConsPlusNormal"/>
        <w:jc w:val="both"/>
        <w:rPr/>
      </w:pPr>
      <w:r>
        <w:rPr/>
      </w:r>
    </w:p>
    <w:p>
      <w:pPr>
        <w:pStyle w:val="ConsPlusNormal"/>
        <w:ind w:firstLine="540"/>
        <w:jc w:val="both"/>
        <w:rPr/>
      </w:pPr>
      <w:r>
        <w:rPr>
          <w:sz w:val="20"/>
        </w:rPr>
        <w:t>4.1. Текущий контроль за соблюдением сотрудниками Управления последовательности действий по предоставлению муниципальной услуги, определенной Административным регламентом, осуществляется начальником отдела корпоративного управления и приватизации муниципального имущества комитета по управлению имуществом, ответственным за организацию работы по предоставлению муниципальной услуги, либо лицами, его замещающими.</w:t>
      </w:r>
    </w:p>
    <w:p>
      <w:pPr>
        <w:pStyle w:val="ConsPlusNormal"/>
        <w:jc w:val="both"/>
        <w:rPr/>
      </w:pPr>
      <w:r>
        <w:rPr>
          <w:sz w:val="20"/>
        </w:rPr>
        <w:t xml:space="preserve">(в ред. </w:t>
      </w:r>
      <w:hyperlink r:id="rId116"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Для текущего контроля используются сведения служебной корреспонденции, устная и письменная информация специалистов и должностных лиц Управления.</w:t>
      </w:r>
    </w:p>
    <w:p>
      <w:pPr>
        <w:pStyle w:val="ConsPlusNormal"/>
        <w:jc w:val="both"/>
        <w:rPr/>
      </w:pPr>
      <w:r>
        <w:rPr>
          <w:sz w:val="20"/>
        </w:rPr>
        <w:t xml:space="preserve">(в ред. </w:t>
      </w:r>
      <w:hyperlink r:id="rId117"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Текущий контроль осуществляется путем проведения проверок:</w:t>
      </w:r>
    </w:p>
    <w:p>
      <w:pPr>
        <w:pStyle w:val="ConsPlusNormal"/>
        <w:spacing w:before="200" w:after="0"/>
        <w:ind w:firstLine="540"/>
        <w:jc w:val="both"/>
        <w:rPr/>
      </w:pPr>
      <w:r>
        <w:rPr>
          <w:sz w:val="20"/>
        </w:rPr>
        <w:t>- решений о предоставлении (об отказе в предоставлении) муниципальной услуги;</w:t>
      </w:r>
    </w:p>
    <w:p>
      <w:pPr>
        <w:pStyle w:val="ConsPlusNormal"/>
        <w:spacing w:before="200" w:after="0"/>
        <w:ind w:firstLine="540"/>
        <w:jc w:val="both"/>
        <w:rPr/>
      </w:pPr>
      <w:r>
        <w:rPr>
          <w:sz w:val="20"/>
        </w:rPr>
        <w:t>- выявления и устранения нарушений прав граждан;</w:t>
      </w:r>
    </w:p>
    <w:p>
      <w:pPr>
        <w:pStyle w:val="ConsPlusNormal"/>
        <w:spacing w:before="200" w:after="0"/>
        <w:ind w:firstLine="540"/>
        <w:jc w:val="both"/>
        <w:rPr/>
      </w:pPr>
      <w:r>
        <w:rPr>
          <w:sz w:val="20"/>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ConsPlusNormal"/>
        <w:spacing w:before="200" w:after="0"/>
        <w:ind w:firstLine="540"/>
        <w:jc w:val="both"/>
        <w:rPr/>
      </w:pPr>
      <w:r>
        <w:rPr>
          <w:sz w:val="20"/>
        </w:rPr>
        <w:t>Текущий контроль осуществляется путем проведения проверок соблюдения и исполнения сотрудниками положений Административного регламента, иных правовых актов.</w:t>
      </w:r>
    </w:p>
    <w:p>
      <w:pPr>
        <w:pStyle w:val="ConsPlusNormal"/>
        <w:spacing w:before="200" w:after="0"/>
        <w:ind w:firstLine="540"/>
        <w:jc w:val="both"/>
        <w:rPr/>
      </w:pPr>
      <w:r>
        <w:rPr>
          <w:sz w:val="20"/>
        </w:rPr>
        <w:t>4.2. Периодичность проведения проверок может носить плановый характер (осуществляются на основании утвержденного графика проведения проверок) и внеплановый характер (по конкретным обращениям заинтересованных лиц).</w:t>
      </w:r>
    </w:p>
    <w:p>
      <w:pPr>
        <w:pStyle w:val="ConsPlusNormal"/>
        <w:spacing w:before="200" w:after="0"/>
        <w:ind w:firstLine="540"/>
        <w:jc w:val="both"/>
        <w:rPr/>
      </w:pPr>
      <w:r>
        <w:rPr>
          <w:sz w:val="20"/>
        </w:rPr>
        <w:t>4.3. Специалисты Управления,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 указанной в Административном регламенте.</w:t>
      </w:r>
    </w:p>
    <w:p>
      <w:pPr>
        <w:pStyle w:val="ConsPlusNormal"/>
        <w:jc w:val="both"/>
        <w:rPr/>
      </w:pPr>
      <w:r>
        <w:rPr>
          <w:sz w:val="20"/>
        </w:rPr>
        <w:t xml:space="preserve">(в ред. </w:t>
      </w:r>
      <w:hyperlink r:id="rId118"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Персональная ответственность специалистов закрепляется в их должностных инструкциях в соответствии с требованиями законодательства.</w:t>
      </w:r>
    </w:p>
    <w:p>
      <w:pPr>
        <w:pStyle w:val="ConsPlusNormal"/>
        <w:spacing w:before="200" w:after="0"/>
        <w:ind w:firstLine="540"/>
        <w:jc w:val="both"/>
        <w:rPr/>
      </w:pPr>
      <w:r>
        <w:rPr>
          <w:sz w:val="20"/>
        </w:rPr>
        <w:t>По результатам проведенных проверок в случае выявления нарушений Административного регламента предоставления муниципальной услуги виновные лица привлекаются к ответственности в соответствии с законодательством Российской Федерации.</w:t>
      </w:r>
    </w:p>
    <w:p>
      <w:pPr>
        <w:pStyle w:val="ConsPlusNormal"/>
        <w:spacing w:before="200" w:after="0"/>
        <w:ind w:firstLine="540"/>
        <w:jc w:val="both"/>
        <w:rPr/>
      </w:pPr>
      <w:r>
        <w:rPr>
          <w:sz w:val="20"/>
        </w:rPr>
        <w:t>4.4. Граждане и их объединения, а также организации имеют право осуществлять контроль за соблюдением и исполнением должностными лицами, муниципальными служащими органов Управления положений Административного регламента в соответствии с законодательством и правовыми актами органов местного самоуправления муниципального образования "Город Калуга".</w:t>
      </w:r>
    </w:p>
    <w:p>
      <w:pPr>
        <w:pStyle w:val="ConsPlusNormal"/>
        <w:jc w:val="both"/>
        <w:rPr/>
      </w:pPr>
      <w:r>
        <w:rPr>
          <w:sz w:val="20"/>
        </w:rPr>
        <w:t xml:space="preserve">(в ред. </w:t>
      </w:r>
      <w:hyperlink r:id="rId119"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jc w:val="both"/>
        <w:rPr/>
      </w:pPr>
      <w:r>
        <w:rPr/>
      </w:r>
    </w:p>
    <w:p>
      <w:pPr>
        <w:pStyle w:val="ConsPlusTitle"/>
        <w:numPr>
          <w:ilvl w:val="0"/>
          <w:numId w:val="0"/>
        </w:numPr>
        <w:ind w:left="0" w:hanging="0"/>
        <w:jc w:val="center"/>
        <w:outlineLvl w:val="2"/>
        <w:rPr/>
      </w:pPr>
      <w:r>
        <w:rPr>
          <w:sz w:val="20"/>
        </w:rPr>
        <w:t>Ответственность должностных лиц за решения и действия</w:t>
      </w:r>
    </w:p>
    <w:p>
      <w:pPr>
        <w:pStyle w:val="ConsPlusTitle"/>
        <w:jc w:val="center"/>
        <w:rPr/>
      </w:pPr>
      <w:r>
        <w:rPr>
          <w:sz w:val="20"/>
        </w:rPr>
        <w:t>(бездействие), принимаемые (осуществляемые) ими в ходе</w:t>
      </w:r>
    </w:p>
    <w:p>
      <w:pPr>
        <w:pStyle w:val="ConsPlusTitle"/>
        <w:jc w:val="center"/>
        <w:rPr/>
      </w:pPr>
      <w:r>
        <w:rPr>
          <w:sz w:val="20"/>
        </w:rPr>
        <w:t>предоставления муниципальной услуги</w:t>
      </w:r>
    </w:p>
    <w:p>
      <w:pPr>
        <w:pStyle w:val="ConsPlusNormal"/>
        <w:jc w:val="both"/>
        <w:rPr/>
      </w:pPr>
      <w:r>
        <w:rPr/>
      </w:r>
    </w:p>
    <w:p>
      <w:pPr>
        <w:pStyle w:val="ConsPlusNormal"/>
        <w:ind w:firstLine="540"/>
        <w:jc w:val="both"/>
        <w:rPr/>
      </w:pPr>
      <w:r>
        <w:rPr>
          <w:sz w:val="20"/>
        </w:rPr>
        <w:t>4.5. По результатам проведенных проверок в случае выявления нарушений положений Административного регламента, нормативных правовых актов муниципального образования "Город Калуга" осуществляется привлечение виновных лиц к ответственности в соответствии с законодательством Российской Федерации.</w:t>
      </w:r>
    </w:p>
    <w:p>
      <w:pPr>
        <w:pStyle w:val="ConsPlusNormal"/>
        <w:spacing w:before="200" w:after="0"/>
        <w:ind w:firstLine="540"/>
        <w:jc w:val="both"/>
        <w:rPr/>
      </w:pPr>
      <w:r>
        <w:rPr>
          <w:sz w:val="20"/>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pPr>
        <w:pStyle w:val="ConsPlusNormal"/>
        <w:jc w:val="both"/>
        <w:rPr/>
      </w:pPr>
      <w:r>
        <w:rPr/>
      </w:r>
    </w:p>
    <w:p>
      <w:pPr>
        <w:pStyle w:val="ConsPlusTitle"/>
        <w:numPr>
          <w:ilvl w:val="0"/>
          <w:numId w:val="0"/>
        </w:numPr>
        <w:ind w:left="0" w:hanging="0"/>
        <w:jc w:val="center"/>
        <w:outlineLvl w:val="2"/>
        <w:rPr/>
      </w:pPr>
      <w:r>
        <w:rPr>
          <w:sz w:val="20"/>
        </w:rPr>
        <w:t>Требования к порядку и формам контроля за предоставлением</w:t>
      </w:r>
    </w:p>
    <w:p>
      <w:pPr>
        <w:pStyle w:val="ConsPlusTitle"/>
        <w:jc w:val="center"/>
        <w:rPr/>
      </w:pPr>
      <w:r>
        <w:rPr>
          <w:sz w:val="20"/>
        </w:rPr>
        <w:t>муниципальной услуги, в том числе со стороны граждан,</w:t>
      </w:r>
    </w:p>
    <w:p>
      <w:pPr>
        <w:pStyle w:val="ConsPlusTitle"/>
        <w:jc w:val="center"/>
        <w:rPr/>
      </w:pPr>
      <w:r>
        <w:rPr>
          <w:sz w:val="20"/>
        </w:rPr>
        <w:t>их объединений и организаций</w:t>
      </w:r>
    </w:p>
    <w:p>
      <w:pPr>
        <w:pStyle w:val="ConsPlusNormal"/>
        <w:jc w:val="both"/>
        <w:rPr/>
      </w:pPr>
      <w:r>
        <w:rPr/>
      </w:r>
    </w:p>
    <w:p>
      <w:pPr>
        <w:pStyle w:val="ConsPlusNormal"/>
        <w:ind w:firstLine="540"/>
        <w:jc w:val="both"/>
        <w:rPr/>
      </w:pPr>
      <w:r>
        <w:rPr>
          <w:sz w:val="20"/>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ConsPlusNormal"/>
        <w:spacing w:before="200" w:after="0"/>
        <w:ind w:firstLine="540"/>
        <w:jc w:val="both"/>
        <w:rPr/>
      </w:pPr>
      <w:r>
        <w:rPr>
          <w:sz w:val="20"/>
        </w:rPr>
        <w:t>Граждане, их объединения и организации также имеют право:</w:t>
      </w:r>
    </w:p>
    <w:p>
      <w:pPr>
        <w:pStyle w:val="ConsPlusNormal"/>
        <w:spacing w:before="200" w:after="0"/>
        <w:ind w:firstLine="540"/>
        <w:jc w:val="both"/>
        <w:rPr/>
      </w:pPr>
      <w:r>
        <w:rPr>
          <w:sz w:val="20"/>
        </w:rPr>
        <w:t>- направлять замечания и предложения по улучшению доступности и качества предоставления муниципальной услуги;</w:t>
      </w:r>
    </w:p>
    <w:p>
      <w:pPr>
        <w:pStyle w:val="ConsPlusNormal"/>
        <w:spacing w:before="200" w:after="0"/>
        <w:ind w:firstLine="540"/>
        <w:jc w:val="both"/>
        <w:rPr/>
      </w:pPr>
      <w:r>
        <w:rPr>
          <w:sz w:val="20"/>
        </w:rPr>
        <w:t>- вносить предложения о мерах по устранению нарушений Административного регламента.</w:t>
      </w:r>
    </w:p>
    <w:p>
      <w:pPr>
        <w:pStyle w:val="ConsPlusNormal"/>
        <w:spacing w:before="200" w:after="0"/>
        <w:ind w:firstLine="540"/>
        <w:jc w:val="both"/>
        <w:rPr/>
      </w:pPr>
      <w:r>
        <w:rPr>
          <w:sz w:val="20"/>
        </w:rPr>
        <w:t>4.7. Должностные лица Управления принимают меры к прекращению допущенных нарушений, устраняют причины и условия, способствующие совершению нарушений.</w:t>
      </w:r>
    </w:p>
    <w:p>
      <w:pPr>
        <w:pStyle w:val="ConsPlusNormal"/>
        <w:jc w:val="both"/>
        <w:rPr/>
      </w:pPr>
      <w:r>
        <w:rPr>
          <w:sz w:val="20"/>
        </w:rPr>
        <w:t xml:space="preserve">(в ред. </w:t>
      </w:r>
      <w:hyperlink r:id="rId120"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ConsPlusNormal"/>
        <w:jc w:val="both"/>
        <w:rPr/>
      </w:pPr>
      <w:r>
        <w:rPr/>
      </w:r>
    </w:p>
    <w:p>
      <w:pPr>
        <w:pStyle w:val="ConsPlusTitle"/>
        <w:numPr>
          <w:ilvl w:val="0"/>
          <w:numId w:val="0"/>
        </w:numPr>
        <w:ind w:left="0" w:hanging="0"/>
        <w:jc w:val="center"/>
        <w:outlineLvl w:val="1"/>
        <w:rPr/>
      </w:pPr>
      <w:r>
        <w:rPr>
          <w:sz w:val="20"/>
        </w:rPr>
        <w:t>V. Досудебный (внесудебный) порядок обжалования решений</w:t>
      </w:r>
    </w:p>
    <w:p>
      <w:pPr>
        <w:pStyle w:val="ConsPlusTitle"/>
        <w:jc w:val="center"/>
        <w:rPr/>
      </w:pPr>
      <w:r>
        <w:rPr>
          <w:sz w:val="20"/>
        </w:rPr>
        <w:t>и действий (бездействия) Управления, а также его</w:t>
      </w:r>
    </w:p>
    <w:p>
      <w:pPr>
        <w:pStyle w:val="ConsPlusTitle"/>
        <w:jc w:val="center"/>
        <w:rPr/>
      </w:pPr>
      <w:r>
        <w:rPr>
          <w:sz w:val="20"/>
        </w:rPr>
        <w:t>должностных лиц, муниципальных служащих</w:t>
      </w:r>
    </w:p>
    <w:p>
      <w:pPr>
        <w:pStyle w:val="ConsPlusNormal"/>
        <w:jc w:val="center"/>
        <w:rPr/>
      </w:pPr>
      <w:r>
        <w:rPr>
          <w:sz w:val="20"/>
        </w:rPr>
        <w:t xml:space="preserve">(в ред. </w:t>
      </w:r>
      <w:hyperlink r:id="rId121"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w:t>
      </w:r>
    </w:p>
    <w:p>
      <w:pPr>
        <w:pStyle w:val="ConsPlusNormal"/>
        <w:jc w:val="center"/>
        <w:rPr/>
      </w:pPr>
      <w:r>
        <w:rPr>
          <w:sz w:val="20"/>
        </w:rPr>
        <w:t>от 13.09.2024 N 297-п)</w:t>
      </w:r>
    </w:p>
    <w:p>
      <w:pPr>
        <w:pStyle w:val="ConsPlusNormal"/>
        <w:jc w:val="both"/>
        <w:rPr/>
      </w:pPr>
      <w:r>
        <w:rPr/>
      </w:r>
    </w:p>
    <w:p>
      <w:pPr>
        <w:pStyle w:val="ConsPlusNormal"/>
        <w:ind w:firstLine="540"/>
        <w:jc w:val="both"/>
        <w:rPr/>
      </w:pPr>
      <w:r>
        <w:rPr>
          <w:sz w:val="20"/>
        </w:rPr>
        <w:t>5.1. Заявитель имеет право на обжалование решения и (или) действий (бездействия) Управления, должностных лиц Управления, муниципальных служащих при предоставлении муниципальной услуги в досудебном (внесудебном) порядке (далее - жалоба).</w:t>
      </w:r>
    </w:p>
    <w:p>
      <w:pPr>
        <w:pStyle w:val="ConsPlusNormal"/>
        <w:jc w:val="both"/>
        <w:rPr/>
      </w:pPr>
      <w:r>
        <w:rPr>
          <w:sz w:val="20"/>
        </w:rPr>
        <w:t xml:space="preserve">(в ред. </w:t>
      </w:r>
      <w:hyperlink r:id="rId122"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jc w:val="both"/>
        <w:rPr/>
      </w:pPr>
      <w:r>
        <w:rPr/>
      </w:r>
    </w:p>
    <w:p>
      <w:pPr>
        <w:pStyle w:val="ConsPlusTitle"/>
        <w:numPr>
          <w:ilvl w:val="0"/>
          <w:numId w:val="0"/>
        </w:numPr>
        <w:ind w:left="0" w:hanging="0"/>
        <w:jc w:val="center"/>
        <w:outlineLvl w:val="2"/>
        <w:rPr/>
      </w:pPr>
      <w:r>
        <w:rPr>
          <w:sz w:val="20"/>
        </w:rPr>
        <w:t>Органы местного самоуправления, организации и уполномоченные</w:t>
      </w:r>
    </w:p>
    <w:p>
      <w:pPr>
        <w:pStyle w:val="ConsPlusTitle"/>
        <w:jc w:val="center"/>
        <w:rPr/>
      </w:pPr>
      <w:r>
        <w:rPr>
          <w:sz w:val="20"/>
        </w:rPr>
        <w:t>на рассмотрение жалобы лица, которым может быть направлена</w:t>
      </w:r>
    </w:p>
    <w:p>
      <w:pPr>
        <w:pStyle w:val="ConsPlusTitle"/>
        <w:jc w:val="center"/>
        <w:rPr/>
      </w:pPr>
      <w:r>
        <w:rPr>
          <w:sz w:val="20"/>
        </w:rPr>
        <w:t>жалоба заявителя в досудебном (внесудебном) порядке</w:t>
      </w:r>
    </w:p>
    <w:p>
      <w:pPr>
        <w:pStyle w:val="ConsPlusNormal"/>
        <w:jc w:val="both"/>
        <w:rPr/>
      </w:pPr>
      <w:r>
        <w:rPr/>
      </w:r>
    </w:p>
    <w:p>
      <w:pPr>
        <w:pStyle w:val="ConsPlusNormal"/>
        <w:ind w:firstLine="540"/>
        <w:jc w:val="both"/>
        <w:rPr/>
      </w:pPr>
      <w:r>
        <w:rPr>
          <w:sz w:val="20"/>
        </w:rPr>
        <w:t>5.2. Предмет досудебного (внесудебного) обжалования заявителем решений и действий (бездействия) Управления и (или) должностного лица либо муниципального служащего Управления.</w:t>
      </w:r>
    </w:p>
    <w:p>
      <w:pPr>
        <w:pStyle w:val="ConsPlusNormal"/>
        <w:jc w:val="both"/>
        <w:rPr/>
      </w:pPr>
      <w:r>
        <w:rPr>
          <w:sz w:val="20"/>
        </w:rPr>
        <w:t xml:space="preserve">(в ред. </w:t>
      </w:r>
      <w:hyperlink r:id="rId123"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5.2.1. Заявитель может обратиться с жалобой, в том числе в следующих случаях:</w:t>
      </w:r>
    </w:p>
    <w:p>
      <w:pPr>
        <w:pStyle w:val="ConsPlusNormal"/>
        <w:spacing w:before="200" w:after="0"/>
        <w:ind w:firstLine="540"/>
        <w:jc w:val="both"/>
        <w:rPr/>
      </w:pPr>
      <w:r>
        <w:rPr>
          <w:sz w:val="20"/>
        </w:rPr>
        <w:t>а) нарушение срока регистрации запроса заявителя о предоставлении муниципальной услуги;</w:t>
      </w:r>
    </w:p>
    <w:p>
      <w:pPr>
        <w:pStyle w:val="ConsPlusNormal"/>
        <w:spacing w:before="200" w:after="0"/>
        <w:ind w:firstLine="540"/>
        <w:jc w:val="both"/>
        <w:rPr/>
      </w:pPr>
      <w:r>
        <w:rPr>
          <w:sz w:val="20"/>
        </w:rPr>
        <w:t>б) нарушение срока предоставления муниципальной услуги;</w:t>
      </w:r>
    </w:p>
    <w:p>
      <w:pPr>
        <w:pStyle w:val="ConsPlusNormal"/>
        <w:spacing w:before="200" w:after="0"/>
        <w:ind w:firstLine="540"/>
        <w:jc w:val="both"/>
        <w:rPr/>
      </w:pPr>
      <w:r>
        <w:rPr>
          <w:sz w:val="20"/>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органов местного самоуправления муниципального образования "Город Калуга" для предоставления муниципальной услуги;</w:t>
      </w:r>
    </w:p>
    <w:p>
      <w:pPr>
        <w:pStyle w:val="ConsPlusNormal"/>
        <w:spacing w:before="200" w:after="0"/>
        <w:ind w:firstLine="540"/>
        <w:jc w:val="both"/>
        <w:rPr/>
      </w:pPr>
      <w:r>
        <w:rPr>
          <w:sz w:val="20"/>
        </w:rPr>
        <w:t>г) отказ в приеме документов, представление которых предусмотрено нормативными правовыми актами Российской Федерации, Калужской области, органов местного самоуправления муниципального образования "Город Калуга" для предоставления муниципальной услуги, у заявителя;</w:t>
      </w:r>
    </w:p>
    <w:p>
      <w:pPr>
        <w:pStyle w:val="ConsPlusNormal"/>
        <w:spacing w:before="200" w:after="0"/>
        <w:ind w:firstLine="540"/>
        <w:jc w:val="both"/>
        <w:rPr/>
      </w:pPr>
      <w:r>
        <w:rPr>
          <w:sz w:val="20"/>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органов местного самоуправления муниципального образования "Город Калуга";</w:t>
      </w:r>
    </w:p>
    <w:p>
      <w:pPr>
        <w:pStyle w:val="ConsPlusNormal"/>
        <w:spacing w:before="200" w:after="0"/>
        <w:ind w:firstLine="540"/>
        <w:jc w:val="both"/>
        <w:rPr/>
      </w:pPr>
      <w:r>
        <w:rPr>
          <w:sz w:val="20"/>
        </w:rPr>
        <w:t>е) 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органов местного самоуправления муниципального образования "Город Калуга";</w:t>
      </w:r>
    </w:p>
    <w:p>
      <w:pPr>
        <w:pStyle w:val="ConsPlusNormal"/>
        <w:spacing w:before="200" w:after="0"/>
        <w:ind w:firstLine="540"/>
        <w:jc w:val="both"/>
        <w:rPr/>
      </w:pPr>
      <w:r>
        <w:rPr>
          <w:sz w:val="20"/>
        </w:rPr>
        <w:t>ж) отказ Управления или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ConsPlusNormal"/>
        <w:jc w:val="both"/>
        <w:rPr/>
      </w:pPr>
      <w:r>
        <w:rPr>
          <w:sz w:val="20"/>
        </w:rPr>
        <w:t xml:space="preserve">(в ред. </w:t>
      </w:r>
      <w:hyperlink r:id="rId124"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з) нарушение срока или порядка выдачи документов по результатам предоставления муниципальной услуги;</w:t>
      </w:r>
    </w:p>
    <w:p>
      <w:pPr>
        <w:pStyle w:val="ConsPlusNormal"/>
        <w:spacing w:before="200" w:after="0"/>
        <w:ind w:firstLine="540"/>
        <w:jc w:val="both"/>
        <w:rPr/>
      </w:pPr>
      <w:r>
        <w:rPr>
          <w:sz w:val="20"/>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органов местного самоуправления муниципального образования "Город Калуга";</w:t>
      </w:r>
    </w:p>
    <w:p>
      <w:pPr>
        <w:pStyle w:val="ConsPlusNormal"/>
        <w:spacing w:before="200" w:after="0"/>
        <w:ind w:firstLine="540"/>
        <w:jc w:val="both"/>
        <w:rPr/>
      </w:pPr>
      <w:r>
        <w:rPr>
          <w:sz w:val="20"/>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5" w:tgtFrame="Федеральный закон от 27.07.2010 N 210-ФЗ (ред. от 08.07.2024) Об организации предоставления государственных и муниципальных услуг">
        <w:r>
          <w:rPr>
            <w:color w:val="0000FF"/>
            <w:sz w:val="20"/>
          </w:rPr>
          <w:t>пунктом 4 части 1 статьи 7</w:t>
        </w:r>
      </w:hyperlink>
      <w:r>
        <w:rPr>
          <w:sz w:val="20"/>
        </w:rPr>
        <w:t xml:space="preserve"> Федерального закона N 210-ФЗ.</w:t>
      </w:r>
    </w:p>
    <w:p>
      <w:pPr>
        <w:pStyle w:val="ConsPlusNormal"/>
        <w:spacing w:before="200" w:after="0"/>
        <w:ind w:firstLine="540"/>
        <w:jc w:val="both"/>
        <w:rPr/>
      </w:pPr>
      <w:r>
        <w:rPr>
          <w:sz w:val="20"/>
        </w:rPr>
        <w:t>5.3. Общие требования к порядку подачи и рассмотрения жалобы.</w:t>
      </w:r>
    </w:p>
    <w:p>
      <w:pPr>
        <w:pStyle w:val="ConsPlusNormal"/>
        <w:spacing w:before="200" w:after="0"/>
        <w:ind w:firstLine="540"/>
        <w:jc w:val="both"/>
        <w:rPr/>
      </w:pPr>
      <w:r>
        <w:rPr>
          <w:sz w:val="20"/>
        </w:rPr>
        <w:t>5.3.1. Жалоба подается в письменной форме на бумажном носителе, в электронной форме в Городскую Управу города Калуги, Управление.</w:t>
      </w:r>
    </w:p>
    <w:p>
      <w:pPr>
        <w:pStyle w:val="ConsPlusNormal"/>
        <w:jc w:val="both"/>
        <w:rPr/>
      </w:pPr>
      <w:r>
        <w:rPr>
          <w:sz w:val="20"/>
        </w:rPr>
        <w:t xml:space="preserve">(в ред. </w:t>
      </w:r>
      <w:hyperlink r:id="rId126"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Жалоба подается заявителем в Городскую Управу города Калуги в следующих случаях:</w:t>
      </w:r>
    </w:p>
    <w:p>
      <w:pPr>
        <w:pStyle w:val="ConsPlusNormal"/>
        <w:spacing w:before="200" w:after="0"/>
        <w:ind w:firstLine="540"/>
        <w:jc w:val="both"/>
        <w:rPr/>
      </w:pPr>
      <w:r>
        <w:rPr>
          <w:sz w:val="20"/>
        </w:rPr>
        <w:t>- если обжалуются решения, действия (бездействие) Управления, его руководителя, его муниципальных служащих.</w:t>
      </w:r>
    </w:p>
    <w:p>
      <w:pPr>
        <w:pStyle w:val="ConsPlusNormal"/>
        <w:jc w:val="both"/>
        <w:rPr/>
      </w:pPr>
      <w:r>
        <w:rPr>
          <w:sz w:val="20"/>
        </w:rPr>
        <w:t xml:space="preserve">(в ред. </w:t>
      </w:r>
      <w:hyperlink r:id="rId127"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Жалоба также может быть подана заявителем в Управление, если обжалуются решения, действия (бездействие) его муниципальных служащих.</w:t>
      </w:r>
    </w:p>
    <w:p>
      <w:pPr>
        <w:pStyle w:val="ConsPlusNormal"/>
        <w:jc w:val="both"/>
        <w:rPr/>
      </w:pPr>
      <w:r>
        <w:rPr>
          <w:sz w:val="20"/>
        </w:rPr>
        <w:t xml:space="preserve">(в ред. </w:t>
      </w:r>
      <w:hyperlink r:id="rId128"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Жалоба на решения, действия (бездействие) Управления, его руководителя рассматривается Городским Головой города Калуги.</w:t>
      </w:r>
    </w:p>
    <w:p>
      <w:pPr>
        <w:pStyle w:val="ConsPlusNormal"/>
        <w:jc w:val="both"/>
        <w:rPr/>
      </w:pPr>
      <w:r>
        <w:rPr>
          <w:sz w:val="20"/>
        </w:rPr>
        <w:t xml:space="preserve">(в ред. </w:t>
      </w:r>
      <w:hyperlink r:id="rId129"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Жалоба на решения, действия (бездействие) муниципальных служащих Управления рассматривается руководителем Управления.</w:t>
      </w:r>
    </w:p>
    <w:p>
      <w:pPr>
        <w:pStyle w:val="ConsPlusNormal"/>
        <w:jc w:val="both"/>
        <w:rPr/>
      </w:pPr>
      <w:r>
        <w:rPr>
          <w:sz w:val="20"/>
        </w:rPr>
        <w:t xml:space="preserve">(в ред. </w:t>
      </w:r>
      <w:hyperlink r:id="rId130"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xml:space="preserve">Особенности подачи и рассмотрения жалоб на решения и действия (бездействие) Городской Управы города Калуги, Городского Головы города Калуги, органа Городской Управы города Калуги, предоставляющего муниципальную услугу от имени Городской Управы города Калуги, его должностных лиц и муниципальных служащих устанавливаются </w:t>
      </w:r>
      <w:hyperlink r:id="rId131" w:tgtFrame="Постановление Городской Управы г. Калуги от 14.03.2012 N 63-п (ред. от 11.09.2018) Об утверждении положения о подаче и рассмотрении жалоб на решения и действия (бездействие) Городской Управы города Калуги, органов Городской Управы города Калуги, предоставляющих муниципальные услуги от имени Городской Управы города Калуги, и их должностных лиц и муниципальных служащих при предоставлении муниципальной услуги">
        <w:r>
          <w:rPr>
            <w:color w:val="0000FF"/>
            <w:sz w:val="20"/>
          </w:rPr>
          <w:t>постановлением</w:t>
        </w:r>
      </w:hyperlink>
      <w:r>
        <w:rPr>
          <w:sz w:val="20"/>
        </w:rPr>
        <w:t xml:space="preserve"> Городской Управы города Калуги от 14.03.2012 N 63-п "Об утверждении положения о подаче и рассмотрении жалоб на решения и действия (бездействие) Городской Управы города Калуги, органов Городской Управы города Калуги, предоставляющих муниципальные услуги от имени Городской Управы города Калуги, и их должностных лиц и муниципальных служащих при предоставлении муниципальной услуги".</w:t>
      </w:r>
    </w:p>
    <w:p>
      <w:pPr>
        <w:pStyle w:val="ConsPlusNormal"/>
        <w:spacing w:before="200" w:after="0"/>
        <w:ind w:firstLine="540"/>
        <w:jc w:val="both"/>
        <w:rPr/>
      </w:pPr>
      <w:r>
        <w:rPr>
          <w:sz w:val="20"/>
        </w:rPr>
        <w:t>5.3.2. Жалоба может быть направлена по почте, с использованием информационно-телекоммуникационной сети Интернет, Сайта, ЕПГУ либо регионального портала, а также может быть принята при личном приеме заявителя.</w:t>
      </w:r>
    </w:p>
    <w:p>
      <w:pPr>
        <w:pStyle w:val="ConsPlusNormal"/>
        <w:spacing w:before="200" w:after="0"/>
        <w:ind w:firstLine="540"/>
        <w:jc w:val="both"/>
        <w:rPr/>
      </w:pPr>
      <w:r>
        <w:rPr>
          <w:sz w:val="20"/>
        </w:rPr>
        <w:t>5.3.3. Жалоба должна содержать:</w:t>
      </w:r>
    </w:p>
    <w:p>
      <w:pPr>
        <w:pStyle w:val="ConsPlusNormal"/>
        <w:spacing w:before="200" w:after="0"/>
        <w:ind w:firstLine="540"/>
        <w:jc w:val="both"/>
        <w:rPr/>
      </w:pPr>
      <w:r>
        <w:rPr>
          <w:sz w:val="20"/>
        </w:rPr>
        <w:t>а) наименование органа Городской Управы города Калуги, предоставляющего муниципальную услугу от имени Городской Управы города Калуги, - Управления, его должностного лица или муниципального служащего, решения и действия (бездействие) которых обжалуются;</w:t>
      </w:r>
    </w:p>
    <w:p>
      <w:pPr>
        <w:pStyle w:val="ConsPlusNormal"/>
        <w:jc w:val="both"/>
        <w:rPr/>
      </w:pPr>
      <w:r>
        <w:rPr>
          <w:sz w:val="20"/>
        </w:rPr>
        <w:t xml:space="preserve">(в ред. </w:t>
      </w:r>
      <w:hyperlink r:id="rId132"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б)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ConsPlusNormal"/>
        <w:spacing w:before="200" w:after="0"/>
        <w:ind w:firstLine="540"/>
        <w:jc w:val="both"/>
        <w:rPr/>
      </w:pPr>
      <w:r>
        <w:rPr>
          <w:sz w:val="20"/>
        </w:rPr>
        <w:t>в) сведения об обжалуемых решениях и действиях (бездействии) Управления, а также должностных лиц и муниципальных служащих Управления;</w:t>
      </w:r>
    </w:p>
    <w:p>
      <w:pPr>
        <w:pStyle w:val="ConsPlusNormal"/>
        <w:jc w:val="both"/>
        <w:rPr/>
      </w:pPr>
      <w:r>
        <w:rPr>
          <w:sz w:val="20"/>
        </w:rPr>
        <w:t xml:space="preserve">(в ред. </w:t>
      </w:r>
      <w:hyperlink r:id="rId133"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г) доводы, на основании которых заявитель не согласен с решением и действием (бездействием) Управления, а также его должностных лиц и муниципальных служащих.</w:t>
      </w:r>
    </w:p>
    <w:p>
      <w:pPr>
        <w:pStyle w:val="ConsPlusNormal"/>
        <w:jc w:val="both"/>
        <w:rPr/>
      </w:pPr>
      <w:r>
        <w:rPr>
          <w:sz w:val="20"/>
        </w:rPr>
        <w:t xml:space="preserve">(в ред. </w:t>
      </w:r>
      <w:hyperlink r:id="rId134"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Заявителем могут быть представлены документы (при наличии), подтверждающие доводы заявителя, либо их копии.</w:t>
      </w:r>
    </w:p>
    <w:p>
      <w:pPr>
        <w:pStyle w:val="ConsPlusNormal"/>
        <w:spacing w:before="200" w:after="0"/>
        <w:ind w:firstLine="540"/>
        <w:jc w:val="both"/>
        <w:rPr/>
      </w:pPr>
      <w:r>
        <w:rPr>
          <w:sz w:val="20"/>
        </w:rPr>
        <w:t>5.3.4. Жалоба, поступившая в Управление, Городскую Управу города Калуги, подлежит рассмотрению Городским Головой города Калуги, руководителем Управления в течение 15 рабочих дней со дня ее регистрации, а в случае обжалования отказа Управления, предоставляющего муниципальную услугу от имени Городской Управы города Калуги, а также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за исключением, если иной срок не установлен Правительством Российской Федерации.</w:t>
      </w:r>
    </w:p>
    <w:p>
      <w:pPr>
        <w:pStyle w:val="ConsPlusNormal"/>
        <w:jc w:val="both"/>
        <w:rPr/>
      </w:pPr>
      <w:r>
        <w:rPr>
          <w:sz w:val="20"/>
        </w:rPr>
        <w:t xml:space="preserve">(в ред. </w:t>
      </w:r>
      <w:hyperlink r:id="rId135"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5.3.5. По результатам рассмотрения жалобы Городская Управа города Калуги, Управление принимают одно из следующих решений:</w:t>
      </w:r>
    </w:p>
    <w:p>
      <w:pPr>
        <w:pStyle w:val="ConsPlusNormal"/>
        <w:jc w:val="both"/>
        <w:rPr/>
      </w:pPr>
      <w:r>
        <w:rPr>
          <w:sz w:val="20"/>
        </w:rPr>
        <w:t xml:space="preserve">(в ред. </w:t>
      </w:r>
      <w:hyperlink r:id="rId136"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1) удовлетворяют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Калужской области, органов местного самоуправления муниципального образования "Город Калуга";</w:t>
      </w:r>
    </w:p>
    <w:p>
      <w:pPr>
        <w:pStyle w:val="ConsPlusNormal"/>
        <w:spacing w:before="200" w:after="0"/>
        <w:ind w:firstLine="540"/>
        <w:jc w:val="both"/>
        <w:rPr/>
      </w:pPr>
      <w:r>
        <w:rPr>
          <w:sz w:val="20"/>
        </w:rPr>
        <w:t>2) отказывают в удовлетворении жалобы.</w:t>
      </w:r>
    </w:p>
    <w:p>
      <w:pPr>
        <w:pStyle w:val="ConsPlusNormal"/>
        <w:spacing w:before="200" w:after="0"/>
        <w:ind w:firstLine="540"/>
        <w:jc w:val="both"/>
        <w:rPr/>
      </w:pPr>
      <w:r>
        <w:rPr>
          <w:sz w:val="20"/>
        </w:rPr>
        <w:t>Не позднее дня, следующего за днем принятия решения, указанного в настоящем подпункте,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ConsPlusNormal"/>
        <w:spacing w:before="200" w:after="0"/>
        <w:ind w:firstLine="540"/>
        <w:jc w:val="both"/>
        <w:rPr/>
      </w:pPr>
      <w:r>
        <w:rPr>
          <w:sz w:val="20"/>
        </w:rPr>
        <w:t>В случае признания жалобы подлежащей удовлетворению в ответе заявителю, указанном в настоящем подпункте,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ConsPlusNormal"/>
        <w:spacing w:before="200" w:after="0"/>
        <w:ind w:firstLine="540"/>
        <w:jc w:val="both"/>
        <w:rPr/>
      </w:pPr>
      <w:r>
        <w:rPr>
          <w:sz w:val="20"/>
        </w:rPr>
        <w:t>В случае признания жалобы не подлежащей удовлетворению в ответе заявителю, указанном в настоящем подпункте, даются аргументированные разъяснения о причинах принятого решения, а также информация о порядке обжалования принятого решения.</w:t>
      </w:r>
    </w:p>
    <w:p>
      <w:pPr>
        <w:pStyle w:val="ConsPlusNormal"/>
        <w:spacing w:before="200" w:after="0"/>
        <w:ind w:firstLine="540"/>
        <w:jc w:val="both"/>
        <w:rPr/>
      </w:pPr>
      <w:r>
        <w:rPr>
          <w:sz w:val="20"/>
        </w:rPr>
        <w:t>5.3.6.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ConsPlusNormal"/>
        <w:jc w:val="both"/>
        <w:rPr/>
      </w:pPr>
      <w:r>
        <w:rPr/>
      </w:r>
    </w:p>
    <w:p>
      <w:pPr>
        <w:pStyle w:val="ConsPlusTitle"/>
        <w:numPr>
          <w:ilvl w:val="0"/>
          <w:numId w:val="0"/>
        </w:numPr>
        <w:ind w:left="0" w:hanging="0"/>
        <w:jc w:val="center"/>
        <w:outlineLvl w:val="2"/>
        <w:rPr/>
      </w:pPr>
      <w:r>
        <w:rPr>
          <w:sz w:val="20"/>
        </w:rPr>
        <w:t>Способы информирования заявителей о порядке подачи</w:t>
      </w:r>
    </w:p>
    <w:p>
      <w:pPr>
        <w:pStyle w:val="ConsPlusTitle"/>
        <w:jc w:val="center"/>
        <w:rPr/>
      </w:pPr>
      <w:r>
        <w:rPr>
          <w:sz w:val="20"/>
        </w:rPr>
        <w:t>и рассмотрения жалобы, в том числе с использованием Единого</w:t>
      </w:r>
    </w:p>
    <w:p>
      <w:pPr>
        <w:pStyle w:val="ConsPlusTitle"/>
        <w:jc w:val="center"/>
        <w:rPr/>
      </w:pPr>
      <w:r>
        <w:rPr>
          <w:sz w:val="20"/>
        </w:rPr>
        <w:t>портала государственных и муниципальных услуг (функций)</w:t>
      </w:r>
    </w:p>
    <w:p>
      <w:pPr>
        <w:pStyle w:val="ConsPlusNormal"/>
        <w:jc w:val="both"/>
        <w:rPr/>
      </w:pPr>
      <w:r>
        <w:rPr/>
      </w:r>
    </w:p>
    <w:p>
      <w:pPr>
        <w:pStyle w:val="ConsPlusNormal"/>
        <w:ind w:firstLine="540"/>
        <w:jc w:val="both"/>
        <w:rPr/>
      </w:pPr>
      <w:r>
        <w:rPr>
          <w:sz w:val="20"/>
        </w:rPr>
        <w:t>5.4. Информация о порядке подачи и рассмотрения жалобы размещается на информационных стендах в местах представления муниципальной услуги, на Сайте, ЕПГУ, региональном портале, а также представляется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ConsPlusNormal"/>
        <w:jc w:val="both"/>
        <w:rPr/>
      </w:pPr>
      <w:r>
        <w:rPr/>
      </w:r>
    </w:p>
    <w:p>
      <w:pPr>
        <w:pStyle w:val="ConsPlusTitle"/>
        <w:numPr>
          <w:ilvl w:val="0"/>
          <w:numId w:val="0"/>
        </w:numPr>
        <w:ind w:left="0" w:hanging="0"/>
        <w:jc w:val="center"/>
        <w:outlineLvl w:val="2"/>
        <w:rPr/>
      </w:pPr>
      <w:r>
        <w:rPr>
          <w:sz w:val="20"/>
        </w:rPr>
        <w:t>Перечень нормативных правовых актов, регулирующих порядок</w:t>
      </w:r>
    </w:p>
    <w:p>
      <w:pPr>
        <w:pStyle w:val="ConsPlusTitle"/>
        <w:jc w:val="center"/>
        <w:rPr/>
      </w:pPr>
      <w:r>
        <w:rPr>
          <w:sz w:val="20"/>
        </w:rPr>
        <w:t>досудебного (внесудебного) обжалования действий</w:t>
      </w:r>
    </w:p>
    <w:p>
      <w:pPr>
        <w:pStyle w:val="ConsPlusTitle"/>
        <w:jc w:val="center"/>
        <w:rPr/>
      </w:pPr>
      <w:r>
        <w:rPr>
          <w:sz w:val="20"/>
        </w:rPr>
        <w:t>(бездействия) и (или) решений, принятых (осуществленных)</w:t>
      </w:r>
    </w:p>
    <w:p>
      <w:pPr>
        <w:pStyle w:val="ConsPlusTitle"/>
        <w:jc w:val="center"/>
        <w:rPr/>
      </w:pPr>
      <w:r>
        <w:rPr>
          <w:sz w:val="20"/>
        </w:rPr>
        <w:t>в ходе предоставления муниципальной услуги</w:t>
      </w:r>
    </w:p>
    <w:p>
      <w:pPr>
        <w:pStyle w:val="ConsPlusNormal"/>
        <w:jc w:val="both"/>
        <w:rPr/>
      </w:pPr>
      <w:r>
        <w:rPr/>
      </w:r>
    </w:p>
    <w:p>
      <w:pPr>
        <w:pStyle w:val="ConsPlusNormal"/>
        <w:ind w:firstLine="540"/>
        <w:jc w:val="both"/>
        <w:rPr/>
      </w:pPr>
      <w:r>
        <w:rPr>
          <w:sz w:val="20"/>
        </w:rPr>
        <w:t>5.5. Порядок досудебного (внесудебного) обжалования решений и действий (бездействия) Управления, предоставляющего муниципальную услугу, а также его должностных лиц регулируется:</w:t>
      </w:r>
    </w:p>
    <w:p>
      <w:pPr>
        <w:pStyle w:val="ConsPlusNormal"/>
        <w:jc w:val="both"/>
        <w:rPr/>
      </w:pPr>
      <w:r>
        <w:rPr>
          <w:sz w:val="20"/>
        </w:rPr>
        <w:t xml:space="preserve">(в ред. </w:t>
      </w:r>
      <w:hyperlink r:id="rId137"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sz w:val="20"/>
        </w:rPr>
        <w:t xml:space="preserve"> Городской Управы г. Калуги от 13.09.2024 N 297-п)</w:t>
      </w:r>
    </w:p>
    <w:p>
      <w:pPr>
        <w:pStyle w:val="ConsPlusNormal"/>
        <w:spacing w:before="200" w:after="0"/>
        <w:ind w:firstLine="540"/>
        <w:jc w:val="both"/>
        <w:rPr/>
      </w:pPr>
      <w:r>
        <w:rPr>
          <w:sz w:val="20"/>
        </w:rPr>
        <w:t xml:space="preserve">- Федеральным </w:t>
      </w:r>
      <w:hyperlink r:id="rId138" w:tgtFrame="Федеральный закон от 27.07.2010 N 210-ФЗ (ред. от 08.07.2024) Об организации предоставления государственных и муниципальных услуг">
        <w:r>
          <w:rPr>
            <w:color w:val="0000FF"/>
            <w:sz w:val="20"/>
          </w:rPr>
          <w:t>законом</w:t>
        </w:r>
      </w:hyperlink>
      <w:r>
        <w:rPr>
          <w:sz w:val="20"/>
        </w:rPr>
        <w:t xml:space="preserve"> N 210-ФЗ;</w:t>
      </w:r>
    </w:p>
    <w:p>
      <w:pPr>
        <w:pStyle w:val="ConsPlusNormal"/>
        <w:spacing w:before="200" w:after="0"/>
        <w:ind w:firstLine="540"/>
        <w:jc w:val="both"/>
        <w:rPr/>
      </w:pPr>
      <w:r>
        <w:rPr>
          <w:sz w:val="20"/>
        </w:rPr>
        <w:t xml:space="preserve">- </w:t>
      </w:r>
      <w:hyperlink r:id="rId139" w:tgtFrame="Постановление Правительства РФ от 20.11.2012 N 1198 (ред. от 20.11.201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r>
          <w:rPr>
            <w:color w:val="0000FF"/>
            <w:sz w:val="20"/>
          </w:rPr>
          <w:t>постановлением</w:t>
        </w:r>
      </w:hyperlink>
      <w:r>
        <w:rPr>
          <w:sz w:val="20"/>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left="0" w:hanging="0"/>
        <w:jc w:val="right"/>
        <w:outlineLvl w:val="1"/>
        <w:rPr/>
      </w:pPr>
      <w:r>
        <w:rPr>
          <w:sz w:val="20"/>
        </w:rPr>
        <w:t>Приложение N 1</w:t>
      </w:r>
    </w:p>
    <w:p>
      <w:pPr>
        <w:pStyle w:val="ConsPlusNormal"/>
        <w:jc w:val="right"/>
        <w:rPr/>
      </w:pPr>
      <w:r>
        <w:rPr>
          <w:sz w:val="20"/>
        </w:rPr>
        <w:t>к Административному регламенту</w:t>
      </w:r>
    </w:p>
    <w:p>
      <w:pPr>
        <w:pStyle w:val="ConsPlusNormal"/>
        <w:jc w:val="right"/>
        <w:rPr/>
      </w:pPr>
      <w:r>
        <w:rPr>
          <w:sz w:val="20"/>
        </w:rPr>
        <w:t>предоставления муниципальной услуги</w:t>
      </w:r>
    </w:p>
    <w:p>
      <w:pPr>
        <w:pStyle w:val="ConsPlusNormal"/>
        <w:jc w:val="right"/>
        <w:rPr/>
      </w:pPr>
      <w:r>
        <w:rPr>
          <w:sz w:val="20"/>
        </w:rPr>
        <w:t>"Передача в собственность граждан занимаемых</w:t>
      </w:r>
    </w:p>
    <w:p>
      <w:pPr>
        <w:pStyle w:val="ConsPlusNormal"/>
        <w:jc w:val="right"/>
        <w:rPr/>
      </w:pPr>
      <w:r>
        <w:rPr>
          <w:sz w:val="20"/>
        </w:rPr>
        <w:t>ими жилых помещений жилищного фонда</w:t>
      </w:r>
    </w:p>
    <w:p>
      <w:pPr>
        <w:pStyle w:val="ConsPlusNormal"/>
        <w:jc w:val="right"/>
        <w:rPr/>
      </w:pPr>
      <w:r>
        <w:rPr>
          <w:sz w:val="20"/>
        </w:rPr>
        <w:t>муниципального образования "Город Калуга"</w:t>
      </w:r>
    </w:p>
    <w:p>
      <w:pPr>
        <w:pStyle w:val="ConsPlusNormal"/>
        <w:jc w:val="right"/>
        <w:rPr/>
      </w:pPr>
      <w:r>
        <w:rPr>
          <w:sz w:val="20"/>
        </w:rPr>
        <w:t>(приватизация жилищного фонда)"</w:t>
      </w:r>
    </w:p>
    <w:p>
      <w:pPr>
        <w:pStyle w:val="ConsPlusNormal"/>
        <w:spacing w:before="0" w:after="1"/>
        <w:rPr/>
      </w:pPr>
      <w:r>
        <w:rPr/>
      </w:r>
    </w:p>
    <w:tbl>
      <w:tblPr>
        <w:tblW w:w="5000" w:type="pct"/>
        <w:jc w:val="left"/>
        <w:tblInd w:w="-108"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widowControl w:val="false"/>
              <w:rPr/>
            </w:pPr>
            <w:r>
              <w:rPr/>
            </w:r>
          </w:p>
        </w:tc>
        <w:tc>
          <w:tcPr>
            <w:tcW w:w="112" w:type="dxa"/>
            <w:tcBorders/>
            <w:shd w:fill="F4F3F8" w:val="clear"/>
          </w:tcPr>
          <w:p>
            <w:pPr>
              <w:pStyle w:val="ConsPlusNormal"/>
              <w:widowControl w:val="false"/>
              <w:rPr/>
            </w:pPr>
            <w:r>
              <w:rPr/>
            </w:r>
          </w:p>
        </w:tc>
        <w:tc>
          <w:tcPr>
            <w:tcW w:w="9921" w:type="dxa"/>
            <w:tcBorders/>
            <w:shd w:fill="F4F3F8" w:val="clear"/>
            <w:tcMar>
              <w:top w:w="113" w:type="dxa"/>
              <w:bottom w:w="113" w:type="dxa"/>
            </w:tcMar>
          </w:tcPr>
          <w:p>
            <w:pPr>
              <w:pStyle w:val="ConsPlusNormal"/>
              <w:widowControl w:val="false"/>
              <w:jc w:val="center"/>
              <w:rPr/>
            </w:pPr>
            <w:r>
              <w:rPr>
                <w:color w:val="392C69"/>
                <w:sz w:val="20"/>
              </w:rPr>
              <w:t>Список изменяющих документов</w:t>
            </w:r>
          </w:p>
          <w:p>
            <w:pPr>
              <w:pStyle w:val="ConsPlusNormal"/>
              <w:widowControl w:val="false"/>
              <w:jc w:val="center"/>
              <w:rPr/>
            </w:pPr>
            <w:r>
              <w:rPr>
                <w:color w:val="392C69"/>
                <w:sz w:val="20"/>
              </w:rPr>
              <w:t xml:space="preserve">(в ред. </w:t>
            </w:r>
            <w:hyperlink r:id="rId140"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color w:val="392C69"/>
                <w:sz w:val="20"/>
              </w:rPr>
              <w:t xml:space="preserve"> Городской Управы г. Калуги</w:t>
            </w:r>
          </w:p>
          <w:p>
            <w:pPr>
              <w:pStyle w:val="ConsPlusNormal"/>
              <w:widowControl w:val="false"/>
              <w:jc w:val="center"/>
              <w:rPr/>
            </w:pPr>
            <w:r>
              <w:rPr>
                <w:color w:val="392C69"/>
                <w:sz w:val="20"/>
              </w:rPr>
              <w:t>от 13.09.2024 N 297-п)</w:t>
            </w:r>
          </w:p>
        </w:tc>
        <w:tc>
          <w:tcPr>
            <w:tcW w:w="113" w:type="dxa"/>
            <w:tcBorders/>
            <w:shd w:fill="F4F3F8" w:val="clear"/>
          </w:tcPr>
          <w:p>
            <w:pPr>
              <w:pStyle w:val="ConsPlusNormal"/>
              <w:widowControl w:val="false"/>
              <w:rPr/>
            </w:pPr>
            <w:r>
              <w:rPr/>
            </w:r>
          </w:p>
        </w:tc>
      </w:tr>
    </w:tbl>
    <w:p>
      <w:pPr>
        <w:pStyle w:val="ConsPlusNormal"/>
        <w:jc w:val="both"/>
        <w:rPr/>
      </w:pPr>
      <w:r>
        <w:rPr/>
      </w:r>
    </w:p>
    <w:p>
      <w:pPr>
        <w:pStyle w:val="ConsPlusNonformat"/>
        <w:jc w:val="both"/>
        <w:rPr/>
      </w:pPr>
      <w:r>
        <w:rPr>
          <w:sz w:val="20"/>
        </w:rPr>
        <w:t xml:space="preserve">                                </w:t>
      </w:r>
      <w:r>
        <w:rPr>
          <w:sz w:val="20"/>
        </w:rPr>
        <w:t>В управление экономики и имущественных</w:t>
      </w:r>
    </w:p>
    <w:p>
      <w:pPr>
        <w:pStyle w:val="ConsPlusNonformat"/>
        <w:jc w:val="both"/>
        <w:rPr/>
      </w:pPr>
      <w:r>
        <w:rPr>
          <w:sz w:val="20"/>
        </w:rPr>
        <w:t xml:space="preserve">                                </w:t>
      </w:r>
      <w:r>
        <w:rPr>
          <w:sz w:val="20"/>
        </w:rPr>
        <w:t>отношений города Калуги</w:t>
      </w:r>
    </w:p>
    <w:p>
      <w:pPr>
        <w:pStyle w:val="ConsPlusNonformat"/>
        <w:jc w:val="both"/>
        <w:rPr/>
      </w:pPr>
      <w:r>
        <w:rPr>
          <w:sz w:val="20"/>
        </w:rPr>
        <w:t xml:space="preserve">                                </w:t>
      </w:r>
      <w:r>
        <w:rPr>
          <w:sz w:val="20"/>
        </w:rPr>
        <w:t>от гр. ___________________________________,</w:t>
      </w:r>
    </w:p>
    <w:p>
      <w:pPr>
        <w:pStyle w:val="ConsPlusNonformat"/>
        <w:jc w:val="both"/>
        <w:rPr/>
      </w:pPr>
      <w:r>
        <w:rPr>
          <w:sz w:val="20"/>
        </w:rPr>
        <w:t xml:space="preserve">                                </w:t>
      </w:r>
      <w:r>
        <w:rPr>
          <w:sz w:val="20"/>
        </w:rPr>
        <w:t>проживающего по адресу: ___________________</w:t>
      </w:r>
    </w:p>
    <w:p>
      <w:pPr>
        <w:pStyle w:val="ConsPlusNonformat"/>
        <w:jc w:val="both"/>
        <w:rPr/>
      </w:pPr>
      <w:r>
        <w:rPr>
          <w:sz w:val="20"/>
        </w:rPr>
        <w:t xml:space="preserve">                                </w:t>
      </w:r>
      <w:r>
        <w:rPr>
          <w:sz w:val="20"/>
        </w:rPr>
        <w:t>___________________________________________</w:t>
      </w:r>
    </w:p>
    <w:p>
      <w:pPr>
        <w:pStyle w:val="ConsPlusNonformat"/>
        <w:jc w:val="both"/>
        <w:rPr/>
      </w:pPr>
      <w:r>
        <w:rPr>
          <w:sz w:val="20"/>
        </w:rPr>
        <w:t xml:space="preserve">                                </w:t>
      </w:r>
      <w:r>
        <w:rPr>
          <w:sz w:val="20"/>
        </w:rPr>
        <w:t>___________________________________________</w:t>
      </w:r>
    </w:p>
    <w:p>
      <w:pPr>
        <w:pStyle w:val="ConsPlusNonformat"/>
        <w:jc w:val="both"/>
        <w:rPr/>
      </w:pPr>
      <w:r>
        <w:rPr>
          <w:sz w:val="20"/>
        </w:rPr>
        <w:t xml:space="preserve">                                </w:t>
      </w:r>
      <w:r>
        <w:rPr>
          <w:sz w:val="20"/>
        </w:rPr>
        <w:t>Паспортные данные: ________________________</w:t>
      </w:r>
    </w:p>
    <w:p>
      <w:pPr>
        <w:pStyle w:val="ConsPlusNonformat"/>
        <w:jc w:val="both"/>
        <w:rPr/>
      </w:pPr>
      <w:r>
        <w:rPr>
          <w:sz w:val="20"/>
        </w:rPr>
        <w:t xml:space="preserve">                                </w:t>
      </w:r>
      <w:r>
        <w:rPr>
          <w:sz w:val="20"/>
        </w:rPr>
        <w:t>___________________________________________</w:t>
      </w:r>
    </w:p>
    <w:p>
      <w:pPr>
        <w:pStyle w:val="ConsPlusNonformat"/>
        <w:jc w:val="both"/>
        <w:rPr/>
      </w:pPr>
      <w:r>
        <w:rPr>
          <w:sz w:val="20"/>
        </w:rPr>
        <w:t xml:space="preserve">                                </w:t>
      </w:r>
      <w:r>
        <w:rPr>
          <w:sz w:val="20"/>
        </w:rPr>
        <w:t>Кем выдан: ________________________________</w:t>
      </w:r>
    </w:p>
    <w:p>
      <w:pPr>
        <w:pStyle w:val="ConsPlusNonformat"/>
        <w:jc w:val="both"/>
        <w:rPr/>
      </w:pPr>
      <w:r>
        <w:rPr>
          <w:sz w:val="20"/>
        </w:rPr>
        <w:t xml:space="preserve">                                </w:t>
      </w:r>
      <w:r>
        <w:rPr>
          <w:sz w:val="20"/>
        </w:rPr>
        <w:t>___________________________________________</w:t>
      </w:r>
    </w:p>
    <w:p>
      <w:pPr>
        <w:pStyle w:val="ConsPlusNonformat"/>
        <w:jc w:val="both"/>
        <w:rPr/>
      </w:pPr>
      <w:r>
        <w:rPr>
          <w:sz w:val="20"/>
        </w:rPr>
        <w:t xml:space="preserve">                                </w:t>
      </w:r>
      <w:r>
        <w:rPr>
          <w:sz w:val="20"/>
        </w:rPr>
        <w:t>___________________________________________</w:t>
      </w:r>
    </w:p>
    <w:p>
      <w:pPr>
        <w:pStyle w:val="ConsPlusNonformat"/>
        <w:jc w:val="both"/>
        <w:rPr/>
      </w:pPr>
      <w:r>
        <w:rPr>
          <w:sz w:val="20"/>
        </w:rPr>
        <w:t xml:space="preserve">                                </w:t>
      </w:r>
      <w:r>
        <w:rPr>
          <w:sz w:val="20"/>
        </w:rPr>
        <w:t>Дата выдачи: ______________________________</w:t>
      </w:r>
    </w:p>
    <w:p>
      <w:pPr>
        <w:pStyle w:val="ConsPlusNonformat"/>
        <w:jc w:val="both"/>
        <w:rPr/>
      </w:pPr>
      <w:r>
        <w:rPr/>
      </w:r>
      <w:bookmarkStart w:id="39" w:name="P820"/>
      <w:bookmarkStart w:id="40" w:name="P820"/>
      <w:bookmarkEnd w:id="40"/>
    </w:p>
    <w:p>
      <w:pPr>
        <w:pStyle w:val="ConsPlusNonformat"/>
        <w:jc w:val="both"/>
        <w:rPr/>
      </w:pPr>
      <w:bookmarkStart w:id="41" w:name="P8201"/>
      <w:bookmarkEnd w:id="41"/>
      <w:r>
        <w:rPr>
          <w:sz w:val="20"/>
        </w:rPr>
        <w:t xml:space="preserve">                                 </w:t>
      </w:r>
      <w:r>
        <w:rPr>
          <w:sz w:val="20"/>
        </w:rPr>
        <w:t>ЗАЯВЛЕНИЕ</w:t>
      </w:r>
    </w:p>
    <w:p>
      <w:pPr>
        <w:pStyle w:val="ConsPlusNonformat"/>
        <w:jc w:val="both"/>
        <w:rPr/>
      </w:pPr>
      <w:r>
        <w:rPr/>
      </w:r>
    </w:p>
    <w:p>
      <w:pPr>
        <w:pStyle w:val="ConsPlusNonformat"/>
        <w:jc w:val="both"/>
        <w:rPr/>
      </w:pPr>
      <w:r>
        <w:rPr>
          <w:sz w:val="20"/>
        </w:rPr>
        <w:t xml:space="preserve">    </w:t>
      </w:r>
      <w:r>
        <w:rPr>
          <w:sz w:val="20"/>
        </w:rPr>
        <w:t xml:space="preserve">На основании </w:t>
      </w:r>
      <w:hyperlink r:id="rId141" w:tgtFrame="Закон РФ от 04.07.1991 N 1541-1 (ред. от 11.06.2021) О приватизации жилищного фонда в Российской Федерации">
        <w:r>
          <w:rPr>
            <w:color w:val="0000FF"/>
            <w:sz w:val="20"/>
          </w:rPr>
          <w:t>Закона</w:t>
        </w:r>
      </w:hyperlink>
      <w:r>
        <w:rPr>
          <w:sz w:val="20"/>
        </w:rPr>
        <w:t xml:space="preserve"> РФ от 04.07.1991 N 1541-1 "О приватизации жилищного</w:t>
      </w:r>
    </w:p>
    <w:p>
      <w:pPr>
        <w:pStyle w:val="ConsPlusNonformat"/>
        <w:jc w:val="both"/>
        <w:rPr/>
      </w:pPr>
      <w:r>
        <w:rPr>
          <w:sz w:val="20"/>
        </w:rPr>
        <w:t>фонда  в  Российской  Федерации"  прошу  передать  в  собственность  (общую</w:t>
      </w:r>
    </w:p>
    <w:p>
      <w:pPr>
        <w:pStyle w:val="ConsPlusNonformat"/>
        <w:jc w:val="both"/>
        <w:rPr/>
      </w:pPr>
      <w:r>
        <w:rPr>
          <w:sz w:val="20"/>
        </w:rPr>
        <w:t>собственность)   занимаемое   мною   (моей   семьей)   жилое  помещение  по</w:t>
      </w:r>
    </w:p>
    <w:p>
      <w:pPr>
        <w:pStyle w:val="ConsPlusNonformat"/>
        <w:jc w:val="both"/>
        <w:rPr/>
      </w:pPr>
      <w:r>
        <w:rPr>
          <w:sz w:val="20"/>
        </w:rPr>
        <w:t>адресу: ________________________________________ (далее - жилое помещение):</w:t>
      </w:r>
    </w:p>
    <w:p>
      <w:pPr>
        <w:pStyle w:val="ConsPlusNormal"/>
        <w:jc w:val="both"/>
        <w:rPr/>
      </w:pPr>
      <w:r>
        <w:rPr/>
      </w:r>
    </w:p>
    <w:tbl>
      <w:tblPr>
        <w:tblW w:w="9071" w:type="dxa"/>
        <w:jc w:val="left"/>
        <w:tblInd w:w="0" w:type="dxa"/>
        <w:tblLayout w:type="fixed"/>
        <w:tblCellMar>
          <w:top w:w="102" w:type="dxa"/>
          <w:left w:w="62" w:type="dxa"/>
          <w:bottom w:w="102" w:type="dxa"/>
          <w:right w:w="62" w:type="dxa"/>
        </w:tblCellMar>
      </w:tblPr>
      <w:tblGrid>
        <w:gridCol w:w="566"/>
        <w:gridCol w:w="1416"/>
        <w:gridCol w:w="3687"/>
        <w:gridCol w:w="3401"/>
      </w:tblGrid>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0"/>
              </w:rPr>
              <w:t>N п/п</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0"/>
              </w:rPr>
              <w:t>Степень родства</w:t>
            </w:r>
          </w:p>
        </w:tc>
        <w:tc>
          <w:tcPr>
            <w:tcW w:w="368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0"/>
              </w:rPr>
              <w:t>Ф.И.О. членов семьи</w:t>
            </w:r>
          </w:p>
        </w:tc>
        <w:tc>
          <w:tcPr>
            <w:tcW w:w="340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0"/>
              </w:rPr>
              <w:t>Паспортные данные</w:t>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0"/>
              </w:rPr>
              <w:t>1</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368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340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0"/>
              </w:rPr>
              <w:t>2</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368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340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0"/>
              </w:rPr>
              <w:t>3</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368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340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5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0"/>
              </w:rPr>
              <w:t>...</w:t>
            </w:r>
          </w:p>
        </w:tc>
        <w:tc>
          <w:tcPr>
            <w:tcW w:w="141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368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340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bl>
    <w:p>
      <w:pPr>
        <w:pStyle w:val="ConsPlusNormal"/>
        <w:jc w:val="both"/>
        <w:rPr/>
      </w:pPr>
      <w:r>
        <w:rPr/>
      </w:r>
    </w:p>
    <w:p>
      <w:pPr>
        <w:pStyle w:val="ConsPlusNonformat"/>
        <w:jc w:val="both"/>
        <w:rPr/>
      </w:pPr>
      <w:r>
        <w:rPr>
          <w:sz w:val="20"/>
        </w:rPr>
        <w:t xml:space="preserve">    </w:t>
      </w:r>
      <w:r>
        <w:rPr>
          <w:sz w:val="20"/>
        </w:rPr>
        <w:t>Настоящим  подтверждаю  (подтверждаем),  что  мною (нами) ранее не было</w:t>
      </w:r>
    </w:p>
    <w:p>
      <w:pPr>
        <w:pStyle w:val="ConsPlusNonformat"/>
        <w:jc w:val="both"/>
        <w:rPr/>
      </w:pPr>
      <w:r>
        <w:rPr>
          <w:sz w:val="20"/>
        </w:rPr>
        <w:t>использовано  право  на  приобретение  в  собственность бесплатно в порядке</w:t>
      </w:r>
    </w:p>
    <w:p>
      <w:pPr>
        <w:pStyle w:val="ConsPlusNonformat"/>
        <w:jc w:val="both"/>
        <w:rPr/>
      </w:pPr>
      <w:r>
        <w:rPr>
          <w:sz w:val="20"/>
        </w:rPr>
        <w:t>приватизации  жилого помещения в государственном или муниципальном жилищном</w:t>
      </w:r>
    </w:p>
    <w:p>
      <w:pPr>
        <w:pStyle w:val="ConsPlusNonformat"/>
        <w:jc w:val="both"/>
        <w:rPr/>
      </w:pPr>
      <w:r>
        <w:rPr>
          <w:sz w:val="20"/>
        </w:rPr>
        <w:t xml:space="preserve">фонде   социального   использования.   Положения   </w:t>
      </w:r>
      <w:hyperlink r:id="rId142" w:tgtFrame="Закон РФ от 04.07.1991 N 1541-1 (ред. от 11.06.2021) О приватизации жилищного фонда в Российской Федерации">
        <w:r>
          <w:rPr>
            <w:color w:val="0000FF"/>
            <w:sz w:val="20"/>
          </w:rPr>
          <w:t>статьи   11</w:t>
        </w:r>
      </w:hyperlink>
      <w:r>
        <w:rPr>
          <w:sz w:val="20"/>
        </w:rPr>
        <w:t xml:space="preserve">   Закона  РФ</w:t>
      </w:r>
    </w:p>
    <w:p>
      <w:pPr>
        <w:pStyle w:val="ConsPlusNonformat"/>
        <w:jc w:val="both"/>
        <w:rPr/>
      </w:pPr>
      <w:r>
        <w:rPr>
          <w:sz w:val="20"/>
        </w:rPr>
        <w:t>от   04.07.1991  N  1541-1  "О  приватизации  жилищного  фонда в Российской</w:t>
      </w:r>
    </w:p>
    <w:p>
      <w:pPr>
        <w:pStyle w:val="ConsPlusNonformat"/>
        <w:jc w:val="both"/>
        <w:rPr/>
      </w:pPr>
      <w:r>
        <w:rPr>
          <w:sz w:val="20"/>
        </w:rPr>
        <w:t>Федерации" мне (нам) разъяснены и понятны.</w:t>
      </w:r>
    </w:p>
    <w:p>
      <w:pPr>
        <w:pStyle w:val="ConsPlusNonformat"/>
        <w:jc w:val="both"/>
        <w:rPr/>
      </w:pPr>
      <w:r>
        <w:rPr>
          <w:sz w:val="20"/>
        </w:rPr>
        <w:t xml:space="preserve">    </w:t>
      </w:r>
      <w:r>
        <w:rPr>
          <w:sz w:val="20"/>
        </w:rPr>
        <w:t>Подтверждаю (подтверждаем) согласие на приватизацию жилого помещения.</w:t>
      </w:r>
    </w:p>
    <w:p>
      <w:pPr>
        <w:pStyle w:val="ConsPlusNonformat"/>
        <w:jc w:val="both"/>
        <w:rPr/>
      </w:pPr>
      <w:r>
        <w:rPr>
          <w:sz w:val="20"/>
        </w:rPr>
        <w:t xml:space="preserve">    </w:t>
      </w:r>
      <w:r>
        <w:rPr>
          <w:sz w:val="20"/>
        </w:rPr>
        <w:t>Способ   получения   результата   предоставления  муниципальной  услуги</w:t>
      </w:r>
    </w:p>
    <w:p>
      <w:pPr>
        <w:pStyle w:val="ConsPlusNonformat"/>
        <w:jc w:val="both"/>
        <w:rPr/>
      </w:pPr>
      <w:r>
        <w:rPr>
          <w:sz w:val="20"/>
        </w:rPr>
        <w:t>(выбрать):</w:t>
      </w:r>
    </w:p>
    <w:p>
      <w:pPr>
        <w:pStyle w:val="ConsPlusNonformat"/>
        <w:jc w:val="both"/>
        <w:rPr/>
      </w:pPr>
      <w:r>
        <w:rPr>
          <w:sz w:val="20"/>
        </w:rPr>
        <w:t>┌──┐</w:t>
      </w:r>
    </w:p>
    <w:p>
      <w:pPr>
        <w:pStyle w:val="ConsPlusNonformat"/>
        <w:jc w:val="both"/>
        <w:rPr/>
      </w:pPr>
      <w:r>
        <w:rPr>
          <w:sz w:val="20"/>
        </w:rPr>
        <w:t xml:space="preserve">│  │ </w:t>
      </w:r>
      <w:r>
        <w:rPr>
          <w:sz w:val="20"/>
        </w:rPr>
        <w:t>в форме электронного документа в личном кабинете на ЕПГУ</w:t>
      </w:r>
    </w:p>
    <w:p>
      <w:pPr>
        <w:pStyle w:val="ConsPlusNonformat"/>
        <w:jc w:val="both"/>
        <w:rPr/>
      </w:pPr>
      <w:r>
        <w:rPr>
          <w:sz w:val="20"/>
        </w:rPr>
        <w:t>└──┘</w:t>
      </w:r>
    </w:p>
    <w:p>
      <w:pPr>
        <w:pStyle w:val="ConsPlusNonformat"/>
        <w:jc w:val="both"/>
        <w:rPr/>
      </w:pPr>
      <w:r>
        <w:rPr>
          <w:sz w:val="20"/>
        </w:rPr>
        <w:t>┌──┐</w:t>
      </w:r>
    </w:p>
    <w:p>
      <w:pPr>
        <w:pStyle w:val="ConsPlusNonformat"/>
        <w:jc w:val="both"/>
        <w:rPr/>
      </w:pPr>
      <w:r>
        <w:rPr>
          <w:sz w:val="20"/>
        </w:rPr>
        <w:t xml:space="preserve">│  │ </w:t>
      </w:r>
      <w:r>
        <w:rPr>
          <w:sz w:val="20"/>
        </w:rPr>
        <w:t>на  бумажном  носителе  в  виде распечатанного экземпляра электронного</w:t>
      </w:r>
    </w:p>
    <w:p>
      <w:pPr>
        <w:pStyle w:val="ConsPlusNonformat"/>
        <w:jc w:val="both"/>
        <w:rPr/>
      </w:pPr>
      <w:r>
        <w:rPr>
          <w:sz w:val="20"/>
        </w:rPr>
        <w:t>└──┘</w:t>
      </w:r>
    </w:p>
    <w:p>
      <w:pPr>
        <w:pStyle w:val="ConsPlusNonformat"/>
        <w:jc w:val="both"/>
        <w:rPr/>
      </w:pPr>
      <w:r>
        <w:rPr>
          <w:sz w:val="20"/>
        </w:rPr>
        <w:t>документа в Уполномоченном органе</w:t>
      </w:r>
    </w:p>
    <w:p>
      <w:pPr>
        <w:pStyle w:val="ConsPlusNonformat"/>
        <w:jc w:val="both"/>
        <w:rPr/>
      </w:pPr>
      <w:r>
        <w:rPr/>
      </w:r>
    </w:p>
    <w:p>
      <w:pPr>
        <w:pStyle w:val="ConsPlusNonformat"/>
        <w:jc w:val="both"/>
        <w:rPr/>
      </w:pPr>
      <w:r>
        <w:rPr>
          <w:sz w:val="20"/>
        </w:rPr>
        <w:t>Подпись заявителя: ________________________________________________________</w:t>
      </w:r>
    </w:p>
    <w:p>
      <w:pPr>
        <w:pStyle w:val="ConsPlusNonformat"/>
        <w:jc w:val="both"/>
        <w:rPr/>
      </w:pPr>
      <w:r>
        <w:rPr>
          <w:sz w:val="20"/>
        </w:rPr>
        <w:t xml:space="preserve">                                   </w:t>
      </w:r>
      <w:r>
        <w:rPr>
          <w:sz w:val="20"/>
        </w:rPr>
        <w:t>(расшифровка подписи)</w:t>
      </w:r>
    </w:p>
    <w:p>
      <w:pPr>
        <w:pStyle w:val="ConsPlusNonformat"/>
        <w:jc w:val="both"/>
        <w:rPr/>
      </w:pPr>
      <w:r>
        <w:rPr/>
      </w:r>
    </w:p>
    <w:p>
      <w:pPr>
        <w:pStyle w:val="ConsPlusNonformat"/>
        <w:jc w:val="both"/>
        <w:rPr/>
      </w:pPr>
      <w:r>
        <w:rPr>
          <w:sz w:val="20"/>
        </w:rPr>
        <w:t>Подписи членов семьи нанимателя: (расшифровка подписи)</w:t>
      </w:r>
    </w:p>
    <w:p>
      <w:pPr>
        <w:pStyle w:val="ConsPlusNonformat"/>
        <w:jc w:val="both"/>
        <w:rPr/>
      </w:pPr>
      <w:r>
        <w:rPr>
          <w:sz w:val="20"/>
        </w:rPr>
        <w:t>1. ________________________________________________________________________</w:t>
      </w:r>
    </w:p>
    <w:p>
      <w:pPr>
        <w:pStyle w:val="ConsPlusNonformat"/>
        <w:jc w:val="both"/>
        <w:rPr/>
      </w:pPr>
      <w:r>
        <w:rPr>
          <w:sz w:val="20"/>
        </w:rPr>
        <w:t>2. ________________________________________________________________________</w:t>
      </w:r>
    </w:p>
    <w:p>
      <w:pPr>
        <w:pStyle w:val="ConsPlusNonformat"/>
        <w:jc w:val="both"/>
        <w:rPr/>
      </w:pPr>
      <w:r>
        <w:rPr>
          <w:sz w:val="20"/>
        </w:rPr>
        <w:t>3. ________________________________________________________________________</w:t>
      </w:r>
    </w:p>
    <w:p>
      <w:pPr>
        <w:pStyle w:val="ConsPlusNonformat"/>
        <w:jc w:val="both"/>
        <w:rPr/>
      </w:pPr>
      <w:r>
        <w:rPr>
          <w:sz w:val="20"/>
        </w:rPr>
        <w:t>...________________________________________________________________________</w:t>
      </w:r>
    </w:p>
    <w:p>
      <w:pPr>
        <w:pStyle w:val="ConsPlusNonformat"/>
        <w:jc w:val="both"/>
        <w:rPr/>
      </w:pPr>
      <w:r>
        <w:rPr/>
      </w:r>
    </w:p>
    <w:p>
      <w:pPr>
        <w:pStyle w:val="ConsPlusNonformat"/>
        <w:jc w:val="both"/>
        <w:rPr/>
      </w:pPr>
      <w:r>
        <w:rPr>
          <w:sz w:val="20"/>
        </w:rPr>
        <w:t>Дата и подпись лица, принявшего заявление: "___" ___________ 20___ г.</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left="0" w:hanging="0"/>
        <w:jc w:val="right"/>
        <w:outlineLvl w:val="1"/>
        <w:rPr/>
      </w:pPr>
      <w:r>
        <w:rPr>
          <w:sz w:val="20"/>
        </w:rPr>
        <w:t>Приложение N 2</w:t>
      </w:r>
    </w:p>
    <w:p>
      <w:pPr>
        <w:pStyle w:val="ConsPlusNormal"/>
        <w:jc w:val="right"/>
        <w:rPr/>
      </w:pPr>
      <w:r>
        <w:rPr>
          <w:sz w:val="20"/>
        </w:rPr>
        <w:t>к Административному регламенту</w:t>
      </w:r>
    </w:p>
    <w:p>
      <w:pPr>
        <w:pStyle w:val="ConsPlusNormal"/>
        <w:jc w:val="right"/>
        <w:rPr/>
      </w:pPr>
      <w:r>
        <w:rPr>
          <w:sz w:val="20"/>
        </w:rPr>
        <w:t>предоставления муниципальной услуги</w:t>
      </w:r>
    </w:p>
    <w:p>
      <w:pPr>
        <w:pStyle w:val="ConsPlusNormal"/>
        <w:jc w:val="right"/>
        <w:rPr/>
      </w:pPr>
      <w:r>
        <w:rPr>
          <w:sz w:val="20"/>
        </w:rPr>
        <w:t>"Передача в собственность граждан занимаемых</w:t>
      </w:r>
    </w:p>
    <w:p>
      <w:pPr>
        <w:pStyle w:val="ConsPlusNormal"/>
        <w:jc w:val="right"/>
        <w:rPr/>
      </w:pPr>
      <w:r>
        <w:rPr>
          <w:sz w:val="20"/>
        </w:rPr>
        <w:t>ими жилых помещений жилищного фонда</w:t>
      </w:r>
    </w:p>
    <w:p>
      <w:pPr>
        <w:pStyle w:val="ConsPlusNormal"/>
        <w:jc w:val="right"/>
        <w:rPr/>
      </w:pPr>
      <w:r>
        <w:rPr>
          <w:sz w:val="20"/>
        </w:rPr>
        <w:t>муниципального образования "Город Калуга"</w:t>
      </w:r>
    </w:p>
    <w:p>
      <w:pPr>
        <w:pStyle w:val="ConsPlusNormal"/>
        <w:jc w:val="right"/>
        <w:rPr/>
      </w:pPr>
      <w:r>
        <w:rPr>
          <w:sz w:val="20"/>
        </w:rPr>
        <w:t>(приватизация жилищного фонда)"</w:t>
      </w:r>
    </w:p>
    <w:p>
      <w:pPr>
        <w:pStyle w:val="ConsPlusNormal"/>
        <w:spacing w:before="0" w:after="1"/>
        <w:rPr/>
      </w:pPr>
      <w:r>
        <w:rPr/>
      </w:r>
    </w:p>
    <w:tbl>
      <w:tblPr>
        <w:tblW w:w="5000" w:type="pct"/>
        <w:jc w:val="left"/>
        <w:tblInd w:w="-108"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widowControl w:val="false"/>
              <w:rPr/>
            </w:pPr>
            <w:r>
              <w:rPr/>
            </w:r>
          </w:p>
        </w:tc>
        <w:tc>
          <w:tcPr>
            <w:tcW w:w="112" w:type="dxa"/>
            <w:tcBorders/>
            <w:shd w:fill="F4F3F8" w:val="clear"/>
          </w:tcPr>
          <w:p>
            <w:pPr>
              <w:pStyle w:val="ConsPlusNormal"/>
              <w:widowControl w:val="false"/>
              <w:rPr/>
            </w:pPr>
            <w:r>
              <w:rPr/>
            </w:r>
          </w:p>
        </w:tc>
        <w:tc>
          <w:tcPr>
            <w:tcW w:w="9921" w:type="dxa"/>
            <w:tcBorders/>
            <w:shd w:fill="F4F3F8" w:val="clear"/>
            <w:tcMar>
              <w:top w:w="113" w:type="dxa"/>
              <w:bottom w:w="113" w:type="dxa"/>
            </w:tcMar>
          </w:tcPr>
          <w:p>
            <w:pPr>
              <w:pStyle w:val="ConsPlusNormal"/>
              <w:widowControl w:val="false"/>
              <w:jc w:val="center"/>
              <w:rPr/>
            </w:pPr>
            <w:r>
              <w:rPr>
                <w:color w:val="392C69"/>
                <w:sz w:val="20"/>
              </w:rPr>
              <w:t>Список изменяющих документов</w:t>
            </w:r>
          </w:p>
          <w:p>
            <w:pPr>
              <w:pStyle w:val="ConsPlusNormal"/>
              <w:widowControl w:val="false"/>
              <w:jc w:val="center"/>
              <w:rPr/>
            </w:pPr>
            <w:r>
              <w:rPr>
                <w:color w:val="392C69"/>
                <w:sz w:val="20"/>
              </w:rPr>
              <w:t xml:space="preserve">(в ред. </w:t>
            </w:r>
            <w:hyperlink r:id="rId143"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color w:val="392C69"/>
                <w:sz w:val="20"/>
              </w:rPr>
              <w:t xml:space="preserve"> Городской Управы г. Калуги</w:t>
            </w:r>
          </w:p>
          <w:p>
            <w:pPr>
              <w:pStyle w:val="ConsPlusNormal"/>
              <w:widowControl w:val="false"/>
              <w:jc w:val="center"/>
              <w:rPr/>
            </w:pPr>
            <w:r>
              <w:rPr>
                <w:color w:val="392C69"/>
                <w:sz w:val="20"/>
              </w:rPr>
              <w:t>от 13.09.2024 N 297-п)</w:t>
            </w:r>
          </w:p>
        </w:tc>
        <w:tc>
          <w:tcPr>
            <w:tcW w:w="113" w:type="dxa"/>
            <w:tcBorders/>
            <w:shd w:fill="F4F3F8" w:val="clear"/>
          </w:tcPr>
          <w:p>
            <w:pPr>
              <w:pStyle w:val="ConsPlusNormal"/>
              <w:widowControl w:val="false"/>
              <w:rPr/>
            </w:pPr>
            <w:r>
              <w:rPr/>
            </w:r>
          </w:p>
        </w:tc>
      </w:tr>
    </w:tbl>
    <w:p>
      <w:pPr>
        <w:pStyle w:val="ConsPlusNormal"/>
        <w:jc w:val="both"/>
        <w:rPr/>
      </w:pPr>
      <w:r>
        <w:rPr/>
      </w:r>
    </w:p>
    <w:p>
      <w:pPr>
        <w:pStyle w:val="ConsPlusNonformat"/>
        <w:jc w:val="both"/>
        <w:rPr/>
      </w:pPr>
      <w:r>
        <w:rPr>
          <w:sz w:val="20"/>
        </w:rPr>
        <w:t xml:space="preserve">                                </w:t>
      </w:r>
      <w:r>
        <w:rPr>
          <w:sz w:val="20"/>
        </w:rPr>
        <w:t>В управление экономики и имущественных</w:t>
      </w:r>
    </w:p>
    <w:p>
      <w:pPr>
        <w:pStyle w:val="ConsPlusNonformat"/>
        <w:jc w:val="both"/>
        <w:rPr/>
      </w:pPr>
      <w:r>
        <w:rPr>
          <w:sz w:val="20"/>
        </w:rPr>
        <w:t xml:space="preserve">                                </w:t>
      </w:r>
      <w:r>
        <w:rPr>
          <w:sz w:val="20"/>
        </w:rPr>
        <w:t>отношений города Калуги</w:t>
      </w:r>
    </w:p>
    <w:p>
      <w:pPr>
        <w:pStyle w:val="ConsPlusNonformat"/>
        <w:jc w:val="both"/>
        <w:rPr/>
      </w:pPr>
      <w:r>
        <w:rPr>
          <w:sz w:val="20"/>
        </w:rPr>
        <w:t xml:space="preserve">                                </w:t>
      </w:r>
      <w:r>
        <w:rPr>
          <w:sz w:val="20"/>
        </w:rPr>
        <w:t>от гр. ___________________________________,</w:t>
      </w:r>
    </w:p>
    <w:p>
      <w:pPr>
        <w:pStyle w:val="ConsPlusNonformat"/>
        <w:jc w:val="both"/>
        <w:rPr/>
      </w:pPr>
      <w:r>
        <w:rPr>
          <w:sz w:val="20"/>
        </w:rPr>
        <w:t xml:space="preserve">                                </w:t>
      </w:r>
      <w:r>
        <w:rPr>
          <w:sz w:val="20"/>
        </w:rPr>
        <w:t>проживающего по адресу:____________________</w:t>
      </w:r>
    </w:p>
    <w:p>
      <w:pPr>
        <w:pStyle w:val="ConsPlusNonformat"/>
        <w:jc w:val="both"/>
        <w:rPr/>
      </w:pPr>
      <w:r>
        <w:rPr>
          <w:sz w:val="20"/>
        </w:rPr>
        <w:t xml:space="preserve">                                </w:t>
      </w:r>
      <w:r>
        <w:rPr>
          <w:sz w:val="20"/>
        </w:rPr>
        <w:t>___________________________________________</w:t>
      </w:r>
    </w:p>
    <w:p>
      <w:pPr>
        <w:pStyle w:val="ConsPlusNonformat"/>
        <w:jc w:val="both"/>
        <w:rPr/>
      </w:pPr>
      <w:r>
        <w:rPr>
          <w:sz w:val="20"/>
        </w:rPr>
        <w:t xml:space="preserve">                                </w:t>
      </w:r>
      <w:r>
        <w:rPr>
          <w:sz w:val="20"/>
        </w:rPr>
        <w:t>___________________________________________</w:t>
      </w:r>
    </w:p>
    <w:p>
      <w:pPr>
        <w:pStyle w:val="ConsPlusNonformat"/>
        <w:jc w:val="both"/>
        <w:rPr/>
      </w:pPr>
      <w:r>
        <w:rPr>
          <w:sz w:val="20"/>
        </w:rPr>
        <w:t xml:space="preserve">                                </w:t>
      </w:r>
      <w:r>
        <w:rPr>
          <w:sz w:val="20"/>
        </w:rPr>
        <w:t>Паспортные данные: ________________________</w:t>
      </w:r>
    </w:p>
    <w:p>
      <w:pPr>
        <w:pStyle w:val="ConsPlusNonformat"/>
        <w:jc w:val="both"/>
        <w:rPr/>
      </w:pPr>
      <w:r>
        <w:rPr>
          <w:sz w:val="20"/>
        </w:rPr>
        <w:t xml:space="preserve">                                </w:t>
      </w:r>
      <w:r>
        <w:rPr>
          <w:sz w:val="20"/>
        </w:rPr>
        <w:t>___________________________________________</w:t>
      </w:r>
    </w:p>
    <w:p>
      <w:pPr>
        <w:pStyle w:val="ConsPlusNonformat"/>
        <w:jc w:val="both"/>
        <w:rPr/>
      </w:pPr>
      <w:r>
        <w:rPr>
          <w:sz w:val="20"/>
        </w:rPr>
        <w:t xml:space="preserve">                                </w:t>
      </w:r>
      <w:r>
        <w:rPr>
          <w:sz w:val="20"/>
        </w:rPr>
        <w:t>Кем выдан: ________________________________</w:t>
      </w:r>
    </w:p>
    <w:p>
      <w:pPr>
        <w:pStyle w:val="ConsPlusNonformat"/>
        <w:jc w:val="both"/>
        <w:rPr/>
      </w:pPr>
      <w:r>
        <w:rPr>
          <w:sz w:val="20"/>
        </w:rPr>
        <w:t xml:space="preserve">                                </w:t>
      </w:r>
      <w:r>
        <w:rPr>
          <w:sz w:val="20"/>
        </w:rPr>
        <w:t>___________________________________________</w:t>
      </w:r>
    </w:p>
    <w:p>
      <w:pPr>
        <w:pStyle w:val="ConsPlusNonformat"/>
        <w:jc w:val="both"/>
        <w:rPr/>
      </w:pPr>
      <w:r>
        <w:rPr>
          <w:sz w:val="20"/>
        </w:rPr>
        <w:t xml:space="preserve">                                </w:t>
      </w:r>
      <w:r>
        <w:rPr>
          <w:sz w:val="20"/>
        </w:rPr>
        <w:t>___________________________________________</w:t>
      </w:r>
    </w:p>
    <w:p>
      <w:pPr>
        <w:pStyle w:val="ConsPlusNonformat"/>
        <w:jc w:val="both"/>
        <w:rPr/>
      </w:pPr>
      <w:r>
        <w:rPr>
          <w:sz w:val="20"/>
        </w:rPr>
        <w:t xml:space="preserve">                                </w:t>
      </w:r>
      <w:r>
        <w:rPr>
          <w:sz w:val="20"/>
        </w:rPr>
        <w:t>Дата выдачи: ______________________________</w:t>
      </w:r>
    </w:p>
    <w:p>
      <w:pPr>
        <w:pStyle w:val="ConsPlusNonformat"/>
        <w:jc w:val="both"/>
        <w:rPr/>
      </w:pPr>
      <w:r>
        <w:rPr/>
      </w:r>
    </w:p>
    <w:p>
      <w:pPr>
        <w:pStyle w:val="ConsPlusNonformat"/>
        <w:jc w:val="both"/>
        <w:rPr/>
      </w:pPr>
      <w:r>
        <w:rPr>
          <w:sz w:val="20"/>
        </w:rPr>
        <w:t xml:space="preserve">                                 </w:t>
      </w:r>
      <w:r>
        <w:rPr>
          <w:sz w:val="20"/>
        </w:rPr>
        <w:t>ЗАЯВЛЕНИЕ</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r>
    </w:p>
    <w:p>
      <w:pPr>
        <w:pStyle w:val="ConsPlusNonformat"/>
        <w:jc w:val="both"/>
        <w:rPr/>
      </w:pPr>
      <w:r>
        <w:rPr>
          <w:sz w:val="20"/>
        </w:rPr>
        <w:t>"__"_________________ 20___ г.                   Подпись __________________</w:t>
      </w:r>
    </w:p>
    <w:p>
      <w:pPr>
        <w:pStyle w:val="ConsPlusNonformat"/>
        <w:jc w:val="both"/>
        <w:rPr/>
      </w:pPr>
      <w:r>
        <w:rPr/>
      </w:r>
    </w:p>
    <w:p>
      <w:pPr>
        <w:pStyle w:val="ConsPlusNonformat"/>
        <w:jc w:val="both"/>
        <w:rPr/>
      </w:pPr>
      <w:r>
        <w:rPr/>
      </w:r>
    </w:p>
    <w:p>
      <w:pPr>
        <w:pStyle w:val="ConsPlusNonformat"/>
        <w:jc w:val="both"/>
        <w:rPr/>
      </w:pPr>
      <w:r>
        <w:rPr>
          <w:sz w:val="20"/>
        </w:rPr>
        <w:t>___________________________________________________________________________</w:t>
      </w:r>
    </w:p>
    <w:p>
      <w:pPr>
        <w:pStyle w:val="ConsPlusNonformat"/>
        <w:jc w:val="both"/>
        <w:rPr/>
      </w:pPr>
      <w:r>
        <w:rPr>
          <w:sz w:val="20"/>
        </w:rPr>
        <w:t>Заявление  об  отказе  от  права  на приватизацию жилого помещения написано</w:t>
      </w:r>
    </w:p>
    <w:p>
      <w:pPr>
        <w:pStyle w:val="ConsPlusNonformat"/>
        <w:jc w:val="both"/>
        <w:rPr/>
      </w:pPr>
      <w:r>
        <w:rPr>
          <w:sz w:val="20"/>
        </w:rPr>
        <w:t>собственноручно</w:t>
      </w:r>
    </w:p>
    <w:p>
      <w:pPr>
        <w:pStyle w:val="ConsPlusNonformat"/>
        <w:jc w:val="both"/>
        <w:rPr/>
      </w:pPr>
      <w:r>
        <w:rPr>
          <w:sz w:val="20"/>
        </w:rPr>
        <w:t>гр.</w:t>
      </w:r>
    </w:p>
    <w:p>
      <w:pPr>
        <w:pStyle w:val="ConsPlusNonformat"/>
        <w:jc w:val="both"/>
        <w:rPr/>
      </w:pPr>
      <w:r>
        <w:rPr>
          <w:sz w:val="20"/>
        </w:rPr>
        <w:t>___________________________________________________________________________</w:t>
      </w:r>
    </w:p>
    <w:p>
      <w:pPr>
        <w:pStyle w:val="ConsPlusNonformat"/>
        <w:jc w:val="both"/>
        <w:rPr/>
      </w:pPr>
      <w:r>
        <w:rPr>
          <w:sz w:val="20"/>
        </w:rPr>
        <w:t>в  присутствии главного (ведущего) специалиста (старшего инспектора) отдела</w:t>
      </w:r>
    </w:p>
    <w:p>
      <w:pPr>
        <w:pStyle w:val="ConsPlusNonformat"/>
        <w:jc w:val="both"/>
        <w:rPr/>
      </w:pPr>
      <w:r>
        <w:rPr>
          <w:sz w:val="20"/>
        </w:rPr>
        <w:t>корпоративного управления и приватизации муниципального имущества</w:t>
      </w:r>
    </w:p>
    <w:p>
      <w:pPr>
        <w:pStyle w:val="ConsPlusNonformat"/>
        <w:jc w:val="both"/>
        <w:rPr/>
      </w:pPr>
      <w:r>
        <w:rPr/>
      </w:r>
    </w:p>
    <w:p>
      <w:pPr>
        <w:pStyle w:val="ConsPlusNonformat"/>
        <w:jc w:val="both"/>
        <w:rPr/>
      </w:pPr>
      <w:r>
        <w:rPr>
          <w:sz w:val="20"/>
        </w:rPr>
        <w:t>___________________________________________________________________________</w:t>
      </w:r>
    </w:p>
    <w:p>
      <w:pPr>
        <w:pStyle w:val="ConsPlusNonformat"/>
        <w:jc w:val="both"/>
        <w:rPr/>
      </w:pPr>
      <w:r>
        <w:rPr/>
      </w:r>
    </w:p>
    <w:p>
      <w:pPr>
        <w:pStyle w:val="ConsPlusNonformat"/>
        <w:jc w:val="both"/>
        <w:rPr/>
      </w:pPr>
      <w:r>
        <w:rPr>
          <w:sz w:val="20"/>
        </w:rPr>
        <w:t>"__" ____________ 20__ г.                           Подпись _______________</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left="0" w:hanging="0"/>
        <w:jc w:val="right"/>
        <w:outlineLvl w:val="1"/>
        <w:rPr/>
      </w:pPr>
      <w:r>
        <w:rPr>
          <w:sz w:val="20"/>
        </w:rPr>
        <w:t>Приложение N 3</w:t>
      </w:r>
    </w:p>
    <w:p>
      <w:pPr>
        <w:pStyle w:val="ConsPlusNormal"/>
        <w:jc w:val="right"/>
        <w:rPr/>
      </w:pPr>
      <w:r>
        <w:rPr>
          <w:sz w:val="20"/>
        </w:rPr>
        <w:t>к Административному регламенту</w:t>
      </w:r>
    </w:p>
    <w:p>
      <w:pPr>
        <w:pStyle w:val="ConsPlusNormal"/>
        <w:jc w:val="right"/>
        <w:rPr/>
      </w:pPr>
      <w:r>
        <w:rPr>
          <w:sz w:val="20"/>
        </w:rPr>
        <w:t>предоставления муниципальной услуги</w:t>
      </w:r>
    </w:p>
    <w:p>
      <w:pPr>
        <w:pStyle w:val="ConsPlusNormal"/>
        <w:jc w:val="right"/>
        <w:rPr/>
      </w:pPr>
      <w:r>
        <w:rPr>
          <w:sz w:val="20"/>
        </w:rPr>
        <w:t>"Передача в собственность граждан занимаемых</w:t>
      </w:r>
    </w:p>
    <w:p>
      <w:pPr>
        <w:pStyle w:val="ConsPlusNormal"/>
        <w:jc w:val="right"/>
        <w:rPr/>
      </w:pPr>
      <w:r>
        <w:rPr>
          <w:sz w:val="20"/>
        </w:rPr>
        <w:t>ими жилых помещений жилищного фонда</w:t>
      </w:r>
    </w:p>
    <w:p>
      <w:pPr>
        <w:pStyle w:val="ConsPlusNormal"/>
        <w:jc w:val="right"/>
        <w:rPr/>
      </w:pPr>
      <w:r>
        <w:rPr>
          <w:sz w:val="20"/>
        </w:rPr>
        <w:t>муниципального образования "Город Калуга"</w:t>
      </w:r>
    </w:p>
    <w:p>
      <w:pPr>
        <w:pStyle w:val="ConsPlusNormal"/>
        <w:jc w:val="right"/>
        <w:rPr/>
      </w:pPr>
      <w:r>
        <w:rPr>
          <w:sz w:val="20"/>
        </w:rPr>
        <w:t>(приватизация жилищного фонда)"</w:t>
      </w:r>
    </w:p>
    <w:p>
      <w:pPr>
        <w:pStyle w:val="ConsPlusNormal"/>
        <w:spacing w:before="0" w:after="1"/>
        <w:rPr/>
      </w:pPr>
      <w:r>
        <w:rPr/>
      </w:r>
    </w:p>
    <w:tbl>
      <w:tblPr>
        <w:tblW w:w="5000" w:type="pct"/>
        <w:jc w:val="left"/>
        <w:tblInd w:w="-108"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widowControl w:val="false"/>
              <w:rPr/>
            </w:pPr>
            <w:r>
              <w:rPr/>
            </w:r>
          </w:p>
        </w:tc>
        <w:tc>
          <w:tcPr>
            <w:tcW w:w="112" w:type="dxa"/>
            <w:tcBorders/>
            <w:shd w:fill="F4F3F8" w:val="clear"/>
          </w:tcPr>
          <w:p>
            <w:pPr>
              <w:pStyle w:val="ConsPlusNormal"/>
              <w:widowControl w:val="false"/>
              <w:rPr/>
            </w:pPr>
            <w:r>
              <w:rPr/>
            </w:r>
          </w:p>
        </w:tc>
        <w:tc>
          <w:tcPr>
            <w:tcW w:w="9921" w:type="dxa"/>
            <w:tcBorders/>
            <w:shd w:fill="F4F3F8" w:val="clear"/>
            <w:tcMar>
              <w:top w:w="113" w:type="dxa"/>
              <w:bottom w:w="113" w:type="dxa"/>
            </w:tcMar>
          </w:tcPr>
          <w:p>
            <w:pPr>
              <w:pStyle w:val="ConsPlusNormal"/>
              <w:widowControl w:val="false"/>
              <w:jc w:val="center"/>
              <w:rPr/>
            </w:pPr>
            <w:r>
              <w:rPr>
                <w:color w:val="392C69"/>
                <w:sz w:val="20"/>
              </w:rPr>
              <w:t>Список изменяющих документов</w:t>
            </w:r>
          </w:p>
          <w:p>
            <w:pPr>
              <w:pStyle w:val="ConsPlusNormal"/>
              <w:widowControl w:val="false"/>
              <w:jc w:val="center"/>
              <w:rPr/>
            </w:pPr>
            <w:r>
              <w:rPr>
                <w:color w:val="392C69"/>
                <w:sz w:val="20"/>
              </w:rPr>
              <w:t xml:space="preserve">(в ред. </w:t>
            </w:r>
            <w:hyperlink r:id="rId144"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color w:val="392C69"/>
                <w:sz w:val="20"/>
              </w:rPr>
              <w:t xml:space="preserve"> Городской Управы г. Калуги</w:t>
            </w:r>
          </w:p>
          <w:p>
            <w:pPr>
              <w:pStyle w:val="ConsPlusNormal"/>
              <w:widowControl w:val="false"/>
              <w:jc w:val="center"/>
              <w:rPr/>
            </w:pPr>
            <w:r>
              <w:rPr>
                <w:color w:val="392C69"/>
                <w:sz w:val="20"/>
              </w:rPr>
              <w:t>от 13.09.2024 N 297-п)</w:t>
            </w:r>
          </w:p>
        </w:tc>
        <w:tc>
          <w:tcPr>
            <w:tcW w:w="113" w:type="dxa"/>
            <w:tcBorders/>
            <w:shd w:fill="F4F3F8" w:val="clear"/>
          </w:tcPr>
          <w:p>
            <w:pPr>
              <w:pStyle w:val="ConsPlusNormal"/>
              <w:widowControl w:val="false"/>
              <w:rPr/>
            </w:pPr>
            <w:r>
              <w:rPr/>
            </w:r>
          </w:p>
        </w:tc>
      </w:tr>
    </w:tbl>
    <w:p>
      <w:pPr>
        <w:pStyle w:val="ConsPlusNormal"/>
        <w:jc w:val="both"/>
        <w:rPr/>
      </w:pPr>
      <w:r>
        <w:rPr/>
      </w:r>
    </w:p>
    <w:p>
      <w:pPr>
        <w:pStyle w:val="ConsPlusNonformat"/>
        <w:jc w:val="both"/>
        <w:rPr/>
      </w:pPr>
      <w:r>
        <w:rPr>
          <w:sz w:val="20"/>
        </w:rPr>
        <w:t xml:space="preserve">                                </w:t>
      </w:r>
      <w:r>
        <w:rPr>
          <w:sz w:val="20"/>
        </w:rPr>
        <w:t>В управление экономики и имущественных</w:t>
      </w:r>
    </w:p>
    <w:p>
      <w:pPr>
        <w:pStyle w:val="ConsPlusNonformat"/>
        <w:jc w:val="both"/>
        <w:rPr/>
      </w:pPr>
      <w:r>
        <w:rPr>
          <w:sz w:val="20"/>
        </w:rPr>
        <w:t xml:space="preserve">                                </w:t>
      </w:r>
      <w:r>
        <w:rPr>
          <w:sz w:val="20"/>
        </w:rPr>
        <w:t>отношений города Калуги</w:t>
      </w:r>
    </w:p>
    <w:p>
      <w:pPr>
        <w:pStyle w:val="ConsPlusNonformat"/>
        <w:jc w:val="both"/>
        <w:rPr/>
      </w:pPr>
      <w:r>
        <w:rPr>
          <w:sz w:val="20"/>
        </w:rPr>
        <w:t xml:space="preserve">                                </w:t>
      </w:r>
      <w:r>
        <w:rPr>
          <w:sz w:val="20"/>
        </w:rPr>
        <w:t>от гр. ___________________________________,</w:t>
      </w:r>
    </w:p>
    <w:p>
      <w:pPr>
        <w:pStyle w:val="ConsPlusNonformat"/>
        <w:jc w:val="both"/>
        <w:rPr/>
      </w:pPr>
      <w:r>
        <w:rPr>
          <w:sz w:val="20"/>
        </w:rPr>
        <w:t xml:space="preserve">                                </w:t>
      </w:r>
      <w:r>
        <w:rPr>
          <w:sz w:val="20"/>
        </w:rPr>
        <w:t>проживающего по адресу:____________________</w:t>
      </w:r>
    </w:p>
    <w:p>
      <w:pPr>
        <w:pStyle w:val="ConsPlusNonformat"/>
        <w:jc w:val="both"/>
        <w:rPr/>
      </w:pPr>
      <w:r>
        <w:rPr>
          <w:sz w:val="20"/>
        </w:rPr>
        <w:t xml:space="preserve">                                </w:t>
      </w:r>
      <w:r>
        <w:rPr>
          <w:sz w:val="20"/>
        </w:rPr>
        <w:t>___________________________________________</w:t>
      </w:r>
    </w:p>
    <w:p>
      <w:pPr>
        <w:pStyle w:val="ConsPlusNonformat"/>
        <w:jc w:val="both"/>
        <w:rPr/>
      </w:pPr>
      <w:r>
        <w:rPr>
          <w:sz w:val="20"/>
        </w:rPr>
        <w:t xml:space="preserve">                                </w:t>
      </w:r>
      <w:r>
        <w:rPr>
          <w:sz w:val="20"/>
        </w:rPr>
        <w:t>___________________________________________</w:t>
      </w:r>
    </w:p>
    <w:p>
      <w:pPr>
        <w:pStyle w:val="ConsPlusNonformat"/>
        <w:jc w:val="both"/>
        <w:rPr/>
      </w:pPr>
      <w:r>
        <w:rPr>
          <w:sz w:val="20"/>
        </w:rPr>
        <w:t xml:space="preserve">                                </w:t>
      </w:r>
      <w:r>
        <w:rPr>
          <w:sz w:val="20"/>
        </w:rPr>
        <w:t>Паспортные данные: ________________________</w:t>
      </w:r>
    </w:p>
    <w:p>
      <w:pPr>
        <w:pStyle w:val="ConsPlusNonformat"/>
        <w:jc w:val="both"/>
        <w:rPr/>
      </w:pPr>
      <w:r>
        <w:rPr>
          <w:sz w:val="20"/>
        </w:rPr>
        <w:t xml:space="preserve">                                </w:t>
      </w:r>
      <w:r>
        <w:rPr>
          <w:sz w:val="20"/>
        </w:rPr>
        <w:t>___________________________________________</w:t>
      </w:r>
    </w:p>
    <w:p>
      <w:pPr>
        <w:pStyle w:val="ConsPlusNonformat"/>
        <w:jc w:val="both"/>
        <w:rPr/>
      </w:pPr>
      <w:r>
        <w:rPr>
          <w:sz w:val="20"/>
        </w:rPr>
        <w:t xml:space="preserve">                                </w:t>
      </w:r>
      <w:r>
        <w:rPr>
          <w:sz w:val="20"/>
        </w:rPr>
        <w:t>Кем выдан: ________________________________</w:t>
      </w:r>
    </w:p>
    <w:p>
      <w:pPr>
        <w:pStyle w:val="ConsPlusNonformat"/>
        <w:jc w:val="both"/>
        <w:rPr/>
      </w:pPr>
      <w:r>
        <w:rPr>
          <w:sz w:val="20"/>
        </w:rPr>
        <w:t xml:space="preserve">                                </w:t>
      </w:r>
      <w:r>
        <w:rPr>
          <w:sz w:val="20"/>
        </w:rPr>
        <w:t>___________________________________________</w:t>
      </w:r>
    </w:p>
    <w:p>
      <w:pPr>
        <w:pStyle w:val="ConsPlusNonformat"/>
        <w:jc w:val="both"/>
        <w:rPr/>
      </w:pPr>
      <w:r>
        <w:rPr>
          <w:sz w:val="20"/>
        </w:rPr>
        <w:t xml:space="preserve">                                </w:t>
      </w:r>
      <w:r>
        <w:rPr>
          <w:sz w:val="20"/>
        </w:rPr>
        <w:t>___________________________________________</w:t>
      </w:r>
    </w:p>
    <w:p>
      <w:pPr>
        <w:pStyle w:val="ConsPlusNonformat"/>
        <w:jc w:val="both"/>
        <w:rPr/>
      </w:pPr>
      <w:r>
        <w:rPr>
          <w:sz w:val="20"/>
        </w:rPr>
        <w:t xml:space="preserve">                                </w:t>
      </w:r>
      <w:r>
        <w:rPr>
          <w:sz w:val="20"/>
        </w:rPr>
        <w:t>Дата выдачи: ______________________________</w:t>
      </w:r>
    </w:p>
    <w:p>
      <w:pPr>
        <w:pStyle w:val="ConsPlusNonformat"/>
        <w:jc w:val="both"/>
        <w:rPr/>
      </w:pPr>
      <w:r>
        <w:rPr/>
      </w:r>
      <w:bookmarkStart w:id="42" w:name="P953"/>
      <w:bookmarkStart w:id="43" w:name="P953"/>
      <w:bookmarkEnd w:id="43"/>
    </w:p>
    <w:p>
      <w:pPr>
        <w:pStyle w:val="ConsPlusNonformat"/>
        <w:jc w:val="both"/>
        <w:rPr/>
      </w:pPr>
      <w:bookmarkStart w:id="44" w:name="P9531"/>
      <w:bookmarkEnd w:id="44"/>
      <w:r>
        <w:rPr>
          <w:sz w:val="20"/>
        </w:rPr>
        <w:t xml:space="preserve">                                 </w:t>
      </w:r>
      <w:r>
        <w:rPr>
          <w:sz w:val="20"/>
        </w:rPr>
        <w:t>СОГЛАСИЕ</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r>
    </w:p>
    <w:p>
      <w:pPr>
        <w:pStyle w:val="ConsPlusNonformat"/>
        <w:jc w:val="both"/>
        <w:rPr/>
      </w:pPr>
      <w:r>
        <w:rPr>
          <w:sz w:val="20"/>
        </w:rPr>
        <w:t>"____" _________________ 20_____ г.               Подпись _________________</w:t>
      </w:r>
    </w:p>
    <w:p>
      <w:pPr>
        <w:pStyle w:val="ConsPlusNonformat"/>
        <w:jc w:val="both"/>
        <w:rPr/>
      </w:pPr>
      <w:r>
        <w:rPr/>
      </w:r>
    </w:p>
    <w:p>
      <w:pPr>
        <w:pStyle w:val="ConsPlusNonformat"/>
        <w:jc w:val="both"/>
        <w:rPr/>
      </w:pPr>
      <w:r>
        <w:rPr>
          <w:sz w:val="20"/>
        </w:rPr>
        <w:t>___________________________________________________________________________</w:t>
      </w:r>
    </w:p>
    <w:p>
      <w:pPr>
        <w:pStyle w:val="ConsPlusNonformat"/>
        <w:jc w:val="both"/>
        <w:rPr/>
      </w:pPr>
      <w:r>
        <w:rPr>
          <w:sz w:val="20"/>
        </w:rPr>
        <w:t>Согласие на приватизацию жилого помещения написано собственноручно</w:t>
      </w:r>
    </w:p>
    <w:p>
      <w:pPr>
        <w:pStyle w:val="ConsPlusNonformat"/>
        <w:jc w:val="both"/>
        <w:rPr/>
      </w:pPr>
      <w:r>
        <w:rPr>
          <w:sz w:val="20"/>
        </w:rPr>
        <w:t>гр.</w:t>
      </w:r>
    </w:p>
    <w:p>
      <w:pPr>
        <w:pStyle w:val="ConsPlusNonformat"/>
        <w:jc w:val="both"/>
        <w:rPr/>
      </w:pPr>
      <w:r>
        <w:rPr>
          <w:sz w:val="20"/>
        </w:rPr>
        <w:t>___________________________________________________________________________</w:t>
      </w:r>
    </w:p>
    <w:p>
      <w:pPr>
        <w:pStyle w:val="ConsPlusNonformat"/>
        <w:jc w:val="both"/>
        <w:rPr/>
      </w:pPr>
      <w:r>
        <w:rPr>
          <w:sz w:val="20"/>
        </w:rPr>
        <w:t>в  присутствии главного (ведущего) специалиста (старшего инспектора) отдела</w:t>
      </w:r>
    </w:p>
    <w:p>
      <w:pPr>
        <w:pStyle w:val="ConsPlusNonformat"/>
        <w:jc w:val="both"/>
        <w:rPr/>
      </w:pPr>
      <w:r>
        <w:rPr>
          <w:sz w:val="20"/>
        </w:rPr>
        <w:t>корпоративного управления и приватизации муниципального имущества</w:t>
      </w:r>
    </w:p>
    <w:p>
      <w:pPr>
        <w:pStyle w:val="ConsPlusNonformat"/>
        <w:jc w:val="both"/>
        <w:rPr/>
      </w:pPr>
      <w:r>
        <w:rPr/>
      </w:r>
    </w:p>
    <w:p>
      <w:pPr>
        <w:pStyle w:val="ConsPlusNonformat"/>
        <w:jc w:val="both"/>
        <w:rPr/>
      </w:pPr>
      <w:r>
        <w:rPr>
          <w:sz w:val="20"/>
        </w:rPr>
        <w:t>___________________________________________________________________________</w:t>
      </w:r>
    </w:p>
    <w:p>
      <w:pPr>
        <w:pStyle w:val="ConsPlusNonformat"/>
        <w:jc w:val="both"/>
        <w:rPr/>
      </w:pPr>
      <w:r>
        <w:rPr/>
      </w:r>
    </w:p>
    <w:p>
      <w:pPr>
        <w:pStyle w:val="ConsPlusNonformat"/>
        <w:jc w:val="both"/>
        <w:rPr/>
      </w:pPr>
      <w:r>
        <w:rPr>
          <w:sz w:val="20"/>
        </w:rPr>
        <w:t>"__"____________ 20__ г.                             Подпись ______________</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left="0" w:hanging="0"/>
        <w:jc w:val="right"/>
        <w:outlineLvl w:val="1"/>
        <w:rPr/>
      </w:pPr>
      <w:r>
        <w:rPr>
          <w:sz w:val="20"/>
        </w:rPr>
        <w:t>Приложение N 4</w:t>
      </w:r>
    </w:p>
    <w:p>
      <w:pPr>
        <w:pStyle w:val="ConsPlusNormal"/>
        <w:jc w:val="right"/>
        <w:rPr/>
      </w:pPr>
      <w:r>
        <w:rPr>
          <w:sz w:val="20"/>
        </w:rPr>
        <w:t>к Административному регламенту</w:t>
      </w:r>
    </w:p>
    <w:p>
      <w:pPr>
        <w:pStyle w:val="ConsPlusNormal"/>
        <w:jc w:val="right"/>
        <w:rPr/>
      </w:pPr>
      <w:r>
        <w:rPr>
          <w:sz w:val="20"/>
        </w:rPr>
        <w:t>предоставления муниципальной услуги</w:t>
      </w:r>
    </w:p>
    <w:p>
      <w:pPr>
        <w:pStyle w:val="ConsPlusNormal"/>
        <w:jc w:val="right"/>
        <w:rPr/>
      </w:pPr>
      <w:r>
        <w:rPr>
          <w:sz w:val="20"/>
        </w:rPr>
        <w:t>"Передача в собственность граждан занимаемых</w:t>
      </w:r>
    </w:p>
    <w:p>
      <w:pPr>
        <w:pStyle w:val="ConsPlusNormal"/>
        <w:jc w:val="right"/>
        <w:rPr/>
      </w:pPr>
      <w:r>
        <w:rPr>
          <w:sz w:val="20"/>
        </w:rPr>
        <w:t>ими жилых помещений жилищного фонда</w:t>
      </w:r>
    </w:p>
    <w:p>
      <w:pPr>
        <w:pStyle w:val="ConsPlusNormal"/>
        <w:jc w:val="right"/>
        <w:rPr/>
      </w:pPr>
      <w:r>
        <w:rPr>
          <w:sz w:val="20"/>
        </w:rPr>
        <w:t>муниципального образования "Город Калуга"</w:t>
      </w:r>
    </w:p>
    <w:p>
      <w:pPr>
        <w:pStyle w:val="ConsPlusNormal"/>
        <w:jc w:val="right"/>
        <w:rPr/>
      </w:pPr>
      <w:r>
        <w:rPr>
          <w:sz w:val="20"/>
        </w:rPr>
        <w:t>(приватизация жилищного фонда)"</w:t>
      </w:r>
    </w:p>
    <w:p>
      <w:pPr>
        <w:pStyle w:val="ConsPlusNormal"/>
        <w:spacing w:before="0" w:after="1"/>
        <w:rPr/>
      </w:pPr>
      <w:r>
        <w:rPr/>
      </w:r>
    </w:p>
    <w:tbl>
      <w:tblPr>
        <w:tblW w:w="5000" w:type="pct"/>
        <w:jc w:val="left"/>
        <w:tblInd w:w="-108"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widowControl w:val="false"/>
              <w:rPr/>
            </w:pPr>
            <w:r>
              <w:rPr/>
            </w:r>
          </w:p>
        </w:tc>
        <w:tc>
          <w:tcPr>
            <w:tcW w:w="112" w:type="dxa"/>
            <w:tcBorders/>
            <w:shd w:fill="F4F3F8" w:val="clear"/>
          </w:tcPr>
          <w:p>
            <w:pPr>
              <w:pStyle w:val="ConsPlusNormal"/>
              <w:widowControl w:val="false"/>
              <w:rPr/>
            </w:pPr>
            <w:r>
              <w:rPr/>
            </w:r>
          </w:p>
        </w:tc>
        <w:tc>
          <w:tcPr>
            <w:tcW w:w="9921" w:type="dxa"/>
            <w:tcBorders/>
            <w:shd w:fill="F4F3F8" w:val="clear"/>
            <w:tcMar>
              <w:top w:w="113" w:type="dxa"/>
              <w:bottom w:w="113" w:type="dxa"/>
            </w:tcMar>
          </w:tcPr>
          <w:p>
            <w:pPr>
              <w:pStyle w:val="ConsPlusNormal"/>
              <w:widowControl w:val="false"/>
              <w:jc w:val="center"/>
              <w:rPr/>
            </w:pPr>
            <w:r>
              <w:rPr>
                <w:color w:val="392C69"/>
                <w:sz w:val="20"/>
              </w:rPr>
              <w:t>Список изменяющих документов</w:t>
            </w:r>
          </w:p>
          <w:p>
            <w:pPr>
              <w:pStyle w:val="ConsPlusNormal"/>
              <w:widowControl w:val="false"/>
              <w:jc w:val="center"/>
              <w:rPr/>
            </w:pPr>
            <w:r>
              <w:rPr>
                <w:color w:val="392C69"/>
                <w:sz w:val="20"/>
              </w:rPr>
              <w:t xml:space="preserve">(в ред. </w:t>
            </w:r>
            <w:hyperlink r:id="rId145"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color w:val="392C69"/>
                <w:sz w:val="20"/>
              </w:rPr>
              <w:t xml:space="preserve"> Городской Управы г. Калуги</w:t>
            </w:r>
          </w:p>
          <w:p>
            <w:pPr>
              <w:pStyle w:val="ConsPlusNormal"/>
              <w:widowControl w:val="false"/>
              <w:jc w:val="center"/>
              <w:rPr/>
            </w:pPr>
            <w:r>
              <w:rPr>
                <w:color w:val="392C69"/>
                <w:sz w:val="20"/>
              </w:rPr>
              <w:t>от 13.09.2024 N 297-п)</w:t>
            </w:r>
          </w:p>
        </w:tc>
        <w:tc>
          <w:tcPr>
            <w:tcW w:w="113" w:type="dxa"/>
            <w:tcBorders/>
            <w:shd w:fill="F4F3F8" w:val="clear"/>
          </w:tcPr>
          <w:p>
            <w:pPr>
              <w:pStyle w:val="ConsPlusNormal"/>
              <w:widowControl w:val="false"/>
              <w:rPr/>
            </w:pPr>
            <w:r>
              <w:rPr/>
            </w:r>
          </w:p>
        </w:tc>
      </w:tr>
    </w:tbl>
    <w:p>
      <w:pPr>
        <w:pStyle w:val="ConsPlusNormal"/>
        <w:jc w:val="both"/>
        <w:rPr/>
      </w:pPr>
      <w:r>
        <w:rPr/>
      </w:r>
    </w:p>
    <w:p>
      <w:pPr>
        <w:pStyle w:val="ConsPlusNonformat"/>
        <w:jc w:val="both"/>
        <w:rPr/>
      </w:pPr>
      <w:r>
        <w:rPr>
          <w:sz w:val="20"/>
        </w:rPr>
        <w:t xml:space="preserve">                                </w:t>
      </w:r>
      <w:r>
        <w:rPr>
          <w:sz w:val="20"/>
        </w:rPr>
        <w:t>В управление экономики и имущественных</w:t>
      </w:r>
    </w:p>
    <w:p>
      <w:pPr>
        <w:pStyle w:val="ConsPlusNonformat"/>
        <w:jc w:val="both"/>
        <w:rPr/>
      </w:pPr>
      <w:r>
        <w:rPr>
          <w:sz w:val="20"/>
        </w:rPr>
        <w:t xml:space="preserve">                                </w:t>
      </w:r>
      <w:r>
        <w:rPr>
          <w:sz w:val="20"/>
        </w:rPr>
        <w:t>отношений города Калуги</w:t>
      </w:r>
    </w:p>
    <w:p>
      <w:pPr>
        <w:pStyle w:val="ConsPlusNonformat"/>
        <w:jc w:val="both"/>
        <w:rPr/>
      </w:pPr>
      <w:r>
        <w:rPr>
          <w:sz w:val="20"/>
        </w:rPr>
        <w:t xml:space="preserve">                                </w:t>
      </w:r>
      <w:r>
        <w:rPr>
          <w:sz w:val="20"/>
        </w:rPr>
        <w:t>от гр. ___________________________________,</w:t>
      </w:r>
    </w:p>
    <w:p>
      <w:pPr>
        <w:pStyle w:val="ConsPlusNonformat"/>
        <w:jc w:val="both"/>
        <w:rPr/>
      </w:pPr>
      <w:r>
        <w:rPr>
          <w:sz w:val="20"/>
        </w:rPr>
        <w:t xml:space="preserve">                                </w:t>
      </w:r>
      <w:r>
        <w:rPr>
          <w:sz w:val="20"/>
        </w:rPr>
        <w:t>проживающего по адресу:____________________</w:t>
      </w:r>
    </w:p>
    <w:p>
      <w:pPr>
        <w:pStyle w:val="ConsPlusNonformat"/>
        <w:jc w:val="both"/>
        <w:rPr/>
      </w:pPr>
      <w:r>
        <w:rPr>
          <w:sz w:val="20"/>
        </w:rPr>
        <w:t xml:space="preserve">                                </w:t>
      </w:r>
      <w:r>
        <w:rPr>
          <w:sz w:val="20"/>
        </w:rPr>
        <w:t>___________________________________________</w:t>
      </w:r>
    </w:p>
    <w:p>
      <w:pPr>
        <w:pStyle w:val="ConsPlusNonformat"/>
        <w:jc w:val="both"/>
        <w:rPr/>
      </w:pPr>
      <w:r>
        <w:rPr>
          <w:sz w:val="20"/>
        </w:rPr>
        <w:t xml:space="preserve">                                </w:t>
      </w:r>
      <w:r>
        <w:rPr>
          <w:sz w:val="20"/>
        </w:rPr>
        <w:t>___________________________________________</w:t>
      </w:r>
    </w:p>
    <w:p>
      <w:pPr>
        <w:pStyle w:val="ConsPlusNonformat"/>
        <w:jc w:val="both"/>
        <w:rPr/>
      </w:pPr>
      <w:r>
        <w:rPr>
          <w:sz w:val="20"/>
        </w:rPr>
        <w:t xml:space="preserve">                                </w:t>
      </w:r>
      <w:r>
        <w:rPr>
          <w:sz w:val="20"/>
        </w:rPr>
        <w:t>Паспортные данные: ________________________</w:t>
      </w:r>
    </w:p>
    <w:p>
      <w:pPr>
        <w:pStyle w:val="ConsPlusNonformat"/>
        <w:jc w:val="both"/>
        <w:rPr/>
      </w:pPr>
      <w:r>
        <w:rPr>
          <w:sz w:val="20"/>
        </w:rPr>
        <w:t xml:space="preserve">                                </w:t>
      </w:r>
      <w:r>
        <w:rPr>
          <w:sz w:val="20"/>
        </w:rPr>
        <w:t>___________________________________________</w:t>
      </w:r>
    </w:p>
    <w:p>
      <w:pPr>
        <w:pStyle w:val="ConsPlusNonformat"/>
        <w:jc w:val="both"/>
        <w:rPr/>
      </w:pPr>
      <w:r>
        <w:rPr>
          <w:sz w:val="20"/>
        </w:rPr>
        <w:t xml:space="preserve">                                </w:t>
      </w:r>
      <w:r>
        <w:rPr>
          <w:sz w:val="20"/>
        </w:rPr>
        <w:t>Кем выдан: ________________________________</w:t>
      </w:r>
    </w:p>
    <w:p>
      <w:pPr>
        <w:pStyle w:val="ConsPlusNonformat"/>
        <w:jc w:val="both"/>
        <w:rPr/>
      </w:pPr>
      <w:r>
        <w:rPr>
          <w:sz w:val="20"/>
        </w:rPr>
        <w:t xml:space="preserve">                                </w:t>
      </w:r>
      <w:r>
        <w:rPr>
          <w:sz w:val="20"/>
        </w:rPr>
        <w:t>___________________________________________</w:t>
      </w:r>
    </w:p>
    <w:p>
      <w:pPr>
        <w:pStyle w:val="ConsPlusNonformat"/>
        <w:jc w:val="both"/>
        <w:rPr/>
      </w:pPr>
      <w:r>
        <w:rPr>
          <w:sz w:val="20"/>
        </w:rPr>
        <w:t xml:space="preserve">                                </w:t>
      </w:r>
      <w:r>
        <w:rPr>
          <w:sz w:val="20"/>
        </w:rPr>
        <w:t>___________________________________________</w:t>
      </w:r>
    </w:p>
    <w:p>
      <w:pPr>
        <w:pStyle w:val="ConsPlusNonformat"/>
        <w:jc w:val="both"/>
        <w:rPr/>
      </w:pPr>
      <w:r>
        <w:rPr>
          <w:sz w:val="20"/>
        </w:rPr>
        <w:t xml:space="preserve">                                </w:t>
      </w:r>
      <w:r>
        <w:rPr>
          <w:sz w:val="20"/>
        </w:rPr>
        <w:t>Дата выдачи: ______________________________</w:t>
      </w:r>
    </w:p>
    <w:p>
      <w:pPr>
        <w:pStyle w:val="ConsPlusNonformat"/>
        <w:jc w:val="both"/>
        <w:rPr/>
      </w:pPr>
      <w:r>
        <w:rPr/>
      </w:r>
      <w:bookmarkStart w:id="45" w:name="P1000"/>
      <w:bookmarkStart w:id="46" w:name="P1000"/>
      <w:bookmarkEnd w:id="46"/>
    </w:p>
    <w:p>
      <w:pPr>
        <w:pStyle w:val="ConsPlusNonformat"/>
        <w:jc w:val="both"/>
        <w:rPr/>
      </w:pPr>
      <w:bookmarkStart w:id="47" w:name="P10001"/>
      <w:bookmarkEnd w:id="47"/>
      <w:r>
        <w:rPr>
          <w:sz w:val="20"/>
        </w:rPr>
        <w:t xml:space="preserve">                                 </w:t>
      </w:r>
      <w:r>
        <w:rPr>
          <w:sz w:val="20"/>
        </w:rPr>
        <w:t>ЗАЯВЛЕНИЕ</w:t>
      </w:r>
    </w:p>
    <w:p>
      <w:pPr>
        <w:pStyle w:val="ConsPlusNonformat"/>
        <w:jc w:val="both"/>
        <w:rPr/>
      </w:pPr>
      <w:r>
        <w:rPr/>
      </w:r>
    </w:p>
    <w:p>
      <w:pPr>
        <w:pStyle w:val="ConsPlusNonformat"/>
        <w:jc w:val="both"/>
        <w:rPr/>
      </w:pPr>
      <w:r>
        <w:rPr>
          <w:sz w:val="20"/>
        </w:rPr>
        <w:t xml:space="preserve">    </w:t>
      </w:r>
      <w:r>
        <w:rPr>
          <w:sz w:val="20"/>
        </w:rPr>
        <w:t>Прошу выдать дубликат договора передачи жилого помещения по адресу:</w:t>
      </w:r>
    </w:p>
    <w:p>
      <w:pPr>
        <w:pStyle w:val="ConsPlusNonformat"/>
        <w:jc w:val="both"/>
        <w:rPr/>
      </w:pPr>
      <w:r>
        <w:rPr>
          <w:sz w:val="20"/>
        </w:rPr>
        <w:t>___________________________________________________________________________</w:t>
      </w:r>
    </w:p>
    <w:p>
      <w:pPr>
        <w:pStyle w:val="ConsPlusNonformat"/>
        <w:jc w:val="both"/>
        <w:rPr/>
      </w:pPr>
      <w:r>
        <w:rPr>
          <w:sz w:val="20"/>
        </w:rPr>
        <w:t>в собственность гражданина (граждан) в порядке приватизации:</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r>
    </w:p>
    <w:p>
      <w:pPr>
        <w:pStyle w:val="ConsPlusNonformat"/>
        <w:jc w:val="both"/>
        <w:rPr/>
      </w:pPr>
      <w:r>
        <w:rPr>
          <w:sz w:val="20"/>
        </w:rPr>
        <w:t>Дубликат требуется ________________________________________________________</w:t>
      </w:r>
    </w:p>
    <w:p>
      <w:pPr>
        <w:pStyle w:val="ConsPlusNonformat"/>
        <w:jc w:val="both"/>
        <w:rPr/>
      </w:pPr>
      <w:r>
        <w:rPr/>
      </w:r>
    </w:p>
    <w:p>
      <w:pPr>
        <w:pStyle w:val="ConsPlusNonformat"/>
        <w:jc w:val="both"/>
        <w:rPr/>
      </w:pPr>
      <w:r>
        <w:rPr>
          <w:sz w:val="20"/>
        </w:rPr>
        <w:t>Способ получения дубликата (выбрать):</w:t>
      </w:r>
    </w:p>
    <w:p>
      <w:pPr>
        <w:pStyle w:val="ConsPlusNonformat"/>
        <w:jc w:val="both"/>
        <w:rPr/>
      </w:pPr>
      <w:r>
        <w:rPr>
          <w:sz w:val="20"/>
        </w:rPr>
        <w:t xml:space="preserve">    ┌──┐</w:t>
      </w:r>
    </w:p>
    <w:p>
      <w:pPr>
        <w:pStyle w:val="ConsPlusNonformat"/>
        <w:jc w:val="both"/>
        <w:rPr/>
      </w:pPr>
      <w:r>
        <w:rPr>
          <w:sz w:val="20"/>
        </w:rPr>
        <w:t xml:space="preserve">    │  │  </w:t>
      </w:r>
      <w:r>
        <w:rPr>
          <w:sz w:val="20"/>
        </w:rPr>
        <w:t>выдать лично на руки</w:t>
      </w:r>
    </w:p>
    <w:p>
      <w:pPr>
        <w:pStyle w:val="ConsPlusNonformat"/>
        <w:jc w:val="both"/>
        <w:rPr/>
      </w:pPr>
      <w:r>
        <w:rPr>
          <w:sz w:val="20"/>
        </w:rPr>
        <w:t xml:space="preserve">    └──┘</w:t>
      </w:r>
    </w:p>
    <w:p>
      <w:pPr>
        <w:pStyle w:val="ConsPlusNonformat"/>
        <w:jc w:val="both"/>
        <w:rPr/>
      </w:pPr>
      <w:r>
        <w:rPr>
          <w:sz w:val="20"/>
        </w:rPr>
        <w:t xml:space="preserve">    ┌──┐</w:t>
      </w:r>
    </w:p>
    <w:p>
      <w:pPr>
        <w:pStyle w:val="ConsPlusNonformat"/>
        <w:jc w:val="both"/>
        <w:rPr/>
      </w:pPr>
      <w:r>
        <w:rPr>
          <w:sz w:val="20"/>
        </w:rPr>
        <w:t xml:space="preserve">    │  │  </w:t>
      </w:r>
      <w:r>
        <w:rPr>
          <w:sz w:val="20"/>
        </w:rPr>
        <w:t>выслать заказным письмом с уведомлением</w:t>
      </w:r>
    </w:p>
    <w:p>
      <w:pPr>
        <w:pStyle w:val="ConsPlusNonformat"/>
        <w:jc w:val="both"/>
        <w:rPr/>
      </w:pPr>
      <w:r>
        <w:rPr>
          <w:sz w:val="20"/>
        </w:rPr>
        <w:t xml:space="preserve">    └──┘</w:t>
      </w:r>
    </w:p>
    <w:p>
      <w:pPr>
        <w:pStyle w:val="ConsPlusNonformat"/>
        <w:jc w:val="both"/>
        <w:rPr/>
      </w:pPr>
      <w:r>
        <w:rPr/>
      </w:r>
    </w:p>
    <w:p>
      <w:pPr>
        <w:pStyle w:val="ConsPlusNonformat"/>
        <w:jc w:val="both"/>
        <w:rPr/>
      </w:pPr>
      <w:r>
        <w:rPr>
          <w:sz w:val="20"/>
        </w:rPr>
        <w:t>"____" ____________ 20__ г.                          Подпись ______________</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left="0" w:hanging="0"/>
        <w:jc w:val="right"/>
        <w:outlineLvl w:val="1"/>
        <w:rPr/>
      </w:pPr>
      <w:r>
        <w:rPr>
          <w:sz w:val="20"/>
        </w:rPr>
        <w:t>Приложение N 5</w:t>
      </w:r>
    </w:p>
    <w:p>
      <w:pPr>
        <w:pStyle w:val="ConsPlusNormal"/>
        <w:jc w:val="right"/>
        <w:rPr/>
      </w:pPr>
      <w:r>
        <w:rPr>
          <w:sz w:val="20"/>
        </w:rPr>
        <w:t>к Административному регламенту</w:t>
      </w:r>
    </w:p>
    <w:p>
      <w:pPr>
        <w:pStyle w:val="ConsPlusNormal"/>
        <w:jc w:val="right"/>
        <w:rPr/>
      </w:pPr>
      <w:r>
        <w:rPr>
          <w:sz w:val="20"/>
        </w:rPr>
        <w:t>предоставления муниципальной услуги</w:t>
      </w:r>
    </w:p>
    <w:p>
      <w:pPr>
        <w:pStyle w:val="ConsPlusNormal"/>
        <w:jc w:val="right"/>
        <w:rPr/>
      </w:pPr>
      <w:r>
        <w:rPr>
          <w:sz w:val="20"/>
        </w:rPr>
        <w:t>"Передача в собственность граждан занимаемых</w:t>
      </w:r>
    </w:p>
    <w:p>
      <w:pPr>
        <w:pStyle w:val="ConsPlusNormal"/>
        <w:jc w:val="right"/>
        <w:rPr/>
      </w:pPr>
      <w:r>
        <w:rPr>
          <w:sz w:val="20"/>
        </w:rPr>
        <w:t>ими жилых помещений жилищного фонда</w:t>
      </w:r>
    </w:p>
    <w:p>
      <w:pPr>
        <w:pStyle w:val="ConsPlusNormal"/>
        <w:jc w:val="right"/>
        <w:rPr/>
      </w:pPr>
      <w:r>
        <w:rPr>
          <w:sz w:val="20"/>
        </w:rPr>
        <w:t>муниципального образования "Город Калуга"</w:t>
      </w:r>
    </w:p>
    <w:p>
      <w:pPr>
        <w:pStyle w:val="ConsPlusNormal"/>
        <w:jc w:val="right"/>
        <w:rPr/>
      </w:pPr>
      <w:r>
        <w:rPr>
          <w:sz w:val="20"/>
        </w:rPr>
        <w:t>(приватизация жилищного фонда)"</w:t>
      </w:r>
    </w:p>
    <w:p>
      <w:pPr>
        <w:pStyle w:val="ConsPlusNormal"/>
        <w:jc w:val="both"/>
        <w:rPr/>
      </w:pPr>
      <w:r>
        <w:rPr/>
      </w:r>
      <w:bookmarkStart w:id="48" w:name="P1032"/>
      <w:bookmarkStart w:id="49" w:name="P1032"/>
      <w:bookmarkEnd w:id="49"/>
    </w:p>
    <w:p>
      <w:pPr>
        <w:pStyle w:val="ConsPlusNonformat"/>
        <w:jc w:val="both"/>
        <w:rPr/>
      </w:pPr>
      <w:bookmarkStart w:id="50" w:name="P10321"/>
      <w:bookmarkEnd w:id="50"/>
      <w:r>
        <w:rPr>
          <w:sz w:val="20"/>
        </w:rPr>
        <w:t xml:space="preserve">                 </w:t>
      </w:r>
      <w:r>
        <w:rPr>
          <w:sz w:val="20"/>
        </w:rPr>
        <w:t>Согласие на обработку персональных данных</w:t>
      </w:r>
    </w:p>
    <w:p>
      <w:pPr>
        <w:pStyle w:val="ConsPlusNonformat"/>
        <w:jc w:val="both"/>
        <w:rPr/>
      </w:pPr>
      <w:r>
        <w:rPr/>
      </w:r>
    </w:p>
    <w:p>
      <w:pPr>
        <w:pStyle w:val="ConsPlusNonformat"/>
        <w:jc w:val="both"/>
        <w:rPr/>
      </w:pPr>
      <w:r>
        <w:rPr>
          <w:sz w:val="20"/>
        </w:rPr>
        <w:t>Я, ________________________________________________________________________</w:t>
      </w:r>
    </w:p>
    <w:p>
      <w:pPr>
        <w:pStyle w:val="ConsPlusNonformat"/>
        <w:jc w:val="both"/>
        <w:rPr/>
      </w:pPr>
      <w:r>
        <w:rPr>
          <w:sz w:val="20"/>
        </w:rPr>
        <w:t xml:space="preserve">                    </w:t>
      </w:r>
      <w:r>
        <w:rPr>
          <w:sz w:val="20"/>
        </w:rPr>
        <w:t>(фамилия, имя, отчество полностью)</w:t>
      </w:r>
    </w:p>
    <w:p>
      <w:pPr>
        <w:pStyle w:val="ConsPlusNonformat"/>
        <w:jc w:val="both"/>
        <w:rPr/>
      </w:pPr>
      <w:r>
        <w:rPr>
          <w:sz w:val="20"/>
        </w:rPr>
        <w:t>зарегистрированный(-ая) по адресу: 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(адрес регистрации)</w:t>
      </w:r>
    </w:p>
    <w:p>
      <w:pPr>
        <w:pStyle w:val="ConsPlusNonformat"/>
        <w:jc w:val="both"/>
        <w:rPr/>
      </w:pPr>
      <w:r>
        <w:rPr>
          <w:sz w:val="20"/>
        </w:rPr>
        <w:t>паспорт гражданина РФ: серия ___________ N _____________ выдан ____________</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(когда и кем выдан)</w:t>
      </w:r>
    </w:p>
    <w:p>
      <w:pPr>
        <w:pStyle w:val="ConsPlusNonformat"/>
        <w:jc w:val="both"/>
        <w:rPr/>
      </w:pPr>
      <w:r>
        <w:rPr>
          <w:sz w:val="20"/>
        </w:rPr>
        <w:t>СНИЛС: ____________________________________________________________________</w:t>
      </w:r>
    </w:p>
    <w:p>
      <w:pPr>
        <w:pStyle w:val="ConsPlusNonformat"/>
        <w:jc w:val="both"/>
        <w:rPr/>
      </w:pPr>
      <w:r>
        <w:rPr>
          <w:sz w:val="20"/>
        </w:rPr>
        <w:t>мобильный телефон: ________________________________________________________</w:t>
      </w:r>
    </w:p>
    <w:p>
      <w:pPr>
        <w:pStyle w:val="ConsPlusNonformat"/>
        <w:jc w:val="both"/>
        <w:rPr/>
      </w:pPr>
      <w:r>
        <w:rPr>
          <w:sz w:val="20"/>
        </w:rPr>
        <w:t>адрес электронной почты: __________________________________________________</w:t>
      </w:r>
    </w:p>
    <w:p>
      <w:pPr>
        <w:pStyle w:val="ConsPlusNonformat"/>
        <w:jc w:val="both"/>
        <w:rPr/>
      </w:pPr>
      <w:r>
        <w:rPr>
          <w:sz w:val="20"/>
        </w:rPr>
        <w:t xml:space="preserve">    </w:t>
      </w:r>
      <w:r>
        <w:rPr>
          <w:sz w:val="20"/>
        </w:rPr>
        <w:t>Персональные  данные,  в  отношении  которых дается настоящее согласие,</w:t>
      </w:r>
    </w:p>
    <w:p>
      <w:pPr>
        <w:pStyle w:val="ConsPlusNonformat"/>
        <w:jc w:val="both"/>
        <w:rPr/>
      </w:pPr>
      <w:r>
        <w:rPr>
          <w:sz w:val="20"/>
        </w:rPr>
        <w:t>включают  данные,  содержащиеся  в  заявлении  (запросе)  и  в  прилагаемых</w:t>
      </w:r>
    </w:p>
    <w:p>
      <w:pPr>
        <w:pStyle w:val="ConsPlusNonformat"/>
        <w:jc w:val="both"/>
        <w:rPr/>
      </w:pPr>
      <w:r>
        <w:rPr>
          <w:sz w:val="20"/>
        </w:rPr>
        <w:t>документах, в объемах, необходимых для предоставления услуги.</w:t>
      </w:r>
    </w:p>
    <w:p>
      <w:pPr>
        <w:pStyle w:val="ConsPlusNonformat"/>
        <w:jc w:val="both"/>
        <w:rPr/>
      </w:pPr>
      <w:r>
        <w:rPr>
          <w:sz w:val="20"/>
        </w:rPr>
        <w:t xml:space="preserve">    </w:t>
      </w:r>
      <w:r>
        <w:rPr>
          <w:sz w:val="20"/>
        </w:rPr>
        <w:t>Обработка  персональных данных включает в себя такие действия как сбор,</w:t>
      </w:r>
    </w:p>
    <w:p>
      <w:pPr>
        <w:pStyle w:val="ConsPlusNonformat"/>
        <w:jc w:val="both"/>
        <w:rPr/>
      </w:pPr>
      <w:r>
        <w:rPr>
          <w:sz w:val="20"/>
        </w:rPr>
        <w:t>запись,   систематизация,   накопление,  хранение,  уточнение  (обновление,</w:t>
      </w:r>
    </w:p>
    <w:p>
      <w:pPr>
        <w:pStyle w:val="ConsPlusNonformat"/>
        <w:jc w:val="both"/>
        <w:rPr/>
      </w:pPr>
      <w:r>
        <w:rPr>
          <w:sz w:val="20"/>
        </w:rPr>
        <w:t>изменение),    извлечение,    использование,   передача   (распространение,</w:t>
      </w:r>
    </w:p>
    <w:p>
      <w:pPr>
        <w:pStyle w:val="ConsPlusNonformat"/>
        <w:jc w:val="both"/>
        <w:rPr/>
      </w:pPr>
      <w:r>
        <w:rPr>
          <w:sz w:val="20"/>
        </w:rPr>
        <w:t>представление,  доступ), обезличивание, блокирование, удаление, уничтожение</w:t>
      </w:r>
    </w:p>
    <w:p>
      <w:pPr>
        <w:pStyle w:val="ConsPlusNonformat"/>
        <w:jc w:val="both"/>
        <w:rPr/>
      </w:pPr>
      <w:r>
        <w:rPr>
          <w:sz w:val="20"/>
        </w:rPr>
        <w:t>персональных данных.</w:t>
      </w:r>
    </w:p>
    <w:p>
      <w:pPr>
        <w:pStyle w:val="ConsPlusNonformat"/>
        <w:jc w:val="both"/>
        <w:rPr/>
      </w:pPr>
      <w:r>
        <w:rPr>
          <w:sz w:val="20"/>
        </w:rPr>
        <w:t xml:space="preserve">    </w:t>
      </w:r>
      <w:r>
        <w:rPr>
          <w:sz w:val="20"/>
        </w:rPr>
        <w:t>Настоящим  подтверждаю  свое  согласие  на осуществление уполномоченным</w:t>
      </w:r>
    </w:p>
    <w:p>
      <w:pPr>
        <w:pStyle w:val="ConsPlusNonformat"/>
        <w:jc w:val="both"/>
        <w:rPr/>
      </w:pPr>
      <w:r>
        <w:rPr>
          <w:sz w:val="20"/>
        </w:rPr>
        <w:t>органом  местного  самоуправления  вышеуказанных  действий с моими (нашими)</w:t>
      </w:r>
    </w:p>
    <w:p>
      <w:pPr>
        <w:pStyle w:val="ConsPlusNonformat"/>
        <w:jc w:val="both"/>
        <w:rPr/>
      </w:pPr>
      <w:r>
        <w:rPr>
          <w:sz w:val="20"/>
        </w:rPr>
        <w:t>персональными   данными   (персональными   данными   недееспособного  лица,</w:t>
      </w:r>
    </w:p>
    <w:p>
      <w:pPr>
        <w:pStyle w:val="ConsPlusNonformat"/>
        <w:jc w:val="both"/>
        <w:rPr/>
      </w:pPr>
      <w:r>
        <w:rPr>
          <w:sz w:val="20"/>
        </w:rPr>
        <w:t>несовершеннолетнего  лица  -  субъекта  персональных данных (в случае, если</w:t>
      </w:r>
    </w:p>
    <w:p>
      <w:pPr>
        <w:pStyle w:val="ConsPlusNonformat"/>
        <w:jc w:val="both"/>
        <w:rPr/>
      </w:pPr>
      <w:r>
        <w:rPr>
          <w:sz w:val="20"/>
        </w:rPr>
        <w:t>заявитель является законным представителем)).</w:t>
      </w:r>
    </w:p>
    <w:p>
      <w:pPr>
        <w:pStyle w:val="ConsPlusNonformat"/>
        <w:jc w:val="both"/>
        <w:rPr/>
      </w:pPr>
      <w:r>
        <w:rPr>
          <w:sz w:val="20"/>
        </w:rPr>
        <w:t xml:space="preserve">    </w:t>
      </w:r>
      <w:r>
        <w:rPr>
          <w:sz w:val="20"/>
        </w:rPr>
        <w:t>Оказание  услуг  предполагает  обработку персональных данных различными</w:t>
      </w:r>
    </w:p>
    <w:p>
      <w:pPr>
        <w:pStyle w:val="ConsPlusNonformat"/>
        <w:jc w:val="both"/>
        <w:rPr/>
      </w:pPr>
      <w:r>
        <w:rPr>
          <w:sz w:val="20"/>
        </w:rPr>
        <w:t>способами  (с  использованием  автоматизированных  информационных систем, а</w:t>
      </w:r>
    </w:p>
    <w:p>
      <w:pPr>
        <w:pStyle w:val="ConsPlusNonformat"/>
        <w:jc w:val="both"/>
        <w:rPr/>
      </w:pPr>
      <w:r>
        <w:rPr>
          <w:sz w:val="20"/>
        </w:rPr>
        <w:t>также без использования автоматизации). Настоящее согласие дается на период</w:t>
      </w:r>
    </w:p>
    <w:p>
      <w:pPr>
        <w:pStyle w:val="ConsPlusNonformat"/>
        <w:jc w:val="both"/>
        <w:rPr/>
      </w:pPr>
      <w:r>
        <w:rPr>
          <w:sz w:val="20"/>
        </w:rPr>
        <w:t>до  истечения  сроков  хранения  соответствующей информации или документов,</w:t>
      </w:r>
    </w:p>
    <w:p>
      <w:pPr>
        <w:pStyle w:val="ConsPlusNonformat"/>
        <w:jc w:val="both"/>
        <w:rPr/>
      </w:pPr>
      <w:r>
        <w:rPr>
          <w:sz w:val="20"/>
        </w:rPr>
        <w:t>содержащих    указанную   информацию,   определяемых   в   соответствии   с</w:t>
      </w:r>
    </w:p>
    <w:p>
      <w:pPr>
        <w:pStyle w:val="ConsPlusNonformat"/>
        <w:jc w:val="both"/>
        <w:rPr/>
      </w:pPr>
      <w:r>
        <w:rPr>
          <w:sz w:val="20"/>
        </w:rPr>
        <w:t>законодательством Российской Федерации.</w:t>
      </w:r>
    </w:p>
    <w:p>
      <w:pPr>
        <w:pStyle w:val="ConsPlusNonformat"/>
        <w:jc w:val="both"/>
        <w:rPr/>
      </w:pPr>
      <w:r>
        <w:rPr>
          <w:sz w:val="20"/>
        </w:rPr>
        <w:t xml:space="preserve">    </w:t>
      </w:r>
      <w:r>
        <w:rPr>
          <w:sz w:val="20"/>
        </w:rPr>
        <w:t>Настоящее согласие действует со дня его подписания.</w:t>
      </w:r>
    </w:p>
    <w:p>
      <w:pPr>
        <w:pStyle w:val="ConsPlusNonformat"/>
        <w:jc w:val="both"/>
        <w:rPr/>
      </w:pPr>
      <w:r>
        <w:rPr>
          <w:sz w:val="20"/>
        </w:rPr>
        <w:t xml:space="preserve">    </w:t>
      </w:r>
      <w:r>
        <w:rPr>
          <w:sz w:val="20"/>
        </w:rPr>
        <w:t>Я  проинформирован(-а),  что  могу  отозвать  указанное  согласие путем</w:t>
      </w:r>
    </w:p>
    <w:p>
      <w:pPr>
        <w:pStyle w:val="ConsPlusNonformat"/>
        <w:jc w:val="both"/>
        <w:rPr/>
      </w:pPr>
      <w:r>
        <w:rPr>
          <w:sz w:val="20"/>
        </w:rPr>
        <w:t>представления  оператору  заявления  в  простой  письменной форме об отзыве</w:t>
      </w:r>
    </w:p>
    <w:p>
      <w:pPr>
        <w:pStyle w:val="ConsPlusNonformat"/>
        <w:jc w:val="both"/>
        <w:rPr/>
      </w:pPr>
      <w:r>
        <w:rPr>
          <w:sz w:val="20"/>
        </w:rPr>
        <w:t>данного в настоящем заявлении согласия на обработку персональных данных.</w:t>
      </w:r>
    </w:p>
    <w:p>
      <w:pPr>
        <w:pStyle w:val="ConsPlusNonformat"/>
        <w:jc w:val="both"/>
        <w:rPr/>
      </w:pPr>
      <w:r>
        <w:rPr>
          <w:sz w:val="20"/>
        </w:rPr>
        <w:t xml:space="preserve">    </w:t>
      </w:r>
      <w:r>
        <w:rPr>
          <w:sz w:val="20"/>
        </w:rPr>
        <w:t>В  подтверждение  изложенного  подтверждаю  свое  согласие на обработку</w:t>
      </w:r>
    </w:p>
    <w:p>
      <w:pPr>
        <w:pStyle w:val="ConsPlusNonformat"/>
        <w:jc w:val="both"/>
        <w:rPr/>
      </w:pPr>
      <w:r>
        <w:rPr>
          <w:sz w:val="20"/>
        </w:rPr>
        <w:t>своих (наших) персональных данных в соответствии с положениями Федерального</w:t>
      </w:r>
    </w:p>
    <w:p>
      <w:pPr>
        <w:pStyle w:val="ConsPlusNonformat"/>
        <w:jc w:val="both"/>
        <w:rPr/>
      </w:pPr>
      <w:hyperlink r:id="rId146" w:tgtFrame="Федеральный закон от 27.07.2006 N 152-ФЗ (ред. от 08.08.2024) О персональных данных">
        <w:r>
          <w:rPr>
            <w:color w:val="0000FF"/>
            <w:sz w:val="20"/>
          </w:rPr>
          <w:t>закона</w:t>
        </w:r>
      </w:hyperlink>
      <w:r>
        <w:rPr>
          <w:sz w:val="20"/>
        </w:rPr>
        <w:t xml:space="preserve"> от 27.07.2006 N 152-ФЗ "О персональных данных".</w:t>
      </w:r>
    </w:p>
    <w:p>
      <w:pPr>
        <w:pStyle w:val="ConsPlusNonformat"/>
        <w:jc w:val="both"/>
        <w:rPr/>
      </w:pPr>
      <w:r>
        <w:rPr/>
      </w:r>
    </w:p>
    <w:p>
      <w:pPr>
        <w:pStyle w:val="ConsPlusNonformat"/>
        <w:jc w:val="both"/>
        <w:rPr/>
      </w:pPr>
      <w:r>
        <w:rPr>
          <w:sz w:val="20"/>
        </w:rPr>
        <w:t>________________   ________________________   "___" _____________ 202___ г.</w:t>
      </w:r>
    </w:p>
    <w:p>
      <w:pPr>
        <w:pStyle w:val="ConsPlusNonformat"/>
        <w:jc w:val="both"/>
        <w:rPr/>
      </w:pPr>
      <w:r>
        <w:rPr>
          <w:sz w:val="20"/>
        </w:rPr>
        <w:t xml:space="preserve">   </w:t>
      </w:r>
      <w:r>
        <w:rPr>
          <w:sz w:val="20"/>
        </w:rPr>
        <w:t>(подпись)         (расшифровка подписи)</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ind w:left="0" w:hanging="0"/>
        <w:jc w:val="right"/>
        <w:outlineLvl w:val="1"/>
        <w:rPr/>
      </w:pPr>
      <w:r>
        <w:rPr>
          <w:sz w:val="20"/>
        </w:rPr>
        <w:t>Приложение N 6</w:t>
      </w:r>
    </w:p>
    <w:p>
      <w:pPr>
        <w:pStyle w:val="ConsPlusNormal"/>
        <w:jc w:val="right"/>
        <w:rPr/>
      </w:pPr>
      <w:r>
        <w:rPr>
          <w:sz w:val="20"/>
        </w:rPr>
        <w:t>к Административному регламенту</w:t>
      </w:r>
    </w:p>
    <w:p>
      <w:pPr>
        <w:pStyle w:val="ConsPlusNormal"/>
        <w:jc w:val="right"/>
        <w:rPr/>
      </w:pPr>
      <w:r>
        <w:rPr>
          <w:sz w:val="20"/>
        </w:rPr>
        <w:t>предоставления муниципальной услуги</w:t>
      </w:r>
    </w:p>
    <w:p>
      <w:pPr>
        <w:pStyle w:val="ConsPlusNormal"/>
        <w:jc w:val="right"/>
        <w:rPr/>
      </w:pPr>
      <w:r>
        <w:rPr>
          <w:sz w:val="20"/>
        </w:rPr>
        <w:t>"Передача в собственность граждан занимаемых</w:t>
      </w:r>
    </w:p>
    <w:p>
      <w:pPr>
        <w:pStyle w:val="ConsPlusNormal"/>
        <w:jc w:val="right"/>
        <w:rPr/>
      </w:pPr>
      <w:r>
        <w:rPr>
          <w:sz w:val="20"/>
        </w:rPr>
        <w:t>ими жилых помещений жилищного фонда</w:t>
      </w:r>
    </w:p>
    <w:p>
      <w:pPr>
        <w:pStyle w:val="ConsPlusNormal"/>
        <w:jc w:val="right"/>
        <w:rPr/>
      </w:pPr>
      <w:r>
        <w:rPr>
          <w:sz w:val="20"/>
        </w:rPr>
        <w:t>муниципального образования "Город Калуга"</w:t>
      </w:r>
    </w:p>
    <w:p>
      <w:pPr>
        <w:pStyle w:val="ConsPlusNormal"/>
        <w:jc w:val="right"/>
        <w:rPr/>
      </w:pPr>
      <w:r>
        <w:rPr>
          <w:sz w:val="20"/>
        </w:rPr>
        <w:t>(приватизация жилищного фонда)"</w:t>
      </w:r>
    </w:p>
    <w:p>
      <w:pPr>
        <w:pStyle w:val="ConsPlusNormal"/>
        <w:spacing w:before="0" w:after="1"/>
        <w:rPr/>
      </w:pPr>
      <w:r>
        <w:rPr/>
      </w:r>
    </w:p>
    <w:tbl>
      <w:tblPr>
        <w:tblW w:w="5000" w:type="pct"/>
        <w:jc w:val="left"/>
        <w:tblInd w:w="-108"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widowControl w:val="false"/>
              <w:rPr/>
            </w:pPr>
            <w:r>
              <w:rPr/>
            </w:r>
          </w:p>
        </w:tc>
        <w:tc>
          <w:tcPr>
            <w:tcW w:w="112" w:type="dxa"/>
            <w:tcBorders/>
            <w:shd w:fill="F4F3F8" w:val="clear"/>
          </w:tcPr>
          <w:p>
            <w:pPr>
              <w:pStyle w:val="ConsPlusNormal"/>
              <w:widowControl w:val="false"/>
              <w:rPr/>
            </w:pPr>
            <w:r>
              <w:rPr/>
            </w:r>
          </w:p>
        </w:tc>
        <w:tc>
          <w:tcPr>
            <w:tcW w:w="9921" w:type="dxa"/>
            <w:tcBorders/>
            <w:shd w:fill="F4F3F8" w:val="clear"/>
            <w:tcMar>
              <w:top w:w="113" w:type="dxa"/>
              <w:bottom w:w="113" w:type="dxa"/>
            </w:tcMar>
          </w:tcPr>
          <w:p>
            <w:pPr>
              <w:pStyle w:val="ConsPlusNormal"/>
              <w:widowControl w:val="false"/>
              <w:jc w:val="center"/>
              <w:rPr/>
            </w:pPr>
            <w:r>
              <w:rPr>
                <w:color w:val="392C69"/>
                <w:sz w:val="20"/>
              </w:rPr>
              <w:t>Список изменяющих документов</w:t>
            </w:r>
          </w:p>
          <w:p>
            <w:pPr>
              <w:pStyle w:val="ConsPlusNormal"/>
              <w:widowControl w:val="false"/>
              <w:jc w:val="center"/>
              <w:rPr/>
            </w:pPr>
            <w:r>
              <w:rPr>
                <w:color w:val="392C69"/>
                <w:sz w:val="20"/>
              </w:rPr>
              <w:t xml:space="preserve">(в ред. </w:t>
            </w:r>
            <w:hyperlink r:id="rId147" w:tgtFrame="Постановление Городской Управы г. Калуги от 13.09.2024 N 297-п О внесении изменений в постановление Городской Управы города Калуги от 22.01.2024 N 16-п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w:r>
                <w:rPr>
                  <w:color w:val="0000FF"/>
                  <w:sz w:val="20"/>
                </w:rPr>
                <w:t>Постановления</w:t>
              </w:r>
            </w:hyperlink>
            <w:r>
              <w:rPr>
                <w:color w:val="392C69"/>
                <w:sz w:val="20"/>
              </w:rPr>
              <w:t xml:space="preserve"> Городской Управы г. Калуги</w:t>
            </w:r>
          </w:p>
          <w:p>
            <w:pPr>
              <w:pStyle w:val="ConsPlusNormal"/>
              <w:widowControl w:val="false"/>
              <w:jc w:val="center"/>
              <w:rPr/>
            </w:pPr>
            <w:r>
              <w:rPr>
                <w:color w:val="392C69"/>
                <w:sz w:val="20"/>
              </w:rPr>
              <w:t>от 13.09.2024 N 297-п)</w:t>
            </w:r>
          </w:p>
        </w:tc>
        <w:tc>
          <w:tcPr>
            <w:tcW w:w="113" w:type="dxa"/>
            <w:tcBorders/>
            <w:shd w:fill="F4F3F8" w:val="clear"/>
          </w:tcPr>
          <w:p>
            <w:pPr>
              <w:pStyle w:val="ConsPlusNormal"/>
              <w:widowControl w:val="false"/>
              <w:rPr/>
            </w:pPr>
            <w:r>
              <w:rPr/>
            </w:r>
          </w:p>
        </w:tc>
      </w:tr>
    </w:tbl>
    <w:p>
      <w:pPr>
        <w:pStyle w:val="ConsPlusNormal"/>
        <w:jc w:val="both"/>
        <w:rPr/>
      </w:pPr>
      <w:r>
        <w:rPr/>
      </w:r>
      <w:bookmarkStart w:id="51" w:name="P1090"/>
      <w:bookmarkStart w:id="52" w:name="P1090"/>
      <w:bookmarkEnd w:id="52"/>
    </w:p>
    <w:p>
      <w:pPr>
        <w:pStyle w:val="ConsPlusNonformat"/>
        <w:jc w:val="both"/>
        <w:rPr/>
      </w:pPr>
      <w:bookmarkStart w:id="53" w:name="P10901"/>
      <w:bookmarkEnd w:id="53"/>
      <w:r>
        <w:rPr>
          <w:sz w:val="20"/>
        </w:rPr>
        <w:t xml:space="preserve">                              </w:t>
      </w:r>
      <w:r>
        <w:rPr>
          <w:sz w:val="20"/>
        </w:rPr>
        <w:t>ДОГОВОР N _____</w:t>
      </w:r>
    </w:p>
    <w:p>
      <w:pPr>
        <w:pStyle w:val="ConsPlusNonformat"/>
        <w:jc w:val="both"/>
        <w:rPr/>
      </w:pPr>
      <w:r>
        <w:rPr>
          <w:sz w:val="20"/>
        </w:rPr>
        <w:t xml:space="preserve">                         </w:t>
      </w:r>
      <w:r>
        <w:rPr>
          <w:sz w:val="20"/>
        </w:rPr>
        <w:t>передачи жилого помещения</w:t>
      </w:r>
    </w:p>
    <w:p>
      <w:pPr>
        <w:pStyle w:val="ConsPlusNonformat"/>
        <w:jc w:val="both"/>
        <w:rPr/>
      </w:pPr>
      <w:r>
        <w:rPr>
          <w:sz w:val="20"/>
        </w:rPr>
        <w:t xml:space="preserve">                   </w:t>
      </w:r>
      <w:r>
        <w:rPr>
          <w:sz w:val="20"/>
        </w:rPr>
        <w:t>в собственность гражданина (граждан)</w:t>
      </w:r>
    </w:p>
    <w:p>
      <w:pPr>
        <w:pStyle w:val="ConsPlusNonformat"/>
        <w:jc w:val="both"/>
        <w:rPr/>
      </w:pPr>
      <w:r>
        <w:rPr>
          <w:sz w:val="20"/>
        </w:rPr>
        <w:t xml:space="preserve">                          </w:t>
      </w:r>
      <w:r>
        <w:rPr>
          <w:sz w:val="20"/>
        </w:rPr>
        <w:t>в порядке приватизации</w:t>
      </w:r>
    </w:p>
    <w:p>
      <w:pPr>
        <w:pStyle w:val="ConsPlusNonformat"/>
        <w:jc w:val="both"/>
        <w:rPr/>
      </w:pPr>
      <w:r>
        <w:rPr/>
      </w:r>
    </w:p>
    <w:p>
      <w:pPr>
        <w:pStyle w:val="ConsPlusNonformat"/>
        <w:jc w:val="both"/>
        <w:rPr/>
      </w:pPr>
      <w:r>
        <w:rPr>
          <w:sz w:val="20"/>
        </w:rPr>
        <w:t>г. Калуга                                                              дата</w:t>
      </w:r>
    </w:p>
    <w:p>
      <w:pPr>
        <w:pStyle w:val="ConsPlusNonformat"/>
        <w:jc w:val="both"/>
        <w:rPr/>
      </w:pPr>
      <w:r>
        <w:rPr/>
      </w:r>
    </w:p>
    <w:p>
      <w:pPr>
        <w:pStyle w:val="ConsPlusNonformat"/>
        <w:jc w:val="both"/>
        <w:rPr/>
      </w:pPr>
      <w:r>
        <w:rPr>
          <w:sz w:val="20"/>
        </w:rPr>
        <w:t>___________________________________________________________________________</w:t>
      </w:r>
    </w:p>
    <w:p>
      <w:pPr>
        <w:pStyle w:val="ConsPlusNonformat"/>
        <w:jc w:val="both"/>
        <w:rPr/>
      </w:pPr>
      <w:r>
        <w:rPr>
          <w:sz w:val="20"/>
        </w:rPr>
        <w:t>УПРАВЛЕНИЕ  ЭКОНОМИКИ  И ИМУЩЕСТВЕННЫХ ОТНОШЕНИЙ ГОРОДА КАЛУГИ, действующее</w:t>
      </w:r>
    </w:p>
    <w:p>
      <w:pPr>
        <w:pStyle w:val="ConsPlusNonformat"/>
        <w:jc w:val="both"/>
        <w:rPr/>
      </w:pPr>
      <w:r>
        <w:rPr>
          <w:sz w:val="20"/>
        </w:rPr>
        <w:t>от   имени   Городской   Управы   города  Калуги,  именуемое  в  дальнейшем</w:t>
      </w:r>
    </w:p>
    <w:p>
      <w:pPr>
        <w:pStyle w:val="ConsPlusNonformat"/>
        <w:jc w:val="both"/>
        <w:rPr/>
      </w:pPr>
      <w:r>
        <w:rPr>
          <w:sz w:val="20"/>
        </w:rPr>
        <w:t>"Управление", в лице ______________________________________________________</w:t>
      </w:r>
    </w:p>
    <w:p>
      <w:pPr>
        <w:pStyle w:val="ConsPlusNonformat"/>
        <w:jc w:val="both"/>
        <w:rPr/>
      </w:pPr>
      <w:r>
        <w:rPr>
          <w:sz w:val="20"/>
        </w:rPr>
        <w:t>______________   (должность)   _______________  (Ф.И.О.),  действующего  на</w:t>
      </w:r>
    </w:p>
    <w:p>
      <w:pPr>
        <w:pStyle w:val="ConsPlusNonformat"/>
        <w:jc w:val="both"/>
        <w:rPr/>
      </w:pPr>
      <w:r>
        <w:rPr>
          <w:sz w:val="20"/>
        </w:rPr>
        <w:t>основании   ____________________________,  с  одной  стороны,  и  гражданин</w:t>
      </w:r>
    </w:p>
    <w:p>
      <w:pPr>
        <w:pStyle w:val="ConsPlusNonformat"/>
        <w:jc w:val="both"/>
        <w:rPr/>
      </w:pPr>
      <w:r>
        <w:rPr>
          <w:sz w:val="20"/>
        </w:rPr>
        <w:t>(граждане)  ____________________________ (Ф.И.О.), именуемый  (именуемые) в</w:t>
      </w:r>
    </w:p>
    <w:p>
      <w:pPr>
        <w:pStyle w:val="ConsPlusNonformat"/>
        <w:jc w:val="both"/>
        <w:rPr/>
      </w:pPr>
      <w:r>
        <w:rPr>
          <w:sz w:val="20"/>
        </w:rPr>
        <w:t>дальнейшем  "Гражданин"  ("Граждане"),  с  другой  стороны,  действующие  в</w:t>
      </w:r>
    </w:p>
    <w:p>
      <w:pPr>
        <w:pStyle w:val="ConsPlusNonformat"/>
        <w:jc w:val="both"/>
        <w:rPr/>
      </w:pPr>
      <w:r>
        <w:rPr>
          <w:sz w:val="20"/>
        </w:rPr>
        <w:t xml:space="preserve">соответствии  с  </w:t>
      </w:r>
      <w:hyperlink r:id="rId148" w:tgtFrame="Закон РФ от 04.07.1991 N 1541-1 (ред. от 11.06.2021) О приватизации жилищного фонда в Российской Федерации">
        <w:r>
          <w:rPr>
            <w:color w:val="0000FF"/>
            <w:sz w:val="20"/>
          </w:rPr>
          <w:t>Законом</w:t>
        </w:r>
      </w:hyperlink>
      <w:r>
        <w:rPr>
          <w:sz w:val="20"/>
        </w:rPr>
        <w:t xml:space="preserve">  Российской  Федерации  от  04.07.1991 N 1541-1 "О</w:t>
      </w:r>
    </w:p>
    <w:p>
      <w:pPr>
        <w:pStyle w:val="ConsPlusNonformat"/>
        <w:jc w:val="both"/>
        <w:rPr/>
      </w:pPr>
      <w:r>
        <w:rPr>
          <w:sz w:val="20"/>
        </w:rPr>
        <w:t>приватизации  жилищного  фонда в Российской Федерации", заключили настоящий</w:t>
      </w:r>
    </w:p>
    <w:p>
      <w:pPr>
        <w:pStyle w:val="ConsPlusNonformat"/>
        <w:jc w:val="both"/>
        <w:rPr/>
      </w:pPr>
      <w:r>
        <w:rPr>
          <w:sz w:val="20"/>
        </w:rPr>
        <w:t>договор о нижеследующем:</w:t>
      </w:r>
      <w:bookmarkStart w:id="54" w:name="P1108"/>
    </w:p>
    <w:p>
      <w:pPr>
        <w:pStyle w:val="ConsPlusNonformat"/>
        <w:jc w:val="both"/>
        <w:rPr/>
      </w:pPr>
      <w:bookmarkEnd w:id="54"/>
      <w:r>
        <w:rPr>
          <w:sz w:val="20"/>
        </w:rPr>
        <w:t xml:space="preserve">    </w:t>
      </w:r>
      <w:r>
        <w:rPr>
          <w:sz w:val="20"/>
        </w:rPr>
        <w:t>1.    Управление   передает,   а   Гражданин   (Граждане)   приобретает</w:t>
      </w:r>
    </w:p>
    <w:p>
      <w:pPr>
        <w:pStyle w:val="ConsPlusNonformat"/>
        <w:jc w:val="both"/>
        <w:rPr/>
      </w:pPr>
      <w:r>
        <w:rPr>
          <w:sz w:val="20"/>
        </w:rPr>
        <w:t>(приобретают) в собственность (общую собственность) жилое помещение:</w:t>
      </w:r>
    </w:p>
    <w:p>
      <w:pPr>
        <w:pStyle w:val="ConsPlusNonformat"/>
        <w:jc w:val="both"/>
        <w:rPr/>
      </w:pPr>
      <w:r>
        <w:rPr>
          <w:sz w:val="20"/>
        </w:rPr>
        <w:t>_________ квартиру общей площадью _____ кв. м, расположенное по адресу: 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2. Жилое помещение передается бесплатно.</w:t>
      </w:r>
    </w:p>
    <w:p>
      <w:pPr>
        <w:pStyle w:val="ConsPlusNonformat"/>
        <w:jc w:val="both"/>
        <w:rPr/>
      </w:pPr>
      <w:r>
        <w:rPr>
          <w:sz w:val="20"/>
        </w:rPr>
        <w:t xml:space="preserve">    </w:t>
      </w:r>
      <w:r>
        <w:rPr>
          <w:sz w:val="20"/>
        </w:rPr>
        <w:t>3.  У  Гражданина  (Граждан) право собственности на приобретенное жилое</w:t>
      </w:r>
    </w:p>
    <w:p>
      <w:pPr>
        <w:pStyle w:val="ConsPlusNonformat"/>
        <w:jc w:val="both"/>
        <w:rPr/>
      </w:pPr>
      <w:r>
        <w:rPr>
          <w:sz w:val="20"/>
        </w:rPr>
        <w:t>помещение  возникает  с  момента регистрации права в Едином государственном</w:t>
      </w:r>
    </w:p>
    <w:p>
      <w:pPr>
        <w:pStyle w:val="ConsPlusNonformat"/>
        <w:jc w:val="both"/>
        <w:rPr/>
      </w:pPr>
      <w:r>
        <w:rPr>
          <w:sz w:val="20"/>
        </w:rPr>
        <w:t>реестре  недвижимости  органом,  осуществляющим государственную регистрацию</w:t>
      </w:r>
    </w:p>
    <w:p>
      <w:pPr>
        <w:pStyle w:val="ConsPlusNonformat"/>
        <w:jc w:val="both"/>
        <w:rPr/>
      </w:pPr>
      <w:r>
        <w:rPr>
          <w:sz w:val="20"/>
        </w:rPr>
        <w:t>прав на недвижимость и сделок с ним.</w:t>
      </w:r>
    </w:p>
    <w:p>
      <w:pPr>
        <w:pStyle w:val="ConsPlusNonformat"/>
        <w:jc w:val="both"/>
        <w:rPr/>
      </w:pPr>
      <w:r>
        <w:rPr>
          <w:sz w:val="20"/>
        </w:rPr>
        <w:t xml:space="preserve">    </w:t>
      </w:r>
      <w:r>
        <w:rPr>
          <w:sz w:val="20"/>
        </w:rPr>
        <w:t>В   случае   неосуществления   сторонами  действий  по  государственной</w:t>
      </w:r>
    </w:p>
    <w:p>
      <w:pPr>
        <w:pStyle w:val="ConsPlusNonformat"/>
        <w:jc w:val="both"/>
        <w:rPr/>
      </w:pPr>
      <w:r>
        <w:rPr>
          <w:sz w:val="20"/>
        </w:rPr>
        <w:t>регистрации  права  (перехода  права)  собственности  на  жилое помещение в</w:t>
      </w:r>
    </w:p>
    <w:p>
      <w:pPr>
        <w:pStyle w:val="ConsPlusNonformat"/>
        <w:jc w:val="both"/>
        <w:rPr/>
      </w:pPr>
      <w:r>
        <w:rPr>
          <w:sz w:val="20"/>
        </w:rPr>
        <w:t>течение 6 месяцев с момента заключения договора настоящий договор считается</w:t>
      </w:r>
    </w:p>
    <w:p>
      <w:pPr>
        <w:pStyle w:val="ConsPlusNonformat"/>
        <w:jc w:val="both"/>
        <w:rPr/>
      </w:pPr>
      <w:r>
        <w:rPr>
          <w:sz w:val="20"/>
        </w:rPr>
        <w:t>расторгнутым.</w:t>
      </w:r>
      <w:bookmarkStart w:id="55" w:name="P1121"/>
    </w:p>
    <w:p>
      <w:pPr>
        <w:pStyle w:val="ConsPlusNonformat"/>
        <w:jc w:val="both"/>
        <w:rPr/>
      </w:pPr>
      <w:bookmarkEnd w:id="55"/>
      <w:r>
        <w:rPr>
          <w:sz w:val="20"/>
        </w:rPr>
        <w:t xml:space="preserve">    </w:t>
      </w:r>
      <w:r>
        <w:rPr>
          <w:sz w:val="20"/>
        </w:rPr>
        <w:t>4.  Собственник жилого помещения осуществляет за свой счет содержание и</w:t>
      </w:r>
    </w:p>
    <w:p>
      <w:pPr>
        <w:pStyle w:val="ConsPlusNonformat"/>
        <w:jc w:val="both"/>
        <w:rPr/>
      </w:pPr>
      <w:r>
        <w:rPr>
          <w:sz w:val="20"/>
        </w:rPr>
        <w:t>ремонт жилого помещения, а также обязан участвовать в расходах, связанных с</w:t>
      </w:r>
    </w:p>
    <w:p>
      <w:pPr>
        <w:pStyle w:val="ConsPlusNonformat"/>
        <w:jc w:val="both"/>
        <w:rPr/>
      </w:pPr>
      <w:r>
        <w:rPr>
          <w:sz w:val="20"/>
        </w:rPr>
        <w:t>содержанием  и  ремонтом  инженерного оборудования, мест общего пользования</w:t>
      </w:r>
    </w:p>
    <w:p>
      <w:pPr>
        <w:pStyle w:val="ConsPlusNonformat"/>
        <w:jc w:val="both"/>
        <w:rPr/>
      </w:pPr>
      <w:r>
        <w:rPr>
          <w:sz w:val="20"/>
        </w:rPr>
        <w:t>дома и придомовой территории, соразмерно занимаемой им площади в этом доме,</w:t>
      </w:r>
    </w:p>
    <w:p>
      <w:pPr>
        <w:pStyle w:val="ConsPlusNonformat"/>
        <w:jc w:val="both"/>
        <w:rPr/>
      </w:pPr>
      <w:r>
        <w:rPr>
          <w:sz w:val="20"/>
        </w:rPr>
        <w:t>с соблюдением существующих правил и норм технической эксплуатации жилищного</w:t>
      </w:r>
    </w:p>
    <w:p>
      <w:pPr>
        <w:pStyle w:val="ConsPlusNonformat"/>
        <w:jc w:val="both"/>
        <w:rPr/>
      </w:pPr>
      <w:r>
        <w:rPr>
          <w:sz w:val="20"/>
        </w:rPr>
        <w:t>фонда в порядке и на условиях, установленных действующим законодательством.</w:t>
      </w:r>
    </w:p>
    <w:p>
      <w:pPr>
        <w:pStyle w:val="ConsPlusNonformat"/>
        <w:jc w:val="both"/>
        <w:rPr/>
      </w:pPr>
      <w:r>
        <w:rPr>
          <w:sz w:val="20"/>
        </w:rPr>
        <w:t xml:space="preserve">    </w:t>
      </w:r>
      <w:r>
        <w:rPr>
          <w:sz w:val="20"/>
        </w:rPr>
        <w:t>5.  Настоящий  договор  составлен  по одному экземпляру для: Гражданина</w:t>
      </w:r>
    </w:p>
    <w:p>
      <w:pPr>
        <w:pStyle w:val="ConsPlusNonformat"/>
        <w:jc w:val="both"/>
        <w:rPr/>
      </w:pPr>
      <w:r>
        <w:rPr>
          <w:sz w:val="20"/>
        </w:rPr>
        <w:t>(каждого из Граждан); управления экономики и имущественных отношений города</w:t>
      </w:r>
    </w:p>
    <w:p>
      <w:pPr>
        <w:pStyle w:val="ConsPlusNonformat"/>
        <w:jc w:val="both"/>
        <w:rPr/>
      </w:pPr>
      <w:r>
        <w:rPr>
          <w:sz w:val="20"/>
        </w:rPr>
        <w:t>Калуги.</w:t>
      </w:r>
    </w:p>
    <w:p>
      <w:pPr>
        <w:pStyle w:val="ConsPlusNonformat"/>
        <w:jc w:val="both"/>
        <w:rPr/>
      </w:pPr>
      <w:r>
        <w:rPr/>
      </w:r>
    </w:p>
    <w:p>
      <w:pPr>
        <w:pStyle w:val="ConsPlusNonformat"/>
        <w:jc w:val="both"/>
        <w:rPr/>
      </w:pPr>
      <w:r>
        <w:rPr>
          <w:sz w:val="20"/>
        </w:rPr>
        <w:t>РЕКВИЗИТЫ И ПОДПИСИ СТОРОН:</w:t>
      </w:r>
    </w:p>
    <w:p>
      <w:pPr>
        <w:pStyle w:val="ConsPlusNonformat"/>
        <w:jc w:val="both"/>
        <w:rPr/>
      </w:pPr>
      <w:r>
        <w:rPr/>
      </w:r>
    </w:p>
    <w:p>
      <w:pPr>
        <w:pStyle w:val="ConsPlusNonformat"/>
        <w:jc w:val="both"/>
        <w:rPr/>
      </w:pPr>
      <w:r>
        <w:rPr>
          <w:sz w:val="20"/>
        </w:rPr>
        <w:t>Управление экономики и имущественных отношений города Калуги</w:t>
      </w:r>
    </w:p>
    <w:p>
      <w:pPr>
        <w:pStyle w:val="ConsPlusNonformat"/>
        <w:jc w:val="both"/>
        <w:rPr/>
      </w:pPr>
      <w:r>
        <w:rPr>
          <w:sz w:val="20"/>
        </w:rPr>
        <w:t>Калужская обл., г. Калуга, ул. Воробьевская, д. 5</w:t>
      </w:r>
    </w:p>
    <w:p>
      <w:pPr>
        <w:pStyle w:val="ConsPlusNonformat"/>
        <w:jc w:val="both"/>
        <w:rPr/>
      </w:pPr>
      <w:r>
        <w:rPr/>
      </w:r>
    </w:p>
    <w:p>
      <w:pPr>
        <w:pStyle w:val="ConsPlusNonformat"/>
        <w:jc w:val="both"/>
        <w:rPr/>
      </w:pPr>
      <w:r>
        <w:rPr>
          <w:sz w:val="20"/>
        </w:rPr>
        <w:t>Должность __________________ Ф.И.О.                               (подпись)</w:t>
      </w:r>
    </w:p>
    <w:p>
      <w:pPr>
        <w:pStyle w:val="ConsPlusNonformat"/>
        <w:jc w:val="both"/>
        <w:rPr/>
      </w:pPr>
      <w:r>
        <w:rPr>
          <w:sz w:val="20"/>
        </w:rPr>
        <w:t>М.П.</w:t>
      </w:r>
    </w:p>
    <w:p>
      <w:pPr>
        <w:pStyle w:val="ConsPlusNonformat"/>
        <w:jc w:val="both"/>
        <w:rPr/>
      </w:pPr>
      <w:r>
        <w:rPr/>
      </w:r>
    </w:p>
    <w:p>
      <w:pPr>
        <w:pStyle w:val="ConsPlusNonformat"/>
        <w:jc w:val="both"/>
        <w:rPr/>
      </w:pPr>
      <w:r>
        <w:rPr>
          <w:sz w:val="20"/>
        </w:rPr>
        <w:t>Гражданин (Граждане)</w:t>
      </w:r>
    </w:p>
    <w:p>
      <w:pPr>
        <w:pStyle w:val="ConsPlusNonformat"/>
        <w:jc w:val="both"/>
        <w:rPr/>
      </w:pPr>
      <w:r>
        <w:rPr>
          <w:sz w:val="20"/>
        </w:rPr>
        <w:t>________________ Ф.И.О. (паспортные данные)</w:t>
      </w:r>
    </w:p>
    <w:p>
      <w:pPr>
        <w:pStyle w:val="ConsPlusNonformat"/>
        <w:jc w:val="both"/>
        <w:rPr/>
      </w:pPr>
      <w:r>
        <w:rPr>
          <w:sz w:val="20"/>
        </w:rPr>
        <w:t xml:space="preserve">   </w:t>
      </w:r>
      <w:r>
        <w:rPr>
          <w:sz w:val="20"/>
        </w:rPr>
        <w:t>(подпись)</w:t>
      </w:r>
    </w:p>
    <w:p>
      <w:pPr>
        <w:pStyle w:val="ConsPlusNonformat"/>
        <w:jc w:val="both"/>
        <w:rPr/>
      </w:pPr>
      <w:r>
        <w:rPr/>
      </w:r>
    </w:p>
    <w:p>
      <w:pPr>
        <w:pStyle w:val="ConsPlusNonformat"/>
        <w:jc w:val="both"/>
        <w:rPr/>
      </w:pPr>
      <w:r>
        <w:rPr>
          <w:sz w:val="20"/>
        </w:rPr>
        <w:t>Примечание.</w:t>
      </w:r>
    </w:p>
    <w:p>
      <w:pPr>
        <w:pStyle w:val="ConsPlusNonformat"/>
        <w:jc w:val="both"/>
        <w:rPr/>
      </w:pPr>
      <w:r>
        <w:rPr/>
      </w:r>
    </w:p>
    <w:p>
      <w:pPr>
        <w:pStyle w:val="ConsPlusNonformat"/>
        <w:jc w:val="both"/>
        <w:rPr/>
      </w:pPr>
      <w:r>
        <w:rPr>
          <w:sz w:val="20"/>
        </w:rPr>
        <w:t xml:space="preserve">    </w:t>
      </w:r>
      <w:r>
        <w:rPr>
          <w:sz w:val="20"/>
        </w:rPr>
        <w:t>1. В случае приватизации жилого помещения в коммунальной квартире пункт</w:t>
      </w:r>
    </w:p>
    <w:p>
      <w:pPr>
        <w:pStyle w:val="ConsPlusNonformat"/>
        <w:jc w:val="both"/>
        <w:rPr/>
      </w:pPr>
      <w:hyperlink w:anchor="P1108" w:tgtFrame=" 1. Управление передает, а Гражданин (Граждане) приобретает">
        <w:r>
          <w:rPr>
            <w:color w:val="0000FF"/>
            <w:sz w:val="20"/>
          </w:rPr>
          <w:t>1</w:t>
        </w:r>
      </w:hyperlink>
      <w:r>
        <w:rPr>
          <w:sz w:val="20"/>
        </w:rPr>
        <w:t xml:space="preserve"> договора передачи жилого помещения в собственность Гражданина (Граждан) в</w:t>
      </w:r>
    </w:p>
    <w:p>
      <w:pPr>
        <w:pStyle w:val="ConsPlusNonformat"/>
        <w:jc w:val="both"/>
        <w:rPr/>
      </w:pPr>
      <w:r>
        <w:rPr>
          <w:sz w:val="20"/>
        </w:rPr>
        <w:t>порядке приватизации (далее - Договор) изложить в следующей редакции:</w:t>
      </w:r>
    </w:p>
    <w:p>
      <w:pPr>
        <w:pStyle w:val="ConsPlusNonformat"/>
        <w:jc w:val="both"/>
        <w:rPr/>
      </w:pPr>
      <w:r>
        <w:rPr>
          <w:sz w:val="20"/>
        </w:rPr>
        <w:t xml:space="preserve">    </w:t>
      </w:r>
      <w:r>
        <w:rPr>
          <w:sz w:val="20"/>
        </w:rPr>
        <w:t>"1.   Управление"   передает,   а   Гражданин   (Граждане)  приобретает</w:t>
      </w:r>
    </w:p>
    <w:p>
      <w:pPr>
        <w:pStyle w:val="ConsPlusNonformat"/>
        <w:jc w:val="both"/>
        <w:rPr/>
      </w:pPr>
      <w:r>
        <w:rPr>
          <w:sz w:val="20"/>
        </w:rPr>
        <w:t>(приобретают)  в собственность (общую собственность) жилое помещение: _____</w:t>
      </w:r>
    </w:p>
    <w:p>
      <w:pPr>
        <w:pStyle w:val="ConsPlusNonformat"/>
        <w:jc w:val="both"/>
        <w:rPr/>
      </w:pPr>
      <w:r>
        <w:rPr>
          <w:sz w:val="20"/>
        </w:rPr>
        <w:t>комнату(ы)  в  коммунальной  квартире  (номер помещения на поэтажном плане)</w:t>
      </w:r>
    </w:p>
    <w:p>
      <w:pPr>
        <w:pStyle w:val="ConsPlusNonformat"/>
        <w:jc w:val="both"/>
        <w:rPr/>
      </w:pPr>
      <w:r>
        <w:rPr>
          <w:sz w:val="20"/>
        </w:rPr>
        <w:t>общей площадью ___ кв. м, расположенное по адресу: _______________________.</w:t>
      </w:r>
    </w:p>
    <w:p>
      <w:pPr>
        <w:pStyle w:val="ConsPlusNonformat"/>
        <w:jc w:val="both"/>
        <w:rPr/>
      </w:pPr>
      <w:r>
        <w:rPr>
          <w:sz w:val="20"/>
        </w:rPr>
        <w:t xml:space="preserve">    </w:t>
      </w:r>
      <w:r>
        <w:rPr>
          <w:sz w:val="20"/>
        </w:rPr>
        <w:t>К  Гражданину (Гражданам) переходит доля в праве общей собственности на</w:t>
      </w:r>
    </w:p>
    <w:p>
      <w:pPr>
        <w:pStyle w:val="ConsPlusNonformat"/>
        <w:jc w:val="both"/>
        <w:rPr/>
      </w:pPr>
      <w:r>
        <w:rPr>
          <w:sz w:val="20"/>
        </w:rPr>
        <w:t>общее  имущество  в  коммунальной квартире, которая пропорциональна размеру</w:t>
      </w:r>
    </w:p>
    <w:p>
      <w:pPr>
        <w:pStyle w:val="ConsPlusNonformat"/>
        <w:jc w:val="both"/>
        <w:rPr/>
      </w:pPr>
      <w:r>
        <w:rPr>
          <w:sz w:val="20"/>
        </w:rPr>
        <w:t>общей площади приватизируемых комнат".</w:t>
      </w:r>
    </w:p>
    <w:p>
      <w:pPr>
        <w:pStyle w:val="ConsPlusNonformat"/>
        <w:jc w:val="both"/>
        <w:rPr/>
      </w:pPr>
      <w:r>
        <w:rPr>
          <w:sz w:val="20"/>
        </w:rPr>
        <w:t xml:space="preserve">    </w:t>
      </w:r>
      <w:r>
        <w:rPr>
          <w:sz w:val="20"/>
        </w:rPr>
        <w:t>2.   В  случае  приватизации  жилого  помещения,  являющегося  объектом</w:t>
      </w:r>
    </w:p>
    <w:p>
      <w:pPr>
        <w:pStyle w:val="ConsPlusNonformat"/>
        <w:jc w:val="both"/>
        <w:rPr/>
      </w:pPr>
      <w:r>
        <w:rPr>
          <w:sz w:val="20"/>
        </w:rPr>
        <w:t>культурного  наследия  либо  частью объекта культурного наследия, в Договор</w:t>
      </w:r>
    </w:p>
    <w:p>
      <w:pPr>
        <w:pStyle w:val="ConsPlusNonformat"/>
        <w:jc w:val="both"/>
        <w:rPr/>
      </w:pPr>
      <w:r>
        <w:rPr>
          <w:sz w:val="20"/>
        </w:rPr>
        <w:t>включить пункт 6 следующего содержания:</w:t>
      </w:r>
    </w:p>
    <w:p>
      <w:pPr>
        <w:pStyle w:val="ConsPlusNonformat"/>
        <w:jc w:val="both"/>
        <w:rPr/>
      </w:pPr>
      <w:r>
        <w:rPr>
          <w:sz w:val="20"/>
        </w:rPr>
        <w:t xml:space="preserve">    </w:t>
      </w:r>
      <w:r>
        <w:rPr>
          <w:sz w:val="20"/>
        </w:rPr>
        <w:t>"6.  Гражданин  (Граждане)  обязуется  (обязуются)  соблюдать порядок и</w:t>
      </w:r>
    </w:p>
    <w:p>
      <w:pPr>
        <w:pStyle w:val="ConsPlusNonformat"/>
        <w:jc w:val="both"/>
        <w:rPr/>
      </w:pPr>
      <w:r>
        <w:rPr>
          <w:sz w:val="20"/>
        </w:rPr>
        <w:t>правила  охраны, использования и реставрации объектов культурного наследия,</w:t>
      </w:r>
    </w:p>
    <w:p>
      <w:pPr>
        <w:pStyle w:val="ConsPlusNonformat"/>
        <w:jc w:val="both"/>
        <w:rPr/>
      </w:pPr>
      <w:r>
        <w:rPr>
          <w:sz w:val="20"/>
        </w:rPr>
        <w:t xml:space="preserve">предусмотренные  Федеральным  </w:t>
      </w:r>
      <w:hyperlink r:id="rId149" w:tgtFrame="Федеральный закон от 25.06.2002 N 73-ФЗ (ред. от 08.08.2024) Об объектах культурного наследия (памятниках истории и культуры) народов Российской Федерации">
        <w:r>
          <w:rPr>
            <w:color w:val="0000FF"/>
            <w:sz w:val="20"/>
          </w:rPr>
          <w:t>законом</w:t>
        </w:r>
      </w:hyperlink>
      <w:r>
        <w:rPr>
          <w:sz w:val="20"/>
        </w:rPr>
        <w:t xml:space="preserve">  от  25.06.2002  N 73-ФЗ "Об объектах</w:t>
      </w:r>
    </w:p>
    <w:p>
      <w:pPr>
        <w:pStyle w:val="ConsPlusNonformat"/>
        <w:jc w:val="both"/>
        <w:rPr/>
      </w:pPr>
      <w:r>
        <w:rPr>
          <w:sz w:val="20"/>
        </w:rPr>
        <w:t>культурного  наследия  (памятниках  истории  и культуры) народов Российской</w:t>
      </w:r>
    </w:p>
    <w:p>
      <w:pPr>
        <w:pStyle w:val="ConsPlusNonformat"/>
        <w:jc w:val="both"/>
        <w:rPr/>
      </w:pPr>
      <w:r>
        <w:rPr>
          <w:sz w:val="20"/>
        </w:rPr>
        <w:t>Федерации"  и  другими  законодательными  и  нормативными  правовыми актами</w:t>
      </w:r>
    </w:p>
    <w:p>
      <w:pPr>
        <w:pStyle w:val="ConsPlusNonformat"/>
        <w:jc w:val="both"/>
        <w:rPr/>
      </w:pPr>
      <w:r>
        <w:rPr>
          <w:sz w:val="20"/>
        </w:rPr>
        <w:t>Российской Федерации и Калужской области".</w:t>
      </w:r>
    </w:p>
    <w:p>
      <w:pPr>
        <w:pStyle w:val="ConsPlusNonformat"/>
        <w:jc w:val="both"/>
        <w:rPr/>
      </w:pPr>
      <w:r>
        <w:rPr>
          <w:sz w:val="20"/>
        </w:rPr>
        <w:t xml:space="preserve">    </w:t>
      </w:r>
      <w:r>
        <w:rPr>
          <w:sz w:val="20"/>
        </w:rPr>
        <w:t>3.  В случае приватизации индивидуального жилого дома (одноквартирного)</w:t>
      </w:r>
    </w:p>
    <w:p>
      <w:pPr>
        <w:pStyle w:val="ConsPlusNonformat"/>
        <w:jc w:val="both"/>
        <w:rPr/>
      </w:pPr>
      <w:hyperlink w:anchor="P1121" w:tgtFrame=" 4. Собственник жилого помещения осуществляет за свой счет содержание и">
        <w:r>
          <w:rPr>
            <w:color w:val="0000FF"/>
            <w:sz w:val="20"/>
          </w:rPr>
          <w:t>пункт 4</w:t>
        </w:r>
      </w:hyperlink>
      <w:r>
        <w:rPr>
          <w:sz w:val="20"/>
        </w:rPr>
        <w:t xml:space="preserve"> из Договора исключить.</w:t>
      </w:r>
    </w:p>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r>
    </w:p>
    <w:sectPr>
      <w:headerReference w:type="default" r:id="rId150"/>
      <w:headerReference w:type="first" r:id="rId151"/>
      <w:footerReference w:type="default" r:id="rId152"/>
      <w:footerReference w:type="first" r:id="rId153"/>
      <w:type w:val="nextPage"/>
      <w:pgSz w:w="11906" w:h="16838"/>
      <w:pgMar w:left="1133" w:right="566" w:gutter="0" w:header="0" w:top="1440" w:footer="0" w:bottom="144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 w:name="Tahoma">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0" w:type="dxa"/>
      <w:tblLayout w:type="fixed"/>
      <w:tblCellMar>
        <w:top w:w="0" w:type="dxa"/>
        <w:left w:w="40" w:type="dxa"/>
        <w:bottom w:w="0" w:type="dxa"/>
        <w:right w:w="40" w:type="dxa"/>
      </w:tblCellMar>
      <w:tblLook w:firstRow="0" w:noVBand="0" w:lastRow="0" w:firstColumn="0" w:lastColumn="0" w:noHBand="0"/>
    </w:tblPr>
    <w:tblGrid>
      <w:gridCol w:w="3402"/>
      <w:gridCol w:w="3402"/>
      <w:gridCol w:w="3403"/>
    </w:tblGrid>
    <w:tr>
      <w:trPr>
        <w:trHeight w:val="1663" w:hRule="exact"/>
      </w:trPr>
      <w:tc>
        <w:tcPr>
          <w:tcW w:w="340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340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37</w:t>
          </w:r>
          <w:r>
            <w:rPr/>
            <w:fldChar w:fldCharType="end"/>
          </w:r>
          <w:r>
            <w:rPr>
              <w:rFonts w:cs="Tahoma" w:ascii="Tahoma" w:hAnsi="Tahoma"/>
            </w:rPr>
            <w:t xml:space="preserve"> из </w:t>
          </w:r>
          <w:r>
            <w:rPr/>
            <w:fldChar w:fldCharType="begin"/>
          </w:r>
          <w:r>
            <w:rPr/>
            <w:instrText xml:space="preserve"> NUMPAGES </w:instrText>
          </w:r>
          <w:r>
            <w:rPr/>
            <w:fldChar w:fldCharType="separate"/>
          </w:r>
          <w:r>
            <w:rPr/>
            <w:t>44</w:t>
          </w:r>
          <w:r>
            <w:rPr/>
            <w:fldChar w:fldCharType="end"/>
          </w:r>
        </w:p>
      </w:tc>
    </w:tr>
  </w:tbl>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0" w:type="dxa"/>
      <w:tblLayout w:type="fixed"/>
      <w:tblCellMar>
        <w:top w:w="0" w:type="dxa"/>
        <w:left w:w="40" w:type="dxa"/>
        <w:bottom w:w="0" w:type="dxa"/>
        <w:right w:w="40" w:type="dxa"/>
      </w:tblCellMar>
      <w:tblLook w:firstRow="0" w:noVBand="0" w:lastRow="0" w:firstColumn="0" w:lastColumn="0" w:noHBand="0"/>
    </w:tblPr>
    <w:tblGrid>
      <w:gridCol w:w="3402"/>
      <w:gridCol w:w="3402"/>
      <w:gridCol w:w="3403"/>
    </w:tblGrid>
    <w:tr>
      <w:trPr>
        <w:trHeight w:val="1663" w:hRule="exact"/>
      </w:trPr>
      <w:tc>
        <w:tcPr>
          <w:tcW w:w="340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340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2</w:t>
          </w:r>
          <w:r>
            <w:rPr/>
            <w:fldChar w:fldCharType="end"/>
          </w:r>
          <w:r>
            <w:rPr>
              <w:rFonts w:cs="Tahoma" w:ascii="Tahoma" w:hAnsi="Tahoma"/>
            </w:rPr>
            <w:t xml:space="preserve"> из </w:t>
          </w:r>
          <w:r>
            <w:rPr/>
            <w:fldChar w:fldCharType="begin"/>
          </w:r>
          <w:r>
            <w:rPr/>
            <w:instrText xml:space="preserve"> NUMPAGES </w:instrText>
          </w:r>
          <w:r>
            <w:rPr/>
            <w:fldChar w:fldCharType="separate"/>
          </w:r>
          <w:r>
            <w:rPr/>
            <w:t>44</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widowControl w:val="false"/>
            <w:rPr>
              <w:rFonts w:ascii="Tahoma" w:hAnsi="Tahoma" w:cs="Tahoma"/>
            </w:rPr>
          </w:pPr>
          <w:r>
            <w:rPr>
              <w:rFonts w:cs="Tahoma" w:ascii="Tahoma" w:hAnsi="Tahoma"/>
              <w:sz w:val="16"/>
              <w:szCs w:val="16"/>
            </w:rPr>
            <w:t>Постановление Городской Управы г. Калуги от 22.01.2024 N 16-п</w:t>
            <w:br/>
            <w:t>(ред. от 13.09.2024)</w:t>
            <w:br/>
            <w:t>"Об утверждении административного рег...</w:t>
          </w:r>
        </w:p>
      </w:tc>
      <w:tc>
        <w:tcPr>
          <w:tcW w:w="5103"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19.09.2024</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widowControl w:val="false"/>
            <w:rPr>
              <w:rFonts w:ascii="Tahoma" w:hAnsi="Tahoma" w:cs="Tahoma"/>
            </w:rPr>
          </w:pPr>
          <w:r>
            <w:rPr>
              <w:rFonts w:cs="Tahoma" w:ascii="Tahoma" w:hAnsi="Tahoma"/>
              <w:sz w:val="16"/>
              <w:szCs w:val="16"/>
            </w:rPr>
            <w:t>Постановление Городской Управы г. Калуги от 22.01.2024 N 16-п</w:t>
            <w:br/>
            <w:t>(ред. от 13.09.2024)</w:t>
            <w:br/>
            <w:t>"Об утверждении административного рег...</w:t>
          </w:r>
        </w:p>
      </w:tc>
      <w:tc>
        <w:tcPr>
          <w:tcW w:w="5103"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19.09.2024</w:t>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Unicode MS"/>
        <w:kern w:val="2"/>
        <w:sz w:val="22"/>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40" w:before="0" w:after="0"/>
      <w:jc w:val="left"/>
    </w:pPr>
    <w:rPr>
      <w:rFonts w:ascii="Calibri" w:hAnsi="Calibri" w:eastAsia="NSimSun" w:cs="Arial Unicode MS"/>
      <w:color w:val="auto"/>
      <w:kern w:val="2"/>
      <w:sz w:val="22"/>
      <w:szCs w:val="24"/>
      <w:lang w:val="ru-RU" w:eastAsia="zh-CN" w:bidi="hi-IN"/>
    </w:rPr>
  </w:style>
  <w:style w:type="character" w:styleId="Style14">
    <w:name w:val="Hyperlink"/>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Arial Unicode M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Unicode MS"/>
    </w:rPr>
  </w:style>
  <w:style w:type="paragraph" w:styleId="Style18">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lang w:val="zxx" w:eastAsia="zxx" w:bidi="zxx"/>
    </w:rPr>
  </w:style>
  <w:style w:type="paragraph" w:styleId="ConsPlusNormal" w:default="1" w:customStyle="1">
    <w:name w:val="ConsPlusNormal"/>
    <w:qFormat/>
    <w:pPr>
      <w:widowControl w:val="false"/>
      <w:suppressAutoHyphens w:val="true"/>
      <w:bidi w:val="0"/>
      <w:spacing w:lineRule="auto" w:line="240" w:before="0" w:after="0"/>
      <w:jc w:val="left"/>
    </w:pPr>
    <w:rPr>
      <w:rFonts w:ascii="Arial" w:hAnsi="Arial" w:eastAsia="NSimSun" w:cs="Arial"/>
      <w:color w:val="auto"/>
      <w:kern w:val="2"/>
      <w:sz w:val="20"/>
      <w:szCs w:val="24"/>
      <w:lang w:val="ru-RU" w:eastAsia="zh-CN" w:bidi="hi-IN"/>
    </w:rPr>
  </w:style>
  <w:style w:type="paragraph" w:styleId="ConsPlusNonformat" w:customStyle="1">
    <w:name w:val="ConsPlusNonformat"/>
    <w:qFormat/>
    <w:pPr>
      <w:widowControl w:val="false"/>
      <w:suppressAutoHyphens w:val="true"/>
      <w:bidi w:val="0"/>
      <w:spacing w:lineRule="auto" w:line="240" w:before="0" w:after="0"/>
      <w:jc w:val="left"/>
    </w:pPr>
    <w:rPr>
      <w:rFonts w:ascii="Courier New" w:hAnsi="Courier New" w:eastAsia="NSimSun" w:cs="Courier New"/>
      <w:color w:val="auto"/>
      <w:kern w:val="2"/>
      <w:sz w:val="20"/>
      <w:szCs w:val="24"/>
      <w:lang w:val="ru-RU" w:eastAsia="zh-CN" w:bidi="hi-IN"/>
    </w:rPr>
  </w:style>
  <w:style w:type="paragraph" w:styleId="ConsPlusTitle" w:customStyle="1">
    <w:name w:val="ConsPlusTitle"/>
    <w:qFormat/>
    <w:pPr>
      <w:widowControl w:val="false"/>
      <w:suppressAutoHyphens w:val="true"/>
      <w:bidi w:val="0"/>
      <w:spacing w:lineRule="auto" w:line="240" w:before="0" w:after="0"/>
      <w:jc w:val="left"/>
    </w:pPr>
    <w:rPr>
      <w:rFonts w:ascii="Arial" w:hAnsi="Arial" w:eastAsia="NSimSun" w:cs="Arial"/>
      <w:b/>
      <w:color w:val="auto"/>
      <w:kern w:val="2"/>
      <w:sz w:val="20"/>
      <w:szCs w:val="24"/>
      <w:lang w:val="ru-RU" w:eastAsia="zh-CN" w:bidi="hi-IN"/>
    </w:rPr>
  </w:style>
  <w:style w:type="paragraph" w:styleId="ConsPlusCell" w:customStyle="1">
    <w:name w:val="ConsPlusCell"/>
    <w:qFormat/>
    <w:pPr>
      <w:widowControl w:val="false"/>
      <w:suppressAutoHyphens w:val="true"/>
      <w:bidi w:val="0"/>
      <w:spacing w:lineRule="auto" w:line="240" w:before="0" w:after="0"/>
      <w:jc w:val="left"/>
    </w:pPr>
    <w:rPr>
      <w:rFonts w:ascii="Courier New" w:hAnsi="Courier New" w:eastAsia="NSimSun" w:cs="Courier New"/>
      <w:color w:val="auto"/>
      <w:kern w:val="2"/>
      <w:sz w:val="20"/>
      <w:szCs w:val="24"/>
      <w:lang w:val="ru-RU" w:eastAsia="zh-CN" w:bidi="hi-IN"/>
    </w:rPr>
  </w:style>
  <w:style w:type="paragraph" w:styleId="ConsPlusDocList" w:customStyle="1">
    <w:name w:val="ConsPlusDocList"/>
    <w:qFormat/>
    <w:pPr>
      <w:widowControl w:val="false"/>
      <w:suppressAutoHyphens w:val="true"/>
      <w:bidi w:val="0"/>
      <w:spacing w:lineRule="auto" w:line="240" w:before="0" w:after="0"/>
      <w:jc w:val="left"/>
    </w:pPr>
    <w:rPr>
      <w:rFonts w:ascii="Courier New" w:hAnsi="Courier New" w:eastAsia="NSimSun" w:cs="Courier New"/>
      <w:color w:val="auto"/>
      <w:kern w:val="2"/>
      <w:sz w:val="20"/>
      <w:szCs w:val="24"/>
      <w:lang w:val="ru-RU" w:eastAsia="zh-CN" w:bidi="hi-IN"/>
    </w:rPr>
  </w:style>
  <w:style w:type="paragraph" w:styleId="ConsPlusTitlePage" w:customStyle="1">
    <w:name w:val="ConsPlusTitlePage"/>
    <w:qFormat/>
    <w:pPr>
      <w:widowControl w:val="false"/>
      <w:suppressAutoHyphens w:val="true"/>
      <w:bidi w:val="0"/>
      <w:spacing w:lineRule="auto" w:line="240" w:before="0" w:after="0"/>
      <w:jc w:val="left"/>
    </w:pPr>
    <w:rPr>
      <w:rFonts w:ascii="Tahoma" w:hAnsi="Tahoma" w:eastAsia="NSimSun" w:cs="Tahoma"/>
      <w:color w:val="auto"/>
      <w:kern w:val="2"/>
      <w:sz w:val="20"/>
      <w:szCs w:val="24"/>
      <w:lang w:val="ru-RU" w:eastAsia="zh-CN" w:bidi="hi-IN"/>
    </w:rPr>
  </w:style>
  <w:style w:type="paragraph" w:styleId="ConsPlusJurTerm" w:customStyle="1">
    <w:name w:val="ConsPlusJurTerm"/>
    <w:qFormat/>
    <w:pPr>
      <w:widowControl w:val="false"/>
      <w:suppressAutoHyphens w:val="true"/>
      <w:bidi w:val="0"/>
      <w:spacing w:lineRule="auto" w:line="240" w:before="0" w:after="0"/>
      <w:jc w:val="left"/>
    </w:pPr>
    <w:rPr>
      <w:rFonts w:ascii="Tahoma" w:hAnsi="Tahoma" w:eastAsia="NSimSun" w:cs="Tahoma"/>
      <w:color w:val="auto"/>
      <w:kern w:val="2"/>
      <w:sz w:val="26"/>
      <w:szCs w:val="24"/>
      <w:lang w:val="ru-RU" w:eastAsia="zh-CN" w:bidi="hi-IN"/>
    </w:rPr>
  </w:style>
  <w:style w:type="paragraph" w:styleId="ConsPlusTextList" w:customStyle="1">
    <w:name w:val="ConsPlusTextList"/>
    <w:qFormat/>
    <w:pPr>
      <w:widowControl w:val="false"/>
      <w:suppressAutoHyphens w:val="true"/>
      <w:bidi w:val="0"/>
      <w:spacing w:lineRule="auto" w:line="240" w:before="0" w:after="0"/>
      <w:jc w:val="left"/>
    </w:pPr>
    <w:rPr>
      <w:rFonts w:ascii="Arial" w:hAnsi="Arial" w:eastAsia="NSimSun" w:cs="Arial"/>
      <w:color w:val="auto"/>
      <w:kern w:val="2"/>
      <w:sz w:val="20"/>
      <w:szCs w:val="24"/>
      <w:lang w:val="ru-RU" w:eastAsia="zh-CN" w:bidi="hi-IN"/>
    </w:rPr>
  </w:style>
  <w:style w:type="paragraph" w:styleId="Style20">
    <w:name w:val="Колонтитул"/>
    <w:basedOn w:val="Normal"/>
    <w:qFormat/>
    <w:pPr/>
    <w:rPr/>
  </w:style>
  <w:style w:type="paragraph" w:styleId="Style21">
    <w:name w:val="Header"/>
    <w:basedOn w:val="Style20"/>
    <w:pPr/>
    <w:rPr/>
  </w:style>
  <w:style w:type="paragraph" w:styleId="Style22">
    <w:name w:val="Footer"/>
    <w:basedOn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7B&#1050;&#1086;&#1085;&#1089;&#1091;&#1083;&#1100;&#1090;&#1072;&#1085;&#1090;&#1055;&#1083;&#1102;&#1089;%7D" TargetMode="External"/><Relationship Id="rId6" Type="http://schemas.openxmlformats.org/officeDocument/2006/relationships/hyperlink" Target="./%7B&#1050;&#1086;&#1085;&#1089;&#1091;&#1083;&#1100;&#1090;&#1072;&#1085;&#1090;&#1055;&#1083;&#1102;&#1089;%7D" TargetMode="External"/><Relationship Id="rId7" Type="http://schemas.openxmlformats.org/officeDocument/2006/relationships/hyperlink" Target="./%7B&#1050;&#1086;&#1085;&#1089;&#1091;&#1083;&#1100;&#1090;&#1072;&#1085;&#1090;&#1055;&#1083;&#1102;&#1089;%7D" TargetMode="External"/><Relationship Id="rId8" Type="http://schemas.openxmlformats.org/officeDocument/2006/relationships/hyperlink" Target="./%7B&#1050;&#1086;&#1085;&#1089;&#1091;&#1083;&#1100;&#1090;&#1072;&#1085;&#1090;&#1055;&#1083;&#1102;&#1089;%7D" TargetMode="External"/><Relationship Id="rId9" Type="http://schemas.openxmlformats.org/officeDocument/2006/relationships/hyperlink" Target="./%7B&#1050;&#1086;&#1085;&#1089;&#1091;&#1083;&#1100;&#1090;&#1072;&#1085;&#1090;&#1055;&#1083;&#1102;&#1089;%7D" TargetMode="External"/><Relationship Id="rId10" Type="http://schemas.openxmlformats.org/officeDocument/2006/relationships/hyperlink" Target="./%7B&#1050;&#1086;&#1085;&#1089;&#1091;&#1083;&#1100;&#1090;&#1072;&#1085;&#1090;&#1055;&#1083;&#1102;&#1089;%7D" TargetMode="External"/><Relationship Id="rId11" Type="http://schemas.openxmlformats.org/officeDocument/2006/relationships/hyperlink" Target="./%7B&#1050;&#1086;&#1085;&#1089;&#1091;&#1083;&#1100;&#1090;&#1072;&#1085;&#1090;&#1055;&#1083;&#1102;&#1089;%7D" TargetMode="External"/><Relationship Id="rId12" Type="http://schemas.openxmlformats.org/officeDocument/2006/relationships/hyperlink" Target="https://www.gosuslugi.ru/" TargetMode="External"/><Relationship Id="rId13" Type="http://schemas.openxmlformats.org/officeDocument/2006/relationships/hyperlink" Target="https://uslugikalugi.ru/" TargetMode="External"/><Relationship Id="rId14" Type="http://schemas.openxmlformats.org/officeDocument/2006/relationships/hyperlink" Target="www.kaluga-gov.ru" TargetMode="External"/><Relationship Id="rId15" Type="http://schemas.openxmlformats.org/officeDocument/2006/relationships/hyperlink" Target="./%7B&#1050;&#1086;&#1085;&#1089;&#1091;&#1083;&#1100;&#1090;&#1072;&#1085;&#1090;&#1055;&#1083;&#1102;&#1089;%7D" TargetMode="External"/><Relationship Id="rId16" Type="http://schemas.openxmlformats.org/officeDocument/2006/relationships/hyperlink" Target="./%7B&#1050;&#1086;&#1085;&#1089;&#1091;&#1083;&#1100;&#1090;&#1072;&#1085;&#1090;&#1055;&#1083;&#1102;&#1089;%7D" TargetMode="External"/><Relationship Id="rId17" Type="http://schemas.openxmlformats.org/officeDocument/2006/relationships/hyperlink" Target="./%7B&#1050;&#1086;&#1085;&#1089;&#1091;&#1083;&#1100;&#1090;&#1072;&#1085;&#1090;&#1055;&#1083;&#1102;&#1089;%7D" TargetMode="External"/><Relationship Id="rId18" Type="http://schemas.openxmlformats.org/officeDocument/2006/relationships/hyperlink" Target="./%7B&#1050;&#1086;&#1085;&#1089;&#1091;&#1083;&#1100;&#1090;&#1072;&#1085;&#1090;&#1055;&#1083;&#1102;&#1089;%7D" TargetMode="External"/><Relationship Id="rId19" Type="http://schemas.openxmlformats.org/officeDocument/2006/relationships/hyperlink" Target="./%7B&#1050;&#1086;&#1085;&#1089;&#1091;&#1083;&#1100;&#1090;&#1072;&#1085;&#1090;&#1055;&#1083;&#1102;&#1089;%7D" TargetMode="External"/><Relationship Id="rId20" Type="http://schemas.openxmlformats.org/officeDocument/2006/relationships/hyperlink" Target="./&#1055;&#1086;&#1083;&#1086;&#1078;&#1077;&#1085;&#1080;&#1077;&#1084;%20&#1086;%20&#1092;&#1077;&#1076;&#1077;&#1088;&#1072;&#1083;&#1100;&#1085;&#1086;&#1081;%20&#1075;&#1086;&#1089;&#1091;&#1076;&#1072;&#1088;&#1089;&#1090;&#1074;&#1077;&#1085;&#1085;&#1086;&#1081;%20&#1080;&#1085;&#1092;&#1086;&#1088;&#1084;&#1072;&#1094;&#1080;&#1086;&#1085;&#1085;&#1086;&#1081;%20&#1089;&#1080;&#1089;&#1090;&#1077;&#1084;&#1077;%20&#1060;&#1077;&#1076;&#1077;&#1088;&#1072;&#1083;&#1100;&#1085;&#1099;&#1081;%20&#1088;&#1077;&#1077;&#1089;&#1090;&#1088;%20&#1075;&#1086;&#1089;&#1091;&#1076;&#1072;&#1088;&#1089;&#1090;&#1074;&#1077;&#1085;&#1085;&#1099;&#1093;%20&#1080;%20&#1084;&#1091;&#1085;&#1080;&#1094;&#1080;&#1087;&#1072;&#1083;&#1100;&#1085;&#1099;&#1093;%20&#1091;&#1089;&#1083;&#1091;&#1075;%20(&#1092;&#1091;&#1085;&#1082;&#1094;&#1080;&#1081;)%22,%20&#1055;&#1088;&#1072;&#1074;&#1080;&#1083;&#1072;&#1084;&#1080;%20&#1074;&#1077;&#1076;&#1077;&#1085;&#1080;&#1103;%20&#1092;&#1077;&#1076;&#1077;&#1088;&#1072;&#1083;&#1100;&#1085;&#1086;&#1081;%20&#1075;&#1086;&#1089;&#1091;&#1076;&#1072;&#1088;&#1089;&#1090;&#1074;&#1077;&#1085;&#1085;&#1086;&#1081;%20&#1080;&#1085;&#1092;&#1086;&#1088;&#1084;&#1072;&#1094;&#1080;&#1086;&#1085;&#1085;&#1086;&#1081;%20&#1089;&#1080;&#1089;&#1090;&#1077;&#1084;&#1099;%20&#1060;&#1077;&#1076;&#1077;&#1088;&#1072;&#1083;&#1100;&#1085;&#1099;&#1081;%20&#1088;&#1077;&#1077;&#1089;&#1090;&#1088;%20&#1075;&#1086;&#1089;&#1091;&#1076;&#1072;&#1088;&#1089;&#1090;&#1074;&#1077;&#1085;&#1085;&#1099;&#1093;%20&#1080;%20&#1084;&#1091;&#1085;&#1080;&#1094;&#1080;&#1087;&#1072;&#1083;&#1100;&#1085;&#1099;&#1093;%20&#1091;&#1089;&#1083;&#1091;%20%7B&#1050;&#1086;&#1085;&#1089;&#1091;&#1083;&#1100;&#1090;&#1072;&#1085;&#1090;&#1055;&#1083;&#1102;&#1089;%7D" TargetMode="External"/><Relationship Id="rId21" Type="http://schemas.openxmlformats.org/officeDocument/2006/relationships/hyperlink" Target="./%7B&#1050;&#1086;&#1085;&#1089;&#1091;&#1083;&#1100;&#1090;&#1072;&#1085;&#1090;&#1055;&#1083;&#1102;&#1089;%7D" TargetMode="External"/><Relationship Id="rId22" Type="http://schemas.openxmlformats.org/officeDocument/2006/relationships/hyperlink" Target="./%7B&#1050;&#1086;&#1085;&#1089;&#1091;&#1083;&#1100;&#1090;&#1072;&#1085;&#1090;&#1055;&#1083;&#1102;&#1089;%7D" TargetMode="External"/><Relationship Id="rId23" Type="http://schemas.openxmlformats.org/officeDocument/2006/relationships/hyperlink" Target="./%7B&#1050;&#1086;&#1085;&#1089;&#1091;&#1083;&#1100;&#1090;&#1072;&#1085;&#1090;&#1055;&#1083;&#1102;&#1089;%7D" TargetMode="External"/><Relationship Id="rId24" Type="http://schemas.openxmlformats.org/officeDocument/2006/relationships/hyperlink" Target="./%7B&#1050;&#1086;&#1085;&#1089;&#1091;&#1083;&#1100;&#1090;&#1072;&#1085;&#1090;&#1055;&#1083;&#1102;&#1089;%7D" TargetMode="External"/><Relationship Id="rId25" Type="http://schemas.openxmlformats.org/officeDocument/2006/relationships/hyperlink" Target="./%7B&#1050;&#1086;&#1085;&#1089;&#1091;&#1083;&#1100;&#1090;&#1072;&#1085;&#1090;&#1055;&#1083;&#1102;&#1089;%7D" TargetMode="External"/><Relationship Id="rId26" Type="http://schemas.openxmlformats.org/officeDocument/2006/relationships/hyperlink" Target="./%7B&#1050;&#1086;&#1085;&#1089;&#1091;&#1083;&#1100;&#1090;&#1072;&#1085;&#1090;&#1055;&#1083;&#1102;&#1089;%7D" TargetMode="External"/><Relationship Id="rId27" Type="http://schemas.openxmlformats.org/officeDocument/2006/relationships/hyperlink" Target="./%7B&#1050;&#1086;&#1085;&#1089;&#1091;&#1083;&#1100;&#1090;&#1072;&#1085;&#1090;&#1055;&#1083;&#1102;&#1089;%7D" TargetMode="External"/><Relationship Id="rId28" Type="http://schemas.openxmlformats.org/officeDocument/2006/relationships/hyperlink" Target="./%7B&#1050;&#1086;&#1085;&#1089;&#1091;&#1083;&#1100;&#1090;&#1072;&#1085;&#1090;&#1055;&#1083;&#1102;&#1089;%7D" TargetMode="External"/><Relationship Id="rId29" Type="http://schemas.openxmlformats.org/officeDocument/2006/relationships/hyperlink" Target="./%7B&#1050;&#1086;&#1085;&#1089;&#1091;&#1083;&#1100;&#1090;&#1072;&#1085;&#1090;&#1055;&#1083;&#1102;&#1089;%7D" TargetMode="External"/><Relationship Id="rId30" Type="http://schemas.openxmlformats.org/officeDocument/2006/relationships/hyperlink" Target="./%7B&#1050;&#1086;&#1085;&#1089;&#1091;&#1083;&#1100;&#1090;&#1072;&#1085;&#1090;&#1055;&#1083;&#1102;&#1089;%7D" TargetMode="External"/><Relationship Id="rId31" Type="http://schemas.openxmlformats.org/officeDocument/2006/relationships/hyperlink" Target="./%7B&#1050;&#1086;&#1085;&#1089;&#1091;&#1083;&#1100;&#1090;&#1072;&#1085;&#1090;&#1055;&#1083;&#1102;&#1089;%7D" TargetMode="External"/><Relationship Id="rId32" Type="http://schemas.openxmlformats.org/officeDocument/2006/relationships/hyperlink" Target="./%7B&#1050;&#1086;&#1085;&#1089;&#1091;&#1083;&#1100;&#1090;&#1072;&#1085;&#1090;&#1055;&#1083;&#1102;&#1089;%7D" TargetMode="External"/><Relationship Id="rId33" Type="http://schemas.openxmlformats.org/officeDocument/2006/relationships/hyperlink" Target="./%7B&#1050;&#1086;&#1085;&#1089;&#1091;&#1083;&#1100;&#1090;&#1072;&#1085;&#1090;&#1055;&#1083;&#1102;&#1089;%7D" TargetMode="External"/><Relationship Id="rId34" Type="http://schemas.openxmlformats.org/officeDocument/2006/relationships/hyperlink" Target="./%7B&#1050;&#1086;&#1085;&#1089;&#1091;&#1083;&#1100;&#1090;&#1072;&#1085;&#1090;&#1055;&#1083;&#1102;&#1089;%7D" TargetMode="External"/><Relationship Id="rId35" Type="http://schemas.openxmlformats.org/officeDocument/2006/relationships/hyperlink" Target="./%7B&#1050;&#1086;&#1085;&#1089;&#1091;&#1083;&#1100;&#1090;&#1072;&#1085;&#1090;&#1055;&#1083;&#1102;&#1089;%7D" TargetMode="External"/><Relationship Id="rId36" Type="http://schemas.openxmlformats.org/officeDocument/2006/relationships/hyperlink" Target="./%7B&#1050;&#1086;&#1085;&#1089;&#1091;&#1083;&#1100;&#1090;&#1072;&#1085;&#1090;&#1055;&#1083;&#1102;&#1089;%7D" TargetMode="External"/><Relationship Id="rId37" Type="http://schemas.openxmlformats.org/officeDocument/2006/relationships/hyperlink" Target="./%7B&#1050;&#1086;&#1085;&#1089;&#1091;&#1083;&#1100;&#1090;&#1072;&#1085;&#1090;&#1055;&#1083;&#1102;&#1089;%7D" TargetMode="External"/><Relationship Id="rId38" Type="http://schemas.openxmlformats.org/officeDocument/2006/relationships/hyperlink" Target="./%7B&#1050;&#1086;&#1085;&#1089;&#1091;&#1083;&#1100;&#1090;&#1072;&#1085;&#1090;&#1055;&#1083;&#1102;&#1089;%7D" TargetMode="External"/><Relationship Id="rId39" Type="http://schemas.openxmlformats.org/officeDocument/2006/relationships/hyperlink" Target="./%7B&#1050;&#1086;&#1085;&#1089;&#1091;&#1083;&#1100;&#1090;&#1072;&#1085;&#1090;&#1055;&#1083;&#1102;&#1089;%7D" TargetMode="External"/><Relationship Id="rId40" Type="http://schemas.openxmlformats.org/officeDocument/2006/relationships/hyperlink" Target="./%7B&#1050;&#1086;&#1085;&#1089;&#1091;&#1083;&#1100;&#1090;&#1072;&#1085;&#1090;&#1055;&#1083;&#1102;&#1089;%7D" TargetMode="External"/><Relationship Id="rId41" Type="http://schemas.openxmlformats.org/officeDocument/2006/relationships/hyperlink" Target="./%7B&#1050;&#1086;&#1085;&#1089;&#1091;&#1083;&#1100;&#1090;&#1072;&#1085;&#1090;&#1055;&#1083;&#1102;&#1089;%7D" TargetMode="External"/><Relationship Id="rId42" Type="http://schemas.openxmlformats.org/officeDocument/2006/relationships/hyperlink" Target="./%7B&#1050;&#1086;&#1085;&#1089;&#1091;&#1083;&#1100;&#1090;&#1072;&#1085;&#1090;&#1055;&#1083;&#1102;&#1089;%7D" TargetMode="External"/><Relationship Id="rId43" Type="http://schemas.openxmlformats.org/officeDocument/2006/relationships/hyperlink" Target="./%7B&#1050;&#1086;&#1085;&#1089;&#1091;&#1083;&#1100;&#1090;&#1072;&#1085;&#1090;&#1055;&#1083;&#1102;&#1089;%7D" TargetMode="External"/><Relationship Id="rId44" Type="http://schemas.openxmlformats.org/officeDocument/2006/relationships/hyperlink" Target="./%7B&#1050;&#1086;&#1085;&#1089;&#1091;&#1083;&#1100;&#1090;&#1072;&#1085;&#1090;&#1055;&#1083;&#1102;&#1089;%7D" TargetMode="External"/><Relationship Id="rId45" Type="http://schemas.openxmlformats.org/officeDocument/2006/relationships/hyperlink" Target="./%7B&#1050;&#1086;&#1085;&#1089;&#1091;&#1083;&#1100;&#1090;&#1072;&#1085;&#1090;&#1055;&#1083;&#1102;&#1089;%7D" TargetMode="External"/><Relationship Id="rId46" Type="http://schemas.openxmlformats.org/officeDocument/2006/relationships/hyperlink" Target="./%7B&#1050;&#1086;&#1085;&#1089;&#1091;&#1083;&#1100;&#1090;&#1072;&#1085;&#1090;&#1055;&#1083;&#1102;&#1089;%7D" TargetMode="External"/><Relationship Id="rId47" Type="http://schemas.openxmlformats.org/officeDocument/2006/relationships/hyperlink" Target="./%7B&#1050;&#1086;&#1085;&#1089;&#1091;&#1083;&#1100;&#1090;&#1072;&#1085;&#1090;&#1055;&#1083;&#1102;&#1089;%7D" TargetMode="External"/><Relationship Id="rId48" Type="http://schemas.openxmlformats.org/officeDocument/2006/relationships/hyperlink" Target="./%7B&#1050;&#1086;&#1085;&#1089;&#1091;&#1083;&#1100;&#1090;&#1072;&#1085;&#1090;&#1055;&#1083;&#1102;&#1089;%7D" TargetMode="External"/><Relationship Id="rId49" Type="http://schemas.openxmlformats.org/officeDocument/2006/relationships/hyperlink" Target="./%7B&#1050;&#1086;&#1085;&#1089;&#1091;&#1083;&#1100;&#1090;&#1072;&#1085;&#1090;&#1055;&#1083;&#1102;&#1089;%7D" TargetMode="External"/><Relationship Id="rId50" Type="http://schemas.openxmlformats.org/officeDocument/2006/relationships/hyperlink" Target="./%7B&#1050;&#1086;&#1085;&#1089;&#1091;&#1083;&#1100;&#1090;&#1072;&#1085;&#1090;&#1055;&#1083;&#1102;&#1089;%7D" TargetMode="External"/><Relationship Id="rId51" Type="http://schemas.openxmlformats.org/officeDocument/2006/relationships/hyperlink" Target="./&#1055;&#1086;&#1083;&#1086;&#1078;&#1077;&#1085;&#1080;&#1077;&#1084;%20&#1086;&#1073;%20&#1091;&#1087;&#1088;&#1072;&#1074;&#1083;&#1077;&#1085;&#1080;&#1080;%20&#1101;&#1082;&#1086;&#1085;&#1086;&#1084;&#1080;&#1082;&#1080;%20&#1080;%20&#1080;&#1084;&#1091;&#1097;&#1077;&#1089;&#1090;&#1074;&#1077;&#1085;&#1085;&#1099;&#1093;%20&#1086;&#1090;&#1085;&#1086;&#1096;&#1077;&#1085;&#1080;&#1081;%20&#1075;&#1086;&#1088;&#1086;&#1076;&#1072;%20&#1050;&#1072;&#1083;&#1091;&#1075;&#1080;%22)%20%7B&#1050;&#1086;&#1085;&#1089;&#1091;&#1083;&#1100;&#1090;&#1072;&#1085;&#1090;&#1055;&#1083;&#1102;&#1089;%7D" TargetMode="External"/><Relationship Id="rId52" Type="http://schemas.openxmlformats.org/officeDocument/2006/relationships/hyperlink" Target="./%7B&#1050;&#1086;&#1085;&#1089;&#1091;&#1083;&#1100;&#1090;&#1072;&#1085;&#1090;&#1055;&#1083;&#1102;&#1089;%7D" TargetMode="External"/><Relationship Id="rId53" Type="http://schemas.openxmlformats.org/officeDocument/2006/relationships/hyperlink" Target="./%7B&#1050;&#1086;&#1085;&#1089;&#1091;&#1083;&#1100;&#1090;&#1072;&#1085;&#1090;&#1055;&#1083;&#1102;&#1089;%7D" TargetMode="External"/><Relationship Id="rId54" Type="http://schemas.openxmlformats.org/officeDocument/2006/relationships/hyperlink" Target="./%7B&#1050;&#1086;&#1085;&#1089;&#1091;&#1083;&#1100;&#1090;&#1072;&#1085;&#1090;&#1055;&#1083;&#1102;&#1089;%7D" TargetMode="External"/><Relationship Id="rId55" Type="http://schemas.openxmlformats.org/officeDocument/2006/relationships/hyperlink" Target="./%7B&#1050;&#1086;&#1085;&#1089;&#1091;&#1083;&#1100;&#1090;&#1072;&#1085;&#1090;&#1055;&#1083;&#1102;&#1089;%7D" TargetMode="External"/><Relationship Id="rId56" Type="http://schemas.openxmlformats.org/officeDocument/2006/relationships/hyperlink" Target="./%7B&#1050;&#1086;&#1085;&#1089;&#1091;&#1083;&#1100;&#1090;&#1072;&#1085;&#1090;&#1055;&#1083;&#1102;&#1089;%7D" TargetMode="External"/><Relationship Id="rId57" Type="http://schemas.openxmlformats.org/officeDocument/2006/relationships/hyperlink" Target="./%7B&#1050;&#1086;&#1085;&#1089;&#1091;&#1083;&#1100;&#1090;&#1072;&#1085;&#1090;&#1055;&#1083;&#1102;&#1089;%7D" TargetMode="External"/><Relationship Id="rId58" Type="http://schemas.openxmlformats.org/officeDocument/2006/relationships/hyperlink" Target="./%7B&#1050;&#1086;&#1085;&#1089;&#1091;&#1083;&#1100;&#1090;&#1072;&#1085;&#1090;&#1055;&#1083;&#1102;&#1089;%7D" TargetMode="External"/><Relationship Id="rId59" Type="http://schemas.openxmlformats.org/officeDocument/2006/relationships/hyperlink" Target="./%7B&#1050;&#1086;&#1085;&#1089;&#1091;&#1083;&#1100;&#1090;&#1072;&#1085;&#1090;&#1055;&#1083;&#1102;&#1089;%7D" TargetMode="External"/><Relationship Id="rId60" Type="http://schemas.openxmlformats.org/officeDocument/2006/relationships/hyperlink" Target="./%7B&#1050;&#1086;&#1085;&#1089;&#1091;&#1083;&#1100;&#1090;&#1072;&#1085;&#1090;&#1055;&#1083;&#1102;&#1089;%7D" TargetMode="External"/><Relationship Id="rId61" Type="http://schemas.openxmlformats.org/officeDocument/2006/relationships/hyperlink" Target="./%7B&#1050;&#1086;&#1085;&#1089;&#1091;&#1083;&#1100;&#1090;&#1072;&#1085;&#1090;&#1055;&#1083;&#1102;&#1089;%7D" TargetMode="External"/><Relationship Id="rId62" Type="http://schemas.openxmlformats.org/officeDocument/2006/relationships/hyperlink" Target="./%7B&#1050;&#1086;&#1085;&#1089;&#1091;&#1083;&#1100;&#1090;&#1072;&#1085;&#1090;&#1055;&#1083;&#1102;&#1089;%7D" TargetMode="External"/><Relationship Id="rId63" Type="http://schemas.openxmlformats.org/officeDocument/2006/relationships/hyperlink" Target="./%7B&#1050;&#1086;&#1085;&#1089;&#1091;&#1083;&#1100;&#1090;&#1072;&#1085;&#1090;&#1055;&#1083;&#1102;&#1089;%7D" TargetMode="External"/><Relationship Id="rId64" Type="http://schemas.openxmlformats.org/officeDocument/2006/relationships/hyperlink" Target="./%7B&#1050;&#1086;&#1085;&#1089;&#1091;&#1083;&#1100;&#1090;&#1072;&#1085;&#1090;&#1055;&#1083;&#1102;&#1089;%7D" TargetMode="External"/><Relationship Id="rId65" Type="http://schemas.openxmlformats.org/officeDocument/2006/relationships/hyperlink" Target="./%7B&#1050;&#1086;&#1085;&#1089;&#1091;&#1083;&#1100;&#1090;&#1072;&#1085;&#1090;&#1055;&#1083;&#1102;&#1089;%7D" TargetMode="External"/><Relationship Id="rId66" Type="http://schemas.openxmlformats.org/officeDocument/2006/relationships/hyperlink" Target="./%7B&#1050;&#1086;&#1085;&#1089;&#1091;&#1083;&#1100;&#1090;&#1072;&#1085;&#1090;&#1055;&#1083;&#1102;&#1089;%7D" TargetMode="External"/><Relationship Id="rId67" Type="http://schemas.openxmlformats.org/officeDocument/2006/relationships/hyperlink" Target="./%7B&#1050;&#1086;&#1085;&#1089;&#1091;&#1083;&#1100;&#1090;&#1072;&#1085;&#1090;&#1055;&#1083;&#1102;&#1089;%7D" TargetMode="External"/><Relationship Id="rId68" Type="http://schemas.openxmlformats.org/officeDocument/2006/relationships/hyperlink" Target="./%7B&#1050;&#1086;&#1085;&#1089;&#1091;&#1083;&#1100;&#1090;&#1072;&#1085;&#1090;&#1055;&#1083;&#1102;&#1089;%7D" TargetMode="External"/><Relationship Id="rId69" Type="http://schemas.openxmlformats.org/officeDocument/2006/relationships/hyperlink" Target="./%7B&#1050;&#1086;&#1085;&#1089;&#1091;&#1083;&#1100;&#1090;&#1072;&#1085;&#1090;&#1055;&#1083;&#1102;&#1089;%7D" TargetMode="External"/><Relationship Id="rId70" Type="http://schemas.openxmlformats.org/officeDocument/2006/relationships/hyperlink" Target="./%7B&#1050;&#1086;&#1085;&#1089;&#1091;&#1083;&#1100;&#1090;&#1072;&#1085;&#1090;&#1055;&#1083;&#1102;&#1089;%7D" TargetMode="External"/><Relationship Id="rId71" Type="http://schemas.openxmlformats.org/officeDocument/2006/relationships/hyperlink" Target="./%7B&#1050;&#1086;&#1085;&#1089;&#1091;&#1083;&#1100;&#1090;&#1072;&#1085;&#1090;&#1055;&#1083;&#1102;&#1089;%7D" TargetMode="External"/><Relationship Id="rId72" Type="http://schemas.openxmlformats.org/officeDocument/2006/relationships/hyperlink" Target="./%7B&#1050;&#1086;&#1085;&#1089;&#1091;&#1083;&#1100;&#1090;&#1072;&#1085;&#1090;&#1055;&#1083;&#1102;&#1089;%7D" TargetMode="External"/><Relationship Id="rId73" Type="http://schemas.openxmlformats.org/officeDocument/2006/relationships/hyperlink" Target="./%7B&#1050;&#1086;&#1085;&#1089;&#1091;&#1083;&#1100;&#1090;&#1072;&#1085;&#1090;&#1055;&#1083;&#1102;&#1089;%7D" TargetMode="External"/><Relationship Id="rId74" Type="http://schemas.openxmlformats.org/officeDocument/2006/relationships/hyperlink" Target="./%7B&#1050;&#1086;&#1085;&#1089;&#1091;&#1083;&#1100;&#1090;&#1072;&#1085;&#1090;&#1055;&#1083;&#1102;&#1089;%7D" TargetMode="External"/><Relationship Id="rId75" Type="http://schemas.openxmlformats.org/officeDocument/2006/relationships/hyperlink" Target="./%7B&#1050;&#1086;&#1085;&#1089;&#1091;&#1083;&#1100;&#1090;&#1072;&#1085;&#1090;&#1055;&#1083;&#1102;&#1089;%7D" TargetMode="External"/><Relationship Id="rId76" Type="http://schemas.openxmlformats.org/officeDocument/2006/relationships/hyperlink" Target="./%7B&#1050;&#1086;&#1085;&#1089;&#1091;&#1083;&#1100;&#1090;&#1072;&#1085;&#1090;&#1055;&#1083;&#1102;&#1089;%7D" TargetMode="External"/><Relationship Id="rId77" Type="http://schemas.openxmlformats.org/officeDocument/2006/relationships/hyperlink" Target="./%7B&#1050;&#1086;&#1085;&#1089;&#1091;&#1083;&#1100;&#1090;&#1072;&#1085;&#1090;&#1055;&#1083;&#1102;&#1089;%7D" TargetMode="External"/><Relationship Id="rId78" Type="http://schemas.openxmlformats.org/officeDocument/2006/relationships/hyperlink" Target="./%7B&#1050;&#1086;&#1085;&#1089;&#1091;&#1083;&#1100;&#1090;&#1072;&#1085;&#1090;&#1055;&#1083;&#1102;&#1089;%7D" TargetMode="External"/><Relationship Id="rId79" Type="http://schemas.openxmlformats.org/officeDocument/2006/relationships/hyperlink" Target="./%7B&#1050;&#1086;&#1085;&#1089;&#1091;&#1083;&#1100;&#1090;&#1072;&#1085;&#1090;&#1055;&#1083;&#1102;&#1089;%7D" TargetMode="External"/><Relationship Id="rId80" Type="http://schemas.openxmlformats.org/officeDocument/2006/relationships/hyperlink" Target="./%7B&#1050;&#1086;&#1085;&#1089;&#1091;&#1083;&#1100;&#1090;&#1072;&#1085;&#1090;&#1055;&#1083;&#1102;&#1089;%7D" TargetMode="External"/><Relationship Id="rId81" Type="http://schemas.openxmlformats.org/officeDocument/2006/relationships/hyperlink" Target="./%7B&#1050;&#1086;&#1085;&#1089;&#1091;&#1083;&#1100;&#1090;&#1072;&#1085;&#1090;&#1055;&#1083;&#1102;&#1089;%7D" TargetMode="External"/><Relationship Id="rId82" Type="http://schemas.openxmlformats.org/officeDocument/2006/relationships/hyperlink" Target="./%7B&#1050;&#1086;&#1085;&#1089;&#1091;&#1083;&#1100;&#1090;&#1072;&#1085;&#1090;&#1055;&#1083;&#1102;&#1089;%7D" TargetMode="External"/><Relationship Id="rId83" Type="http://schemas.openxmlformats.org/officeDocument/2006/relationships/hyperlink" Target="./%7B&#1050;&#1086;&#1085;&#1089;&#1091;&#1083;&#1100;&#1090;&#1072;&#1085;&#1090;&#1055;&#1083;&#1102;&#1089;%7D" TargetMode="External"/><Relationship Id="rId84" Type="http://schemas.openxmlformats.org/officeDocument/2006/relationships/hyperlink" Target="./%7B&#1050;&#1086;&#1085;&#1089;&#1091;&#1083;&#1100;&#1090;&#1072;&#1085;&#1090;&#1055;&#1083;&#1102;&#1089;%7D" TargetMode="External"/><Relationship Id="rId85" Type="http://schemas.openxmlformats.org/officeDocument/2006/relationships/hyperlink" Target="./%7B&#1050;&#1086;&#1085;&#1089;&#1091;&#1083;&#1100;&#1090;&#1072;&#1085;&#1090;&#1055;&#1083;&#1102;&#1089;%7D" TargetMode="External"/><Relationship Id="rId86" Type="http://schemas.openxmlformats.org/officeDocument/2006/relationships/hyperlink" Target="./%7B&#1050;&#1086;&#1085;&#1089;&#1091;&#1083;&#1100;&#1090;&#1072;&#1085;&#1090;&#1055;&#1083;&#1102;&#1089;%7D" TargetMode="External"/><Relationship Id="rId87" Type="http://schemas.openxmlformats.org/officeDocument/2006/relationships/hyperlink" Target="./%7B&#1050;&#1086;&#1085;&#1089;&#1091;&#1083;&#1100;&#1090;&#1072;&#1085;&#1090;&#1055;&#1083;&#1102;&#1089;%7D" TargetMode="External"/><Relationship Id="rId88" Type="http://schemas.openxmlformats.org/officeDocument/2006/relationships/hyperlink" Target="./%7B&#1050;&#1086;&#1085;&#1089;&#1091;&#1083;&#1100;&#1090;&#1072;&#1085;&#1090;&#1055;&#1083;&#1102;&#1089;%7D" TargetMode="External"/><Relationship Id="rId89" Type="http://schemas.openxmlformats.org/officeDocument/2006/relationships/hyperlink" Target="./%7B&#1050;&#1086;&#1085;&#1089;&#1091;&#1083;&#1100;&#1090;&#1072;&#1085;&#1090;&#1055;&#1083;&#1102;&#1089;%7D" TargetMode="External"/><Relationship Id="rId90" Type="http://schemas.openxmlformats.org/officeDocument/2006/relationships/hyperlink" Target="./%7B&#1050;&#1086;&#1085;&#1089;&#1091;&#1083;&#1100;&#1090;&#1072;&#1085;&#1090;&#1055;&#1083;&#1102;&#1089;%7D" TargetMode="External"/><Relationship Id="rId91" Type="http://schemas.openxmlformats.org/officeDocument/2006/relationships/hyperlink" Target="./%7B&#1050;&#1086;&#1085;&#1089;&#1091;&#1083;&#1100;&#1090;&#1072;&#1085;&#1090;&#1055;&#1083;&#1102;&#1089;%7D" TargetMode="External"/><Relationship Id="rId92" Type="http://schemas.openxmlformats.org/officeDocument/2006/relationships/hyperlink" Target="./%7B&#1050;&#1086;&#1085;&#1089;&#1091;&#1083;&#1100;&#1090;&#1072;&#1085;&#1090;&#1055;&#1083;&#1102;&#1089;%7D" TargetMode="External"/><Relationship Id="rId93" Type="http://schemas.openxmlformats.org/officeDocument/2006/relationships/hyperlink" Target="./%7B&#1050;&#1086;&#1085;&#1089;&#1091;&#1083;&#1100;&#1090;&#1072;&#1085;&#1090;&#1055;&#1083;&#1102;&#1089;%7D" TargetMode="External"/><Relationship Id="rId94" Type="http://schemas.openxmlformats.org/officeDocument/2006/relationships/hyperlink" Target="./%7B&#1050;&#1086;&#1085;&#1089;&#1091;&#1083;&#1100;&#1090;&#1072;&#1085;&#1090;&#1055;&#1083;&#1102;&#1089;%7D" TargetMode="External"/><Relationship Id="rId95" Type="http://schemas.openxmlformats.org/officeDocument/2006/relationships/hyperlink" Target="./%7B&#1050;&#1086;&#1085;&#1089;&#1091;&#1083;&#1100;&#1090;&#1072;&#1085;&#1090;&#1055;&#1083;&#1102;&#1089;%7D" TargetMode="External"/><Relationship Id="rId96" Type="http://schemas.openxmlformats.org/officeDocument/2006/relationships/hyperlink" Target="./%7B&#1050;&#1086;&#1085;&#1089;&#1091;&#1083;&#1100;&#1090;&#1072;&#1085;&#1090;&#1055;&#1083;&#1102;&#1089;%7D" TargetMode="External"/><Relationship Id="rId97" Type="http://schemas.openxmlformats.org/officeDocument/2006/relationships/hyperlink" Target="./%7B&#1050;&#1086;&#1085;&#1089;&#1091;&#1083;&#1100;&#1090;&#1072;&#1085;&#1090;&#1055;&#1083;&#1102;&#1089;%7D" TargetMode="External"/><Relationship Id="rId98" Type="http://schemas.openxmlformats.org/officeDocument/2006/relationships/hyperlink" Target="./%7B&#1050;&#1086;&#1085;&#1089;&#1091;&#1083;&#1100;&#1090;&#1072;&#1085;&#1090;&#1055;&#1083;&#1102;&#1089;%7D" TargetMode="External"/><Relationship Id="rId99" Type="http://schemas.openxmlformats.org/officeDocument/2006/relationships/hyperlink" Target="./%7B&#1050;&#1086;&#1085;&#1089;&#1091;&#1083;&#1100;&#1090;&#1072;&#1085;&#1090;&#1055;&#1083;&#1102;&#1089;%7D" TargetMode="External"/><Relationship Id="rId100" Type="http://schemas.openxmlformats.org/officeDocument/2006/relationships/hyperlink" Target="./%7B&#1050;&#1086;&#1085;&#1089;&#1091;&#1083;&#1100;&#1090;&#1072;&#1085;&#1090;&#1055;&#1083;&#1102;&#1089;%7D" TargetMode="External"/><Relationship Id="rId101" Type="http://schemas.openxmlformats.org/officeDocument/2006/relationships/hyperlink" Target="./%7B&#1050;&#1086;&#1085;&#1089;&#1091;&#1083;&#1100;&#1090;&#1072;&#1085;&#1090;&#1055;&#1083;&#1102;&#1089;%7D" TargetMode="External"/><Relationship Id="rId102" Type="http://schemas.openxmlformats.org/officeDocument/2006/relationships/hyperlink" Target="./%7B&#1050;&#1086;&#1085;&#1089;&#1091;&#1083;&#1100;&#1090;&#1072;&#1085;&#1090;&#1055;&#1083;&#1102;&#1089;%7D" TargetMode="External"/><Relationship Id="rId103" Type="http://schemas.openxmlformats.org/officeDocument/2006/relationships/hyperlink" Target="./%7B&#1050;&#1086;&#1085;&#1089;&#1091;&#1083;&#1100;&#1090;&#1072;&#1085;&#1090;&#1055;&#1083;&#1102;&#1089;%7D" TargetMode="External"/><Relationship Id="rId104" Type="http://schemas.openxmlformats.org/officeDocument/2006/relationships/hyperlink" Target="./%7B&#1050;&#1086;&#1085;&#1089;&#1091;&#1083;&#1100;&#1090;&#1072;&#1085;&#1090;&#1055;&#1083;&#1102;&#1089;%7D" TargetMode="External"/><Relationship Id="rId105" Type="http://schemas.openxmlformats.org/officeDocument/2006/relationships/hyperlink" Target="./%7B&#1050;&#1086;&#1085;&#1089;&#1091;&#1083;&#1100;&#1090;&#1072;&#1085;&#1090;&#1055;&#1083;&#1102;&#1089;%7D" TargetMode="External"/><Relationship Id="rId106" Type="http://schemas.openxmlformats.org/officeDocument/2006/relationships/hyperlink" Target="./%7B&#1050;&#1086;&#1085;&#1089;&#1091;&#1083;&#1100;&#1090;&#1072;&#1085;&#1090;&#1055;&#1083;&#1102;&#1089;%7D" TargetMode="External"/><Relationship Id="rId107" Type="http://schemas.openxmlformats.org/officeDocument/2006/relationships/hyperlink" Target="./%7B&#1050;&#1086;&#1085;&#1089;&#1091;&#1083;&#1100;&#1090;&#1072;&#1085;&#1090;&#1055;&#1083;&#1102;&#1089;%7D" TargetMode="External"/><Relationship Id="rId108" Type="http://schemas.openxmlformats.org/officeDocument/2006/relationships/hyperlink" Target="https://login.consultant.ru/link/?req=doc&amp;base=LAW&amp;n=443427&amp;dst=49" TargetMode="External"/><Relationship Id="rId109" Type="http://schemas.openxmlformats.org/officeDocument/2006/relationships/hyperlink" Target="./%7B&#1050;&#1086;&#1085;&#1089;&#1091;&#1083;&#1100;&#1090;&#1072;&#1085;&#1090;&#1055;&#1083;&#1102;&#1089;%7D" TargetMode="External"/><Relationship Id="rId110" Type="http://schemas.openxmlformats.org/officeDocument/2006/relationships/hyperlink" Target="./&#1055;&#1086;&#1083;&#1086;&#1078;&#1077;&#1085;&#1080;&#1077;&#1084;%20&#1086;%20&#1092;&#1077;&#1076;&#1077;&#1088;&#1072;&#1083;&#1100;&#1085;&#1086;&#1081;%20&#1075;&#1086;&#1089;&#1091;&#1076;&#1072;&#1088;&#1089;&#1090;&#1074;&#1077;&#1085;&#1085;&#1086;&#1081;%20&#1080;&#1085;&#1092;&#1086;&#1088;&#1084;&#1072;&#1094;&#1080;&#1086;&#1085;&#1085;&#1086;&#1081;%20&#1089;&#1080;&#1089;&#1090;&#1077;&#1084;&#1077;,%20&#1086;&#1073;&#1077;&#1089;&#1087;&#1077;&#1095;&#1080;&#1074;&#1072;&#1102;&#1097;&#1077;&#1081;%20&#1087;&#1088;&#1086;&#1094;&#1077;&#1089;&#1089;%20&#1076;&#1086;&#1089;&#1091;&#1076;&#1077;&#1073;&#1085;&#1086;&#1075;&#1086;%20(&#1074;&#1085;&#1077;&#1089;&#1091;&#1076;&#1077;&#1073;&#1085;&#1086;&#1075;&#1086;)%20&#1086;&#1073;&#1078;&#1072;&#1083;&#1086;&#1074;&#1072;&#1085;&#1080;&#1103;%20&#1088;&#1077;&#1096;&#1077;&#1085;&#1080;&#1081;%20&#1080;%20&#1076;&#1077;&#1081;&#1089;&#1090;&#1074;&#1080;&#1081;%20(&#1073;&#1077;&#1079;&#1076;&#1077;&#1081;&#1089;&#1090;&#1074;&#1080;&#1103;),%20&#1089;&#1086;&#1074;&#1077;&#1088;&#1096;&#1077;&#1085;&#1085;&#1099;&#1093;%20&#1087;&#1088;&#1080;%20&#1087;&#1088;&#1077;&#1076;&#1086;&#1089;&#1090;&#1072;&#1074;&#1083;&#1077;&#1085;&#1080;&#1080;%20&#1075;&#1086;&#1089;&#1091;&#1076;&#1072;&#1088;&#1089;&#1090;&#1074;&#1077;&#1085;&#1085;&#1099;&#1093;%20%7B&#1050;&#1086;&#1085;&#1089;&#1091;&#1083;&#1100;&#1090;&#1072;&#1085;&#1090;&#1055;&#1083;&#1102;&#1089;%7D" TargetMode="External"/><Relationship Id="rId111" Type="http://schemas.openxmlformats.org/officeDocument/2006/relationships/hyperlink" Target="./%7B&#1050;&#1086;&#1085;&#1089;&#1091;&#1083;&#1100;&#1090;&#1072;&#1085;&#1090;&#1055;&#1083;&#1102;&#1089;%7D" TargetMode="External"/><Relationship Id="rId112" Type="http://schemas.openxmlformats.org/officeDocument/2006/relationships/hyperlink" Target="./%7B&#1050;&#1086;&#1085;&#1089;&#1091;&#1083;&#1100;&#1090;&#1072;&#1085;&#1090;&#1055;&#1083;&#1102;&#1089;%7D" TargetMode="External"/><Relationship Id="rId113" Type="http://schemas.openxmlformats.org/officeDocument/2006/relationships/hyperlink" Target="./%7B&#1050;&#1086;&#1085;&#1089;&#1091;&#1083;&#1100;&#1090;&#1072;&#1085;&#1090;&#1055;&#1083;&#1102;&#1089;%7D" TargetMode="External"/><Relationship Id="rId114" Type="http://schemas.openxmlformats.org/officeDocument/2006/relationships/hyperlink" Target="./%7B&#1050;&#1086;&#1085;&#1089;&#1091;&#1083;&#1100;&#1090;&#1072;&#1085;&#1090;&#1055;&#1083;&#1102;&#1089;%7D" TargetMode="External"/><Relationship Id="rId115" Type="http://schemas.openxmlformats.org/officeDocument/2006/relationships/hyperlink" Target="./%7B&#1050;&#1086;&#1085;&#1089;&#1091;&#1083;&#1100;&#1090;&#1072;&#1085;&#1090;&#1055;&#1083;&#1102;&#1089;%7D" TargetMode="External"/><Relationship Id="rId116" Type="http://schemas.openxmlformats.org/officeDocument/2006/relationships/hyperlink" Target="./%7B&#1050;&#1086;&#1085;&#1089;&#1091;&#1083;&#1100;&#1090;&#1072;&#1085;&#1090;&#1055;&#1083;&#1102;&#1089;%7D" TargetMode="External"/><Relationship Id="rId117" Type="http://schemas.openxmlformats.org/officeDocument/2006/relationships/hyperlink" Target="./%7B&#1050;&#1086;&#1085;&#1089;&#1091;&#1083;&#1100;&#1090;&#1072;&#1085;&#1090;&#1055;&#1083;&#1102;&#1089;%7D" TargetMode="External"/><Relationship Id="rId118" Type="http://schemas.openxmlformats.org/officeDocument/2006/relationships/hyperlink" Target="./%7B&#1050;&#1086;&#1085;&#1089;&#1091;&#1083;&#1100;&#1090;&#1072;&#1085;&#1090;&#1055;&#1083;&#1102;&#1089;%7D" TargetMode="External"/><Relationship Id="rId119" Type="http://schemas.openxmlformats.org/officeDocument/2006/relationships/hyperlink" Target="./%7B&#1050;&#1086;&#1085;&#1089;&#1091;&#1083;&#1100;&#1090;&#1072;&#1085;&#1090;&#1055;&#1083;&#1102;&#1089;%7D" TargetMode="External"/><Relationship Id="rId120" Type="http://schemas.openxmlformats.org/officeDocument/2006/relationships/hyperlink" Target="./%7B&#1050;&#1086;&#1085;&#1089;&#1091;&#1083;&#1100;&#1090;&#1072;&#1085;&#1090;&#1055;&#1083;&#1102;&#1089;%7D" TargetMode="External"/><Relationship Id="rId121" Type="http://schemas.openxmlformats.org/officeDocument/2006/relationships/hyperlink" Target="./%7B&#1050;&#1086;&#1085;&#1089;&#1091;&#1083;&#1100;&#1090;&#1072;&#1085;&#1090;&#1055;&#1083;&#1102;&#1089;%7D" TargetMode="External"/><Relationship Id="rId122" Type="http://schemas.openxmlformats.org/officeDocument/2006/relationships/hyperlink" Target="./%7B&#1050;&#1086;&#1085;&#1089;&#1091;&#1083;&#1100;&#1090;&#1072;&#1085;&#1090;&#1055;&#1083;&#1102;&#1089;%7D" TargetMode="External"/><Relationship Id="rId123" Type="http://schemas.openxmlformats.org/officeDocument/2006/relationships/hyperlink" Target="./%7B&#1050;&#1086;&#1085;&#1089;&#1091;&#1083;&#1100;&#1090;&#1072;&#1085;&#1090;&#1055;&#1083;&#1102;&#1089;%7D" TargetMode="External"/><Relationship Id="rId124" Type="http://schemas.openxmlformats.org/officeDocument/2006/relationships/hyperlink" Target="./%7B&#1050;&#1086;&#1085;&#1089;&#1091;&#1083;&#1100;&#1090;&#1072;&#1085;&#1090;&#1055;&#1083;&#1102;&#1089;%7D" TargetMode="External"/><Relationship Id="rId125" Type="http://schemas.openxmlformats.org/officeDocument/2006/relationships/hyperlink" Target="./%7B&#1050;&#1086;&#1085;&#1089;&#1091;&#1083;&#1100;&#1090;&#1072;&#1085;&#1090;&#1055;&#1083;&#1102;&#1089;%7D" TargetMode="External"/><Relationship Id="rId126" Type="http://schemas.openxmlformats.org/officeDocument/2006/relationships/hyperlink" Target="./%7B&#1050;&#1086;&#1085;&#1089;&#1091;&#1083;&#1100;&#1090;&#1072;&#1085;&#1090;&#1055;&#1083;&#1102;&#1089;%7D" TargetMode="External"/><Relationship Id="rId127" Type="http://schemas.openxmlformats.org/officeDocument/2006/relationships/hyperlink" Target="./%7B&#1050;&#1086;&#1085;&#1089;&#1091;&#1083;&#1100;&#1090;&#1072;&#1085;&#1090;&#1055;&#1083;&#1102;&#1089;%7D" TargetMode="External"/><Relationship Id="rId128" Type="http://schemas.openxmlformats.org/officeDocument/2006/relationships/hyperlink" Target="./%7B&#1050;&#1086;&#1085;&#1089;&#1091;&#1083;&#1100;&#1090;&#1072;&#1085;&#1090;&#1055;&#1083;&#1102;&#1089;%7D" TargetMode="External"/><Relationship Id="rId129" Type="http://schemas.openxmlformats.org/officeDocument/2006/relationships/hyperlink" Target="./%7B&#1050;&#1086;&#1085;&#1089;&#1091;&#1083;&#1100;&#1090;&#1072;&#1085;&#1090;&#1055;&#1083;&#1102;&#1089;%7D" TargetMode="External"/><Relationship Id="rId130" Type="http://schemas.openxmlformats.org/officeDocument/2006/relationships/hyperlink" Target="./%7B&#1050;&#1086;&#1085;&#1089;&#1091;&#1083;&#1100;&#1090;&#1072;&#1085;&#1090;&#1055;&#1083;&#1102;&#1089;%7D" TargetMode="External"/><Relationship Id="rId131" Type="http://schemas.openxmlformats.org/officeDocument/2006/relationships/hyperlink" Target="./%7B&#1050;&#1086;&#1085;&#1089;&#1091;&#1083;&#1100;&#1090;&#1072;&#1085;&#1090;&#1055;&#1083;&#1102;&#1089;%7D" TargetMode="External"/><Relationship Id="rId132" Type="http://schemas.openxmlformats.org/officeDocument/2006/relationships/hyperlink" Target="./%7B&#1050;&#1086;&#1085;&#1089;&#1091;&#1083;&#1100;&#1090;&#1072;&#1085;&#1090;&#1055;&#1083;&#1102;&#1089;%7D" TargetMode="External"/><Relationship Id="rId133" Type="http://schemas.openxmlformats.org/officeDocument/2006/relationships/hyperlink" Target="./%7B&#1050;&#1086;&#1085;&#1089;&#1091;&#1083;&#1100;&#1090;&#1072;&#1085;&#1090;&#1055;&#1083;&#1102;&#1089;%7D" TargetMode="External"/><Relationship Id="rId134" Type="http://schemas.openxmlformats.org/officeDocument/2006/relationships/hyperlink" Target="./%7B&#1050;&#1086;&#1085;&#1089;&#1091;&#1083;&#1100;&#1090;&#1072;&#1085;&#1090;&#1055;&#1083;&#1102;&#1089;%7D" TargetMode="External"/><Relationship Id="rId135" Type="http://schemas.openxmlformats.org/officeDocument/2006/relationships/hyperlink" Target="./%7B&#1050;&#1086;&#1085;&#1089;&#1091;&#1083;&#1100;&#1090;&#1072;&#1085;&#1090;&#1055;&#1083;&#1102;&#1089;%7D" TargetMode="External"/><Relationship Id="rId136" Type="http://schemas.openxmlformats.org/officeDocument/2006/relationships/hyperlink" Target="./%7B&#1050;&#1086;&#1085;&#1089;&#1091;&#1083;&#1100;&#1090;&#1072;&#1085;&#1090;&#1055;&#1083;&#1102;&#1089;%7D" TargetMode="External"/><Relationship Id="rId137" Type="http://schemas.openxmlformats.org/officeDocument/2006/relationships/hyperlink" Target="./%7B&#1050;&#1086;&#1085;&#1089;&#1091;&#1083;&#1100;&#1090;&#1072;&#1085;&#1090;&#1055;&#1083;&#1102;&#1089;%7D" TargetMode="External"/><Relationship Id="rId138" Type="http://schemas.openxmlformats.org/officeDocument/2006/relationships/hyperlink" Target="./%7B&#1050;&#1086;&#1085;&#1089;&#1091;&#1083;&#1100;&#1090;&#1072;&#1085;&#1090;&#1055;&#1083;&#1102;&#1089;%7D" TargetMode="External"/><Relationship Id="rId139" Type="http://schemas.openxmlformats.org/officeDocument/2006/relationships/hyperlink" Target="./&#1055;&#1086;&#1083;&#1086;&#1078;&#1077;&#1085;&#1080;&#1077;&#1084;%20&#1086;%20&#1092;&#1077;&#1076;&#1077;&#1088;&#1072;&#1083;&#1100;&#1085;&#1086;&#1081;%20&#1075;&#1086;&#1089;&#1091;&#1076;&#1072;&#1088;&#1089;&#1090;&#1074;&#1077;&#1085;&#1085;&#1086;&#1081;%20&#1080;&#1085;&#1092;&#1086;&#1088;&#1084;&#1072;&#1094;&#1080;&#1086;&#1085;&#1085;&#1086;&#1081;%20&#1089;&#1080;&#1089;&#1090;&#1077;&#1084;&#1077;,%20&#1086;&#1073;&#1077;&#1089;&#1087;&#1077;&#1095;&#1080;&#1074;&#1072;&#1102;&#1097;&#1077;&#1081;%20&#1087;&#1088;&#1086;&#1094;&#1077;&#1089;&#1089;%20&#1076;&#1086;&#1089;&#1091;&#1076;&#1077;&#1073;&#1085;&#1086;&#1075;&#1086;%20(&#1074;&#1085;&#1077;&#1089;&#1091;&#1076;&#1077;&#1073;&#1085;&#1086;&#1075;&#1086;)%20&#1086;&#1073;&#1078;&#1072;&#1083;&#1086;&#1074;&#1072;&#1085;&#1080;&#1103;%20&#1088;&#1077;&#1096;&#1077;&#1085;&#1080;&#1081;%20&#1080;%20&#1076;&#1077;&#1081;&#1089;&#1090;&#1074;&#1080;&#1081;%20(&#1073;&#1077;&#1079;&#1076;&#1077;&#1081;&#1089;&#1090;&#1074;&#1080;&#1103;),%20&#1089;&#1086;&#1074;&#1077;&#1088;&#1096;&#1077;&#1085;&#1085;&#1099;&#1093;%20&#1087;&#1088;&#1080;%20&#1087;&#1088;&#1077;&#1076;&#1086;&#1089;&#1090;&#1072;&#1074;&#1083;&#1077;&#1085;&#1080;&#1080;%20&#1075;&#1086;&#1089;&#1091;&#1076;&#1072;&#1088;&#1089;&#1090;&#1074;&#1077;&#1085;&#1085;&#1099;&#1093;%20%7B&#1050;&#1086;&#1085;&#1089;&#1091;&#1083;&#1100;&#1090;&#1072;&#1085;&#1090;&#1055;&#1083;&#1102;&#1089;%7D" TargetMode="External"/><Relationship Id="rId140" Type="http://schemas.openxmlformats.org/officeDocument/2006/relationships/hyperlink" Target="./%7B&#1050;&#1086;&#1085;&#1089;&#1091;&#1083;&#1100;&#1090;&#1072;&#1085;&#1090;&#1055;&#1083;&#1102;&#1089;%7D" TargetMode="External"/><Relationship Id="rId141" Type="http://schemas.openxmlformats.org/officeDocument/2006/relationships/hyperlink" Target="./%7B&#1050;&#1086;&#1085;&#1089;&#1091;&#1083;&#1100;&#1090;&#1072;&#1085;&#1090;&#1055;&#1083;&#1102;&#1089;%7D" TargetMode="External"/><Relationship Id="rId142" Type="http://schemas.openxmlformats.org/officeDocument/2006/relationships/hyperlink" Target="./%7B&#1050;&#1086;&#1085;&#1089;&#1091;&#1083;&#1100;&#1090;&#1072;&#1085;&#1090;&#1055;&#1083;&#1102;&#1089;%7D" TargetMode="External"/><Relationship Id="rId143" Type="http://schemas.openxmlformats.org/officeDocument/2006/relationships/hyperlink" Target="./%7B&#1050;&#1086;&#1085;&#1089;&#1091;&#1083;&#1100;&#1090;&#1072;&#1085;&#1090;&#1055;&#1083;&#1102;&#1089;%7D" TargetMode="External"/><Relationship Id="rId144" Type="http://schemas.openxmlformats.org/officeDocument/2006/relationships/hyperlink" Target="./%7B&#1050;&#1086;&#1085;&#1089;&#1091;&#1083;&#1100;&#1090;&#1072;&#1085;&#1090;&#1055;&#1083;&#1102;&#1089;%7D" TargetMode="External"/><Relationship Id="rId145" Type="http://schemas.openxmlformats.org/officeDocument/2006/relationships/hyperlink" Target="./%7B&#1050;&#1086;&#1085;&#1089;&#1091;&#1083;&#1100;&#1090;&#1072;&#1085;&#1090;&#1055;&#1083;&#1102;&#1089;%7D" TargetMode="External"/><Relationship Id="rId146" Type="http://schemas.openxmlformats.org/officeDocument/2006/relationships/hyperlink" Target="./%7B&#1050;&#1086;&#1085;&#1089;&#1091;&#1083;&#1100;&#1090;&#1072;&#1085;&#1090;&#1055;&#1083;&#1102;&#1089;%7D" TargetMode="External"/><Relationship Id="rId147" Type="http://schemas.openxmlformats.org/officeDocument/2006/relationships/hyperlink" Target="./%7B&#1050;&#1086;&#1085;&#1089;&#1091;&#1083;&#1100;&#1090;&#1072;&#1085;&#1090;&#1055;&#1083;&#1102;&#1089;%7D" TargetMode="External"/><Relationship Id="rId148" Type="http://schemas.openxmlformats.org/officeDocument/2006/relationships/hyperlink" Target="./%7B&#1050;&#1086;&#1085;&#1089;&#1091;&#1083;&#1100;&#1090;&#1072;&#1085;&#1090;&#1055;&#1083;&#1102;&#1089;%7D" TargetMode="External"/><Relationship Id="rId149" Type="http://schemas.openxmlformats.org/officeDocument/2006/relationships/hyperlink" Target="./%7B&#1050;&#1086;&#1085;&#1089;&#1091;&#1083;&#1100;&#1090;&#1072;&#1085;&#1090;&#1055;&#1083;&#1102;&#1089;%7D" TargetMode="External"/><Relationship Id="rId150" Type="http://schemas.openxmlformats.org/officeDocument/2006/relationships/header" Target="header1.xml"/><Relationship Id="rId151" Type="http://schemas.openxmlformats.org/officeDocument/2006/relationships/header" Target="header2.xml"/><Relationship Id="rId152" Type="http://schemas.openxmlformats.org/officeDocument/2006/relationships/footer" Target="footer1.xml"/><Relationship Id="rId153" Type="http://schemas.openxmlformats.org/officeDocument/2006/relationships/footer" Target="footer2.xml"/><Relationship Id="rId154" Type="http://schemas.openxmlformats.org/officeDocument/2006/relationships/fontTable" Target="fontTable.xml"/><Relationship Id="rId155"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docProps/app.xml><?xml version="1.0" encoding="utf-8"?>
<Properties xmlns="http://schemas.openxmlformats.org/officeDocument/2006/extended-properties" xmlns:vt="http://schemas.openxmlformats.org/officeDocument/2006/docPropsVTypes">
  <Template/>
  <TotalTime>8</TotalTime>
  <Application>LibreOffice/7.4.1.2$Windows_X86_64 LibreOffice_project/3c58a8f3a960df8bc8fd77b461821e42c061c5f0</Application>
  <AppVersion>15.0000</AppVersion>
  <Pages>44</Pages>
  <Words>14859</Words>
  <Characters>113251</Characters>
  <CharactersWithSpaces>129636</CharactersWithSpaces>
  <Paragraphs>1025</Paragraphs>
  <Company>КонсультантПлюс Версия 4024.00.31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2024-09-19T05:11:37Z</dcterms:created>
  <dc:creator/>
  <dc:description/>
  <dc:language>ru-RU</dc:language>
  <cp:lastModifiedBy/>
  <cp:lastPrinted>2024-09-19T11:21:55Z</cp:lastPrinted>
  <dcterms:modified xsi:type="dcterms:W3CDTF">2024-09-19T11:24:07Z</dcterms:modified>
  <cp:revision>2</cp:revision>
  <dc:subject/>
  <dc:title>Постановление Городской Управы г. Калуги от 22.01.2024 N 16-п
(ред. от 13.09.2024)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муниципального образования "Город Калуга" (приватизация жилищного фонда)"</dc:title>
</cp:coreProperties>
</file>

<file path=docProps/custom.xml><?xml version="1.0" encoding="utf-8"?>
<Properties xmlns="http://schemas.openxmlformats.org/officeDocument/2006/custom-properties" xmlns:vt="http://schemas.openxmlformats.org/officeDocument/2006/docPropsVTypes"/>
</file>