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AD7" w:rsidRPr="00CF79CE" w:rsidRDefault="00726AD7" w:rsidP="00726AD7">
      <w:pPr>
        <w:autoSpaceDE w:val="0"/>
        <w:autoSpaceDN w:val="0"/>
        <w:adjustRightInd w:val="0"/>
        <w:spacing w:after="0" w:line="240" w:lineRule="auto"/>
        <w:ind w:firstLine="6237"/>
        <w:jc w:val="both"/>
        <w:outlineLvl w:val="0"/>
        <w:rPr>
          <w:rFonts w:ascii="Times New Roman" w:hAnsi="Times New Roman" w:cs="Times New Roman"/>
          <w:b/>
          <w:bCs/>
          <w:sz w:val="24"/>
          <w:szCs w:val="24"/>
        </w:rPr>
      </w:pPr>
      <w:r w:rsidRPr="00CF79CE">
        <w:rPr>
          <w:rFonts w:ascii="Times New Roman" w:hAnsi="Times New Roman" w:cs="Times New Roman"/>
          <w:b/>
          <w:bCs/>
          <w:sz w:val="24"/>
          <w:szCs w:val="24"/>
        </w:rPr>
        <w:t xml:space="preserve">Приложение к постановлению </w:t>
      </w:r>
    </w:p>
    <w:p w:rsidR="00726AD7" w:rsidRPr="00CF79CE" w:rsidRDefault="00726AD7" w:rsidP="00726AD7">
      <w:pPr>
        <w:autoSpaceDE w:val="0"/>
        <w:autoSpaceDN w:val="0"/>
        <w:adjustRightInd w:val="0"/>
        <w:spacing w:after="0" w:line="240" w:lineRule="auto"/>
        <w:ind w:firstLine="6237"/>
        <w:jc w:val="both"/>
        <w:outlineLvl w:val="0"/>
        <w:rPr>
          <w:rFonts w:ascii="Times New Roman" w:hAnsi="Times New Roman" w:cs="Times New Roman"/>
          <w:b/>
          <w:bCs/>
          <w:sz w:val="24"/>
          <w:szCs w:val="24"/>
        </w:rPr>
      </w:pPr>
      <w:r w:rsidRPr="00CF79CE">
        <w:rPr>
          <w:rFonts w:ascii="Times New Roman" w:hAnsi="Times New Roman" w:cs="Times New Roman"/>
          <w:b/>
          <w:bCs/>
          <w:sz w:val="24"/>
          <w:szCs w:val="24"/>
        </w:rPr>
        <w:t>Городской Управы города Калуги</w:t>
      </w:r>
    </w:p>
    <w:p w:rsidR="00726AD7" w:rsidRPr="00CF79CE" w:rsidRDefault="00726AD7" w:rsidP="00726AD7">
      <w:pPr>
        <w:autoSpaceDE w:val="0"/>
        <w:autoSpaceDN w:val="0"/>
        <w:adjustRightInd w:val="0"/>
        <w:spacing w:after="0" w:line="240" w:lineRule="auto"/>
        <w:ind w:firstLine="6237"/>
        <w:jc w:val="both"/>
        <w:outlineLvl w:val="0"/>
        <w:rPr>
          <w:rFonts w:ascii="Times New Roman" w:hAnsi="Times New Roman" w:cs="Times New Roman"/>
          <w:b/>
          <w:bCs/>
          <w:sz w:val="24"/>
          <w:szCs w:val="24"/>
        </w:rPr>
      </w:pPr>
      <w:r w:rsidRPr="00CF79CE">
        <w:rPr>
          <w:rFonts w:ascii="Times New Roman" w:hAnsi="Times New Roman" w:cs="Times New Roman"/>
          <w:b/>
          <w:bCs/>
          <w:sz w:val="24"/>
          <w:szCs w:val="24"/>
        </w:rPr>
        <w:t>от_____________№______</w:t>
      </w:r>
      <w:r w:rsidR="002A126F">
        <w:rPr>
          <w:rFonts w:ascii="Times New Roman" w:hAnsi="Times New Roman" w:cs="Times New Roman"/>
          <w:b/>
          <w:bCs/>
          <w:sz w:val="24"/>
          <w:szCs w:val="24"/>
        </w:rPr>
        <w:t>________</w:t>
      </w:r>
    </w:p>
    <w:p w:rsidR="00726AD7" w:rsidRPr="00CF79CE" w:rsidRDefault="00726AD7"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p>
    <w:p w:rsidR="00950E05" w:rsidRPr="00CF79CE" w:rsidRDefault="00950E05"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F79CE">
        <w:rPr>
          <w:rFonts w:ascii="Times New Roman" w:hAnsi="Times New Roman" w:cs="Times New Roman"/>
          <w:b/>
          <w:bCs/>
          <w:sz w:val="24"/>
          <w:szCs w:val="24"/>
        </w:rPr>
        <w:t>Административный регламент</w:t>
      </w:r>
      <w:r w:rsidR="00726AD7" w:rsidRPr="00CF79CE">
        <w:rPr>
          <w:rFonts w:ascii="Times New Roman" w:hAnsi="Times New Roman" w:cs="Times New Roman"/>
          <w:b/>
          <w:bCs/>
          <w:sz w:val="24"/>
          <w:szCs w:val="24"/>
        </w:rPr>
        <w:t xml:space="preserve"> предоставления муниципальной услуги по</w:t>
      </w:r>
      <w:r w:rsidRPr="00CF79CE">
        <w:rPr>
          <w:rFonts w:ascii="Times New Roman" w:hAnsi="Times New Roman" w:cs="Times New Roman"/>
          <w:b/>
          <w:bCs/>
          <w:sz w:val="24"/>
          <w:szCs w:val="24"/>
        </w:rPr>
        <w:br/>
      </w:r>
      <w:r w:rsidR="005C7ECB" w:rsidRPr="00CF79CE">
        <w:rPr>
          <w:rFonts w:ascii="Times New Roman" w:hAnsi="Times New Roman" w:cs="Times New Roman"/>
          <w:b/>
          <w:bCs/>
          <w:sz w:val="24"/>
          <w:szCs w:val="24"/>
        </w:rPr>
        <w:t>осуществлени</w:t>
      </w:r>
      <w:r w:rsidR="00726AD7" w:rsidRPr="00CF79CE">
        <w:rPr>
          <w:rFonts w:ascii="Times New Roman" w:hAnsi="Times New Roman" w:cs="Times New Roman"/>
          <w:b/>
          <w:bCs/>
          <w:sz w:val="24"/>
          <w:szCs w:val="24"/>
        </w:rPr>
        <w:t>ю</w:t>
      </w:r>
      <w:r w:rsidR="005C7ECB" w:rsidRPr="00CF79CE">
        <w:rPr>
          <w:rFonts w:ascii="Times New Roman" w:hAnsi="Times New Roman" w:cs="Times New Roman"/>
          <w:b/>
          <w:bCs/>
          <w:sz w:val="24"/>
          <w:szCs w:val="24"/>
        </w:rPr>
        <w:t xml:space="preserve"> ежегодной социальной выплаты лицам, достигшим возраста 100 и более лет</w:t>
      </w:r>
      <w:r w:rsidRPr="00CF79CE">
        <w:rPr>
          <w:rFonts w:ascii="Times New Roman" w:hAnsi="Times New Roman" w:cs="Times New Roman"/>
          <w:b/>
          <w:bCs/>
          <w:sz w:val="24"/>
          <w:szCs w:val="24"/>
        </w:rPr>
        <w:t xml:space="preserve"> </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950E05" w:rsidRPr="00CF79CE" w:rsidRDefault="00950E05" w:rsidP="005C7ECB">
      <w:pPr>
        <w:autoSpaceDE w:val="0"/>
        <w:autoSpaceDN w:val="0"/>
        <w:adjustRightInd w:val="0"/>
        <w:spacing w:before="108" w:after="108" w:line="240" w:lineRule="auto"/>
        <w:ind w:left="2832" w:firstLine="708"/>
        <w:outlineLvl w:val="0"/>
        <w:rPr>
          <w:rFonts w:ascii="Times New Roman" w:hAnsi="Times New Roman" w:cs="Times New Roman"/>
          <w:b/>
          <w:bCs/>
          <w:sz w:val="24"/>
          <w:szCs w:val="24"/>
        </w:rPr>
      </w:pPr>
      <w:r w:rsidRPr="00CF79CE">
        <w:rPr>
          <w:rFonts w:ascii="Times New Roman" w:hAnsi="Times New Roman" w:cs="Times New Roman"/>
          <w:b/>
          <w:bCs/>
          <w:sz w:val="24"/>
          <w:szCs w:val="24"/>
        </w:rPr>
        <w:t>1. Общие положения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2627B7" w:rsidRPr="00CF79CE" w:rsidRDefault="00AC5742" w:rsidP="00AC5742">
      <w:pPr>
        <w:autoSpaceDE w:val="0"/>
        <w:autoSpaceDN w:val="0"/>
        <w:adjustRightInd w:val="0"/>
        <w:spacing w:after="0" w:line="240" w:lineRule="auto"/>
        <w:jc w:val="both"/>
        <w:rPr>
          <w:rFonts w:ascii="Times New Roman" w:hAnsi="Times New Roman" w:cs="Times New Roman"/>
          <w:sz w:val="24"/>
          <w:szCs w:val="24"/>
        </w:rPr>
      </w:pPr>
      <w:bookmarkStart w:id="0" w:name="sub_1011"/>
      <w:r>
        <w:rPr>
          <w:rFonts w:ascii="Times New Roman" w:hAnsi="Times New Roman" w:cs="Times New Roman"/>
          <w:sz w:val="24"/>
          <w:szCs w:val="24"/>
        </w:rPr>
        <w:t xml:space="preserve">          </w:t>
      </w:r>
      <w:r w:rsidR="00950E05" w:rsidRPr="00CF79CE">
        <w:rPr>
          <w:rFonts w:ascii="Times New Roman" w:hAnsi="Times New Roman" w:cs="Times New Roman"/>
          <w:sz w:val="24"/>
          <w:szCs w:val="24"/>
        </w:rPr>
        <w:t xml:space="preserve">1.1. </w:t>
      </w:r>
      <w:bookmarkEnd w:id="0"/>
      <w:r w:rsidR="00950E05" w:rsidRPr="00CF79CE">
        <w:rPr>
          <w:rFonts w:ascii="Times New Roman" w:hAnsi="Times New Roman" w:cs="Times New Roman"/>
          <w:sz w:val="24"/>
          <w:szCs w:val="24"/>
        </w:rPr>
        <w:t>Администрат</w:t>
      </w:r>
      <w:r w:rsidR="00EC42C5" w:rsidRPr="00CF79CE">
        <w:rPr>
          <w:rFonts w:ascii="Times New Roman" w:hAnsi="Times New Roman" w:cs="Times New Roman"/>
          <w:sz w:val="24"/>
          <w:szCs w:val="24"/>
        </w:rPr>
        <w:t>ивный регламент предоставления муниципаль</w:t>
      </w:r>
      <w:r w:rsidR="00950E05" w:rsidRPr="00CF79CE">
        <w:rPr>
          <w:rFonts w:ascii="Times New Roman" w:hAnsi="Times New Roman" w:cs="Times New Roman"/>
          <w:sz w:val="24"/>
          <w:szCs w:val="24"/>
        </w:rPr>
        <w:t xml:space="preserve">ной услуги </w:t>
      </w:r>
      <w:r w:rsidR="002627B7" w:rsidRPr="00CF79CE">
        <w:rPr>
          <w:rFonts w:ascii="Times New Roman" w:hAnsi="Times New Roman" w:cs="Times New Roman"/>
          <w:sz w:val="24"/>
          <w:szCs w:val="24"/>
        </w:rPr>
        <w:t>по осуществлению</w:t>
      </w:r>
      <w:r w:rsidR="0025229A" w:rsidRPr="00CF79CE">
        <w:rPr>
          <w:rFonts w:ascii="Times New Roman" w:hAnsi="Times New Roman" w:cs="Times New Roman"/>
          <w:sz w:val="24"/>
          <w:szCs w:val="24"/>
        </w:rPr>
        <w:t xml:space="preserve"> ежегодной социальной выплат</w:t>
      </w:r>
      <w:r w:rsidR="002627B7" w:rsidRPr="00CF79CE">
        <w:rPr>
          <w:rFonts w:ascii="Times New Roman" w:hAnsi="Times New Roman" w:cs="Times New Roman"/>
          <w:sz w:val="24"/>
          <w:szCs w:val="24"/>
        </w:rPr>
        <w:t>ы</w:t>
      </w:r>
      <w:r w:rsidR="0025229A" w:rsidRPr="00CF79CE">
        <w:rPr>
          <w:rFonts w:ascii="Times New Roman" w:hAnsi="Times New Roman" w:cs="Times New Roman"/>
          <w:sz w:val="24"/>
          <w:szCs w:val="24"/>
        </w:rPr>
        <w:t xml:space="preserve"> лицам,</w:t>
      </w:r>
      <w:r w:rsidR="00822049" w:rsidRPr="00CF79CE">
        <w:rPr>
          <w:rFonts w:ascii="Times New Roman" w:hAnsi="Times New Roman" w:cs="Times New Roman"/>
          <w:sz w:val="24"/>
          <w:szCs w:val="24"/>
        </w:rPr>
        <w:t xml:space="preserve"> </w:t>
      </w:r>
      <w:r w:rsidR="0025229A" w:rsidRPr="00CF79CE">
        <w:rPr>
          <w:rFonts w:ascii="Times New Roman" w:hAnsi="Times New Roman" w:cs="Times New Roman"/>
          <w:sz w:val="24"/>
          <w:szCs w:val="24"/>
        </w:rPr>
        <w:t>достигшим возраста 100 и более лет</w:t>
      </w:r>
      <w:r w:rsidR="00950E05" w:rsidRPr="00CF79CE">
        <w:rPr>
          <w:rFonts w:ascii="Times New Roman" w:hAnsi="Times New Roman" w:cs="Times New Roman"/>
          <w:sz w:val="24"/>
          <w:szCs w:val="24"/>
        </w:rPr>
        <w:t xml:space="preserve"> (далее - административный регламент)</w:t>
      </w:r>
      <w:r w:rsidR="002416C7">
        <w:rPr>
          <w:rFonts w:ascii="Times New Roman" w:hAnsi="Times New Roman" w:cs="Times New Roman"/>
          <w:sz w:val="24"/>
          <w:szCs w:val="24"/>
        </w:rPr>
        <w:t xml:space="preserve"> устанавливает порядок предоставления</w:t>
      </w:r>
      <w:r w:rsidR="00950E05" w:rsidRPr="00CF79CE">
        <w:rPr>
          <w:rFonts w:ascii="Times New Roman" w:hAnsi="Times New Roman" w:cs="Times New Roman"/>
          <w:sz w:val="24"/>
          <w:szCs w:val="24"/>
        </w:rPr>
        <w:t xml:space="preserve"> </w:t>
      </w:r>
      <w:r w:rsidR="00EC42C5" w:rsidRPr="00CF79CE">
        <w:rPr>
          <w:rFonts w:ascii="Times New Roman" w:hAnsi="Times New Roman" w:cs="Times New Roman"/>
          <w:sz w:val="24"/>
          <w:szCs w:val="24"/>
        </w:rPr>
        <w:t>муниципальной</w:t>
      </w:r>
      <w:r w:rsidR="00950E05" w:rsidRPr="00CF79CE">
        <w:rPr>
          <w:rFonts w:ascii="Times New Roman" w:hAnsi="Times New Roman" w:cs="Times New Roman"/>
          <w:sz w:val="24"/>
          <w:szCs w:val="24"/>
        </w:rPr>
        <w:t xml:space="preserve"> услуги</w:t>
      </w:r>
      <w:r w:rsidR="002416C7">
        <w:rPr>
          <w:rFonts w:ascii="Times New Roman" w:hAnsi="Times New Roman" w:cs="Times New Roman"/>
          <w:sz w:val="24"/>
          <w:szCs w:val="24"/>
        </w:rPr>
        <w:t xml:space="preserve"> «Осуществление ежегодной социальной выплаты лицам, достигшим возраста 100 и более лет» (далее – муниципальная услуга) и стандарт предоставления муниципальной услуги.</w:t>
      </w:r>
    </w:p>
    <w:p w:rsidR="00B622EF"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1.2. </w:t>
      </w:r>
      <w:r w:rsidR="00AC5742">
        <w:rPr>
          <w:rFonts w:ascii="Times New Roman" w:hAnsi="Times New Roman" w:cs="Times New Roman"/>
          <w:sz w:val="24"/>
          <w:szCs w:val="24"/>
        </w:rPr>
        <w:t>Право на получение муниципальной услуги имеют</w:t>
      </w:r>
      <w:r w:rsidRPr="00CF79CE">
        <w:rPr>
          <w:rFonts w:ascii="Times New Roman" w:hAnsi="Times New Roman" w:cs="Times New Roman"/>
          <w:sz w:val="24"/>
          <w:szCs w:val="24"/>
        </w:rPr>
        <w:t xml:space="preserve"> лица, достигшие 100</w:t>
      </w:r>
      <w:r w:rsidR="00EC42C5" w:rsidRPr="00CF79CE">
        <w:rPr>
          <w:rFonts w:ascii="Times New Roman" w:hAnsi="Times New Roman" w:cs="Times New Roman"/>
          <w:sz w:val="24"/>
          <w:szCs w:val="24"/>
        </w:rPr>
        <w:t xml:space="preserve"> лет и более</w:t>
      </w:r>
      <w:r w:rsidRPr="00CF79CE">
        <w:rPr>
          <w:rFonts w:ascii="Times New Roman" w:hAnsi="Times New Roman" w:cs="Times New Roman"/>
          <w:sz w:val="24"/>
          <w:szCs w:val="24"/>
        </w:rPr>
        <w:t xml:space="preserve">, </w:t>
      </w:r>
      <w:r w:rsidR="00B622EF" w:rsidRPr="00CF79CE">
        <w:rPr>
          <w:rFonts w:ascii="Times New Roman" w:hAnsi="Times New Roman" w:cs="Times New Roman"/>
          <w:sz w:val="24"/>
          <w:szCs w:val="24"/>
        </w:rPr>
        <w:t xml:space="preserve">постоянно или преимущественно </w:t>
      </w:r>
      <w:r w:rsidRPr="00CF79CE">
        <w:rPr>
          <w:rFonts w:ascii="Times New Roman" w:hAnsi="Times New Roman" w:cs="Times New Roman"/>
          <w:sz w:val="24"/>
          <w:szCs w:val="24"/>
        </w:rPr>
        <w:t xml:space="preserve">проживающие на территории муниципального образования </w:t>
      </w:r>
      <w:r w:rsidR="00B7741C">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7741C">
        <w:rPr>
          <w:rFonts w:ascii="Times New Roman" w:hAnsi="Times New Roman" w:cs="Times New Roman"/>
          <w:sz w:val="24"/>
          <w:szCs w:val="24"/>
        </w:rPr>
        <w:t>»</w:t>
      </w:r>
      <w:r w:rsidR="00B622EF" w:rsidRPr="00CF79CE">
        <w:rPr>
          <w:rFonts w:ascii="Times New Roman" w:hAnsi="Times New Roman" w:cs="Times New Roman"/>
          <w:sz w:val="24"/>
          <w:szCs w:val="24"/>
        </w:rPr>
        <w:t xml:space="preserve"> (далее - заявители).</w:t>
      </w:r>
    </w:p>
    <w:p w:rsidR="00B622EF" w:rsidRPr="00CF79CE" w:rsidRDefault="00B622EF" w:rsidP="00B622EF">
      <w:pPr>
        <w:autoSpaceDE w:val="0"/>
        <w:autoSpaceDN w:val="0"/>
        <w:adjustRightInd w:val="0"/>
        <w:spacing w:after="0" w:line="240" w:lineRule="auto"/>
        <w:jc w:val="both"/>
        <w:rPr>
          <w:rFonts w:ascii="Times New Roman" w:hAnsi="Times New Roman" w:cs="Times New Roman"/>
          <w:sz w:val="24"/>
          <w:szCs w:val="24"/>
        </w:rPr>
      </w:pPr>
      <w:r w:rsidRPr="00CF79CE">
        <w:rPr>
          <w:rFonts w:ascii="Times New Roman" w:hAnsi="Times New Roman" w:cs="Times New Roman"/>
          <w:sz w:val="24"/>
          <w:szCs w:val="24"/>
        </w:rPr>
        <w:t xml:space="preserve">          От имени заявителей обращаться за предоставлением муниципальной услуги имеют право уполномоченные заявителями лица на основании доверенности, оформленной в порядке, установленном </w:t>
      </w:r>
      <w:hyperlink r:id="rId6" w:history="1">
        <w:r w:rsidRPr="00CF79CE">
          <w:rPr>
            <w:rFonts w:ascii="Times New Roman" w:hAnsi="Times New Roman" w:cs="Times New Roman"/>
            <w:sz w:val="24"/>
            <w:szCs w:val="24"/>
          </w:rPr>
          <w:t>статьей 185</w:t>
        </w:r>
      </w:hyperlink>
      <w:r w:rsidRPr="00CF79CE">
        <w:rPr>
          <w:rFonts w:ascii="Times New Roman" w:hAnsi="Times New Roman" w:cs="Times New Roman"/>
          <w:sz w:val="24"/>
          <w:szCs w:val="24"/>
        </w:rPr>
        <w:t xml:space="preserve"> Гражданского кодекса Российской Федераци</w:t>
      </w:r>
      <w:r w:rsidR="00AC5742">
        <w:rPr>
          <w:rFonts w:ascii="Times New Roman" w:hAnsi="Times New Roman" w:cs="Times New Roman"/>
          <w:sz w:val="24"/>
          <w:szCs w:val="24"/>
        </w:rPr>
        <w:t>и</w:t>
      </w:r>
      <w:r w:rsidR="00823D77">
        <w:rPr>
          <w:rFonts w:ascii="Times New Roman" w:hAnsi="Times New Roman" w:cs="Times New Roman"/>
          <w:sz w:val="24"/>
          <w:szCs w:val="24"/>
        </w:rPr>
        <w:t xml:space="preserve"> (далее – уполномоченные представители)</w:t>
      </w:r>
      <w:r w:rsidRPr="00CF79CE">
        <w:rPr>
          <w:rFonts w:ascii="Times New Roman" w:hAnsi="Times New Roman" w:cs="Times New Roman"/>
          <w:sz w:val="24"/>
          <w:szCs w:val="24"/>
        </w:rPr>
        <w:t>.</w:t>
      </w:r>
    </w:p>
    <w:p w:rsidR="00950E05" w:rsidRPr="00CF79CE" w:rsidRDefault="00B622EF"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 xml:space="preserve"> </w:t>
      </w:r>
      <w:r w:rsidR="00950E05" w:rsidRPr="00CF79CE">
        <w:rPr>
          <w:rFonts w:ascii="Times New Roman" w:hAnsi="Times New Roman" w:cs="Times New Roman"/>
          <w:sz w:val="24"/>
          <w:szCs w:val="24"/>
        </w:rPr>
        <w:t xml:space="preserve">1.3. Порядок информирования о предоставлении </w:t>
      </w:r>
      <w:r w:rsidR="009639E9" w:rsidRPr="00CF79CE">
        <w:rPr>
          <w:rFonts w:ascii="Times New Roman" w:hAnsi="Times New Roman" w:cs="Times New Roman"/>
          <w:sz w:val="24"/>
          <w:szCs w:val="24"/>
        </w:rPr>
        <w:t>муниципальной</w:t>
      </w:r>
      <w:r w:rsidR="00950E05" w:rsidRPr="00CF79CE">
        <w:rPr>
          <w:rFonts w:ascii="Times New Roman" w:hAnsi="Times New Roman" w:cs="Times New Roman"/>
          <w:sz w:val="24"/>
          <w:szCs w:val="24"/>
        </w:rPr>
        <w:t xml:space="preserve">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о порядке предоставления муниципальной услуги может быть получена непосредственно в структурном подразделении Городской Управы города Калуги – управлении социальной защиты города Калуги (далее - уполномоченный орган) при личном обращении, при обращении по телефону или на адрес электронной почты: usz@kaluga-gov.ru.</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также размещена на официальном сайте Городской Управы города Калуги в сети Интернет (www.kaluga-gov.ru) в разделе </w:t>
      </w:r>
      <w:r w:rsidR="00B7741C">
        <w:rPr>
          <w:rFonts w:ascii="Times New Roman" w:hAnsi="Times New Roman" w:cs="Times New Roman"/>
          <w:sz w:val="24"/>
          <w:szCs w:val="24"/>
        </w:rPr>
        <w:t>«</w:t>
      </w:r>
      <w:r>
        <w:rPr>
          <w:rFonts w:ascii="Times New Roman" w:hAnsi="Times New Roman" w:cs="Times New Roman"/>
          <w:sz w:val="24"/>
          <w:szCs w:val="24"/>
        </w:rPr>
        <w:t>Оказание услуг</w:t>
      </w:r>
      <w:r w:rsidR="00B7741C">
        <w:rPr>
          <w:rFonts w:ascii="Times New Roman" w:hAnsi="Times New Roman" w:cs="Times New Roman"/>
          <w:sz w:val="24"/>
          <w:szCs w:val="24"/>
        </w:rPr>
        <w:t>»</w:t>
      </w:r>
      <w:r>
        <w:rPr>
          <w:rFonts w:ascii="Times New Roman" w:hAnsi="Times New Roman" w:cs="Times New Roman"/>
          <w:sz w:val="24"/>
          <w:szCs w:val="24"/>
        </w:rPr>
        <w:t xml:space="preserve"> (далее - Сайт), в федеральной государственной информационной системе </w:t>
      </w:r>
      <w:r w:rsidR="00B7741C">
        <w:rPr>
          <w:rFonts w:ascii="Times New Roman" w:hAnsi="Times New Roman" w:cs="Times New Roman"/>
          <w:sz w:val="24"/>
          <w:szCs w:val="24"/>
        </w:rPr>
        <w:t>«</w:t>
      </w:r>
      <w:r>
        <w:rPr>
          <w:rFonts w:ascii="Times New Roman" w:hAnsi="Times New Roman" w:cs="Times New Roman"/>
          <w:sz w:val="24"/>
          <w:szCs w:val="24"/>
        </w:rPr>
        <w:t>Единый портал государственных и муниципальных услуг (функций)</w:t>
      </w:r>
      <w:r w:rsidR="00B7741C">
        <w:rPr>
          <w:rFonts w:ascii="Times New Roman" w:hAnsi="Times New Roman" w:cs="Times New Roman"/>
          <w:sz w:val="24"/>
          <w:szCs w:val="24"/>
        </w:rPr>
        <w:t>»</w:t>
      </w:r>
      <w:r>
        <w:rPr>
          <w:rFonts w:ascii="Times New Roman" w:hAnsi="Times New Roman" w:cs="Times New Roman"/>
          <w:sz w:val="24"/>
          <w:szCs w:val="24"/>
        </w:rPr>
        <w:t xml:space="preserve"> (www.gosuslugi.ru) (далее - Единый портал) и в региональной государственной информационной системе "Портал государственных и муниципальных услуг Калужской области" (https://uslugikalugi.ru) (далее - Портал услуг Калужской области).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Едином портале, Портале услуг Калужской области и на Сайте размещена следующая информация:</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расписание работы уполномоченного органа;</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круг заявителей;</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срок предоставления муниципальной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результат предоставления муниципальной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исчерпывающий перечень оснований для приостановления, оснований для отказа в предоставлении муниципальной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примерная форма заявления на предоставление муниципальной услуги.</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 порядке и сроках предоставления муниципальной услуги на Сайте, Едином портале, Портале услуг Калужской области предоставляется заявителю бесплатно. </w:t>
      </w:r>
      <w:r>
        <w:rPr>
          <w:rFonts w:ascii="Times New Roman" w:hAnsi="Times New Roman" w:cs="Times New Roman"/>
          <w:sz w:val="24"/>
          <w:szCs w:val="24"/>
        </w:rPr>
        <w:lastRenderedPageBreak/>
        <w:t>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63574" w:rsidRDefault="00063574" w:rsidP="0006357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муниципальной услуги, документах, необходимых для ее предоставления, графике приема граждан, контактные телефоны специалистов.</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 xml:space="preserve">Прием граждан по вопросам, связанным с предоставлением </w:t>
      </w:r>
      <w:r w:rsidR="00D001F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осуществляется специалистами уполномоченного органа по адресу: 248021, г. Калуга, ул. Московская, д. 188, кабинет </w:t>
      </w:r>
      <w:r w:rsidR="005459D1">
        <w:rPr>
          <w:rFonts w:ascii="Times New Roman" w:hAnsi="Times New Roman" w:cs="Times New Roman"/>
          <w:sz w:val="24"/>
          <w:szCs w:val="24"/>
        </w:rPr>
        <w:t>№</w:t>
      </w:r>
      <w:r w:rsidRPr="00CF79CE">
        <w:rPr>
          <w:rFonts w:ascii="Times New Roman" w:hAnsi="Times New Roman" w:cs="Times New Roman"/>
          <w:sz w:val="24"/>
          <w:szCs w:val="24"/>
        </w:rPr>
        <w:t> 21</w:t>
      </w:r>
      <w:r w:rsidR="00D001F2" w:rsidRPr="00CF79CE">
        <w:rPr>
          <w:rFonts w:ascii="Times New Roman" w:hAnsi="Times New Roman" w:cs="Times New Roman"/>
          <w:sz w:val="24"/>
          <w:szCs w:val="24"/>
        </w:rPr>
        <w:t>8</w:t>
      </w:r>
      <w:r w:rsidRPr="00CF79CE">
        <w:rPr>
          <w:rFonts w:ascii="Times New Roman" w:hAnsi="Times New Roman" w:cs="Times New Roman"/>
          <w:sz w:val="24"/>
          <w:szCs w:val="24"/>
        </w:rPr>
        <w:t>.</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Контактные телефоны: 71-37-01 (приемная), 71-37-28 (отдел социальных выплат ветеранам и пожилым гражданам комитета социальной поддержки населения).</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Понедельник - четверг: с 8.00 до 17.15;</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обеденный перерыв: с 13.00 до 14.00;</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 xml:space="preserve">пятница - </w:t>
      </w:r>
      <w:proofErr w:type="spellStart"/>
      <w:r w:rsidRPr="00CF79CE">
        <w:rPr>
          <w:rFonts w:ascii="Times New Roman" w:hAnsi="Times New Roman" w:cs="Times New Roman"/>
          <w:sz w:val="24"/>
          <w:szCs w:val="24"/>
        </w:rPr>
        <w:t>неприемный</w:t>
      </w:r>
      <w:proofErr w:type="spellEnd"/>
      <w:r w:rsidRPr="00CF79CE">
        <w:rPr>
          <w:rFonts w:ascii="Times New Roman" w:hAnsi="Times New Roman" w:cs="Times New Roman"/>
          <w:sz w:val="24"/>
          <w:szCs w:val="24"/>
        </w:rPr>
        <w:t xml:space="preserve"> день;</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суббота, воскресенье - выходные.</w:t>
      </w:r>
    </w:p>
    <w:p w:rsidR="00950E05" w:rsidRPr="00CF79CE" w:rsidRDefault="00950E05" w:rsidP="00063574">
      <w:pPr>
        <w:autoSpaceDE w:val="0"/>
        <w:autoSpaceDN w:val="0"/>
        <w:adjustRightInd w:val="0"/>
        <w:spacing w:after="0" w:line="240" w:lineRule="auto"/>
        <w:ind w:firstLine="709"/>
        <w:jc w:val="both"/>
        <w:rPr>
          <w:rFonts w:ascii="Times New Roman" w:hAnsi="Times New Roman" w:cs="Times New Roman"/>
          <w:sz w:val="24"/>
          <w:szCs w:val="24"/>
        </w:rPr>
      </w:pPr>
      <w:r w:rsidRPr="00CF79CE">
        <w:rPr>
          <w:rFonts w:ascii="Times New Roman" w:hAnsi="Times New Roman" w:cs="Times New Roman"/>
          <w:sz w:val="24"/>
          <w:szCs w:val="24"/>
        </w:rPr>
        <w:t xml:space="preserve">Консультации (справки) по вопросам предоставления </w:t>
      </w:r>
      <w:r w:rsidR="00D001F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предоставляются специалистами по телефону и на личном приеме заявителей.</w:t>
      </w:r>
    </w:p>
    <w:p w:rsidR="00950E05" w:rsidRPr="00CF79CE" w:rsidRDefault="00950E05" w:rsidP="00063574">
      <w:pPr>
        <w:autoSpaceDE w:val="0"/>
        <w:autoSpaceDN w:val="0"/>
        <w:adjustRightInd w:val="0"/>
        <w:spacing w:after="0" w:line="240" w:lineRule="auto"/>
        <w:ind w:left="170" w:firstLine="709"/>
        <w:jc w:val="both"/>
        <w:rPr>
          <w:rFonts w:ascii="Times New Roman" w:hAnsi="Times New Roman" w:cs="Times New Roman"/>
          <w:i/>
          <w:iCs/>
          <w:sz w:val="24"/>
          <w:szCs w:val="24"/>
          <w:shd w:val="clear" w:color="auto" w:fill="F0F0F0"/>
        </w:rPr>
      </w:pPr>
    </w:p>
    <w:p w:rsidR="00950E05" w:rsidRPr="00CF79CE" w:rsidRDefault="00950E05"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F79CE">
        <w:rPr>
          <w:rFonts w:ascii="Times New Roman" w:hAnsi="Times New Roman" w:cs="Times New Roman"/>
          <w:b/>
          <w:bCs/>
          <w:sz w:val="24"/>
          <w:szCs w:val="24"/>
        </w:rPr>
        <w:t xml:space="preserve">2. Стандарт предоставления </w:t>
      </w:r>
      <w:r w:rsidR="00D001F2" w:rsidRPr="00CF79CE">
        <w:rPr>
          <w:rFonts w:ascii="Times New Roman" w:hAnsi="Times New Roman" w:cs="Times New Roman"/>
          <w:b/>
          <w:bCs/>
          <w:sz w:val="24"/>
          <w:szCs w:val="24"/>
        </w:rPr>
        <w:t>муниципальной</w:t>
      </w:r>
      <w:r w:rsidRPr="00CF79CE">
        <w:rPr>
          <w:rFonts w:ascii="Times New Roman" w:hAnsi="Times New Roman" w:cs="Times New Roman"/>
          <w:b/>
          <w:bCs/>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65634F" w:rsidRPr="00CF79CE" w:rsidRDefault="00950E05" w:rsidP="0065634F">
      <w:pPr>
        <w:autoSpaceDE w:val="0"/>
        <w:autoSpaceDN w:val="0"/>
        <w:adjustRightInd w:val="0"/>
        <w:spacing w:after="0" w:line="240" w:lineRule="auto"/>
        <w:ind w:firstLine="720"/>
        <w:jc w:val="both"/>
        <w:rPr>
          <w:rFonts w:ascii="Times New Roman" w:hAnsi="Times New Roman" w:cs="Times New Roman"/>
          <w:sz w:val="24"/>
          <w:szCs w:val="24"/>
        </w:rPr>
      </w:pPr>
      <w:bookmarkStart w:id="1" w:name="sub_1021"/>
      <w:r w:rsidRPr="00CF79CE">
        <w:rPr>
          <w:rFonts w:ascii="Times New Roman" w:hAnsi="Times New Roman" w:cs="Times New Roman"/>
          <w:sz w:val="24"/>
          <w:szCs w:val="24"/>
        </w:rPr>
        <w:t xml:space="preserve">2.1. Наименование </w:t>
      </w:r>
      <w:r w:rsidR="00D001F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r w:rsidR="0065634F" w:rsidRPr="00CF79CE">
        <w:rPr>
          <w:rFonts w:ascii="Times New Roman" w:hAnsi="Times New Roman" w:cs="Times New Roman"/>
          <w:sz w:val="24"/>
          <w:szCs w:val="24"/>
        </w:rPr>
        <w:t>:</w:t>
      </w:r>
      <w:bookmarkStart w:id="2" w:name="sub_1022"/>
      <w:bookmarkEnd w:id="1"/>
      <w:r w:rsidR="0065634F" w:rsidRPr="00CF79CE">
        <w:rPr>
          <w:rFonts w:ascii="Times New Roman" w:hAnsi="Times New Roman" w:cs="Times New Roman"/>
          <w:sz w:val="24"/>
          <w:szCs w:val="24"/>
        </w:rPr>
        <w:t xml:space="preserve"> </w:t>
      </w:r>
      <w:r w:rsidR="00C33C9C">
        <w:rPr>
          <w:rFonts w:ascii="Times New Roman" w:hAnsi="Times New Roman" w:cs="Times New Roman"/>
          <w:sz w:val="24"/>
          <w:szCs w:val="24"/>
        </w:rPr>
        <w:t>«</w:t>
      </w:r>
      <w:r w:rsidR="0065634F" w:rsidRPr="00CF79CE">
        <w:rPr>
          <w:rFonts w:ascii="Times New Roman" w:hAnsi="Times New Roman" w:cs="Times New Roman"/>
          <w:sz w:val="24"/>
          <w:szCs w:val="24"/>
        </w:rPr>
        <w:t xml:space="preserve">Осуществление ежегодной социальной выплаты лицам, достигшим возраста 100 и более лет». </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2.2. </w:t>
      </w:r>
      <w:bookmarkEnd w:id="2"/>
      <w:r w:rsidRPr="00CF79CE">
        <w:rPr>
          <w:rFonts w:ascii="Times New Roman" w:hAnsi="Times New Roman" w:cs="Times New Roman"/>
          <w:sz w:val="24"/>
          <w:szCs w:val="24"/>
        </w:rPr>
        <w:t xml:space="preserve">Органом, предоставляющим </w:t>
      </w:r>
      <w:r w:rsidR="00D001F2" w:rsidRPr="00CF79CE">
        <w:rPr>
          <w:rFonts w:ascii="Times New Roman" w:hAnsi="Times New Roman" w:cs="Times New Roman"/>
          <w:sz w:val="24"/>
          <w:szCs w:val="24"/>
        </w:rPr>
        <w:t xml:space="preserve">муниципальную </w:t>
      </w:r>
      <w:r w:rsidRPr="00CF79CE">
        <w:rPr>
          <w:rFonts w:ascii="Times New Roman" w:hAnsi="Times New Roman" w:cs="Times New Roman"/>
          <w:sz w:val="24"/>
          <w:szCs w:val="24"/>
        </w:rPr>
        <w:t>услугу, является структурное подразделение Городской Управы города Калуги - управление социальной защиты города Калуги.</w:t>
      </w:r>
    </w:p>
    <w:p w:rsidR="00950E05"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Структурным подразделением уполномоченного органа, непосредственно предоставляющим </w:t>
      </w:r>
      <w:r w:rsidR="00D001F2" w:rsidRPr="00CF79CE">
        <w:rPr>
          <w:rFonts w:ascii="Times New Roman" w:hAnsi="Times New Roman" w:cs="Times New Roman"/>
          <w:sz w:val="24"/>
          <w:szCs w:val="24"/>
        </w:rPr>
        <w:t>муниципальную</w:t>
      </w:r>
      <w:r w:rsidRPr="00CF79CE">
        <w:rPr>
          <w:rFonts w:ascii="Times New Roman" w:hAnsi="Times New Roman" w:cs="Times New Roman"/>
          <w:sz w:val="24"/>
          <w:szCs w:val="24"/>
        </w:rPr>
        <w:t xml:space="preserve"> услугу, является отдел социальных выплат ветеранам и пожилым гражданам комитета социальной поддержки населения управления социальной защиты города Калуги.</w:t>
      </w:r>
    </w:p>
    <w:p w:rsidR="00D96D57" w:rsidRPr="00CF79CE" w:rsidRDefault="00D96D57" w:rsidP="00D96D57">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2.</w:t>
      </w:r>
      <w:r>
        <w:rPr>
          <w:rFonts w:ascii="Times New Roman" w:hAnsi="Times New Roman" w:cs="Times New Roman"/>
          <w:sz w:val="24"/>
          <w:szCs w:val="24"/>
        </w:rPr>
        <w:t>2.1</w:t>
      </w:r>
      <w:r w:rsidRPr="00CF79CE">
        <w:rPr>
          <w:rFonts w:ascii="Times New Roman" w:hAnsi="Times New Roman" w:cs="Times New Roman"/>
          <w:sz w:val="24"/>
          <w:szCs w:val="24"/>
        </w:rPr>
        <w:t xml:space="preserve"> При предоставлении муниципальной услуги уполномоченный орган не вправе требовать от заявителя:</w:t>
      </w:r>
    </w:p>
    <w:p w:rsidR="00D96D57" w:rsidRPr="00CF79CE" w:rsidRDefault="00D96D57" w:rsidP="00D96D57">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D57" w:rsidRPr="00CF79CE" w:rsidRDefault="00D96D57" w:rsidP="00D96D57">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 которые находятся в распоряжении органов, предоставляющих муниципальной услуги, иных муниципальной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CF79CE">
          <w:rPr>
            <w:rFonts w:ascii="Times New Roman" w:hAnsi="Times New Roman" w:cs="Times New Roman"/>
            <w:sz w:val="24"/>
            <w:szCs w:val="24"/>
          </w:rPr>
          <w:t>частью 1 статьи 1</w:t>
        </w:r>
      </w:hyperlink>
      <w:r w:rsidRPr="00CF79CE">
        <w:rPr>
          <w:rFonts w:ascii="Times New Roman" w:hAnsi="Times New Roman" w:cs="Times New Roman"/>
          <w:sz w:val="24"/>
          <w:szCs w:val="24"/>
        </w:rPr>
        <w:t xml:space="preserve"> Федерального закона от 27.07.2010 </w:t>
      </w:r>
      <w:r>
        <w:rPr>
          <w:rFonts w:ascii="Times New Roman" w:hAnsi="Times New Roman" w:cs="Times New Roman"/>
          <w:sz w:val="24"/>
          <w:szCs w:val="24"/>
        </w:rPr>
        <w:t>№</w:t>
      </w:r>
      <w:r w:rsidRPr="00CF79CE">
        <w:rPr>
          <w:rFonts w:ascii="Times New Roman" w:hAnsi="Times New Roman" w:cs="Times New Roman"/>
          <w:sz w:val="24"/>
          <w:szCs w:val="24"/>
        </w:rPr>
        <w:t xml:space="preserve"> 210-ФЗ </w:t>
      </w:r>
      <w:r>
        <w:rPr>
          <w:rFonts w:ascii="Times New Roman" w:hAnsi="Times New Roman" w:cs="Times New Roman"/>
          <w:sz w:val="24"/>
          <w:szCs w:val="24"/>
        </w:rPr>
        <w:t>«</w:t>
      </w:r>
      <w:r w:rsidRPr="00CF79CE">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CF79CE">
        <w:rPr>
          <w:rFonts w:ascii="Times New Roman" w:hAnsi="Times New Roman" w:cs="Times New Roman"/>
          <w:sz w:val="24"/>
          <w:szCs w:val="24"/>
        </w:rPr>
        <w:t xml:space="preserve"> (далее - Федеральный закон)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sidRPr="00CF79CE">
          <w:rPr>
            <w:rFonts w:ascii="Times New Roman" w:hAnsi="Times New Roman" w:cs="Times New Roman"/>
            <w:sz w:val="24"/>
            <w:szCs w:val="24"/>
          </w:rPr>
          <w:t>частью 6 статьи 7</w:t>
        </w:r>
      </w:hyperlink>
      <w:r w:rsidRPr="00CF79CE">
        <w:rPr>
          <w:rFonts w:ascii="Times New Roman" w:hAnsi="Times New Roman" w:cs="Times New Roman"/>
          <w:sz w:val="24"/>
          <w:szCs w:val="24"/>
        </w:rPr>
        <w:t xml:space="preserve">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D96D57" w:rsidRDefault="00D96D57" w:rsidP="00D96D5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w:t>
      </w:r>
    </w:p>
    <w:p w:rsidR="00D96D57" w:rsidRDefault="00D96D57" w:rsidP="00D96D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6D57" w:rsidRDefault="00D96D57" w:rsidP="00D96D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6D57" w:rsidRDefault="00D96D57" w:rsidP="00D96D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наличие ошибок в заявлении о предоставлении муниципальной услуги 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6D57" w:rsidRDefault="00D96D57" w:rsidP="00D96D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6C7C" w:rsidRPr="00CF79CE" w:rsidRDefault="00D96D57" w:rsidP="00D96D57">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 w:name="sub_1023"/>
      <w:r w:rsidRPr="00CF79CE">
        <w:rPr>
          <w:rFonts w:ascii="Times New Roman" w:hAnsi="Times New Roman" w:cs="Times New Roman"/>
          <w:sz w:val="24"/>
          <w:szCs w:val="24"/>
        </w:rPr>
        <w:t xml:space="preserve">2.3. </w:t>
      </w:r>
      <w:bookmarkEnd w:id="3"/>
      <w:r w:rsidRPr="00CF79CE">
        <w:rPr>
          <w:rFonts w:ascii="Times New Roman" w:hAnsi="Times New Roman" w:cs="Times New Roman"/>
          <w:sz w:val="24"/>
          <w:szCs w:val="24"/>
        </w:rPr>
        <w:t xml:space="preserve">Результат предоставления </w:t>
      </w:r>
      <w:r w:rsidR="005C436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r w:rsidR="00063574">
        <w:rPr>
          <w:rFonts w:ascii="Times New Roman" w:hAnsi="Times New Roman" w:cs="Times New Roman"/>
          <w:sz w:val="24"/>
          <w:szCs w:val="24"/>
        </w:rPr>
        <w:t>:</w:t>
      </w:r>
    </w:p>
    <w:p w:rsidR="00950E05"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назначение и выплата </w:t>
      </w:r>
      <w:r w:rsidR="005C4363" w:rsidRPr="00CF79CE">
        <w:rPr>
          <w:rFonts w:ascii="Times New Roman" w:hAnsi="Times New Roman" w:cs="Times New Roman"/>
          <w:sz w:val="24"/>
          <w:szCs w:val="24"/>
        </w:rPr>
        <w:t xml:space="preserve">ежегодной социальной выплаты лицам, достигшим возраста 100 и более лет </w:t>
      </w:r>
      <w:r w:rsidRPr="00CF79CE">
        <w:rPr>
          <w:rFonts w:ascii="Times New Roman" w:hAnsi="Times New Roman" w:cs="Times New Roman"/>
          <w:sz w:val="24"/>
          <w:szCs w:val="24"/>
        </w:rPr>
        <w:t xml:space="preserve">(далее </w:t>
      </w:r>
      <w:r w:rsidR="005C4363" w:rsidRPr="00CF79CE">
        <w:rPr>
          <w:rFonts w:ascii="Times New Roman" w:hAnsi="Times New Roman" w:cs="Times New Roman"/>
          <w:sz w:val="24"/>
          <w:szCs w:val="24"/>
        </w:rPr>
        <w:t>–</w:t>
      </w:r>
      <w:r w:rsidRPr="00CF79CE">
        <w:rPr>
          <w:rFonts w:ascii="Times New Roman" w:hAnsi="Times New Roman" w:cs="Times New Roman"/>
          <w:sz w:val="24"/>
          <w:szCs w:val="24"/>
        </w:rPr>
        <w:t xml:space="preserve"> </w:t>
      </w:r>
      <w:r w:rsidR="005C4363" w:rsidRPr="00CF79CE">
        <w:rPr>
          <w:rFonts w:ascii="Times New Roman" w:hAnsi="Times New Roman" w:cs="Times New Roman"/>
          <w:sz w:val="24"/>
          <w:szCs w:val="24"/>
        </w:rPr>
        <w:t>ежегодная выплата</w:t>
      </w:r>
      <w:r w:rsidRPr="00CF79CE">
        <w:rPr>
          <w:rFonts w:ascii="Times New Roman" w:hAnsi="Times New Roman" w:cs="Times New Roman"/>
          <w:sz w:val="24"/>
          <w:szCs w:val="24"/>
        </w:rPr>
        <w:t>)</w:t>
      </w:r>
      <w:r w:rsidR="00C26C7C">
        <w:rPr>
          <w:rFonts w:ascii="Times New Roman" w:hAnsi="Times New Roman" w:cs="Times New Roman"/>
          <w:sz w:val="24"/>
          <w:szCs w:val="24"/>
        </w:rPr>
        <w:t>.</w:t>
      </w:r>
    </w:p>
    <w:p w:rsidR="00C26C7C" w:rsidRPr="00CF79CE" w:rsidRDefault="00C26C7C" w:rsidP="00950E0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наличия оснований для отказа в предоставлении</w:t>
      </w:r>
      <w:r w:rsidR="007A6E0F">
        <w:rPr>
          <w:rFonts w:ascii="Times New Roman" w:hAnsi="Times New Roman" w:cs="Times New Roman"/>
          <w:sz w:val="24"/>
          <w:szCs w:val="24"/>
        </w:rPr>
        <w:t xml:space="preserve"> муниципальной услуги, предусмотренных подпунктом 2.</w:t>
      </w:r>
      <w:r w:rsidR="001E0535">
        <w:rPr>
          <w:rFonts w:ascii="Times New Roman" w:hAnsi="Times New Roman" w:cs="Times New Roman"/>
          <w:sz w:val="24"/>
          <w:szCs w:val="24"/>
        </w:rPr>
        <w:t>8</w:t>
      </w:r>
      <w:r w:rsidR="007A6E0F">
        <w:rPr>
          <w:rFonts w:ascii="Times New Roman" w:hAnsi="Times New Roman" w:cs="Times New Roman"/>
          <w:sz w:val="24"/>
          <w:szCs w:val="24"/>
        </w:rPr>
        <w:t>.2 пункта 2.</w:t>
      </w:r>
      <w:r w:rsidR="001E0535">
        <w:rPr>
          <w:rFonts w:ascii="Times New Roman" w:hAnsi="Times New Roman" w:cs="Times New Roman"/>
          <w:sz w:val="24"/>
          <w:szCs w:val="24"/>
        </w:rPr>
        <w:t>8</w:t>
      </w:r>
      <w:r w:rsidR="007A6E0F">
        <w:rPr>
          <w:rFonts w:ascii="Times New Roman" w:hAnsi="Times New Roman" w:cs="Times New Roman"/>
          <w:sz w:val="24"/>
          <w:szCs w:val="24"/>
        </w:rPr>
        <w:t xml:space="preserve"> административного регламента, заявителю направляется письменный отказ в предоставлении муниципальной услуги с указанием причин отказа</w:t>
      </w:r>
      <w:r w:rsidR="0090684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 w:name="sub_1024"/>
      <w:r w:rsidRPr="00CF79CE">
        <w:rPr>
          <w:rFonts w:ascii="Times New Roman" w:hAnsi="Times New Roman" w:cs="Times New Roman"/>
          <w:sz w:val="24"/>
          <w:szCs w:val="24"/>
        </w:rPr>
        <w:t xml:space="preserve">2.4. Срок принятия решения о предоставлении </w:t>
      </w:r>
      <w:r w:rsidR="005C436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или об отказе в ее предоставлении.</w:t>
      </w:r>
    </w:p>
    <w:bookmarkEnd w:id="4"/>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Решение о предоставлении </w:t>
      </w:r>
      <w:r w:rsidR="00685906"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или об отказе в ее предоставлении принимается уполномоченным органом в 10-дневный срок со дня подачи заявления </w:t>
      </w:r>
      <w:r w:rsidR="00063574">
        <w:rPr>
          <w:rFonts w:ascii="Times New Roman" w:hAnsi="Times New Roman" w:cs="Times New Roman"/>
          <w:sz w:val="24"/>
          <w:szCs w:val="24"/>
        </w:rPr>
        <w:t>с документами</w:t>
      </w:r>
      <w:r w:rsidRPr="00CF79CE">
        <w:rPr>
          <w:rFonts w:ascii="Times New Roman" w:hAnsi="Times New Roman" w:cs="Times New Roman"/>
          <w:sz w:val="24"/>
          <w:szCs w:val="24"/>
        </w:rPr>
        <w:t>.</w:t>
      </w:r>
    </w:p>
    <w:p w:rsidR="00560D4A" w:rsidRPr="00CF79CE" w:rsidRDefault="00560D4A" w:rsidP="00560D4A">
      <w:pPr>
        <w:autoSpaceDE w:val="0"/>
        <w:autoSpaceDN w:val="0"/>
        <w:adjustRightInd w:val="0"/>
        <w:spacing w:after="0" w:line="240" w:lineRule="auto"/>
        <w:jc w:val="both"/>
        <w:rPr>
          <w:rFonts w:ascii="Times New Roman" w:hAnsi="Times New Roman" w:cs="Times New Roman"/>
          <w:sz w:val="24"/>
          <w:szCs w:val="24"/>
        </w:rPr>
      </w:pPr>
      <w:bookmarkStart w:id="5" w:name="sub_1025"/>
      <w:r w:rsidRPr="00CF79CE">
        <w:rPr>
          <w:rFonts w:ascii="Times New Roman" w:hAnsi="Times New Roman" w:cs="Times New Roman"/>
          <w:sz w:val="24"/>
          <w:szCs w:val="24"/>
        </w:rPr>
        <w:t xml:space="preserve">            </w:t>
      </w:r>
      <w:r w:rsidR="00950E05" w:rsidRPr="00CF79CE">
        <w:rPr>
          <w:rFonts w:ascii="Times New Roman" w:hAnsi="Times New Roman" w:cs="Times New Roman"/>
          <w:sz w:val="24"/>
          <w:szCs w:val="24"/>
        </w:rPr>
        <w:t xml:space="preserve">2.5. </w:t>
      </w:r>
      <w:r w:rsidRPr="00CF79CE">
        <w:rPr>
          <w:rFonts w:ascii="Times New Roman" w:hAnsi="Times New Roman" w:cs="Times New Roman"/>
          <w:sz w:val="24"/>
          <w:szCs w:val="24"/>
        </w:rPr>
        <w:t>Правовые основания для предоставления муниципальной услуги:</w:t>
      </w:r>
    </w:p>
    <w:p w:rsidR="00560D4A" w:rsidRPr="00CF79CE" w:rsidRDefault="00560D4A" w:rsidP="00560D4A">
      <w:pPr>
        <w:autoSpaceDE w:val="0"/>
        <w:autoSpaceDN w:val="0"/>
        <w:adjustRightInd w:val="0"/>
        <w:spacing w:after="0" w:line="240" w:lineRule="auto"/>
        <w:ind w:firstLine="540"/>
        <w:jc w:val="both"/>
        <w:rPr>
          <w:rFonts w:ascii="Times New Roman" w:hAnsi="Times New Roman" w:cs="Times New Roman"/>
          <w:sz w:val="24"/>
          <w:szCs w:val="24"/>
        </w:rPr>
      </w:pPr>
      <w:r w:rsidRPr="00CF79CE">
        <w:rPr>
          <w:rFonts w:ascii="Times New Roman" w:hAnsi="Times New Roman" w:cs="Times New Roman"/>
          <w:sz w:val="24"/>
          <w:szCs w:val="24"/>
        </w:rPr>
        <w:t xml:space="preserve">- Федеральный </w:t>
      </w:r>
      <w:hyperlink r:id="rId9" w:history="1">
        <w:r w:rsidRPr="00CF79CE">
          <w:rPr>
            <w:rFonts w:ascii="Times New Roman" w:hAnsi="Times New Roman" w:cs="Times New Roman"/>
            <w:sz w:val="24"/>
            <w:szCs w:val="24"/>
          </w:rPr>
          <w:t>закон</w:t>
        </w:r>
      </w:hyperlink>
      <w:r w:rsidRPr="00CF79CE">
        <w:rPr>
          <w:rFonts w:ascii="Times New Roman" w:hAnsi="Times New Roman" w:cs="Times New Roman"/>
          <w:sz w:val="24"/>
          <w:szCs w:val="24"/>
        </w:rPr>
        <w:t xml:space="preserve"> от 27.07.2010 </w:t>
      </w:r>
      <w:r w:rsidR="00C33C9C">
        <w:rPr>
          <w:rFonts w:ascii="Times New Roman" w:hAnsi="Times New Roman" w:cs="Times New Roman"/>
          <w:sz w:val="24"/>
          <w:szCs w:val="24"/>
        </w:rPr>
        <w:t>№</w:t>
      </w:r>
      <w:r w:rsidRPr="00CF79CE">
        <w:rPr>
          <w:rFonts w:ascii="Times New Roman" w:hAnsi="Times New Roman" w:cs="Times New Roman"/>
          <w:sz w:val="24"/>
          <w:szCs w:val="24"/>
        </w:rPr>
        <w:t xml:space="preserve"> 210-ФЗ </w:t>
      </w:r>
      <w:r w:rsidR="00C33C9C">
        <w:rPr>
          <w:rFonts w:ascii="Times New Roman" w:hAnsi="Times New Roman" w:cs="Times New Roman"/>
          <w:sz w:val="24"/>
          <w:szCs w:val="24"/>
        </w:rPr>
        <w:t>«</w:t>
      </w:r>
      <w:r w:rsidRPr="00CF79CE">
        <w:rPr>
          <w:rFonts w:ascii="Times New Roman" w:hAnsi="Times New Roman" w:cs="Times New Roman"/>
          <w:sz w:val="24"/>
          <w:szCs w:val="24"/>
        </w:rPr>
        <w:t>Об организации предоставления государственных и муниципальных услуг</w:t>
      </w:r>
      <w:r w:rsidR="00C33C9C">
        <w:rPr>
          <w:rFonts w:ascii="Times New Roman" w:hAnsi="Times New Roman" w:cs="Times New Roman"/>
          <w:sz w:val="24"/>
          <w:szCs w:val="24"/>
        </w:rPr>
        <w:t>»</w:t>
      </w:r>
      <w:r w:rsidRPr="00CF79CE">
        <w:rPr>
          <w:rFonts w:ascii="Times New Roman" w:hAnsi="Times New Roman" w:cs="Times New Roman"/>
          <w:sz w:val="24"/>
          <w:szCs w:val="24"/>
        </w:rPr>
        <w:t>;</w:t>
      </w:r>
    </w:p>
    <w:bookmarkEnd w:id="5"/>
    <w:p w:rsidR="00E0427D" w:rsidRPr="00CF79CE" w:rsidRDefault="00E0427D"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Федеральны</w:t>
      </w:r>
      <w:r w:rsidR="00560D4A" w:rsidRPr="00CF79CE">
        <w:rPr>
          <w:rFonts w:ascii="Times New Roman" w:hAnsi="Times New Roman" w:cs="Times New Roman"/>
          <w:sz w:val="24"/>
          <w:szCs w:val="24"/>
        </w:rPr>
        <w:t>й</w:t>
      </w:r>
      <w:r w:rsidRPr="00CF79CE">
        <w:rPr>
          <w:rFonts w:ascii="Times New Roman" w:hAnsi="Times New Roman" w:cs="Times New Roman"/>
          <w:sz w:val="24"/>
          <w:szCs w:val="24"/>
        </w:rPr>
        <w:t xml:space="preserve"> закон от 06.10.2003 </w:t>
      </w:r>
      <w:r w:rsidR="00C33C9C">
        <w:rPr>
          <w:rFonts w:ascii="Times New Roman" w:hAnsi="Times New Roman" w:cs="Times New Roman"/>
          <w:sz w:val="24"/>
          <w:szCs w:val="24"/>
        </w:rPr>
        <w:t>№</w:t>
      </w:r>
      <w:r w:rsidRPr="00CF79CE">
        <w:rPr>
          <w:rFonts w:ascii="Times New Roman" w:hAnsi="Times New Roman" w:cs="Times New Roman"/>
          <w:sz w:val="24"/>
          <w:szCs w:val="24"/>
        </w:rPr>
        <w:t xml:space="preserve"> 131-ФЗ </w:t>
      </w:r>
      <w:r w:rsidR="00C33C9C">
        <w:rPr>
          <w:rFonts w:ascii="Times New Roman" w:hAnsi="Times New Roman" w:cs="Times New Roman"/>
          <w:sz w:val="24"/>
          <w:szCs w:val="24"/>
        </w:rPr>
        <w:t>«</w:t>
      </w:r>
      <w:r w:rsidRPr="00CF79CE">
        <w:rPr>
          <w:rFonts w:ascii="Times New Roman" w:hAnsi="Times New Roman" w:cs="Times New Roman"/>
          <w:sz w:val="24"/>
          <w:szCs w:val="24"/>
        </w:rPr>
        <w:t>Об общих принципах организации местного самоуправления в Российской Федерации</w:t>
      </w:r>
      <w:r w:rsidR="00C33C9C">
        <w:rPr>
          <w:rFonts w:ascii="Times New Roman" w:hAnsi="Times New Roman" w:cs="Times New Roman"/>
          <w:sz w:val="24"/>
          <w:szCs w:val="24"/>
        </w:rPr>
        <w:t>»</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w:t>
      </w:r>
      <w:r w:rsidR="00E0427D" w:rsidRPr="00CF79CE">
        <w:rPr>
          <w:rFonts w:ascii="Times New Roman" w:hAnsi="Times New Roman" w:cs="Times New Roman"/>
          <w:sz w:val="24"/>
          <w:szCs w:val="24"/>
        </w:rPr>
        <w:t xml:space="preserve">Решение Городской Думы города Калуги от 28.11.2018 </w:t>
      </w:r>
      <w:r w:rsidR="00C33C9C">
        <w:rPr>
          <w:rFonts w:ascii="Times New Roman" w:hAnsi="Times New Roman" w:cs="Times New Roman"/>
          <w:sz w:val="24"/>
          <w:szCs w:val="24"/>
        </w:rPr>
        <w:t>№</w:t>
      </w:r>
      <w:r w:rsidR="00E0427D" w:rsidRPr="00CF79CE">
        <w:rPr>
          <w:rFonts w:ascii="Times New Roman" w:hAnsi="Times New Roman" w:cs="Times New Roman"/>
          <w:sz w:val="24"/>
          <w:szCs w:val="24"/>
        </w:rPr>
        <w:t xml:space="preserve"> 254 </w:t>
      </w:r>
      <w:r w:rsidR="00C33C9C">
        <w:rPr>
          <w:rFonts w:ascii="Times New Roman" w:hAnsi="Times New Roman" w:cs="Times New Roman"/>
          <w:sz w:val="24"/>
          <w:szCs w:val="24"/>
        </w:rPr>
        <w:t>«</w:t>
      </w:r>
      <w:r w:rsidR="00E0427D" w:rsidRPr="00CF79CE">
        <w:rPr>
          <w:rFonts w:ascii="Times New Roman" w:hAnsi="Times New Roman" w:cs="Times New Roman"/>
          <w:sz w:val="24"/>
          <w:szCs w:val="24"/>
        </w:rPr>
        <w:t>О ежегодной социальной выплате лицам, достигшим возраста 100 и более лет</w:t>
      </w:r>
      <w:r w:rsidR="00C33C9C">
        <w:rPr>
          <w:rFonts w:ascii="Times New Roman" w:hAnsi="Times New Roman" w:cs="Times New Roman"/>
          <w:sz w:val="24"/>
          <w:szCs w:val="24"/>
        </w:rPr>
        <w:t>»;</w:t>
      </w:r>
    </w:p>
    <w:p w:rsidR="002627B7" w:rsidRPr="00CF79CE" w:rsidRDefault="00950E05" w:rsidP="002627B7">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w:t>
      </w:r>
      <w:hyperlink r:id="rId10" w:history="1">
        <w:r w:rsidRPr="00CF79CE">
          <w:rPr>
            <w:rFonts w:ascii="Times New Roman" w:hAnsi="Times New Roman" w:cs="Times New Roman"/>
            <w:sz w:val="24"/>
            <w:szCs w:val="24"/>
          </w:rPr>
          <w:t>Устав</w:t>
        </w:r>
      </w:hyperlink>
      <w:r w:rsidRPr="00CF79CE">
        <w:rPr>
          <w:rFonts w:ascii="Times New Roman" w:hAnsi="Times New Roman" w:cs="Times New Roman"/>
          <w:sz w:val="24"/>
          <w:szCs w:val="24"/>
        </w:rPr>
        <w:t xml:space="preserve"> муниципального образования </w:t>
      </w:r>
      <w:r w:rsidR="00C33C9C">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C33C9C">
        <w:rPr>
          <w:rFonts w:ascii="Times New Roman" w:hAnsi="Times New Roman" w:cs="Times New Roman"/>
          <w:sz w:val="24"/>
          <w:szCs w:val="24"/>
        </w:rPr>
        <w:t>»</w:t>
      </w:r>
      <w:r w:rsidRPr="00CF79CE">
        <w:rPr>
          <w:rFonts w:ascii="Times New Roman" w:hAnsi="Times New Roman" w:cs="Times New Roman"/>
          <w:sz w:val="24"/>
          <w:szCs w:val="24"/>
        </w:rPr>
        <w:t>;</w:t>
      </w:r>
    </w:p>
    <w:p w:rsidR="002627B7" w:rsidRPr="00CF79CE" w:rsidRDefault="002627B7" w:rsidP="002627B7">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постановление Городской Управы города Калуги от 22.01.2019 № 18-п </w:t>
      </w:r>
      <w:r w:rsidR="00C33C9C">
        <w:rPr>
          <w:rFonts w:ascii="Times New Roman" w:hAnsi="Times New Roman" w:cs="Times New Roman"/>
          <w:sz w:val="24"/>
          <w:szCs w:val="24"/>
        </w:rPr>
        <w:t>«</w:t>
      </w:r>
      <w:r w:rsidRPr="00CF79CE">
        <w:rPr>
          <w:rFonts w:ascii="Times New Roman" w:hAnsi="Times New Roman" w:cs="Times New Roman"/>
          <w:sz w:val="24"/>
          <w:szCs w:val="24"/>
        </w:rPr>
        <w:t>Об утверждении Положения о порядке и условиях осуществления ежегодной социальной выплаты лицам, достигшим возраста 100 и более лет</w:t>
      </w:r>
      <w:r w:rsidR="00C33C9C">
        <w:rPr>
          <w:rFonts w:ascii="Times New Roman" w:hAnsi="Times New Roman" w:cs="Times New Roman"/>
          <w:sz w:val="24"/>
          <w:szCs w:val="24"/>
        </w:rPr>
        <w:t>»</w:t>
      </w:r>
      <w:r w:rsidRPr="00CF79CE">
        <w:rPr>
          <w:rFonts w:ascii="Times New Roman" w:hAnsi="Times New Roman" w:cs="Times New Roman"/>
          <w:sz w:val="24"/>
          <w:szCs w:val="24"/>
        </w:rPr>
        <w:t>.</w:t>
      </w:r>
    </w:p>
    <w:p w:rsidR="00434DAC" w:rsidRDefault="00434DAC" w:rsidP="00434DAC">
      <w:pPr>
        <w:autoSpaceDE w:val="0"/>
        <w:autoSpaceDN w:val="0"/>
        <w:adjustRightInd w:val="0"/>
        <w:spacing w:after="0" w:line="240" w:lineRule="auto"/>
        <w:ind w:firstLine="540"/>
        <w:jc w:val="both"/>
        <w:rPr>
          <w:rFonts w:ascii="Times New Roman" w:hAnsi="Times New Roman" w:cs="Times New Roman"/>
          <w:sz w:val="24"/>
          <w:szCs w:val="24"/>
        </w:rPr>
      </w:pPr>
      <w:bookmarkStart w:id="6" w:name="sub_10261"/>
      <w:r>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Сайте, Едином портале, Портале услуг Калужской области.</w:t>
      </w:r>
    </w:p>
    <w:p w:rsidR="00AC5742" w:rsidRDefault="00434DAC" w:rsidP="00434DAC">
      <w:pPr>
        <w:autoSpaceDE w:val="0"/>
        <w:autoSpaceDN w:val="0"/>
        <w:adjustRightInd w:val="0"/>
        <w:spacing w:after="0" w:line="240" w:lineRule="auto"/>
        <w:ind w:firstLine="540"/>
        <w:jc w:val="both"/>
        <w:rPr>
          <w:rFonts w:ascii="Times New Roman" w:hAnsi="Times New Roman" w:cs="Times New Roman"/>
          <w:sz w:val="24"/>
          <w:szCs w:val="24"/>
        </w:rPr>
      </w:pPr>
      <w:r w:rsidRPr="00CF79CE">
        <w:rPr>
          <w:rFonts w:ascii="Times New Roman" w:hAnsi="Times New Roman" w:cs="Times New Roman"/>
          <w:sz w:val="24"/>
          <w:szCs w:val="24"/>
        </w:rPr>
        <w:lastRenderedPageBreak/>
        <w:t xml:space="preserve"> </w:t>
      </w:r>
      <w:r w:rsidR="0091522B" w:rsidRPr="00CF79CE">
        <w:rPr>
          <w:rFonts w:ascii="Times New Roman" w:hAnsi="Times New Roman" w:cs="Times New Roman"/>
          <w:sz w:val="24"/>
          <w:szCs w:val="24"/>
        </w:rPr>
        <w:t xml:space="preserve">2.6. </w:t>
      </w:r>
      <w:r w:rsidR="00AC5742">
        <w:rPr>
          <w:rFonts w:ascii="Times New Roman" w:hAnsi="Times New Roman" w:cs="Times New Roman"/>
          <w:sz w:val="24"/>
          <w:szCs w:val="24"/>
        </w:rPr>
        <w:t xml:space="preserve">Для рассмотрения вопроса о предоставлении </w:t>
      </w:r>
      <w:r>
        <w:rPr>
          <w:rFonts w:ascii="Times New Roman" w:hAnsi="Times New Roman" w:cs="Times New Roman"/>
          <w:sz w:val="24"/>
          <w:szCs w:val="24"/>
        </w:rPr>
        <w:t>муниципальной</w:t>
      </w:r>
      <w:r w:rsidR="00AC5742">
        <w:rPr>
          <w:rFonts w:ascii="Times New Roman" w:hAnsi="Times New Roman" w:cs="Times New Roman"/>
          <w:sz w:val="24"/>
          <w:szCs w:val="24"/>
        </w:rPr>
        <w:t xml:space="preserve"> услуги заявители лично, через уполномоченных представителей представляют в уполномоченный орган:</w:t>
      </w:r>
    </w:p>
    <w:p w:rsidR="0091522B" w:rsidRPr="00CF79CE" w:rsidRDefault="0091522B" w:rsidP="0091522B">
      <w:pPr>
        <w:autoSpaceDE w:val="0"/>
        <w:autoSpaceDN w:val="0"/>
        <w:adjustRightInd w:val="0"/>
        <w:spacing w:after="0" w:line="240" w:lineRule="auto"/>
        <w:jc w:val="both"/>
        <w:rPr>
          <w:rFonts w:ascii="Times New Roman" w:hAnsi="Times New Roman" w:cs="Times New Roman"/>
          <w:sz w:val="24"/>
          <w:szCs w:val="24"/>
        </w:rPr>
      </w:pPr>
      <w:r w:rsidRPr="00CF79CE">
        <w:rPr>
          <w:rFonts w:ascii="Times New Roman" w:hAnsi="Times New Roman" w:cs="Times New Roman"/>
          <w:sz w:val="24"/>
          <w:szCs w:val="24"/>
        </w:rPr>
        <w:t xml:space="preserve">         - заявление о предоставлении ежегодной выплаты, в котором указываются полностью фамилия, имя, отчество, дата рождения, адрес места жительства, наименование кредитной организации и реквизиты счета, открытого на имя получателя для перечисления денежных средств либо номер почтового отделения, согласие получателя на обработку персональных данных уполномоченным органом.</w:t>
      </w:r>
    </w:p>
    <w:p w:rsidR="006D4915" w:rsidRPr="00CF79CE" w:rsidRDefault="0091522B" w:rsidP="005D3554">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Форма </w:t>
      </w:r>
      <w:hyperlink r:id="rId11" w:history="1">
        <w:r w:rsidRPr="00CF79CE">
          <w:rPr>
            <w:rFonts w:ascii="Times New Roman" w:hAnsi="Times New Roman" w:cs="Times New Roman"/>
            <w:sz w:val="24"/>
            <w:szCs w:val="24"/>
          </w:rPr>
          <w:t>заявления</w:t>
        </w:r>
      </w:hyperlink>
      <w:r w:rsidRPr="00CF79CE">
        <w:rPr>
          <w:rFonts w:ascii="Times New Roman" w:hAnsi="Times New Roman" w:cs="Times New Roman"/>
          <w:sz w:val="24"/>
          <w:szCs w:val="24"/>
        </w:rPr>
        <w:t xml:space="preserve"> приведена в приложении </w:t>
      </w:r>
      <w:r w:rsidR="007F025E" w:rsidRPr="00CF79CE">
        <w:rPr>
          <w:rFonts w:ascii="Times New Roman" w:hAnsi="Times New Roman" w:cs="Times New Roman"/>
          <w:sz w:val="24"/>
          <w:szCs w:val="24"/>
        </w:rPr>
        <w:t>1</w:t>
      </w:r>
      <w:r w:rsidRPr="00CF79CE">
        <w:rPr>
          <w:rFonts w:ascii="Times New Roman" w:hAnsi="Times New Roman" w:cs="Times New Roman"/>
          <w:sz w:val="24"/>
          <w:szCs w:val="24"/>
        </w:rPr>
        <w:t xml:space="preserve"> к административному регламенту и носит рекомендательный характер. Заявление, выполненное в свободной форме и отвечающее требованиям законодательства, не является основанием для отказа в предоставлении ежегодной выплаты</w:t>
      </w:r>
      <w:r w:rsidR="0090684E">
        <w:rPr>
          <w:rFonts w:ascii="Times New Roman" w:hAnsi="Times New Roman" w:cs="Times New Roman"/>
          <w:sz w:val="24"/>
          <w:szCs w:val="24"/>
        </w:rPr>
        <w:t>.</w:t>
      </w:r>
    </w:p>
    <w:p w:rsidR="0091522B" w:rsidRPr="00CF79CE" w:rsidRDefault="0091522B" w:rsidP="005D3554">
      <w:pPr>
        <w:autoSpaceDE w:val="0"/>
        <w:autoSpaceDN w:val="0"/>
        <w:adjustRightInd w:val="0"/>
        <w:spacing w:after="0" w:line="240" w:lineRule="auto"/>
        <w:ind w:firstLine="540"/>
        <w:jc w:val="both"/>
        <w:rPr>
          <w:rFonts w:ascii="Times New Roman" w:hAnsi="Times New Roman" w:cs="Times New Roman"/>
          <w:sz w:val="24"/>
          <w:szCs w:val="24"/>
        </w:rPr>
      </w:pPr>
      <w:r w:rsidRPr="00CF79CE">
        <w:rPr>
          <w:rFonts w:ascii="Times New Roman" w:hAnsi="Times New Roman" w:cs="Times New Roman"/>
          <w:sz w:val="24"/>
          <w:szCs w:val="24"/>
        </w:rPr>
        <w:t>- копию документа, удостоверяющего личность (с предъявлением оригинала).</w:t>
      </w:r>
    </w:p>
    <w:p w:rsidR="0091522B" w:rsidRPr="00CF79CE" w:rsidRDefault="0091522B" w:rsidP="005D3554">
      <w:pPr>
        <w:autoSpaceDE w:val="0"/>
        <w:autoSpaceDN w:val="0"/>
        <w:adjustRightInd w:val="0"/>
        <w:spacing w:after="0" w:line="240" w:lineRule="auto"/>
        <w:ind w:firstLine="539"/>
        <w:jc w:val="both"/>
        <w:rPr>
          <w:rFonts w:ascii="Times New Roman" w:hAnsi="Times New Roman" w:cs="Times New Roman"/>
          <w:sz w:val="24"/>
          <w:szCs w:val="24"/>
        </w:rPr>
      </w:pPr>
      <w:r w:rsidRPr="00CF79CE">
        <w:rPr>
          <w:rFonts w:ascii="Times New Roman" w:hAnsi="Times New Roman" w:cs="Times New Roman"/>
          <w:sz w:val="24"/>
          <w:szCs w:val="24"/>
        </w:rPr>
        <w:t>В случае если за ежегодной выплатой обращается уполномоченный представитель</w:t>
      </w:r>
      <w:r w:rsidR="00D96D57">
        <w:rPr>
          <w:rFonts w:ascii="Times New Roman" w:hAnsi="Times New Roman" w:cs="Times New Roman"/>
          <w:sz w:val="24"/>
          <w:szCs w:val="24"/>
        </w:rPr>
        <w:t xml:space="preserve">, </w:t>
      </w:r>
      <w:r w:rsidRPr="00CF79CE">
        <w:rPr>
          <w:rFonts w:ascii="Times New Roman" w:hAnsi="Times New Roman" w:cs="Times New Roman"/>
          <w:sz w:val="24"/>
          <w:szCs w:val="24"/>
        </w:rPr>
        <w:t>то представляются также документы, удостоверяющие его полномочия</w:t>
      </w:r>
      <w:r w:rsidR="001E0535">
        <w:rPr>
          <w:rFonts w:ascii="Times New Roman" w:hAnsi="Times New Roman" w:cs="Times New Roman"/>
          <w:sz w:val="24"/>
          <w:szCs w:val="24"/>
        </w:rPr>
        <w:t xml:space="preserve"> </w:t>
      </w:r>
      <w:r w:rsidR="00D96D57">
        <w:rPr>
          <w:rFonts w:ascii="Times New Roman" w:hAnsi="Times New Roman" w:cs="Times New Roman"/>
          <w:sz w:val="24"/>
          <w:szCs w:val="24"/>
        </w:rPr>
        <w:t>– доверенность, оформленная в соответствии с законодательством РФ.</w:t>
      </w:r>
    </w:p>
    <w:p w:rsidR="0091522B" w:rsidRPr="00CF79CE" w:rsidRDefault="0091522B" w:rsidP="005D3554">
      <w:pPr>
        <w:autoSpaceDE w:val="0"/>
        <w:autoSpaceDN w:val="0"/>
        <w:adjustRightInd w:val="0"/>
        <w:spacing w:after="0" w:line="240" w:lineRule="auto"/>
        <w:ind w:firstLine="539"/>
        <w:jc w:val="both"/>
        <w:rPr>
          <w:rFonts w:ascii="Times New Roman" w:hAnsi="Times New Roman" w:cs="Times New Roman"/>
          <w:sz w:val="24"/>
          <w:szCs w:val="24"/>
        </w:rPr>
      </w:pPr>
      <w:r w:rsidRPr="00CF79CE">
        <w:rPr>
          <w:rFonts w:ascii="Times New Roman" w:hAnsi="Times New Roman" w:cs="Times New Roman"/>
          <w:sz w:val="24"/>
          <w:szCs w:val="24"/>
        </w:rPr>
        <w:t>Ежегодного представления в уполномоченный орган указанных выше документов для осуществления ежегодной выплаты получателю в последующие годы не требуется.</w:t>
      </w:r>
    </w:p>
    <w:p w:rsidR="00950E05" w:rsidRPr="00CF79CE" w:rsidRDefault="00950E05" w:rsidP="00F5720F">
      <w:pPr>
        <w:autoSpaceDE w:val="0"/>
        <w:autoSpaceDN w:val="0"/>
        <w:adjustRightInd w:val="0"/>
        <w:spacing w:after="0" w:line="240" w:lineRule="auto"/>
        <w:ind w:firstLine="720"/>
        <w:jc w:val="both"/>
        <w:rPr>
          <w:rFonts w:ascii="Times New Roman" w:hAnsi="Times New Roman" w:cs="Times New Roman"/>
          <w:sz w:val="24"/>
          <w:szCs w:val="24"/>
        </w:rPr>
      </w:pPr>
      <w:bookmarkStart w:id="7" w:name="sub_1028"/>
      <w:bookmarkEnd w:id="6"/>
      <w:r w:rsidRPr="00CF79CE">
        <w:rPr>
          <w:rFonts w:ascii="Times New Roman" w:hAnsi="Times New Roman" w:cs="Times New Roman"/>
          <w:sz w:val="24"/>
          <w:szCs w:val="24"/>
        </w:rPr>
        <w:t>2.</w:t>
      </w:r>
      <w:r w:rsidR="0016206C">
        <w:rPr>
          <w:rFonts w:ascii="Times New Roman" w:hAnsi="Times New Roman" w:cs="Times New Roman"/>
          <w:sz w:val="24"/>
          <w:szCs w:val="24"/>
        </w:rPr>
        <w:t>7</w:t>
      </w:r>
      <w:r w:rsidRPr="00CF79CE">
        <w:rPr>
          <w:rFonts w:ascii="Times New Roman" w:hAnsi="Times New Roman" w:cs="Times New Roman"/>
          <w:sz w:val="24"/>
          <w:szCs w:val="24"/>
        </w:rPr>
        <w:t xml:space="preserve">. </w:t>
      </w:r>
      <w:bookmarkEnd w:id="7"/>
      <w:r w:rsidRPr="00CF79CE">
        <w:rPr>
          <w:rFonts w:ascii="Times New Roman" w:hAnsi="Times New Roman" w:cs="Times New Roman"/>
          <w:sz w:val="24"/>
          <w:szCs w:val="24"/>
        </w:rPr>
        <w:t>Основани</w:t>
      </w:r>
      <w:r w:rsidR="009A49CB">
        <w:rPr>
          <w:rFonts w:ascii="Times New Roman" w:hAnsi="Times New Roman" w:cs="Times New Roman"/>
          <w:sz w:val="24"/>
          <w:szCs w:val="24"/>
        </w:rPr>
        <w:t>й</w:t>
      </w:r>
      <w:r w:rsidRPr="00CF79CE">
        <w:rPr>
          <w:rFonts w:ascii="Times New Roman" w:hAnsi="Times New Roman" w:cs="Times New Roman"/>
          <w:sz w:val="24"/>
          <w:szCs w:val="24"/>
        </w:rPr>
        <w:t xml:space="preserve"> для отказа в приеме документов для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r w:rsidR="00270EC5" w:rsidRPr="00CF79CE">
        <w:rPr>
          <w:rFonts w:ascii="Times New Roman" w:hAnsi="Times New Roman" w:cs="Times New Roman"/>
          <w:sz w:val="24"/>
          <w:szCs w:val="24"/>
        </w:rPr>
        <w:t xml:space="preserve"> </w:t>
      </w:r>
      <w:r w:rsidR="00F5720F">
        <w:rPr>
          <w:rFonts w:ascii="Times New Roman" w:hAnsi="Times New Roman" w:cs="Times New Roman"/>
          <w:sz w:val="24"/>
          <w:szCs w:val="24"/>
        </w:rPr>
        <w:t>действующим законодательством не предусмотрено</w:t>
      </w:r>
      <w:r w:rsidR="00270EC5"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8" w:name="sub_1029"/>
      <w:r w:rsidRPr="00CF79CE">
        <w:rPr>
          <w:rFonts w:ascii="Times New Roman" w:hAnsi="Times New Roman" w:cs="Times New Roman"/>
          <w:sz w:val="24"/>
          <w:szCs w:val="24"/>
        </w:rPr>
        <w:t>2.</w:t>
      </w:r>
      <w:r w:rsidR="0016206C">
        <w:rPr>
          <w:rFonts w:ascii="Times New Roman" w:hAnsi="Times New Roman" w:cs="Times New Roman"/>
          <w:sz w:val="24"/>
          <w:szCs w:val="24"/>
        </w:rPr>
        <w:t>8</w:t>
      </w:r>
      <w:r w:rsidRPr="00CF79CE">
        <w:rPr>
          <w:rFonts w:ascii="Times New Roman" w:hAnsi="Times New Roman" w:cs="Times New Roman"/>
          <w:sz w:val="24"/>
          <w:szCs w:val="24"/>
        </w:rPr>
        <w:t>. Основания для приостановления предоставления</w:t>
      </w:r>
      <w:r w:rsidR="00270EC5" w:rsidRPr="00CF79CE">
        <w:rPr>
          <w:rFonts w:ascii="Times New Roman" w:hAnsi="Times New Roman" w:cs="Times New Roman"/>
          <w:sz w:val="24"/>
          <w:szCs w:val="24"/>
        </w:rPr>
        <w:t xml:space="preserve"> муниципальной услуги</w:t>
      </w:r>
      <w:r w:rsidRPr="00CF79CE">
        <w:rPr>
          <w:rFonts w:ascii="Times New Roman" w:hAnsi="Times New Roman" w:cs="Times New Roman"/>
          <w:sz w:val="24"/>
          <w:szCs w:val="24"/>
        </w:rPr>
        <w:t xml:space="preserve"> и </w:t>
      </w:r>
      <w:r w:rsidR="00270EC5" w:rsidRPr="00CF79CE">
        <w:rPr>
          <w:rFonts w:ascii="Times New Roman" w:hAnsi="Times New Roman" w:cs="Times New Roman"/>
          <w:sz w:val="24"/>
          <w:szCs w:val="24"/>
        </w:rPr>
        <w:t>основания</w:t>
      </w:r>
      <w:r w:rsidRPr="00CF79CE">
        <w:rPr>
          <w:rFonts w:ascii="Times New Roman" w:hAnsi="Times New Roman" w:cs="Times New Roman"/>
          <w:sz w:val="24"/>
          <w:szCs w:val="24"/>
        </w:rPr>
        <w:t xml:space="preserve"> отказа в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9" w:name="sub_10291"/>
      <w:bookmarkEnd w:id="8"/>
      <w:r w:rsidRPr="00CF79CE">
        <w:rPr>
          <w:rFonts w:ascii="Times New Roman" w:hAnsi="Times New Roman" w:cs="Times New Roman"/>
          <w:sz w:val="24"/>
          <w:szCs w:val="24"/>
        </w:rPr>
        <w:t>2.</w:t>
      </w:r>
      <w:r w:rsidR="0016206C">
        <w:rPr>
          <w:rFonts w:ascii="Times New Roman" w:hAnsi="Times New Roman" w:cs="Times New Roman"/>
          <w:sz w:val="24"/>
          <w:szCs w:val="24"/>
        </w:rPr>
        <w:t>8</w:t>
      </w:r>
      <w:r w:rsidRPr="00CF79CE">
        <w:rPr>
          <w:rFonts w:ascii="Times New Roman" w:hAnsi="Times New Roman" w:cs="Times New Roman"/>
          <w:sz w:val="24"/>
          <w:szCs w:val="24"/>
        </w:rPr>
        <w:t xml:space="preserve">.1. Оснований для приостановления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не имеется.</w:t>
      </w:r>
    </w:p>
    <w:p w:rsidR="00270EC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0" w:name="sub_10292"/>
      <w:bookmarkEnd w:id="9"/>
      <w:r w:rsidRPr="00CF79CE">
        <w:rPr>
          <w:rFonts w:ascii="Times New Roman" w:hAnsi="Times New Roman" w:cs="Times New Roman"/>
          <w:sz w:val="24"/>
          <w:szCs w:val="24"/>
        </w:rPr>
        <w:t>2.</w:t>
      </w:r>
      <w:r w:rsidR="0016206C">
        <w:rPr>
          <w:rFonts w:ascii="Times New Roman" w:hAnsi="Times New Roman" w:cs="Times New Roman"/>
          <w:sz w:val="24"/>
          <w:szCs w:val="24"/>
        </w:rPr>
        <w:t>8</w:t>
      </w:r>
      <w:r w:rsidRPr="00CF79CE">
        <w:rPr>
          <w:rFonts w:ascii="Times New Roman" w:hAnsi="Times New Roman" w:cs="Times New Roman"/>
          <w:sz w:val="24"/>
          <w:szCs w:val="24"/>
        </w:rPr>
        <w:t xml:space="preserve">.2. В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отказывается в случае, если</w:t>
      </w:r>
      <w:r w:rsidR="00270EC5" w:rsidRPr="00CF79CE">
        <w:rPr>
          <w:rFonts w:ascii="Times New Roman" w:hAnsi="Times New Roman" w:cs="Times New Roman"/>
          <w:sz w:val="24"/>
          <w:szCs w:val="24"/>
        </w:rPr>
        <w:t>:</w:t>
      </w:r>
    </w:p>
    <w:p w:rsidR="00950E05" w:rsidRPr="00CF79CE" w:rsidRDefault="00270EC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w:t>
      </w:r>
      <w:r w:rsidR="00950E05" w:rsidRPr="00CF79CE">
        <w:rPr>
          <w:rFonts w:ascii="Times New Roman" w:hAnsi="Times New Roman" w:cs="Times New Roman"/>
          <w:sz w:val="24"/>
          <w:szCs w:val="24"/>
        </w:rPr>
        <w:t xml:space="preserve"> заявитель не относится к категории граждан, указанных в </w:t>
      </w:r>
      <w:hyperlink w:anchor="sub_1121" w:history="1">
        <w:r w:rsidR="00950E05" w:rsidRPr="00CF79CE">
          <w:rPr>
            <w:rFonts w:ascii="Times New Roman" w:hAnsi="Times New Roman" w:cs="Times New Roman"/>
            <w:sz w:val="24"/>
            <w:szCs w:val="24"/>
          </w:rPr>
          <w:t>пункте 1.2</w:t>
        </w:r>
      </w:hyperlink>
      <w:r w:rsidR="00950E05" w:rsidRPr="00CF79CE">
        <w:rPr>
          <w:rFonts w:ascii="Times New Roman" w:hAnsi="Times New Roman" w:cs="Times New Roman"/>
          <w:sz w:val="24"/>
          <w:szCs w:val="24"/>
        </w:rPr>
        <w:t xml:space="preserve"> административного регламента.</w:t>
      </w:r>
    </w:p>
    <w:p w:rsidR="00C7146B" w:rsidRPr="00CF79CE" w:rsidRDefault="00C7146B"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заявителем не представлены документы, указанные в пункте 2.6 административного регламента.</w:t>
      </w:r>
    </w:p>
    <w:p w:rsidR="00392ACD" w:rsidRPr="00CF79CE" w:rsidRDefault="00067526" w:rsidP="00392ACD">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2.</w:t>
      </w:r>
      <w:r w:rsidR="0016206C">
        <w:rPr>
          <w:rFonts w:ascii="Times New Roman" w:hAnsi="Times New Roman" w:cs="Times New Roman"/>
          <w:sz w:val="24"/>
          <w:szCs w:val="24"/>
        </w:rPr>
        <w:t>9</w:t>
      </w:r>
      <w:r w:rsidR="00C7146B" w:rsidRPr="00CF79CE">
        <w:rPr>
          <w:rFonts w:ascii="Times New Roman" w:hAnsi="Times New Roman" w:cs="Times New Roman"/>
          <w:sz w:val="24"/>
          <w:szCs w:val="24"/>
        </w:rPr>
        <w:t>.</w:t>
      </w:r>
      <w:r w:rsidRPr="00CF79CE">
        <w:rPr>
          <w:rFonts w:ascii="Times New Roman" w:hAnsi="Times New Roman" w:cs="Times New Roman"/>
          <w:sz w:val="24"/>
          <w:szCs w:val="24"/>
        </w:rPr>
        <w:t xml:space="preserve"> </w:t>
      </w:r>
      <w:r w:rsidR="00392ACD" w:rsidRPr="00CF79CE">
        <w:rPr>
          <w:rFonts w:ascii="Times New Roman" w:hAnsi="Times New Roman" w:cs="Times New Roman"/>
          <w:sz w:val="24"/>
          <w:szCs w:val="24"/>
        </w:rPr>
        <w:t>Основаниями прекращения предоставления ежегодной выплаты являются:</w:t>
      </w:r>
    </w:p>
    <w:p w:rsidR="00392ACD" w:rsidRPr="00CF79CE" w:rsidRDefault="00392ACD" w:rsidP="00392ACD">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изменение места жительства в связи с переездом получателя за пределы муниципального образования </w:t>
      </w:r>
      <w:r w:rsidR="00E17873">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E17873">
        <w:rPr>
          <w:rFonts w:ascii="Times New Roman" w:hAnsi="Times New Roman" w:cs="Times New Roman"/>
          <w:sz w:val="24"/>
          <w:szCs w:val="24"/>
        </w:rPr>
        <w:t>»</w:t>
      </w:r>
      <w:r w:rsidRPr="00CF79CE">
        <w:rPr>
          <w:rFonts w:ascii="Times New Roman" w:hAnsi="Times New Roman" w:cs="Times New Roman"/>
          <w:sz w:val="24"/>
          <w:szCs w:val="24"/>
        </w:rPr>
        <w:t xml:space="preserve"> (далее - изменение места жительства);</w:t>
      </w:r>
    </w:p>
    <w:p w:rsidR="00392ACD" w:rsidRPr="00CF79CE" w:rsidRDefault="00392ACD" w:rsidP="00392ACD">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смерть получателя.</w:t>
      </w:r>
    </w:p>
    <w:p w:rsidR="00392ACD" w:rsidRPr="00CF79CE" w:rsidRDefault="00392ACD" w:rsidP="00392ACD">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В случае изменения места жительства получатели обязаны известить уполномоченный орган в течение 15 дней со дня наступления указанных обстоятельств и представить документы, подтверждающие указанные обстоятельства.</w:t>
      </w:r>
    </w:p>
    <w:p w:rsidR="00067526" w:rsidRPr="00CF79CE" w:rsidRDefault="00392ACD" w:rsidP="00392ACD">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Сумма ежегодной выплаты, излишне выплаченная в связи с несвоевременным поступлением в уполномоченный орган сведений о смерти получателя, подлежит возврату в бюджет муниципального образования </w:t>
      </w:r>
      <w:r w:rsidR="003431CC">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3431CC">
        <w:rPr>
          <w:rFonts w:ascii="Times New Roman" w:hAnsi="Times New Roman" w:cs="Times New Roman"/>
          <w:sz w:val="24"/>
          <w:szCs w:val="24"/>
        </w:rPr>
        <w:t>»</w:t>
      </w:r>
      <w:r w:rsidRPr="00CF79CE">
        <w:rPr>
          <w:rFonts w:ascii="Times New Roman" w:hAnsi="Times New Roman" w:cs="Times New Roman"/>
          <w:sz w:val="24"/>
          <w:szCs w:val="24"/>
        </w:rPr>
        <w:t xml:space="preserve"> в порядке, установленном действующим законодательством. Сумма ежегодной выплаты, излишне выплаченная в связи с несвоевременным уведомлением либо непредставлением сведений об изменении места жительства, подлежит возврату в бюджет муниципального образования </w:t>
      </w:r>
      <w:r w:rsidR="003431CC">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3431CC">
        <w:rPr>
          <w:rFonts w:ascii="Times New Roman" w:hAnsi="Times New Roman" w:cs="Times New Roman"/>
          <w:sz w:val="24"/>
          <w:szCs w:val="24"/>
        </w:rPr>
        <w:t>»</w:t>
      </w:r>
      <w:r w:rsidRPr="00CF79CE">
        <w:rPr>
          <w:rFonts w:ascii="Times New Roman" w:hAnsi="Times New Roman" w:cs="Times New Roman"/>
          <w:sz w:val="24"/>
          <w:szCs w:val="24"/>
        </w:rPr>
        <w:t xml:space="preserve"> получателем. В случае невозврата излишне выплаченной суммы ежегодной выплаты в добровольном порядке, она взыскивается в судебном порядке.</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1" w:name="sub_10210"/>
      <w:bookmarkEnd w:id="10"/>
      <w:r w:rsidRPr="00CF79CE">
        <w:rPr>
          <w:rFonts w:ascii="Times New Roman" w:hAnsi="Times New Roman" w:cs="Times New Roman"/>
          <w:sz w:val="24"/>
          <w:szCs w:val="24"/>
        </w:rPr>
        <w:t>2.1</w:t>
      </w:r>
      <w:r w:rsidR="0016206C">
        <w:rPr>
          <w:rFonts w:ascii="Times New Roman" w:hAnsi="Times New Roman" w:cs="Times New Roman"/>
          <w:sz w:val="24"/>
          <w:szCs w:val="24"/>
        </w:rPr>
        <w:t>0</w:t>
      </w:r>
      <w:r w:rsidRPr="00CF79CE">
        <w:rPr>
          <w:rFonts w:ascii="Times New Roman" w:hAnsi="Times New Roman" w:cs="Times New Roman"/>
          <w:sz w:val="24"/>
          <w:szCs w:val="24"/>
        </w:rPr>
        <w:t xml:space="preserve">. Порядок, размер и основания взимания </w:t>
      </w:r>
      <w:r w:rsidR="009E4542"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 xml:space="preserve">пошлины или иной платы за предоставление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bookmarkEnd w:id="11"/>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Плата за предоставление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не взимается.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2" w:name="sub_10211"/>
      <w:r w:rsidRPr="00CF79CE">
        <w:rPr>
          <w:rFonts w:ascii="Times New Roman" w:hAnsi="Times New Roman" w:cs="Times New Roman"/>
          <w:sz w:val="24"/>
          <w:szCs w:val="24"/>
        </w:rPr>
        <w:t>2.1</w:t>
      </w:r>
      <w:r w:rsidR="0016206C">
        <w:rPr>
          <w:rFonts w:ascii="Times New Roman" w:hAnsi="Times New Roman" w:cs="Times New Roman"/>
          <w:sz w:val="24"/>
          <w:szCs w:val="24"/>
        </w:rPr>
        <w:t>1</w:t>
      </w:r>
      <w:r w:rsidRPr="00CF79CE">
        <w:rPr>
          <w:rFonts w:ascii="Times New Roman" w:hAnsi="Times New Roman" w:cs="Times New Roman"/>
          <w:sz w:val="24"/>
          <w:szCs w:val="24"/>
        </w:rPr>
        <w:t xml:space="preserve">. Максимальный срок ожидания в очереди при подаче заявления о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bookmarkEnd w:id="12"/>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Максимальный срок (время) ожидания в очереди при подаче заявления о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 не более 15 минут.</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3" w:name="sub_10212"/>
      <w:r w:rsidRPr="00CF79CE">
        <w:rPr>
          <w:rFonts w:ascii="Times New Roman" w:hAnsi="Times New Roman" w:cs="Times New Roman"/>
          <w:sz w:val="24"/>
          <w:szCs w:val="24"/>
        </w:rPr>
        <w:lastRenderedPageBreak/>
        <w:t>2.1</w:t>
      </w:r>
      <w:r w:rsidR="0016206C">
        <w:rPr>
          <w:rFonts w:ascii="Times New Roman" w:hAnsi="Times New Roman" w:cs="Times New Roman"/>
          <w:sz w:val="24"/>
          <w:szCs w:val="24"/>
        </w:rPr>
        <w:t>2</w:t>
      </w:r>
      <w:r w:rsidRPr="00CF79CE">
        <w:rPr>
          <w:rFonts w:ascii="Times New Roman" w:hAnsi="Times New Roman" w:cs="Times New Roman"/>
          <w:sz w:val="24"/>
          <w:szCs w:val="24"/>
        </w:rPr>
        <w:t>. Срок регистрации за</w:t>
      </w:r>
      <w:r w:rsidR="00C7146B" w:rsidRPr="00CF79CE">
        <w:rPr>
          <w:rFonts w:ascii="Times New Roman" w:hAnsi="Times New Roman" w:cs="Times New Roman"/>
          <w:sz w:val="24"/>
          <w:szCs w:val="24"/>
        </w:rPr>
        <w:t>явления и документов</w:t>
      </w:r>
      <w:r w:rsidRPr="00CF79CE">
        <w:rPr>
          <w:rFonts w:ascii="Times New Roman" w:hAnsi="Times New Roman" w:cs="Times New Roman"/>
          <w:sz w:val="24"/>
          <w:szCs w:val="24"/>
        </w:rPr>
        <w:t xml:space="preserve"> о предоставлении </w:t>
      </w:r>
      <w:r w:rsidR="009E4542"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услуги.</w:t>
      </w:r>
    </w:p>
    <w:bookmarkEnd w:id="13"/>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Регистрация заявления о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и </w:t>
      </w:r>
      <w:r w:rsidR="00C7146B" w:rsidRPr="00CF79CE">
        <w:rPr>
          <w:rFonts w:ascii="Times New Roman" w:hAnsi="Times New Roman" w:cs="Times New Roman"/>
          <w:sz w:val="24"/>
          <w:szCs w:val="24"/>
        </w:rPr>
        <w:t xml:space="preserve">приложенных к нему </w:t>
      </w:r>
      <w:r w:rsidRPr="00CF79CE">
        <w:rPr>
          <w:rFonts w:ascii="Times New Roman" w:hAnsi="Times New Roman" w:cs="Times New Roman"/>
          <w:sz w:val="24"/>
          <w:szCs w:val="24"/>
        </w:rPr>
        <w:t>документов</w:t>
      </w:r>
      <w:r w:rsidR="00C7146B" w:rsidRPr="00CF79CE">
        <w:rPr>
          <w:rFonts w:ascii="Times New Roman" w:hAnsi="Times New Roman" w:cs="Times New Roman"/>
          <w:sz w:val="24"/>
          <w:szCs w:val="24"/>
        </w:rPr>
        <w:t xml:space="preserve">, </w:t>
      </w:r>
      <w:r w:rsidRPr="00CF79CE">
        <w:rPr>
          <w:rFonts w:ascii="Times New Roman" w:hAnsi="Times New Roman" w:cs="Times New Roman"/>
          <w:sz w:val="24"/>
          <w:szCs w:val="24"/>
        </w:rPr>
        <w:t>поступивших в уполномоченный орган, осуществляется в день их поступления.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4" w:name="sub_10213"/>
      <w:r w:rsidRPr="00CF79CE">
        <w:rPr>
          <w:rFonts w:ascii="Times New Roman" w:hAnsi="Times New Roman" w:cs="Times New Roman"/>
          <w:sz w:val="24"/>
          <w:szCs w:val="24"/>
        </w:rPr>
        <w:t>2.1</w:t>
      </w:r>
      <w:r w:rsidR="0016206C">
        <w:rPr>
          <w:rFonts w:ascii="Times New Roman" w:hAnsi="Times New Roman" w:cs="Times New Roman"/>
          <w:sz w:val="24"/>
          <w:szCs w:val="24"/>
        </w:rPr>
        <w:t>3</w:t>
      </w:r>
      <w:r w:rsidRPr="00CF79CE">
        <w:rPr>
          <w:rFonts w:ascii="Times New Roman" w:hAnsi="Times New Roman" w:cs="Times New Roman"/>
          <w:sz w:val="24"/>
          <w:szCs w:val="24"/>
        </w:rPr>
        <w:t xml:space="preserve">. Требования к помещениям, в которых предоставляется </w:t>
      </w:r>
      <w:r w:rsidR="009E4542" w:rsidRPr="00CF79CE">
        <w:rPr>
          <w:rFonts w:ascii="Times New Roman" w:hAnsi="Times New Roman" w:cs="Times New Roman"/>
          <w:sz w:val="24"/>
          <w:szCs w:val="24"/>
        </w:rPr>
        <w:t xml:space="preserve">муниципальная </w:t>
      </w:r>
      <w:r w:rsidRPr="00CF79CE">
        <w:rPr>
          <w:rFonts w:ascii="Times New Roman" w:hAnsi="Times New Roman" w:cs="Times New Roman"/>
          <w:sz w:val="24"/>
          <w:szCs w:val="24"/>
        </w:rPr>
        <w:t>услуга, к местам ожидания и приема заявителей, размещению и оформлению информации о порядке предоставления услуги.</w:t>
      </w:r>
    </w:p>
    <w:bookmarkEnd w:id="14"/>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15" w:name="sub_2134"/>
      <w:r w:rsidRPr="00CF79CE">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bookmarkEnd w:id="15"/>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950E05" w:rsidRPr="00CF79CE" w:rsidRDefault="00950E05" w:rsidP="009E4542">
      <w:pPr>
        <w:autoSpaceDE w:val="0"/>
        <w:autoSpaceDN w:val="0"/>
        <w:adjustRightInd w:val="0"/>
        <w:spacing w:after="0" w:line="240" w:lineRule="auto"/>
        <w:ind w:firstLine="720"/>
        <w:jc w:val="both"/>
        <w:rPr>
          <w:rFonts w:ascii="Times New Roman" w:hAnsi="Times New Roman" w:cs="Times New Roman"/>
          <w:i/>
          <w:iCs/>
          <w:sz w:val="24"/>
          <w:szCs w:val="24"/>
          <w:shd w:val="clear" w:color="auto" w:fill="F0F0F0"/>
        </w:rPr>
      </w:pPr>
      <w:r w:rsidRPr="00CF79CE">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образцом заполнения заявления и канцелярскими принадлежностями.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2.14. Показатели доступн</w:t>
      </w:r>
      <w:r w:rsidR="009E4542" w:rsidRPr="00CF79CE">
        <w:rPr>
          <w:rFonts w:ascii="Times New Roman" w:hAnsi="Times New Roman" w:cs="Times New Roman"/>
          <w:sz w:val="24"/>
          <w:szCs w:val="24"/>
        </w:rPr>
        <w:t>ости и качества предоставления 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Показателями доступности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являются: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оценка уровня информирования заявителей о порядке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по результатам опроса (достаточный/недостаточный);</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доля</w:t>
      </w:r>
      <w:r w:rsidR="001E0535">
        <w:rPr>
          <w:rFonts w:ascii="Times New Roman" w:hAnsi="Times New Roman" w:cs="Times New Roman"/>
          <w:sz w:val="24"/>
          <w:szCs w:val="24"/>
        </w:rPr>
        <w:t xml:space="preserve"> заявителей</w:t>
      </w:r>
      <w:r w:rsidRPr="00CF79CE">
        <w:rPr>
          <w:rFonts w:ascii="Times New Roman" w:hAnsi="Times New Roman" w:cs="Times New Roman"/>
          <w:sz w:val="24"/>
          <w:szCs w:val="24"/>
        </w:rPr>
        <w:t>,</w:t>
      </w:r>
      <w:r w:rsidR="001E0535">
        <w:rPr>
          <w:rFonts w:ascii="Times New Roman" w:hAnsi="Times New Roman" w:cs="Times New Roman"/>
          <w:sz w:val="24"/>
          <w:szCs w:val="24"/>
        </w:rPr>
        <w:t xml:space="preserve"> без труда</w:t>
      </w:r>
      <w:r w:rsidRPr="00CF79CE">
        <w:rPr>
          <w:rFonts w:ascii="Times New Roman" w:hAnsi="Times New Roman" w:cs="Times New Roman"/>
          <w:sz w:val="24"/>
          <w:szCs w:val="24"/>
        </w:rPr>
        <w:t xml:space="preserve"> получивших необходимые сведения о порядке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 по результатам опроса);</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количество взаимодействий заявителя с уполномоченным органом при предоставлении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 </w:t>
      </w:r>
      <w:r w:rsidR="001E0535">
        <w:rPr>
          <w:rFonts w:ascii="Times New Roman" w:hAnsi="Times New Roman" w:cs="Times New Roman"/>
          <w:sz w:val="24"/>
          <w:szCs w:val="24"/>
        </w:rPr>
        <w:t>1</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Показателями качества предоставления </w:t>
      </w:r>
      <w:r w:rsidR="009E4542"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являются: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w:t>
      </w:r>
      <w:r w:rsidR="001E0535">
        <w:rPr>
          <w:rFonts w:ascii="Times New Roman" w:hAnsi="Times New Roman" w:cs="Times New Roman"/>
          <w:sz w:val="24"/>
          <w:szCs w:val="24"/>
        </w:rPr>
        <w:t>удовлетворенность сроками предоставления услуги</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w:t>
      </w:r>
      <w:r w:rsidR="001E0535">
        <w:rPr>
          <w:rFonts w:ascii="Times New Roman" w:hAnsi="Times New Roman" w:cs="Times New Roman"/>
          <w:sz w:val="24"/>
          <w:szCs w:val="24"/>
        </w:rPr>
        <w:t>удовлетворенности заявителей качеством работы уполномоченного органа</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w:t>
      </w:r>
      <w:r w:rsidR="001E0535">
        <w:rPr>
          <w:rFonts w:ascii="Times New Roman" w:hAnsi="Times New Roman" w:cs="Times New Roman"/>
          <w:sz w:val="24"/>
          <w:szCs w:val="24"/>
        </w:rPr>
        <w:t>удовлетворенность качеством представленной информации о порядке предоставления муниципальной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Требования к доступности и качеству предоставления </w:t>
      </w:r>
      <w:r w:rsidR="009E4542"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наличие различных каналов получения информации о предоставлении </w:t>
      </w:r>
      <w:r w:rsidR="00037295"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транспортная доступность мест предоставления </w:t>
      </w:r>
      <w:r w:rsidR="00037295"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соблюдение сроков ожидания в очереди при предоставлении </w:t>
      </w:r>
      <w:r w:rsidR="00037295"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соблюдение сроков предоставления </w:t>
      </w:r>
      <w:r w:rsidR="00037295"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r w:rsidR="001E0535">
        <w:rPr>
          <w:rFonts w:ascii="Times New Roman" w:hAnsi="Times New Roman" w:cs="Times New Roman"/>
          <w:sz w:val="24"/>
          <w:szCs w:val="24"/>
        </w:rPr>
        <w:t>;</w:t>
      </w:r>
    </w:p>
    <w:p w:rsidR="001E0535" w:rsidRPr="00174037" w:rsidRDefault="001E0535" w:rsidP="00950E0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наличие информации о порядке предоставления муниципальной услуги на официальном сайте Городской Управы города Калуги</w:t>
      </w:r>
      <w:r w:rsidR="00174037">
        <w:rPr>
          <w:rFonts w:ascii="Times New Roman" w:hAnsi="Times New Roman" w:cs="Times New Roman"/>
          <w:sz w:val="24"/>
          <w:szCs w:val="24"/>
        </w:rPr>
        <w:t xml:space="preserve"> </w:t>
      </w:r>
      <w:r w:rsidR="00174037" w:rsidRPr="00174037">
        <w:rPr>
          <w:rFonts w:ascii="Times New Roman" w:hAnsi="Times New Roman" w:cs="Times New Roman"/>
          <w:sz w:val="24"/>
          <w:szCs w:val="24"/>
        </w:rPr>
        <w:t>(</w:t>
      </w:r>
      <w:hyperlink r:id="rId12" w:history="1">
        <w:r w:rsidR="00174037" w:rsidRPr="00174037">
          <w:rPr>
            <w:rStyle w:val="aa"/>
            <w:rFonts w:ascii="Times New Roman" w:hAnsi="Times New Roman" w:cs="Times New Roman"/>
            <w:color w:val="auto"/>
            <w:sz w:val="24"/>
            <w:szCs w:val="24"/>
          </w:rPr>
          <w:t>www.kaluga-gov.ru</w:t>
        </w:r>
      </w:hyperlink>
      <w:r w:rsidR="00174037" w:rsidRPr="00174037">
        <w:rPr>
          <w:rFonts w:ascii="Times New Roman" w:hAnsi="Times New Roman" w:cs="Times New Roman"/>
          <w:sz w:val="24"/>
          <w:szCs w:val="24"/>
        </w:rPr>
        <w:t>)</w:t>
      </w:r>
      <w:r w:rsidR="00174037" w:rsidRPr="00174037">
        <w:rPr>
          <w:rFonts w:ascii="Times New Roman" w:hAnsi="Times New Roman" w:cs="Times New Roman"/>
          <w:sz w:val="24"/>
          <w:szCs w:val="24"/>
        </w:rPr>
        <w:t>;</w:t>
      </w:r>
    </w:p>
    <w:p w:rsidR="00174037" w:rsidRPr="00174037" w:rsidRDefault="00174037" w:rsidP="00950E05">
      <w:pPr>
        <w:autoSpaceDE w:val="0"/>
        <w:autoSpaceDN w:val="0"/>
        <w:adjustRightInd w:val="0"/>
        <w:spacing w:after="0" w:line="240" w:lineRule="auto"/>
        <w:ind w:firstLine="720"/>
        <w:jc w:val="both"/>
        <w:rPr>
          <w:rFonts w:ascii="Times New Roman" w:hAnsi="Times New Roman" w:cs="Times New Roman"/>
          <w:sz w:val="24"/>
          <w:szCs w:val="24"/>
        </w:rPr>
      </w:pPr>
      <w:r w:rsidRPr="00174037">
        <w:rPr>
          <w:rFonts w:ascii="Times New Roman" w:hAnsi="Times New Roman" w:cs="Times New Roman"/>
          <w:sz w:val="24"/>
          <w:szCs w:val="24"/>
        </w:rPr>
        <w:lastRenderedPageBreak/>
        <w:t>-</w:t>
      </w:r>
      <w:r>
        <w:rPr>
          <w:rFonts w:ascii="Times New Roman" w:hAnsi="Times New Roman" w:cs="Times New Roman"/>
          <w:sz w:val="24"/>
          <w:szCs w:val="24"/>
        </w:rPr>
        <w:t xml:space="preserve"> отсутствие обоснованных жалоб заявителей на действие (бездействие) уполномоченного органа, должностного лица, либо муниципального служащего уполномоченного органа.</w:t>
      </w:r>
      <w:r w:rsidRPr="00174037">
        <w:rPr>
          <w:rFonts w:ascii="Times New Roman" w:hAnsi="Times New Roman" w:cs="Times New Roman"/>
          <w:sz w:val="24"/>
          <w:szCs w:val="24"/>
        </w:rPr>
        <w:t xml:space="preserve"> </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357166" w:rsidRPr="00CF79CE" w:rsidRDefault="00357166" w:rsidP="00950E05">
      <w:pPr>
        <w:autoSpaceDE w:val="0"/>
        <w:autoSpaceDN w:val="0"/>
        <w:adjustRightInd w:val="0"/>
        <w:spacing w:after="0" w:line="240" w:lineRule="auto"/>
        <w:ind w:firstLine="720"/>
        <w:jc w:val="both"/>
        <w:rPr>
          <w:rFonts w:ascii="Times New Roman" w:hAnsi="Times New Roman" w:cs="Times New Roman"/>
          <w:sz w:val="24"/>
          <w:szCs w:val="24"/>
        </w:rPr>
      </w:pPr>
    </w:p>
    <w:p w:rsidR="00AA7AE5" w:rsidRPr="00CF79CE" w:rsidRDefault="00AA7AE5" w:rsidP="00AA7AE5">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F79CE">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16" w:name="sub_1031"/>
      <w:r w:rsidRPr="00CF79CE">
        <w:rPr>
          <w:rFonts w:ascii="Times New Roman" w:hAnsi="Times New Roman" w:cs="Times New Roman"/>
          <w:sz w:val="24"/>
          <w:szCs w:val="24"/>
        </w:rPr>
        <w:t xml:space="preserve">3.1. Предоставление </w:t>
      </w:r>
      <w:r w:rsidR="004E357C"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услуги включает в себя следующие административные процедуры:</w:t>
      </w:r>
    </w:p>
    <w:p w:rsidR="00F0317C" w:rsidRDefault="00F0317C" w:rsidP="00F0317C">
      <w:pPr>
        <w:autoSpaceDE w:val="0"/>
        <w:autoSpaceDN w:val="0"/>
        <w:adjustRightInd w:val="0"/>
        <w:spacing w:after="0" w:line="240" w:lineRule="auto"/>
        <w:jc w:val="both"/>
        <w:rPr>
          <w:rFonts w:ascii="Times New Roman" w:hAnsi="Times New Roman" w:cs="Times New Roman"/>
          <w:sz w:val="24"/>
          <w:szCs w:val="24"/>
        </w:rPr>
      </w:pPr>
      <w:bookmarkStart w:id="17" w:name="sub_10311"/>
      <w:bookmarkEnd w:id="16"/>
      <w:r>
        <w:rPr>
          <w:rFonts w:ascii="Times New Roman" w:hAnsi="Times New Roman" w:cs="Times New Roman"/>
          <w:sz w:val="24"/>
          <w:szCs w:val="24"/>
        </w:rPr>
        <w:t xml:space="preserve">          </w:t>
      </w:r>
      <w:r w:rsidR="00AA7AE5" w:rsidRPr="00CF79CE">
        <w:rPr>
          <w:rFonts w:ascii="Times New Roman" w:hAnsi="Times New Roman" w:cs="Times New Roman"/>
          <w:sz w:val="24"/>
          <w:szCs w:val="24"/>
        </w:rPr>
        <w:t xml:space="preserve">1) </w:t>
      </w:r>
      <w:r>
        <w:rPr>
          <w:rFonts w:ascii="Times New Roman" w:hAnsi="Times New Roman" w:cs="Times New Roman"/>
          <w:sz w:val="24"/>
          <w:szCs w:val="24"/>
        </w:rPr>
        <w:t>П</w:t>
      </w:r>
      <w:r w:rsidR="00AA7AE5" w:rsidRPr="00CF79CE">
        <w:rPr>
          <w:rFonts w:ascii="Times New Roman" w:hAnsi="Times New Roman" w:cs="Times New Roman"/>
          <w:sz w:val="24"/>
          <w:szCs w:val="24"/>
        </w:rPr>
        <w:t>рием и регистрация заявления и документов</w:t>
      </w:r>
      <w:r>
        <w:rPr>
          <w:rFonts w:ascii="Times New Roman" w:hAnsi="Times New Roman" w:cs="Times New Roman"/>
          <w:sz w:val="24"/>
          <w:szCs w:val="24"/>
        </w:rPr>
        <w:t>. Проверка документов на соответствие требованиям, установленным нормативными правовыми актами.</w:t>
      </w:r>
    </w:p>
    <w:p w:rsidR="00AA7AE5" w:rsidRPr="00CF79CE" w:rsidRDefault="00F0317C"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18" w:name="sub_10314"/>
      <w:bookmarkEnd w:id="17"/>
      <w:r>
        <w:rPr>
          <w:rFonts w:ascii="Times New Roman" w:hAnsi="Times New Roman" w:cs="Times New Roman"/>
          <w:sz w:val="24"/>
          <w:szCs w:val="24"/>
        </w:rPr>
        <w:t>2</w:t>
      </w:r>
      <w:r w:rsidR="00AA7AE5" w:rsidRPr="00CF79CE">
        <w:rPr>
          <w:rFonts w:ascii="Times New Roman" w:hAnsi="Times New Roman" w:cs="Times New Roman"/>
          <w:sz w:val="24"/>
          <w:szCs w:val="24"/>
        </w:rPr>
        <w:t xml:space="preserve">) </w:t>
      </w:r>
      <w:r>
        <w:rPr>
          <w:rFonts w:ascii="Times New Roman" w:hAnsi="Times New Roman" w:cs="Times New Roman"/>
          <w:sz w:val="24"/>
          <w:szCs w:val="24"/>
        </w:rPr>
        <w:t>П</w:t>
      </w:r>
      <w:r w:rsidR="00AA7AE5" w:rsidRPr="00CF79CE">
        <w:rPr>
          <w:rFonts w:ascii="Times New Roman" w:hAnsi="Times New Roman" w:cs="Times New Roman"/>
          <w:sz w:val="24"/>
          <w:szCs w:val="24"/>
        </w:rPr>
        <w:t xml:space="preserve">ринятие решения о предоставлении либо об отказе в предоставлении </w:t>
      </w:r>
      <w:r w:rsidR="004E357C" w:rsidRPr="00CF79CE">
        <w:rPr>
          <w:rFonts w:ascii="Times New Roman" w:hAnsi="Times New Roman" w:cs="Times New Roman"/>
          <w:sz w:val="24"/>
          <w:szCs w:val="24"/>
        </w:rPr>
        <w:t>муниципальной</w:t>
      </w:r>
      <w:r w:rsidR="00AA7AE5" w:rsidRPr="00CF79CE">
        <w:rPr>
          <w:rFonts w:ascii="Times New Roman" w:hAnsi="Times New Roman" w:cs="Times New Roman"/>
          <w:sz w:val="24"/>
          <w:szCs w:val="24"/>
        </w:rPr>
        <w:t xml:space="preserve"> услуги;</w:t>
      </w:r>
    </w:p>
    <w:p w:rsidR="00AA7AE5" w:rsidRPr="00CF79CE" w:rsidRDefault="001B71AD"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19" w:name="sub_10315"/>
      <w:bookmarkEnd w:id="18"/>
      <w:r>
        <w:rPr>
          <w:rFonts w:ascii="Times New Roman" w:hAnsi="Times New Roman" w:cs="Times New Roman"/>
          <w:sz w:val="24"/>
          <w:szCs w:val="24"/>
        </w:rPr>
        <w:t>3</w:t>
      </w:r>
      <w:r w:rsidR="00AA7AE5" w:rsidRPr="00CF79CE">
        <w:rPr>
          <w:rFonts w:ascii="Times New Roman" w:hAnsi="Times New Roman" w:cs="Times New Roman"/>
          <w:sz w:val="24"/>
          <w:szCs w:val="24"/>
        </w:rPr>
        <w:t xml:space="preserve">) выплата </w:t>
      </w:r>
      <w:r w:rsidR="004E357C" w:rsidRPr="00CF79CE">
        <w:rPr>
          <w:rFonts w:ascii="Times New Roman" w:hAnsi="Times New Roman" w:cs="Times New Roman"/>
          <w:sz w:val="24"/>
          <w:szCs w:val="24"/>
        </w:rPr>
        <w:t xml:space="preserve">ежегодной социальной выплаты </w:t>
      </w:r>
      <w:r w:rsidR="00AA7AE5" w:rsidRPr="00CF79CE">
        <w:rPr>
          <w:rFonts w:ascii="Times New Roman" w:hAnsi="Times New Roman" w:cs="Times New Roman"/>
          <w:sz w:val="24"/>
          <w:szCs w:val="24"/>
        </w:rPr>
        <w:t xml:space="preserve">в установленном размере либо направление заявителю уведомления об отказе в предоставлении </w:t>
      </w:r>
      <w:r w:rsidR="004E357C" w:rsidRPr="00CF79CE">
        <w:rPr>
          <w:rFonts w:ascii="Times New Roman" w:hAnsi="Times New Roman" w:cs="Times New Roman"/>
          <w:sz w:val="24"/>
          <w:szCs w:val="24"/>
        </w:rPr>
        <w:t>муниципальной</w:t>
      </w:r>
      <w:r w:rsidR="00AA7AE5" w:rsidRPr="00CF79CE">
        <w:rPr>
          <w:rFonts w:ascii="Times New Roman" w:hAnsi="Times New Roman" w:cs="Times New Roman"/>
          <w:sz w:val="24"/>
          <w:szCs w:val="24"/>
        </w:rPr>
        <w:t xml:space="preserve"> услуги с приложением представленных им документов.</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20" w:name="sub_1032"/>
      <w:bookmarkEnd w:id="19"/>
      <w:r w:rsidRPr="00CF79CE">
        <w:rPr>
          <w:rFonts w:ascii="Times New Roman" w:hAnsi="Times New Roman" w:cs="Times New Roman"/>
          <w:sz w:val="24"/>
          <w:szCs w:val="24"/>
        </w:rPr>
        <w:t>3.2. Описание административных процедур.</w:t>
      </w:r>
    </w:p>
    <w:p w:rsidR="0084293D" w:rsidRDefault="0084293D" w:rsidP="0084293D">
      <w:pPr>
        <w:autoSpaceDE w:val="0"/>
        <w:autoSpaceDN w:val="0"/>
        <w:adjustRightInd w:val="0"/>
        <w:spacing w:after="0" w:line="240" w:lineRule="auto"/>
        <w:jc w:val="both"/>
        <w:rPr>
          <w:rFonts w:ascii="Times New Roman" w:hAnsi="Times New Roman" w:cs="Times New Roman"/>
          <w:sz w:val="24"/>
          <w:szCs w:val="24"/>
        </w:rPr>
      </w:pPr>
      <w:bookmarkStart w:id="21" w:name="sub_10321"/>
      <w:bookmarkEnd w:id="20"/>
      <w:r>
        <w:rPr>
          <w:rFonts w:ascii="Times New Roman" w:hAnsi="Times New Roman" w:cs="Times New Roman"/>
          <w:sz w:val="24"/>
          <w:szCs w:val="24"/>
        </w:rPr>
        <w:t xml:space="preserve">            </w:t>
      </w:r>
      <w:r w:rsidR="00AA7AE5" w:rsidRPr="00CF79CE">
        <w:rPr>
          <w:rFonts w:ascii="Times New Roman" w:hAnsi="Times New Roman" w:cs="Times New Roman"/>
          <w:sz w:val="24"/>
          <w:szCs w:val="24"/>
        </w:rPr>
        <w:t xml:space="preserve">3.2.1. </w:t>
      </w:r>
      <w:bookmarkEnd w:id="21"/>
      <w:r>
        <w:rPr>
          <w:rFonts w:ascii="Times New Roman" w:hAnsi="Times New Roman" w:cs="Times New Roman"/>
          <w:sz w:val="24"/>
          <w:szCs w:val="24"/>
        </w:rPr>
        <w:t>П</w:t>
      </w:r>
      <w:r w:rsidRPr="00CF79CE">
        <w:rPr>
          <w:rFonts w:ascii="Times New Roman" w:hAnsi="Times New Roman" w:cs="Times New Roman"/>
          <w:sz w:val="24"/>
          <w:szCs w:val="24"/>
        </w:rPr>
        <w:t>рием и регистрация заявления и документов</w:t>
      </w:r>
      <w:r>
        <w:rPr>
          <w:rFonts w:ascii="Times New Roman" w:hAnsi="Times New Roman" w:cs="Times New Roman"/>
          <w:sz w:val="24"/>
          <w:szCs w:val="24"/>
        </w:rPr>
        <w:t>. Проверка документов на соответствие требованиям, установленным нормативными правовыми актами.</w:t>
      </w:r>
    </w:p>
    <w:p w:rsidR="004E357C"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Основанием для начала административной процедуры является обращение заявителя</w:t>
      </w:r>
      <w:r w:rsidR="00F0317C">
        <w:rPr>
          <w:rFonts w:ascii="Times New Roman" w:hAnsi="Times New Roman" w:cs="Times New Roman"/>
          <w:sz w:val="24"/>
          <w:szCs w:val="24"/>
        </w:rPr>
        <w:t xml:space="preserve"> либо его уполномоченного представителя</w:t>
      </w:r>
      <w:r w:rsidRPr="00CF79CE">
        <w:rPr>
          <w:rFonts w:ascii="Times New Roman" w:hAnsi="Times New Roman" w:cs="Times New Roman"/>
          <w:sz w:val="24"/>
          <w:szCs w:val="24"/>
        </w:rPr>
        <w:t xml:space="preserve"> в уполномоченный орган с заявлением и документами</w:t>
      </w:r>
      <w:r w:rsidR="004E357C" w:rsidRPr="00CF79CE">
        <w:rPr>
          <w:rFonts w:ascii="Times New Roman" w:hAnsi="Times New Roman" w:cs="Times New Roman"/>
          <w:sz w:val="24"/>
          <w:szCs w:val="24"/>
        </w:rPr>
        <w:t>.</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Специалист уполномоченного органа производит следующие действия:</w:t>
      </w:r>
    </w:p>
    <w:p w:rsidR="00AA7AE5"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производит регистрацию заявления и документов в журнале регистрации заявлений и приема документов для предоставления </w:t>
      </w:r>
      <w:r w:rsidR="004E357C"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w:t>
      </w:r>
      <w:hyperlink w:anchor="sub_1300" w:history="1">
        <w:r w:rsidRPr="00CF79CE">
          <w:rPr>
            <w:rFonts w:ascii="Times New Roman" w:hAnsi="Times New Roman" w:cs="Times New Roman"/>
            <w:sz w:val="24"/>
            <w:szCs w:val="24"/>
          </w:rPr>
          <w:t xml:space="preserve">приложение </w:t>
        </w:r>
      </w:hyperlink>
      <w:r w:rsidR="00C94F2F" w:rsidRPr="00CF79CE">
        <w:rPr>
          <w:rFonts w:ascii="Times New Roman" w:hAnsi="Times New Roman" w:cs="Times New Roman"/>
          <w:sz w:val="24"/>
          <w:szCs w:val="24"/>
        </w:rPr>
        <w:t>2</w:t>
      </w:r>
      <w:r w:rsidRPr="00CF79CE">
        <w:rPr>
          <w:rFonts w:ascii="Times New Roman" w:hAnsi="Times New Roman" w:cs="Times New Roman"/>
          <w:sz w:val="24"/>
          <w:szCs w:val="24"/>
        </w:rPr>
        <w:t xml:space="preserve"> к административному регламенту). Вводит информацию в базу данных программного комплекса </w:t>
      </w:r>
      <w:r w:rsidR="003431CC">
        <w:rPr>
          <w:rFonts w:ascii="Times New Roman" w:hAnsi="Times New Roman" w:cs="Times New Roman"/>
          <w:sz w:val="24"/>
          <w:szCs w:val="24"/>
        </w:rPr>
        <w:t>«</w:t>
      </w:r>
      <w:proofErr w:type="spellStart"/>
      <w:proofErr w:type="gramStart"/>
      <w:r w:rsidR="00911563" w:rsidRPr="00CF79CE">
        <w:rPr>
          <w:rFonts w:ascii="Times New Roman" w:hAnsi="Times New Roman" w:cs="Times New Roman"/>
          <w:sz w:val="24"/>
          <w:szCs w:val="24"/>
        </w:rPr>
        <w:t>Катарсис:Соцзащита</w:t>
      </w:r>
      <w:proofErr w:type="spellEnd"/>
      <w:proofErr w:type="gramEnd"/>
      <w:r w:rsidR="003431CC">
        <w:rPr>
          <w:rFonts w:ascii="Times New Roman" w:hAnsi="Times New Roman" w:cs="Times New Roman"/>
          <w:sz w:val="24"/>
          <w:szCs w:val="24"/>
        </w:rPr>
        <w:t>»</w:t>
      </w:r>
      <w:r w:rsidRPr="00CF79CE">
        <w:rPr>
          <w:rFonts w:ascii="Times New Roman" w:hAnsi="Times New Roman" w:cs="Times New Roman"/>
          <w:sz w:val="24"/>
          <w:szCs w:val="24"/>
        </w:rPr>
        <w:t>;</w:t>
      </w:r>
    </w:p>
    <w:p w:rsidR="0084293D" w:rsidRDefault="0084293D" w:rsidP="005D35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определяет соответствие представленных документов перечню документов, указанных в </w:t>
      </w:r>
      <w:hyperlink r:id="rId13" w:history="1">
        <w:r w:rsidRPr="009A49CB">
          <w:rPr>
            <w:rFonts w:ascii="Times New Roman" w:hAnsi="Times New Roman" w:cs="Times New Roman"/>
            <w:sz w:val="24"/>
            <w:szCs w:val="24"/>
          </w:rPr>
          <w:t>пункте 2.6</w:t>
        </w:r>
      </w:hyperlink>
      <w:r>
        <w:rPr>
          <w:rFonts w:ascii="Times New Roman" w:hAnsi="Times New Roman" w:cs="Times New Roman"/>
          <w:sz w:val="24"/>
          <w:szCs w:val="24"/>
        </w:rPr>
        <w:t xml:space="preserve"> административного регламента</w:t>
      </w:r>
      <w:r w:rsidR="003431CC">
        <w:rPr>
          <w:rFonts w:ascii="Times New Roman" w:hAnsi="Times New Roman" w:cs="Times New Roman"/>
          <w:sz w:val="24"/>
          <w:szCs w:val="24"/>
        </w:rPr>
        <w:t>;</w:t>
      </w:r>
    </w:p>
    <w:p w:rsidR="0084293D" w:rsidRDefault="0084293D" w:rsidP="005D355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проверяет документы на соответствие требованиям, установленным нормативными правовыми актами.</w:t>
      </w:r>
    </w:p>
    <w:p w:rsidR="00AA7AE5" w:rsidRPr="00CF79CE" w:rsidRDefault="00AA7AE5" w:rsidP="005D3554">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 выдает расписку-уведомление о приеме (регистрации) заявления и документов (в случае </w:t>
      </w:r>
      <w:r w:rsidR="00C94F2F" w:rsidRPr="00CF79CE">
        <w:rPr>
          <w:rFonts w:ascii="Times New Roman" w:hAnsi="Times New Roman" w:cs="Times New Roman"/>
          <w:sz w:val="24"/>
          <w:szCs w:val="24"/>
        </w:rPr>
        <w:t>непосредственного обращения в уполномоченный орган</w:t>
      </w:r>
      <w:r w:rsidRPr="00CF79CE">
        <w:rPr>
          <w:rFonts w:ascii="Times New Roman" w:hAnsi="Times New Roman" w:cs="Times New Roman"/>
          <w:sz w:val="24"/>
          <w:szCs w:val="24"/>
        </w:rPr>
        <w:t>). При направлении заявления и документов по почте направляет извещение о дате их получения (регистрации) в 5-дневный срок с даты их получения по почте.</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22" w:name="sub_10324"/>
      <w:r w:rsidRPr="00CF79CE">
        <w:rPr>
          <w:rFonts w:ascii="Times New Roman" w:hAnsi="Times New Roman" w:cs="Times New Roman"/>
          <w:sz w:val="24"/>
          <w:szCs w:val="24"/>
        </w:rPr>
        <w:t>3.2.</w:t>
      </w:r>
      <w:r w:rsidR="0084293D">
        <w:rPr>
          <w:rFonts w:ascii="Times New Roman" w:hAnsi="Times New Roman" w:cs="Times New Roman"/>
          <w:sz w:val="24"/>
          <w:szCs w:val="24"/>
        </w:rPr>
        <w:t>2</w:t>
      </w:r>
      <w:r w:rsidRPr="00CF79CE">
        <w:rPr>
          <w:rFonts w:ascii="Times New Roman" w:hAnsi="Times New Roman" w:cs="Times New Roman"/>
          <w:sz w:val="24"/>
          <w:szCs w:val="24"/>
        </w:rPr>
        <w:t xml:space="preserve">. Принятие решения о предоставлении либо об отказе в предоставлении </w:t>
      </w:r>
      <w:r w:rsidR="0091156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bookmarkEnd w:id="22"/>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Основанием для начала административной процедуры является результат рассмотрения поступивших в уполномоченный орган</w:t>
      </w:r>
      <w:r w:rsidR="008E40A0" w:rsidRPr="00CF79CE">
        <w:rPr>
          <w:rFonts w:ascii="Times New Roman" w:hAnsi="Times New Roman" w:cs="Times New Roman"/>
          <w:sz w:val="24"/>
          <w:szCs w:val="24"/>
        </w:rPr>
        <w:t xml:space="preserve"> заявления и</w:t>
      </w:r>
      <w:r w:rsidRPr="00CF79CE">
        <w:rPr>
          <w:rFonts w:ascii="Times New Roman" w:hAnsi="Times New Roman" w:cs="Times New Roman"/>
          <w:sz w:val="24"/>
          <w:szCs w:val="24"/>
        </w:rPr>
        <w:t xml:space="preserve"> документов.</w:t>
      </w:r>
    </w:p>
    <w:p w:rsidR="00AA7AE5" w:rsidRPr="00CF79CE" w:rsidRDefault="009E395F"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Е</w:t>
      </w:r>
      <w:r w:rsidR="00911563" w:rsidRPr="00CF79CE">
        <w:rPr>
          <w:rFonts w:ascii="Times New Roman" w:hAnsi="Times New Roman" w:cs="Times New Roman"/>
          <w:sz w:val="24"/>
          <w:szCs w:val="24"/>
        </w:rPr>
        <w:t>жегодн</w:t>
      </w:r>
      <w:r w:rsidRPr="00CF79CE">
        <w:rPr>
          <w:rFonts w:ascii="Times New Roman" w:hAnsi="Times New Roman" w:cs="Times New Roman"/>
          <w:sz w:val="24"/>
          <w:szCs w:val="24"/>
        </w:rPr>
        <w:t>ая</w:t>
      </w:r>
      <w:r w:rsidR="00911563" w:rsidRPr="00CF79CE">
        <w:rPr>
          <w:rFonts w:ascii="Times New Roman" w:hAnsi="Times New Roman" w:cs="Times New Roman"/>
          <w:sz w:val="24"/>
          <w:szCs w:val="24"/>
        </w:rPr>
        <w:t xml:space="preserve"> социальн</w:t>
      </w:r>
      <w:r w:rsidRPr="00CF79CE">
        <w:rPr>
          <w:rFonts w:ascii="Times New Roman" w:hAnsi="Times New Roman" w:cs="Times New Roman"/>
          <w:sz w:val="24"/>
          <w:szCs w:val="24"/>
        </w:rPr>
        <w:t>ая</w:t>
      </w:r>
      <w:r w:rsidR="00911563" w:rsidRPr="00CF79CE">
        <w:rPr>
          <w:rFonts w:ascii="Times New Roman" w:hAnsi="Times New Roman" w:cs="Times New Roman"/>
          <w:sz w:val="24"/>
          <w:szCs w:val="24"/>
        </w:rPr>
        <w:t xml:space="preserve"> выплат</w:t>
      </w:r>
      <w:r w:rsidRPr="00CF79CE">
        <w:rPr>
          <w:rFonts w:ascii="Times New Roman" w:hAnsi="Times New Roman" w:cs="Times New Roman"/>
          <w:sz w:val="24"/>
          <w:szCs w:val="24"/>
        </w:rPr>
        <w:t>а</w:t>
      </w:r>
      <w:r w:rsidR="00911563" w:rsidRPr="00CF79CE">
        <w:rPr>
          <w:rFonts w:ascii="Times New Roman" w:hAnsi="Times New Roman" w:cs="Times New Roman"/>
          <w:sz w:val="24"/>
          <w:szCs w:val="24"/>
        </w:rPr>
        <w:t xml:space="preserve"> </w:t>
      </w:r>
      <w:r w:rsidR="00AA7AE5" w:rsidRPr="00CF79CE">
        <w:rPr>
          <w:rFonts w:ascii="Times New Roman" w:hAnsi="Times New Roman" w:cs="Times New Roman"/>
          <w:sz w:val="24"/>
          <w:szCs w:val="24"/>
        </w:rPr>
        <w:t xml:space="preserve">назначается уполномоченным органом, если заявитель, обратившийся в уполномоченный орган за предоставлением </w:t>
      </w:r>
      <w:r w:rsidR="00911563" w:rsidRPr="00CF79CE">
        <w:rPr>
          <w:rFonts w:ascii="Times New Roman" w:hAnsi="Times New Roman" w:cs="Times New Roman"/>
          <w:sz w:val="24"/>
          <w:szCs w:val="24"/>
        </w:rPr>
        <w:t>муниципальной</w:t>
      </w:r>
      <w:r w:rsidR="00AA7AE5" w:rsidRPr="00CF79CE">
        <w:rPr>
          <w:rFonts w:ascii="Times New Roman" w:hAnsi="Times New Roman" w:cs="Times New Roman"/>
          <w:sz w:val="24"/>
          <w:szCs w:val="24"/>
        </w:rPr>
        <w:t xml:space="preserve"> услуги, относится к категории граждан, указанным в </w:t>
      </w:r>
      <w:hyperlink w:anchor="sub_1121" w:history="1">
        <w:r w:rsidR="00AA7AE5" w:rsidRPr="00CF79CE">
          <w:rPr>
            <w:rFonts w:ascii="Times New Roman" w:hAnsi="Times New Roman" w:cs="Times New Roman"/>
            <w:sz w:val="24"/>
            <w:szCs w:val="24"/>
          </w:rPr>
          <w:t>пункте 1.2</w:t>
        </w:r>
      </w:hyperlink>
      <w:r w:rsidR="00AA7AE5" w:rsidRPr="00CF79CE">
        <w:rPr>
          <w:rFonts w:ascii="Times New Roman" w:hAnsi="Times New Roman" w:cs="Times New Roman"/>
          <w:sz w:val="24"/>
          <w:szCs w:val="24"/>
        </w:rPr>
        <w:t xml:space="preserve"> административного регламента</w:t>
      </w:r>
      <w:r w:rsidRPr="00CF79CE">
        <w:rPr>
          <w:rFonts w:ascii="Times New Roman" w:hAnsi="Times New Roman" w:cs="Times New Roman"/>
          <w:sz w:val="24"/>
          <w:szCs w:val="24"/>
        </w:rPr>
        <w:t xml:space="preserve"> и им представлены документы, указанные в пункте 2.6 административного регламента </w:t>
      </w:r>
      <w:r w:rsidR="00AA7AE5" w:rsidRPr="00CF79CE">
        <w:rPr>
          <w:rFonts w:ascii="Times New Roman" w:hAnsi="Times New Roman" w:cs="Times New Roman"/>
          <w:sz w:val="24"/>
          <w:szCs w:val="24"/>
        </w:rPr>
        <w:t>.</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Основание для отказа в предоставлении </w:t>
      </w:r>
      <w:r w:rsidR="00067526"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указано в </w:t>
      </w:r>
      <w:r w:rsidR="009E395F" w:rsidRPr="00CF79CE">
        <w:rPr>
          <w:rFonts w:ascii="Times New Roman" w:hAnsi="Times New Roman" w:cs="Times New Roman"/>
          <w:sz w:val="24"/>
          <w:szCs w:val="24"/>
        </w:rPr>
        <w:t>под</w:t>
      </w:r>
      <w:hyperlink w:anchor="sub_10292" w:history="1">
        <w:r w:rsidRPr="00CF79CE">
          <w:rPr>
            <w:rFonts w:ascii="Times New Roman" w:hAnsi="Times New Roman" w:cs="Times New Roman"/>
            <w:sz w:val="24"/>
            <w:szCs w:val="24"/>
          </w:rPr>
          <w:t>пункте 2.</w:t>
        </w:r>
        <w:r w:rsidR="00174037">
          <w:rPr>
            <w:rFonts w:ascii="Times New Roman" w:hAnsi="Times New Roman" w:cs="Times New Roman"/>
            <w:sz w:val="24"/>
            <w:szCs w:val="24"/>
          </w:rPr>
          <w:t>8</w:t>
        </w:r>
        <w:r w:rsidRPr="00CF79CE">
          <w:rPr>
            <w:rFonts w:ascii="Times New Roman" w:hAnsi="Times New Roman" w:cs="Times New Roman"/>
            <w:sz w:val="24"/>
            <w:szCs w:val="24"/>
          </w:rPr>
          <w:t>.2</w:t>
        </w:r>
      </w:hyperlink>
      <w:r w:rsidR="009E395F" w:rsidRPr="00CF79CE">
        <w:rPr>
          <w:rFonts w:ascii="Times New Roman" w:hAnsi="Times New Roman" w:cs="Times New Roman"/>
          <w:sz w:val="24"/>
          <w:szCs w:val="24"/>
        </w:rPr>
        <w:t xml:space="preserve"> пункта 2.</w:t>
      </w:r>
      <w:r w:rsidR="00174037">
        <w:rPr>
          <w:rFonts w:ascii="Times New Roman" w:hAnsi="Times New Roman" w:cs="Times New Roman"/>
          <w:sz w:val="24"/>
          <w:szCs w:val="24"/>
        </w:rPr>
        <w:t>8</w:t>
      </w:r>
      <w:r w:rsidRPr="00CF79CE">
        <w:rPr>
          <w:rFonts w:ascii="Times New Roman" w:hAnsi="Times New Roman" w:cs="Times New Roman"/>
          <w:sz w:val="24"/>
          <w:szCs w:val="24"/>
        </w:rPr>
        <w:t xml:space="preserve"> административного регламента.</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Решение о предоставлении </w:t>
      </w:r>
      <w:r w:rsidR="0091156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или об отказе в ее предоставлении принимается уполномоченным органом в 10-дневный срок со дня подачи заявления о назначении </w:t>
      </w:r>
      <w:r w:rsidR="00911563" w:rsidRPr="00CF79CE">
        <w:rPr>
          <w:rFonts w:ascii="Times New Roman" w:hAnsi="Times New Roman" w:cs="Times New Roman"/>
          <w:sz w:val="24"/>
          <w:szCs w:val="24"/>
        </w:rPr>
        <w:t>ежегодной социальной выплаты</w:t>
      </w:r>
      <w:r w:rsidRPr="00CF79CE">
        <w:rPr>
          <w:rFonts w:ascii="Times New Roman" w:hAnsi="Times New Roman" w:cs="Times New Roman"/>
          <w:sz w:val="24"/>
          <w:szCs w:val="24"/>
        </w:rPr>
        <w:t>.</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bookmarkStart w:id="23" w:name="sub_10325"/>
      <w:r w:rsidRPr="00CF79CE">
        <w:rPr>
          <w:rFonts w:ascii="Times New Roman" w:hAnsi="Times New Roman" w:cs="Times New Roman"/>
          <w:sz w:val="24"/>
          <w:szCs w:val="24"/>
        </w:rPr>
        <w:lastRenderedPageBreak/>
        <w:t>3.2.</w:t>
      </w:r>
      <w:r w:rsidR="0084293D">
        <w:rPr>
          <w:rFonts w:ascii="Times New Roman" w:hAnsi="Times New Roman" w:cs="Times New Roman"/>
          <w:sz w:val="24"/>
          <w:szCs w:val="24"/>
        </w:rPr>
        <w:t>3</w:t>
      </w:r>
      <w:r w:rsidRPr="00CF79CE">
        <w:rPr>
          <w:rFonts w:ascii="Times New Roman" w:hAnsi="Times New Roman" w:cs="Times New Roman"/>
          <w:sz w:val="24"/>
          <w:szCs w:val="24"/>
        </w:rPr>
        <w:t xml:space="preserve">. Выплата </w:t>
      </w:r>
      <w:r w:rsidR="00911563" w:rsidRPr="00CF79CE">
        <w:rPr>
          <w:rFonts w:ascii="Times New Roman" w:hAnsi="Times New Roman" w:cs="Times New Roman"/>
          <w:sz w:val="24"/>
          <w:szCs w:val="24"/>
        </w:rPr>
        <w:t xml:space="preserve">ежегодной социальной выплаты </w:t>
      </w:r>
      <w:r w:rsidRPr="00CF79CE">
        <w:rPr>
          <w:rFonts w:ascii="Times New Roman" w:hAnsi="Times New Roman" w:cs="Times New Roman"/>
          <w:sz w:val="24"/>
          <w:szCs w:val="24"/>
        </w:rPr>
        <w:t xml:space="preserve">в установленном размере либо направление заявителю уведомления об отказе в предоставлении </w:t>
      </w:r>
      <w:r w:rsidR="00067526"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с приложением представленных им документов.</w:t>
      </w:r>
    </w:p>
    <w:bookmarkEnd w:id="23"/>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Основанием для начала административной процедуры является принятие решения о предоставлении </w:t>
      </w:r>
      <w:r w:rsidR="0091156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либо об отказе в ее предоставлении.</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В случае отказа в предоставлении </w:t>
      </w:r>
      <w:r w:rsidR="00067526"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услуги заявитель письменно извещается об этом в 5-дневный срок после принятия соответствующего решения с указанием правовых оснований отказа и разъяснением порядка его обжалования. Одновременно заявителю возвращаются все документы, которые были приложены к заявлению.</w:t>
      </w:r>
    </w:p>
    <w:p w:rsidR="00AA7AE5" w:rsidRPr="00CF79CE" w:rsidRDefault="00A214DA"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В случае принятия решения о предоставлении муниципальной услуги производится выплата ежегодной выплаты в установленном размере. </w:t>
      </w:r>
      <w:bookmarkStart w:id="24" w:name="sub_33112"/>
    </w:p>
    <w:p w:rsidR="00A214DA" w:rsidRPr="00CF79CE" w:rsidRDefault="00A214DA" w:rsidP="00A214DA">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Ежегодная выплата производится единовременно один раз в год в размере, установленном решением Городской Думы города Калуги от 28.11.2018 </w:t>
      </w:r>
      <w:r w:rsidR="00B1073B">
        <w:rPr>
          <w:rFonts w:ascii="Times New Roman" w:hAnsi="Times New Roman" w:cs="Times New Roman"/>
          <w:sz w:val="24"/>
          <w:szCs w:val="24"/>
        </w:rPr>
        <w:t>№</w:t>
      </w:r>
      <w:r w:rsidRPr="00CF79CE">
        <w:rPr>
          <w:rFonts w:ascii="Times New Roman" w:hAnsi="Times New Roman" w:cs="Times New Roman"/>
          <w:sz w:val="24"/>
          <w:szCs w:val="24"/>
        </w:rPr>
        <w:t xml:space="preserve"> 254 </w:t>
      </w:r>
      <w:r w:rsidR="00B1073B">
        <w:rPr>
          <w:rFonts w:ascii="Times New Roman" w:hAnsi="Times New Roman" w:cs="Times New Roman"/>
          <w:sz w:val="24"/>
          <w:szCs w:val="24"/>
        </w:rPr>
        <w:t>«</w:t>
      </w:r>
      <w:r w:rsidRPr="00CF79CE">
        <w:rPr>
          <w:rFonts w:ascii="Times New Roman" w:hAnsi="Times New Roman" w:cs="Times New Roman"/>
          <w:sz w:val="24"/>
          <w:szCs w:val="24"/>
        </w:rPr>
        <w:t>О ежегодной социальной выплате лицам, достигшим возраста 100 и более лет</w:t>
      </w:r>
      <w:r w:rsidR="00B1073B">
        <w:rPr>
          <w:rFonts w:ascii="Times New Roman" w:hAnsi="Times New Roman" w:cs="Times New Roman"/>
          <w:sz w:val="24"/>
          <w:szCs w:val="24"/>
        </w:rPr>
        <w:t>»</w:t>
      </w:r>
      <w:r w:rsidRPr="00CF79CE">
        <w:rPr>
          <w:rFonts w:ascii="Times New Roman" w:hAnsi="Times New Roman" w:cs="Times New Roman"/>
          <w:sz w:val="24"/>
          <w:szCs w:val="24"/>
        </w:rPr>
        <w:t>. Предоставление ежегодный выплаты за предыдущие годы до года обращения в уполномоченный орган за назначением ежегодной выплаты не предусмотрено.</w:t>
      </w:r>
    </w:p>
    <w:p w:rsidR="00A214DA" w:rsidRPr="00CF79CE" w:rsidRDefault="00A214DA" w:rsidP="00A214DA">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Перечисление ежегодной выплаты на лицевой счет получателя, открытый им в кредитной организации, либо через предприятие федеральной почтовой связи осуществляется уполномоченным органом в срок не позднее 10 рабочих дней после дня рождения получателя, при первичном обращении после дня рождения в текущем году - не позднее 10 рабочих дней со дня обращения.</w:t>
      </w:r>
    </w:p>
    <w:bookmarkEnd w:id="24"/>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3.</w:t>
      </w:r>
      <w:r w:rsidR="00FB0144" w:rsidRPr="00CF79CE">
        <w:rPr>
          <w:rFonts w:ascii="Times New Roman" w:hAnsi="Times New Roman" w:cs="Times New Roman"/>
          <w:sz w:val="24"/>
          <w:szCs w:val="24"/>
        </w:rPr>
        <w:t>3</w:t>
      </w:r>
      <w:r w:rsidRPr="00CF79CE">
        <w:rPr>
          <w:rFonts w:ascii="Times New Roman" w:hAnsi="Times New Roman" w:cs="Times New Roman"/>
          <w:sz w:val="24"/>
          <w:szCs w:val="24"/>
        </w:rPr>
        <w:t xml:space="preserve">. Порядок исправления допущенных ошибок при предоставлении </w:t>
      </w:r>
      <w:r w:rsidR="00067526"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В случае если при предоставлении </w:t>
      </w:r>
      <w:r w:rsidR="00067526"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rsidR="00AA7AE5" w:rsidRPr="00CF79CE" w:rsidRDefault="00AA7AE5" w:rsidP="00AA7AE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AA7AE5" w:rsidRPr="00CF79CE" w:rsidRDefault="00AA7AE5"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bookmarkStart w:id="25" w:name="sub_1004"/>
    </w:p>
    <w:p w:rsidR="00950E05" w:rsidRPr="00CF79CE" w:rsidRDefault="00AA7AE5"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F79CE">
        <w:rPr>
          <w:rFonts w:ascii="Times New Roman" w:hAnsi="Times New Roman" w:cs="Times New Roman"/>
          <w:b/>
          <w:bCs/>
          <w:sz w:val="24"/>
          <w:szCs w:val="24"/>
        </w:rPr>
        <w:t>4</w:t>
      </w:r>
      <w:r w:rsidR="00950E05" w:rsidRPr="00CF79CE">
        <w:rPr>
          <w:rFonts w:ascii="Times New Roman" w:hAnsi="Times New Roman" w:cs="Times New Roman"/>
          <w:b/>
          <w:bCs/>
          <w:sz w:val="24"/>
          <w:szCs w:val="24"/>
        </w:rPr>
        <w:t xml:space="preserve">. Формы контроля за предоставлением </w:t>
      </w:r>
      <w:r w:rsidR="00357166" w:rsidRPr="00CF79CE">
        <w:rPr>
          <w:rFonts w:ascii="Times New Roman" w:hAnsi="Times New Roman" w:cs="Times New Roman"/>
          <w:b/>
          <w:bCs/>
          <w:sz w:val="24"/>
          <w:szCs w:val="24"/>
        </w:rPr>
        <w:t>муниципальной</w:t>
      </w:r>
      <w:r w:rsidR="00950E05" w:rsidRPr="00CF79CE">
        <w:rPr>
          <w:rFonts w:ascii="Times New Roman" w:hAnsi="Times New Roman" w:cs="Times New Roman"/>
          <w:b/>
          <w:bCs/>
          <w:sz w:val="24"/>
          <w:szCs w:val="24"/>
        </w:rPr>
        <w:t xml:space="preserve"> услуги</w:t>
      </w:r>
    </w:p>
    <w:bookmarkEnd w:id="25"/>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26" w:name="sub_1041"/>
      <w:r w:rsidRPr="00CF79CE">
        <w:rPr>
          <w:rFonts w:ascii="Times New Roman" w:hAnsi="Times New Roman" w:cs="Times New Roman"/>
          <w:sz w:val="24"/>
          <w:szCs w:val="24"/>
        </w:rPr>
        <w:t>4</w:t>
      </w:r>
      <w:r w:rsidR="00950E05" w:rsidRPr="00CF79CE">
        <w:rPr>
          <w:rFonts w:ascii="Times New Roman" w:hAnsi="Times New Roman" w:cs="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w:t>
      </w:r>
      <w:r w:rsidR="00357166" w:rsidRPr="00CF79CE">
        <w:rPr>
          <w:rFonts w:ascii="Times New Roman" w:hAnsi="Times New Roman" w:cs="Times New Roman"/>
          <w:sz w:val="24"/>
          <w:szCs w:val="24"/>
        </w:rPr>
        <w:t>муниципальной</w:t>
      </w:r>
      <w:r w:rsidR="00950E05" w:rsidRPr="00CF79CE">
        <w:rPr>
          <w:rFonts w:ascii="Times New Roman" w:hAnsi="Times New Roman" w:cs="Times New Roman"/>
          <w:sz w:val="24"/>
          <w:szCs w:val="24"/>
        </w:rPr>
        <w:t xml:space="preserve"> услуги, осуществляется руководителем уполномоченного органа и (или) иным должностным лицом уполномоченного органа.</w:t>
      </w: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27" w:name="sub_1042"/>
      <w:bookmarkEnd w:id="26"/>
      <w:r w:rsidRPr="00CF79CE">
        <w:rPr>
          <w:rFonts w:ascii="Times New Roman" w:hAnsi="Times New Roman" w:cs="Times New Roman"/>
          <w:sz w:val="24"/>
          <w:szCs w:val="24"/>
        </w:rPr>
        <w:t>4</w:t>
      </w:r>
      <w:r w:rsidR="00950E05" w:rsidRPr="00CF79CE">
        <w:rPr>
          <w:rFonts w:ascii="Times New Roman" w:hAnsi="Times New Roman" w:cs="Times New Roman"/>
          <w:sz w:val="24"/>
          <w:szCs w:val="24"/>
        </w:rPr>
        <w:t>.2.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28" w:name="sub_1043"/>
      <w:bookmarkEnd w:id="27"/>
      <w:r w:rsidRPr="00CF79CE">
        <w:rPr>
          <w:rFonts w:ascii="Times New Roman" w:hAnsi="Times New Roman" w:cs="Times New Roman"/>
          <w:sz w:val="24"/>
          <w:szCs w:val="24"/>
        </w:rPr>
        <w:t>4</w:t>
      </w:r>
      <w:r w:rsidR="00950E05" w:rsidRPr="00CF79CE">
        <w:rPr>
          <w:rFonts w:ascii="Times New Roman" w:hAnsi="Times New Roman" w:cs="Times New Roman"/>
          <w:sz w:val="24"/>
          <w:szCs w:val="24"/>
        </w:rPr>
        <w:t>.3. Периодичность осуществления контроля устанавливается руководителем уполномоченного органа.</w:t>
      </w: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29" w:name="sub_1044"/>
      <w:bookmarkEnd w:id="28"/>
      <w:r w:rsidRPr="00CF79CE">
        <w:rPr>
          <w:rFonts w:ascii="Times New Roman" w:hAnsi="Times New Roman" w:cs="Times New Roman"/>
          <w:sz w:val="24"/>
          <w:szCs w:val="24"/>
        </w:rPr>
        <w:t>4</w:t>
      </w:r>
      <w:r w:rsidR="00950E05" w:rsidRPr="00CF79CE">
        <w:rPr>
          <w:rFonts w:ascii="Times New Roman" w:hAnsi="Times New Roman" w:cs="Times New Roman"/>
          <w:sz w:val="24"/>
          <w:szCs w:val="24"/>
        </w:rPr>
        <w:t xml:space="preserve">.4.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w:t>
      </w:r>
      <w:r w:rsidR="00357166" w:rsidRPr="00CF79CE">
        <w:rPr>
          <w:rFonts w:ascii="Times New Roman" w:hAnsi="Times New Roman" w:cs="Times New Roman"/>
          <w:sz w:val="24"/>
          <w:szCs w:val="24"/>
        </w:rPr>
        <w:t>муниципальной</w:t>
      </w:r>
      <w:r w:rsidR="00950E05" w:rsidRPr="00CF79CE">
        <w:rPr>
          <w:rFonts w:ascii="Times New Roman" w:hAnsi="Times New Roman" w:cs="Times New Roman"/>
          <w:sz w:val="24"/>
          <w:szCs w:val="24"/>
        </w:rPr>
        <w:t xml:space="preserve"> услуги - комплексные проверки, или вопросы, связанные с исполнением отдельных административных процедур - тематические проверки.</w:t>
      </w: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0" w:name="sub_1045"/>
      <w:bookmarkEnd w:id="29"/>
      <w:r w:rsidRPr="00CF79CE">
        <w:rPr>
          <w:rFonts w:ascii="Times New Roman" w:hAnsi="Times New Roman" w:cs="Times New Roman"/>
          <w:sz w:val="24"/>
          <w:szCs w:val="24"/>
        </w:rPr>
        <w:lastRenderedPageBreak/>
        <w:t>4</w:t>
      </w:r>
      <w:r w:rsidR="00950E05" w:rsidRPr="00CF79CE">
        <w:rPr>
          <w:rFonts w:ascii="Times New Roman" w:hAnsi="Times New Roman" w:cs="Times New Roman"/>
          <w:sz w:val="24"/>
          <w:szCs w:val="24"/>
        </w:rPr>
        <w:t xml:space="preserve">.5. Специалисты, уполномоченные принимать документы, осуществляют выполнение административных процедур, предусмотренных настоящим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w:t>
      </w:r>
      <w:r w:rsidR="00357166" w:rsidRPr="00CF79CE">
        <w:rPr>
          <w:rFonts w:ascii="Times New Roman" w:hAnsi="Times New Roman" w:cs="Times New Roman"/>
          <w:sz w:val="24"/>
          <w:szCs w:val="24"/>
        </w:rPr>
        <w:t>муниципальной</w:t>
      </w:r>
      <w:r w:rsidR="00950E05" w:rsidRPr="00CF79CE">
        <w:rPr>
          <w:rFonts w:ascii="Times New Roman" w:hAnsi="Times New Roman" w:cs="Times New Roman"/>
          <w:sz w:val="24"/>
          <w:szCs w:val="24"/>
        </w:rPr>
        <w:t xml:space="preserve"> услуги.</w:t>
      </w:r>
    </w:p>
    <w:p w:rsidR="00950E05" w:rsidRPr="00CF79CE" w:rsidRDefault="00AA7AE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1" w:name="sub_1046"/>
      <w:bookmarkEnd w:id="30"/>
      <w:r w:rsidRPr="00CF79CE">
        <w:rPr>
          <w:rFonts w:ascii="Times New Roman" w:hAnsi="Times New Roman" w:cs="Times New Roman"/>
          <w:sz w:val="24"/>
          <w:szCs w:val="24"/>
        </w:rPr>
        <w:t>4</w:t>
      </w:r>
      <w:r w:rsidR="00950E05" w:rsidRPr="00CF79CE">
        <w:rPr>
          <w:rFonts w:ascii="Times New Roman" w:hAnsi="Times New Roman" w:cs="Times New Roman"/>
          <w:sz w:val="24"/>
          <w:szCs w:val="24"/>
        </w:rPr>
        <w:t>.6.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rsidR="0084293D" w:rsidRDefault="0084293D" w:rsidP="0084293D">
      <w:pPr>
        <w:autoSpaceDE w:val="0"/>
        <w:autoSpaceDN w:val="0"/>
        <w:adjustRightInd w:val="0"/>
        <w:spacing w:after="0" w:line="240" w:lineRule="auto"/>
        <w:ind w:firstLine="540"/>
        <w:jc w:val="both"/>
        <w:rPr>
          <w:rFonts w:ascii="Times New Roman" w:hAnsi="Times New Roman" w:cs="Times New Roman"/>
          <w:sz w:val="24"/>
          <w:szCs w:val="24"/>
        </w:rPr>
      </w:pPr>
      <w:bookmarkStart w:id="32" w:name="sub_1005"/>
      <w:bookmarkEnd w:id="31"/>
      <w:r>
        <w:rPr>
          <w:rFonts w:ascii="Times New Roman" w:hAnsi="Times New Roman" w:cs="Times New Roman"/>
          <w:sz w:val="24"/>
          <w:szCs w:val="24"/>
        </w:rPr>
        <w:t>4.7. Граждане и их объединения, организации имеют право осуществлять контроль за соблюдением и исполнением должностными лицами, муниципальными служащими органов Городской Управы города Калуги положений административного регламента в соответствии с законодательством.</w:t>
      </w:r>
    </w:p>
    <w:p w:rsidR="00950E05" w:rsidRPr="00CF79CE" w:rsidRDefault="00950E05" w:rsidP="00950E05">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CF79CE">
        <w:rPr>
          <w:rFonts w:ascii="Times New Roman" w:hAnsi="Times New Roman" w:cs="Times New Roman"/>
          <w:b/>
          <w:bCs/>
          <w:sz w:val="24"/>
          <w:szCs w:val="24"/>
        </w:rPr>
        <w:t>5. Досудебное (внесудебное) обжалование заявителем решений и</w:t>
      </w:r>
      <w:r w:rsidRPr="00CF79CE">
        <w:rPr>
          <w:rFonts w:ascii="Times New Roman" w:hAnsi="Times New Roman" w:cs="Times New Roman"/>
          <w:b/>
          <w:bCs/>
          <w:sz w:val="24"/>
          <w:szCs w:val="24"/>
        </w:rPr>
        <w:br/>
        <w:t>действий (бездействия) уполномоченного органа, должностного лица</w:t>
      </w:r>
      <w:r w:rsidRPr="00CF79CE">
        <w:rPr>
          <w:rFonts w:ascii="Times New Roman" w:hAnsi="Times New Roman" w:cs="Times New Roman"/>
          <w:b/>
          <w:bCs/>
          <w:sz w:val="24"/>
          <w:szCs w:val="24"/>
        </w:rPr>
        <w:br/>
        <w:t>либо муниципального служащего уполномоченного органа</w:t>
      </w:r>
    </w:p>
    <w:bookmarkEnd w:id="32"/>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950E05" w:rsidRPr="00CF79CE" w:rsidRDefault="00950E05" w:rsidP="00FA7027">
      <w:pPr>
        <w:autoSpaceDE w:val="0"/>
        <w:autoSpaceDN w:val="0"/>
        <w:adjustRightInd w:val="0"/>
        <w:spacing w:after="0" w:line="240" w:lineRule="auto"/>
        <w:ind w:firstLine="720"/>
        <w:jc w:val="both"/>
        <w:rPr>
          <w:rFonts w:ascii="Times New Roman" w:hAnsi="Times New Roman" w:cs="Times New Roman"/>
          <w:i/>
          <w:iCs/>
          <w:sz w:val="24"/>
          <w:szCs w:val="24"/>
          <w:shd w:val="clear" w:color="auto" w:fill="F0F0F0"/>
        </w:rPr>
      </w:pPr>
      <w:bookmarkStart w:id="33" w:name="sub_1051"/>
      <w:r w:rsidRPr="00CF79CE">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bookmarkEnd w:id="33"/>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5.1.1. Заявитель может обратиться с жалобой, в том числе в следующих случаях:</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4" w:name="sub_105111"/>
      <w:r w:rsidRPr="00CF79CE">
        <w:rPr>
          <w:rFonts w:ascii="Times New Roman" w:hAnsi="Times New Roman" w:cs="Times New Roman"/>
          <w:sz w:val="24"/>
          <w:szCs w:val="24"/>
        </w:rPr>
        <w:t xml:space="preserve">а) нарушение срока регистрации запроса заявителя о предоставлении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5" w:name="sub_105112"/>
      <w:bookmarkEnd w:id="34"/>
      <w:r w:rsidRPr="00CF79CE">
        <w:rPr>
          <w:rFonts w:ascii="Times New Roman" w:hAnsi="Times New Roman" w:cs="Times New Roman"/>
          <w:sz w:val="24"/>
          <w:szCs w:val="24"/>
        </w:rPr>
        <w:t xml:space="preserve">б) нарушение срока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6" w:name="sub_105113"/>
      <w:bookmarkEnd w:id="35"/>
      <w:r w:rsidRPr="00CF79CE">
        <w:rPr>
          <w:rFonts w:ascii="Times New Roman" w:hAnsi="Times New Roman" w:cs="Times New Roman"/>
          <w:sz w:val="24"/>
          <w:szCs w:val="24"/>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B1073B">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1073B">
        <w:rPr>
          <w:rFonts w:ascii="Times New Roman" w:hAnsi="Times New Roman" w:cs="Times New Roman"/>
          <w:sz w:val="24"/>
          <w:szCs w:val="24"/>
        </w:rPr>
        <w:t>»</w:t>
      </w:r>
      <w:r w:rsidRPr="00CF79CE">
        <w:rPr>
          <w:rFonts w:ascii="Times New Roman" w:hAnsi="Times New Roman" w:cs="Times New Roman"/>
          <w:sz w:val="24"/>
          <w:szCs w:val="24"/>
        </w:rPr>
        <w:t xml:space="preserve"> для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7" w:name="sub_105114"/>
      <w:bookmarkEnd w:id="36"/>
      <w:r w:rsidRPr="00CF79CE">
        <w:rPr>
          <w:rFonts w:ascii="Times New Roman" w:hAnsi="Times New Roman" w:cs="Times New Roman"/>
          <w:sz w:val="24"/>
          <w:szCs w:val="24"/>
        </w:rPr>
        <w:t xml:space="preserve">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B1073B">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1073B">
        <w:rPr>
          <w:rFonts w:ascii="Times New Roman" w:hAnsi="Times New Roman" w:cs="Times New Roman"/>
          <w:sz w:val="24"/>
          <w:szCs w:val="24"/>
        </w:rPr>
        <w:t>»</w:t>
      </w:r>
      <w:r w:rsidRPr="00CF79CE">
        <w:rPr>
          <w:rFonts w:ascii="Times New Roman" w:hAnsi="Times New Roman" w:cs="Times New Roman"/>
          <w:sz w:val="24"/>
          <w:szCs w:val="24"/>
        </w:rPr>
        <w:t xml:space="preserve"> для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у заявителя;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8" w:name="sub_105115"/>
      <w:bookmarkEnd w:id="37"/>
      <w:r w:rsidRPr="00CF79CE">
        <w:rPr>
          <w:rFonts w:ascii="Times New Roman" w:hAnsi="Times New Roman" w:cs="Times New Roman"/>
          <w:sz w:val="24"/>
          <w:szCs w:val="24"/>
        </w:rPr>
        <w:t xml:space="preserve">д) отказ в предоставлении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39" w:name="sub_105116"/>
      <w:bookmarkEnd w:id="38"/>
      <w:r w:rsidRPr="00CF79CE">
        <w:rPr>
          <w:rFonts w:ascii="Times New Roman" w:hAnsi="Times New Roman" w:cs="Times New Roman"/>
          <w:sz w:val="24"/>
          <w:szCs w:val="24"/>
        </w:rPr>
        <w:t xml:space="preserve">е) затребование с заявителя при предоставлении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w:t>
      </w:r>
      <w:r w:rsidR="00B1073B">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1073B">
        <w:rPr>
          <w:rFonts w:ascii="Times New Roman" w:hAnsi="Times New Roman" w:cs="Times New Roman"/>
          <w:sz w:val="24"/>
          <w:szCs w:val="24"/>
        </w:rPr>
        <w:t>»</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0" w:name="sub_105117"/>
      <w:bookmarkEnd w:id="39"/>
      <w:r w:rsidRPr="00CF79CE">
        <w:rPr>
          <w:rFonts w:ascii="Times New Roman" w:hAnsi="Times New Roman" w:cs="Times New Roman"/>
          <w:sz w:val="24"/>
          <w:szCs w:val="24"/>
        </w:rPr>
        <w:t xml:space="preserve">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документах либо нарушение установленного срока таких исправлений;</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1" w:name="sub_105118"/>
      <w:bookmarkEnd w:id="40"/>
      <w:r w:rsidRPr="00CF79CE">
        <w:rPr>
          <w:rFonts w:ascii="Times New Roman" w:hAnsi="Times New Roman" w:cs="Times New Roman"/>
          <w:sz w:val="24"/>
          <w:szCs w:val="24"/>
        </w:rPr>
        <w:t xml:space="preserve">з) нарушение срока или порядка выдачи документов по результатам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2" w:name="sub_105119"/>
      <w:bookmarkEnd w:id="41"/>
      <w:r w:rsidRPr="00CF79CE">
        <w:rPr>
          <w:rFonts w:ascii="Times New Roman" w:hAnsi="Times New Roman" w:cs="Times New Roman"/>
          <w:sz w:val="24"/>
          <w:szCs w:val="24"/>
        </w:rPr>
        <w:t xml:space="preserve">и) приостановление предоставления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w:t>
      </w:r>
      <w:r w:rsidRPr="00CF79CE">
        <w:rPr>
          <w:rFonts w:ascii="Times New Roman" w:hAnsi="Times New Roman" w:cs="Times New Roman"/>
          <w:sz w:val="24"/>
          <w:szCs w:val="24"/>
        </w:rPr>
        <w:lastRenderedPageBreak/>
        <w:t xml:space="preserve">нормативными правовыми актами органов местного самоуправления муниципального образования </w:t>
      </w:r>
      <w:r w:rsidR="00B1073B">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1073B">
        <w:rPr>
          <w:rFonts w:ascii="Times New Roman" w:hAnsi="Times New Roman" w:cs="Times New Roman"/>
          <w:sz w:val="24"/>
          <w:szCs w:val="24"/>
        </w:rPr>
        <w:t>»</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3" w:name="sub_1051110"/>
      <w:bookmarkEnd w:id="42"/>
      <w:r w:rsidRPr="00CF79CE">
        <w:rPr>
          <w:rFonts w:ascii="Times New Roman" w:hAnsi="Times New Roman" w:cs="Times New Roman"/>
          <w:sz w:val="24"/>
          <w:szCs w:val="24"/>
        </w:rPr>
        <w:t xml:space="preserve">к) требование у заявителя при предоставлении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D6B73" w:rsidRPr="00CF79CE">
        <w:rPr>
          <w:rFonts w:ascii="Times New Roman" w:hAnsi="Times New Roman" w:cs="Times New Roman"/>
          <w:sz w:val="24"/>
          <w:szCs w:val="24"/>
        </w:rPr>
        <w:t xml:space="preserve">муниципальной </w:t>
      </w:r>
      <w:r w:rsidRPr="00CF79CE">
        <w:rPr>
          <w:rFonts w:ascii="Times New Roman" w:hAnsi="Times New Roman" w:cs="Times New Roman"/>
          <w:sz w:val="24"/>
          <w:szCs w:val="24"/>
        </w:rPr>
        <w:t xml:space="preserve">услуги, либо в предоставлении </w:t>
      </w:r>
      <w:r w:rsidR="002D6B73"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за исключением случаев, предусмотренных </w:t>
      </w:r>
      <w:hyperlink r:id="rId14" w:history="1">
        <w:r w:rsidRPr="00CF79CE">
          <w:rPr>
            <w:rFonts w:ascii="Times New Roman" w:hAnsi="Times New Roman" w:cs="Times New Roman"/>
            <w:sz w:val="24"/>
            <w:szCs w:val="24"/>
          </w:rPr>
          <w:t>пунктом 4 части 1 статьи 7</w:t>
        </w:r>
      </w:hyperlink>
      <w:r w:rsidRPr="00CF79CE">
        <w:rPr>
          <w:rFonts w:ascii="Times New Roman" w:hAnsi="Times New Roman" w:cs="Times New Roman"/>
          <w:sz w:val="24"/>
          <w:szCs w:val="24"/>
        </w:rPr>
        <w:t xml:space="preserve"> Федерального закона от 27.07.2010 </w:t>
      </w:r>
      <w:r w:rsidR="00B1073B">
        <w:rPr>
          <w:rFonts w:ascii="Times New Roman" w:hAnsi="Times New Roman" w:cs="Times New Roman"/>
          <w:sz w:val="24"/>
          <w:szCs w:val="24"/>
        </w:rPr>
        <w:t>№</w:t>
      </w:r>
      <w:r w:rsidRPr="00CF79CE">
        <w:rPr>
          <w:rFonts w:ascii="Times New Roman" w:hAnsi="Times New Roman" w:cs="Times New Roman"/>
          <w:sz w:val="24"/>
          <w:szCs w:val="24"/>
        </w:rPr>
        <w:t xml:space="preserve"> 210-ФЗ </w:t>
      </w:r>
      <w:r w:rsidR="00B1073B">
        <w:rPr>
          <w:rFonts w:ascii="Times New Roman" w:hAnsi="Times New Roman" w:cs="Times New Roman"/>
          <w:sz w:val="24"/>
          <w:szCs w:val="24"/>
        </w:rPr>
        <w:t>«</w:t>
      </w:r>
      <w:r w:rsidRPr="00CF79CE">
        <w:rPr>
          <w:rFonts w:ascii="Times New Roman" w:hAnsi="Times New Roman" w:cs="Times New Roman"/>
          <w:sz w:val="24"/>
          <w:szCs w:val="24"/>
        </w:rPr>
        <w:t>Об организации предоставления государственных и муниципальных услуг</w:t>
      </w:r>
      <w:r w:rsidR="00B1073B">
        <w:rPr>
          <w:rFonts w:ascii="Times New Roman" w:hAnsi="Times New Roman" w:cs="Times New Roman"/>
          <w:sz w:val="24"/>
          <w:szCs w:val="24"/>
        </w:rPr>
        <w:t>»</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4" w:name="sub_1052"/>
      <w:bookmarkEnd w:id="43"/>
      <w:r w:rsidRPr="00CF79CE">
        <w:rPr>
          <w:rFonts w:ascii="Times New Roman" w:hAnsi="Times New Roman" w:cs="Times New Roman"/>
          <w:sz w:val="24"/>
          <w:szCs w:val="24"/>
        </w:rPr>
        <w:t>5.2. Общие требования к порядку подачи и рассмотрения жалобы.</w:t>
      </w:r>
    </w:p>
    <w:bookmarkEnd w:id="44"/>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w:t>
      </w:r>
      <w:r w:rsidR="002D6B73" w:rsidRPr="00CF79CE">
        <w:rPr>
          <w:rFonts w:ascii="Times New Roman" w:hAnsi="Times New Roman" w:cs="Times New Roman"/>
          <w:sz w:val="24"/>
          <w:szCs w:val="24"/>
        </w:rPr>
        <w:t>а Калуги, уполномоченный орган.</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rsidR="00950E05"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5" w:name="sub_5218"/>
      <w:r w:rsidRPr="00CF79CE">
        <w:rPr>
          <w:rFonts w:ascii="Times New Roman" w:hAnsi="Times New Roman" w:cs="Times New Roman"/>
          <w:sz w:val="24"/>
          <w:szCs w:val="24"/>
        </w:rPr>
        <w:t xml:space="preserve">В электронном виде жалоба может быть подана заявителем посредством Единого портала, портала услуг (раздел </w:t>
      </w:r>
      <w:r w:rsidR="00B1073B">
        <w:rPr>
          <w:rFonts w:ascii="Times New Roman" w:hAnsi="Times New Roman" w:cs="Times New Roman"/>
          <w:sz w:val="24"/>
          <w:szCs w:val="24"/>
        </w:rPr>
        <w:t>«</w:t>
      </w:r>
      <w:r w:rsidRPr="00CF79CE">
        <w:rPr>
          <w:rFonts w:ascii="Times New Roman" w:hAnsi="Times New Roman" w:cs="Times New Roman"/>
          <w:sz w:val="24"/>
          <w:szCs w:val="24"/>
        </w:rPr>
        <w:t>Досудебное обжалование</w:t>
      </w:r>
      <w:r w:rsidR="00B1073B">
        <w:rPr>
          <w:rFonts w:ascii="Times New Roman" w:hAnsi="Times New Roman" w:cs="Times New Roman"/>
          <w:sz w:val="24"/>
          <w:szCs w:val="24"/>
        </w:rPr>
        <w:t>»</w:t>
      </w:r>
      <w:r w:rsidRPr="00CF79CE">
        <w:rPr>
          <w:rFonts w:ascii="Times New Roman" w:hAnsi="Times New Roman" w:cs="Times New Roman"/>
          <w:sz w:val="24"/>
          <w:szCs w:val="24"/>
        </w:rPr>
        <w:t xml:space="preserve"> </w:t>
      </w:r>
      <w:hyperlink r:id="rId15" w:history="1">
        <w:r w:rsidR="004935E1" w:rsidRPr="004935E1">
          <w:rPr>
            <w:rStyle w:val="aa"/>
            <w:rFonts w:ascii="Times New Roman" w:hAnsi="Times New Roman" w:cs="Times New Roman"/>
            <w:color w:val="auto"/>
            <w:sz w:val="24"/>
            <w:szCs w:val="24"/>
          </w:rPr>
          <w:t>https://do.gosuslugi.ru</w:t>
        </w:r>
      </w:hyperlink>
      <w:r w:rsidRPr="004935E1">
        <w:rPr>
          <w:rFonts w:ascii="Times New Roman" w:hAnsi="Times New Roman" w:cs="Times New Roman"/>
          <w:sz w:val="24"/>
          <w:szCs w:val="24"/>
        </w:rPr>
        <w:t>)</w:t>
      </w:r>
      <w:r w:rsidRPr="00CF79CE">
        <w:rPr>
          <w:rFonts w:ascii="Times New Roman" w:hAnsi="Times New Roman" w:cs="Times New Roman"/>
          <w:sz w:val="24"/>
          <w:szCs w:val="24"/>
        </w:rPr>
        <w:t>.</w:t>
      </w:r>
    </w:p>
    <w:p w:rsidR="004935E1" w:rsidRPr="00CF79CE" w:rsidRDefault="004935E1" w:rsidP="00950E0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Особенности подачи и рассмотрения жалоб на решения и действия (бездействие) Городского Головы города Калуги, Городской Управы города Калуги, Управления, их должностных лиц и муниципальных служащих установлены постановлением Городской Управы города Калуги от 14.03.2012 № 63–п «Об утверждении положения о подаче и рассмотрении жалоб на решения и действия (бездействие)</w:t>
      </w:r>
      <w:r w:rsidRPr="004935E1">
        <w:rPr>
          <w:rFonts w:ascii="Times New Roman" w:hAnsi="Times New Roman" w:cs="Times New Roman"/>
          <w:sz w:val="24"/>
          <w:szCs w:val="24"/>
        </w:rPr>
        <w:t xml:space="preserve"> </w:t>
      </w:r>
      <w:r>
        <w:rPr>
          <w:rFonts w:ascii="Times New Roman" w:hAnsi="Times New Roman" w:cs="Times New Roman"/>
          <w:sz w:val="24"/>
          <w:szCs w:val="24"/>
        </w:rPr>
        <w:t>Городской Управы города Калуги,</w:t>
      </w:r>
      <w:r>
        <w:rPr>
          <w:rFonts w:ascii="Times New Roman" w:hAnsi="Times New Roman" w:cs="Times New Roman"/>
          <w:sz w:val="24"/>
          <w:szCs w:val="24"/>
        </w:rPr>
        <w:t xml:space="preserve">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bookmarkEnd w:id="45"/>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5.2.2. Жалоба может быть направлена по почте, с использованием информационно-телекоммуникационной сети Интернет, </w:t>
      </w:r>
      <w:r w:rsidR="00877020">
        <w:rPr>
          <w:rFonts w:ascii="Times New Roman" w:hAnsi="Times New Roman" w:cs="Times New Roman"/>
          <w:sz w:val="24"/>
          <w:szCs w:val="24"/>
        </w:rPr>
        <w:t>Сайта</w:t>
      </w:r>
      <w:r w:rsidRPr="00CF79CE">
        <w:rPr>
          <w:rFonts w:ascii="Times New Roman" w:hAnsi="Times New Roman" w:cs="Times New Roman"/>
          <w:sz w:val="24"/>
          <w:szCs w:val="24"/>
        </w:rPr>
        <w:t xml:space="preserve">, на адрес электронной почты уполномоченного органа, с использованием федеральной государственной информационной системы </w:t>
      </w:r>
      <w:r w:rsidR="00B1073B">
        <w:rPr>
          <w:rFonts w:ascii="Times New Roman" w:hAnsi="Times New Roman" w:cs="Times New Roman"/>
          <w:sz w:val="24"/>
          <w:szCs w:val="24"/>
        </w:rPr>
        <w:t>«</w:t>
      </w:r>
      <w:r w:rsidRPr="00CF79CE">
        <w:rPr>
          <w:rFonts w:ascii="Times New Roman" w:hAnsi="Times New Roman" w:cs="Times New Roman"/>
          <w:sz w:val="24"/>
          <w:szCs w:val="24"/>
        </w:rPr>
        <w:t>Единый портал государственных и муниципальных услуг (функций)</w:t>
      </w:r>
      <w:r w:rsidR="00B1073B">
        <w:rPr>
          <w:rFonts w:ascii="Times New Roman" w:hAnsi="Times New Roman" w:cs="Times New Roman"/>
          <w:sz w:val="24"/>
          <w:szCs w:val="24"/>
        </w:rPr>
        <w:t>»</w:t>
      </w:r>
      <w:r w:rsidRPr="00CF79CE">
        <w:rPr>
          <w:rFonts w:ascii="Times New Roman" w:hAnsi="Times New Roman" w:cs="Times New Roman"/>
          <w:sz w:val="24"/>
          <w:szCs w:val="24"/>
        </w:rPr>
        <w:t>, а также может быть принята при личном приеме заявителя.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5.2.3. Жалоба должна содержать:</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6" w:name="sub_105231"/>
      <w:r w:rsidRPr="00CF79CE">
        <w:rPr>
          <w:rFonts w:ascii="Times New Roman" w:hAnsi="Times New Roman" w:cs="Times New Roman"/>
          <w:sz w:val="24"/>
          <w:szCs w:val="24"/>
        </w:rPr>
        <w:t xml:space="preserve">а) наименование органа, предоставляющего </w:t>
      </w:r>
      <w:r w:rsidR="002D6B73" w:rsidRPr="00CF79CE">
        <w:rPr>
          <w:rFonts w:ascii="Times New Roman" w:hAnsi="Times New Roman" w:cs="Times New Roman"/>
          <w:sz w:val="24"/>
          <w:szCs w:val="24"/>
        </w:rPr>
        <w:t>муниципальную</w:t>
      </w:r>
      <w:r w:rsidRPr="00CF79CE">
        <w:rPr>
          <w:rFonts w:ascii="Times New Roman" w:hAnsi="Times New Roman" w:cs="Times New Roman"/>
          <w:sz w:val="24"/>
          <w:szCs w:val="24"/>
        </w:rPr>
        <w:t xml:space="preserve"> услугу, его должностного лица или муниципального служащего, решения и действия (бездействие) которых обжалуются;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7" w:name="sub_105232"/>
      <w:bookmarkEnd w:id="46"/>
      <w:r w:rsidRPr="00CF79CE">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8" w:name="sub_105233"/>
      <w:bookmarkEnd w:id="47"/>
      <w:r w:rsidRPr="00CF79CE">
        <w:rPr>
          <w:rFonts w:ascii="Times New Roman" w:hAnsi="Times New Roman" w:cs="Times New Roman"/>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49" w:name="sub_105234"/>
      <w:bookmarkEnd w:id="48"/>
      <w:r w:rsidRPr="00CF79CE">
        <w:rPr>
          <w:rFonts w:ascii="Times New Roman" w:hAnsi="Times New Roman" w:cs="Times New Roman"/>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bookmarkEnd w:id="49"/>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50" w:name="sub_5237"/>
      <w:r w:rsidRPr="00CF79CE">
        <w:rPr>
          <w:rFonts w:ascii="Times New Roman" w:hAnsi="Times New Roman" w:cs="Times New Roman"/>
          <w:sz w:val="24"/>
          <w:szCs w:val="24"/>
        </w:rPr>
        <w:t xml:space="preserve">При подаче жалобы в электронном виде документы могут быть представлены в форме электронного документа, подписанного </w:t>
      </w:r>
      <w:hyperlink r:id="rId16" w:history="1">
        <w:r w:rsidRPr="00CF79CE">
          <w:rPr>
            <w:rFonts w:ascii="Times New Roman" w:hAnsi="Times New Roman" w:cs="Times New Roman"/>
            <w:sz w:val="24"/>
            <w:szCs w:val="24"/>
          </w:rPr>
          <w:t>электронной подписью</w:t>
        </w:r>
      </w:hyperlink>
      <w:r w:rsidRPr="00CF79CE">
        <w:rPr>
          <w:rFonts w:ascii="Times New Roman" w:hAnsi="Times New Roman" w:cs="Times New Roman"/>
          <w:sz w:val="24"/>
          <w:szCs w:val="24"/>
        </w:rPr>
        <w:t xml:space="preserve">, вид которой предусмотрен </w:t>
      </w:r>
      <w:r w:rsidRPr="00CF79CE">
        <w:rPr>
          <w:rFonts w:ascii="Times New Roman" w:hAnsi="Times New Roman" w:cs="Times New Roman"/>
          <w:sz w:val="24"/>
          <w:szCs w:val="24"/>
        </w:rPr>
        <w:lastRenderedPageBreak/>
        <w:t>законодательством Российской Федерации. При этом документа, удостоверяющего личность заявителя, не требуется.</w:t>
      </w:r>
    </w:p>
    <w:bookmarkEnd w:id="50"/>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5.2.5. По результатам рассмотрения жалобы принимается одно из следующих решений:</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51" w:name="sub_105251"/>
      <w:r w:rsidRPr="00CF79C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w:t>
      </w:r>
      <w:r w:rsidR="00B1073B">
        <w:rPr>
          <w:rFonts w:ascii="Times New Roman" w:hAnsi="Times New Roman" w:cs="Times New Roman"/>
          <w:sz w:val="24"/>
          <w:szCs w:val="24"/>
        </w:rPr>
        <w:t>«</w:t>
      </w:r>
      <w:r w:rsidRPr="00CF79CE">
        <w:rPr>
          <w:rFonts w:ascii="Times New Roman" w:hAnsi="Times New Roman" w:cs="Times New Roman"/>
          <w:sz w:val="24"/>
          <w:szCs w:val="24"/>
        </w:rPr>
        <w:t>Город Калуга</w:t>
      </w:r>
      <w:r w:rsidR="00B1073B">
        <w:rPr>
          <w:rFonts w:ascii="Times New Roman" w:hAnsi="Times New Roman" w:cs="Times New Roman"/>
          <w:sz w:val="24"/>
          <w:szCs w:val="24"/>
        </w:rPr>
        <w:t>»</w:t>
      </w:r>
      <w:r w:rsidRPr="00CF79CE">
        <w:rPr>
          <w:rFonts w:ascii="Times New Roman" w:hAnsi="Times New Roman" w:cs="Times New Roman"/>
          <w:sz w:val="24"/>
          <w:szCs w:val="24"/>
        </w:rPr>
        <w:t>;</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52" w:name="sub_105252"/>
      <w:bookmarkEnd w:id="51"/>
      <w:r w:rsidRPr="00CF79CE">
        <w:rPr>
          <w:rFonts w:ascii="Times New Roman" w:hAnsi="Times New Roman" w:cs="Times New Roman"/>
          <w:sz w:val="24"/>
          <w:szCs w:val="24"/>
        </w:rPr>
        <w:t>2) в удовлетворении жалобы отказывается.</w:t>
      </w:r>
    </w:p>
    <w:bookmarkEnd w:id="52"/>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направляется мотивированный ответ о результатах рассмотрения жалобы.</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w:t>
      </w:r>
      <w:r w:rsidR="00CF6BEA"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CF6BEA" w:rsidRPr="00CF79CE">
        <w:rPr>
          <w:rFonts w:ascii="Times New Roman" w:hAnsi="Times New Roman" w:cs="Times New Roman"/>
          <w:sz w:val="24"/>
          <w:szCs w:val="24"/>
        </w:rPr>
        <w:t>муниципальной</w:t>
      </w:r>
      <w:r w:rsidRPr="00CF79CE">
        <w:rPr>
          <w:rFonts w:ascii="Times New Roman" w:hAnsi="Times New Roman" w:cs="Times New Roman"/>
          <w:sz w:val="24"/>
          <w:szCs w:val="24"/>
        </w:rPr>
        <w:t xml:space="preserve"> услуги.</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В случае</w:t>
      </w:r>
      <w:r w:rsidR="00B1073B">
        <w:rPr>
          <w:rFonts w:ascii="Times New Roman" w:hAnsi="Times New Roman" w:cs="Times New Roman"/>
          <w:sz w:val="24"/>
          <w:szCs w:val="24"/>
        </w:rPr>
        <w:t xml:space="preserve"> </w:t>
      </w:r>
      <w:r w:rsidRPr="00CF79CE">
        <w:rPr>
          <w:rFonts w:ascii="Times New Roman" w:hAnsi="Times New Roman" w:cs="Times New Roman"/>
          <w:sz w:val="24"/>
          <w:szCs w:val="24"/>
        </w:rPr>
        <w:t>признания</w:t>
      </w:r>
      <w:r w:rsidR="00B1073B">
        <w:rPr>
          <w:rFonts w:ascii="Times New Roman" w:hAnsi="Times New Roman" w:cs="Times New Roman"/>
          <w:sz w:val="24"/>
          <w:szCs w:val="24"/>
        </w:rPr>
        <w:t xml:space="preserve"> </w:t>
      </w:r>
      <w:r w:rsidRPr="00CF79CE">
        <w:rPr>
          <w:rFonts w:ascii="Times New Roman" w:hAnsi="Times New Roman" w:cs="Times New Roman"/>
          <w:sz w:val="24"/>
          <w:szCs w:val="24"/>
        </w:rPr>
        <w:t>жалобы</w:t>
      </w:r>
      <w:r w:rsidR="00E17873">
        <w:rPr>
          <w:rFonts w:ascii="Times New Roman" w:hAnsi="Times New Roman" w:cs="Times New Roman"/>
          <w:sz w:val="24"/>
          <w:szCs w:val="24"/>
        </w:rPr>
        <w:t>,</w:t>
      </w:r>
      <w:r w:rsidRPr="00CF79CE">
        <w:rPr>
          <w:rFonts w:ascii="Times New Roman" w:hAnsi="Times New Roman" w:cs="Times New Roman"/>
          <w:sz w:val="24"/>
          <w:szCs w:val="24"/>
        </w:rPr>
        <w:t xml:space="preserve"> не подлежащей удовлетворению</w:t>
      </w:r>
      <w:r w:rsidR="00E17873">
        <w:rPr>
          <w:rFonts w:ascii="Times New Roman" w:hAnsi="Times New Roman" w:cs="Times New Roman"/>
          <w:sz w:val="24"/>
          <w:szCs w:val="24"/>
        </w:rPr>
        <w:t>,</w:t>
      </w:r>
      <w:r w:rsidRPr="00CF79CE">
        <w:rPr>
          <w:rFonts w:ascii="Times New Roman" w:hAnsi="Times New Roman" w:cs="Times New Roman"/>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bookmarkStart w:id="53" w:name="sub_10526"/>
      <w:r w:rsidRPr="00CF79CE">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53"/>
    <w:p w:rsidR="00950E05" w:rsidRPr="00CF79CE"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r w:rsidRPr="00CF79CE">
        <w:rPr>
          <w:rFonts w:ascii="Times New Roman" w:hAnsi="Times New Roman" w:cs="Times New Roman"/>
          <w:sz w:val="24"/>
          <w:szCs w:val="24"/>
        </w:rPr>
        <w:t>5.2.</w:t>
      </w:r>
      <w:r w:rsidR="00877020">
        <w:rPr>
          <w:rFonts w:ascii="Times New Roman" w:hAnsi="Times New Roman" w:cs="Times New Roman"/>
          <w:sz w:val="24"/>
          <w:szCs w:val="24"/>
        </w:rPr>
        <w:t>7</w:t>
      </w:r>
      <w:r w:rsidRPr="00CF79CE">
        <w:rPr>
          <w:rFonts w:ascii="Times New Roman" w:hAnsi="Times New Roman" w:cs="Times New Roman"/>
          <w:sz w:val="24"/>
          <w:szCs w:val="24"/>
        </w:rPr>
        <w:t>. Информация о порядке подачи и рассмотрения жалобы размещается на информационных стенд</w:t>
      </w:r>
      <w:r w:rsidR="00CF6BEA" w:rsidRPr="00CF79CE">
        <w:rPr>
          <w:rFonts w:ascii="Times New Roman" w:hAnsi="Times New Roman" w:cs="Times New Roman"/>
          <w:sz w:val="24"/>
          <w:szCs w:val="24"/>
        </w:rPr>
        <w:t>ах в местах предоставления муниципальной</w:t>
      </w:r>
      <w:r w:rsidRPr="00CF79CE">
        <w:rPr>
          <w:rFonts w:ascii="Times New Roman" w:hAnsi="Times New Roman" w:cs="Times New Roman"/>
          <w:sz w:val="24"/>
          <w:szCs w:val="24"/>
        </w:rPr>
        <w:t xml:space="preserve"> услуги, на сайте уполномоченного органа, на Едином портале, портале услуг, а также может быть сообщена заявителю в устной и (или) в письменной форме.</w:t>
      </w:r>
    </w:p>
    <w:p w:rsidR="00A11480" w:rsidRPr="00CF79CE" w:rsidRDefault="00A11480" w:rsidP="00950E05">
      <w:pPr>
        <w:autoSpaceDE w:val="0"/>
        <w:autoSpaceDN w:val="0"/>
        <w:adjustRightInd w:val="0"/>
        <w:spacing w:after="0" w:line="240" w:lineRule="auto"/>
        <w:ind w:firstLine="720"/>
        <w:jc w:val="both"/>
        <w:rPr>
          <w:rFonts w:ascii="Times New Roman" w:hAnsi="Times New Roman" w:cs="Times New Roman"/>
          <w:sz w:val="24"/>
          <w:szCs w:val="24"/>
        </w:rPr>
      </w:pPr>
    </w:p>
    <w:p w:rsidR="00A11480" w:rsidRPr="00CF79CE" w:rsidRDefault="00A11480" w:rsidP="00950E05">
      <w:pPr>
        <w:autoSpaceDE w:val="0"/>
        <w:autoSpaceDN w:val="0"/>
        <w:adjustRightInd w:val="0"/>
        <w:spacing w:after="0" w:line="240" w:lineRule="auto"/>
        <w:ind w:firstLine="720"/>
        <w:jc w:val="both"/>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DA6BD2" w:rsidRDefault="00DA6BD2" w:rsidP="00A214DA">
      <w:pPr>
        <w:autoSpaceDE w:val="0"/>
        <w:autoSpaceDN w:val="0"/>
        <w:adjustRightInd w:val="0"/>
        <w:spacing w:after="0" w:line="240" w:lineRule="auto"/>
        <w:ind w:firstLine="698"/>
        <w:jc w:val="right"/>
        <w:rPr>
          <w:rFonts w:ascii="Times New Roman" w:hAnsi="Times New Roman" w:cs="Times New Roman"/>
          <w:sz w:val="24"/>
          <w:szCs w:val="24"/>
        </w:rPr>
      </w:pPr>
    </w:p>
    <w:p w:rsidR="00DA6BD2" w:rsidRDefault="00DA6BD2" w:rsidP="00A214DA">
      <w:pPr>
        <w:autoSpaceDE w:val="0"/>
        <w:autoSpaceDN w:val="0"/>
        <w:adjustRightInd w:val="0"/>
        <w:spacing w:after="0" w:line="240" w:lineRule="auto"/>
        <w:ind w:firstLine="698"/>
        <w:jc w:val="right"/>
        <w:rPr>
          <w:rFonts w:ascii="Times New Roman" w:hAnsi="Times New Roman" w:cs="Times New Roman"/>
          <w:sz w:val="24"/>
          <w:szCs w:val="24"/>
        </w:rPr>
      </w:pPr>
    </w:p>
    <w:p w:rsidR="00DA6BD2" w:rsidRDefault="00DA6BD2" w:rsidP="00A214DA">
      <w:pPr>
        <w:autoSpaceDE w:val="0"/>
        <w:autoSpaceDN w:val="0"/>
        <w:adjustRightInd w:val="0"/>
        <w:spacing w:after="0" w:line="240" w:lineRule="auto"/>
        <w:ind w:firstLine="698"/>
        <w:jc w:val="right"/>
        <w:rPr>
          <w:rFonts w:ascii="Times New Roman" w:hAnsi="Times New Roman" w:cs="Times New Roman"/>
          <w:sz w:val="24"/>
          <w:szCs w:val="24"/>
        </w:rPr>
      </w:pPr>
    </w:p>
    <w:p w:rsidR="00DA6BD2" w:rsidRDefault="00DA6BD2" w:rsidP="00A214DA">
      <w:pPr>
        <w:autoSpaceDE w:val="0"/>
        <w:autoSpaceDN w:val="0"/>
        <w:adjustRightInd w:val="0"/>
        <w:spacing w:after="0" w:line="240" w:lineRule="auto"/>
        <w:ind w:firstLine="698"/>
        <w:jc w:val="right"/>
        <w:rPr>
          <w:rFonts w:ascii="Times New Roman" w:hAnsi="Times New Roman" w:cs="Times New Roman"/>
          <w:sz w:val="24"/>
          <w:szCs w:val="24"/>
        </w:rPr>
      </w:pPr>
    </w:p>
    <w:p w:rsidR="00DA6BD2" w:rsidRDefault="00DA6BD2" w:rsidP="00A214DA">
      <w:pPr>
        <w:autoSpaceDE w:val="0"/>
        <w:autoSpaceDN w:val="0"/>
        <w:adjustRightInd w:val="0"/>
        <w:spacing w:after="0" w:line="240" w:lineRule="auto"/>
        <w:ind w:firstLine="698"/>
        <w:jc w:val="right"/>
        <w:rPr>
          <w:rFonts w:ascii="Times New Roman" w:hAnsi="Times New Roman" w:cs="Times New Roman"/>
          <w:sz w:val="24"/>
          <w:szCs w:val="24"/>
        </w:rPr>
      </w:pPr>
      <w:bookmarkStart w:id="54" w:name="_GoBack"/>
      <w:bookmarkEnd w:id="54"/>
    </w:p>
    <w:p w:rsidR="00864BEF" w:rsidRDefault="00864BEF" w:rsidP="00A214DA">
      <w:pPr>
        <w:autoSpaceDE w:val="0"/>
        <w:autoSpaceDN w:val="0"/>
        <w:adjustRightInd w:val="0"/>
        <w:spacing w:after="0" w:line="240" w:lineRule="auto"/>
        <w:ind w:firstLine="698"/>
        <w:jc w:val="right"/>
        <w:rPr>
          <w:rFonts w:ascii="Times New Roman" w:hAnsi="Times New Roman" w:cs="Times New Roman"/>
          <w:sz w:val="24"/>
          <w:szCs w:val="24"/>
        </w:rPr>
      </w:pPr>
    </w:p>
    <w:p w:rsidR="00A11480" w:rsidRPr="00A214DA" w:rsidRDefault="00A214DA" w:rsidP="0089772C">
      <w:pPr>
        <w:autoSpaceDE w:val="0"/>
        <w:autoSpaceDN w:val="0"/>
        <w:adjustRightInd w:val="0"/>
        <w:spacing w:after="0" w:line="240" w:lineRule="auto"/>
        <w:ind w:firstLine="698"/>
        <w:jc w:val="right"/>
        <w:rPr>
          <w:rFonts w:ascii="Times New Roman" w:hAnsi="Times New Roman" w:cs="Times New Roman"/>
          <w:sz w:val="24"/>
          <w:szCs w:val="24"/>
        </w:rPr>
      </w:pPr>
      <w:r w:rsidRPr="00A214DA">
        <w:rPr>
          <w:rFonts w:ascii="Times New Roman" w:hAnsi="Times New Roman" w:cs="Times New Roman"/>
          <w:sz w:val="24"/>
          <w:szCs w:val="24"/>
        </w:rPr>
        <w:lastRenderedPageBreak/>
        <w:t>П</w:t>
      </w:r>
      <w:r w:rsidR="00950E05" w:rsidRPr="00A214DA">
        <w:rPr>
          <w:rFonts w:ascii="Times New Roman" w:hAnsi="Times New Roman" w:cs="Times New Roman"/>
          <w:sz w:val="24"/>
          <w:szCs w:val="24"/>
        </w:rPr>
        <w:t xml:space="preserve">риложение </w:t>
      </w:r>
      <w:r w:rsidRPr="00A214DA">
        <w:rPr>
          <w:rFonts w:ascii="Times New Roman" w:hAnsi="Times New Roman" w:cs="Times New Roman"/>
          <w:sz w:val="24"/>
          <w:szCs w:val="24"/>
        </w:rPr>
        <w:t>1</w:t>
      </w:r>
    </w:p>
    <w:p w:rsidR="00A214DA" w:rsidRPr="00A214DA" w:rsidRDefault="00A214DA" w:rsidP="0089772C">
      <w:pPr>
        <w:autoSpaceDE w:val="0"/>
        <w:autoSpaceDN w:val="0"/>
        <w:adjustRightInd w:val="0"/>
        <w:spacing w:after="0" w:line="240" w:lineRule="auto"/>
        <w:jc w:val="right"/>
        <w:outlineLvl w:val="0"/>
        <w:rPr>
          <w:rFonts w:ascii="Times New Roman" w:hAnsi="Times New Roman" w:cs="Times New Roman"/>
          <w:sz w:val="24"/>
          <w:szCs w:val="24"/>
        </w:rPr>
      </w:pPr>
      <w:r w:rsidRPr="00A214DA">
        <w:rPr>
          <w:rFonts w:ascii="Times New Roman" w:hAnsi="Times New Roman" w:cs="Times New Roman"/>
          <w:sz w:val="24"/>
          <w:szCs w:val="24"/>
        </w:rPr>
        <w:t xml:space="preserve">                                                                                       </w:t>
      </w:r>
      <w:r w:rsidR="00950E05" w:rsidRPr="00A214DA">
        <w:rPr>
          <w:rFonts w:ascii="Times New Roman" w:hAnsi="Times New Roman" w:cs="Times New Roman"/>
          <w:sz w:val="24"/>
          <w:szCs w:val="24"/>
        </w:rPr>
        <w:t xml:space="preserve">к </w:t>
      </w:r>
      <w:hyperlink w:anchor="sub_1000" w:history="1">
        <w:r w:rsidR="00950E05" w:rsidRPr="00A214DA">
          <w:rPr>
            <w:rFonts w:ascii="Times New Roman" w:hAnsi="Times New Roman" w:cs="Times New Roman"/>
            <w:sz w:val="24"/>
            <w:szCs w:val="24"/>
          </w:rPr>
          <w:t>административному регламенту</w:t>
        </w:r>
      </w:hyperlink>
      <w:r w:rsidR="00950E05" w:rsidRPr="00A214DA">
        <w:rPr>
          <w:rFonts w:ascii="Times New Roman" w:hAnsi="Times New Roman" w:cs="Times New Roman"/>
          <w:sz w:val="24"/>
          <w:szCs w:val="24"/>
        </w:rPr>
        <w:br/>
      </w:r>
      <w:r w:rsidRPr="00A214DA">
        <w:rPr>
          <w:rFonts w:ascii="Times New Roman" w:hAnsi="Times New Roman" w:cs="Times New Roman"/>
          <w:sz w:val="24"/>
          <w:szCs w:val="24"/>
        </w:rPr>
        <w:t xml:space="preserve">                                                                                            предоставления муниципальной услуги по</w:t>
      </w:r>
      <w:r w:rsidRPr="00A214DA">
        <w:rPr>
          <w:rFonts w:ascii="Times New Roman" w:hAnsi="Times New Roman" w:cs="Times New Roman"/>
          <w:sz w:val="24"/>
          <w:szCs w:val="24"/>
        </w:rPr>
        <w:br/>
        <w:t xml:space="preserve">                                                                                               осуществлению ежегодной социальной</w:t>
      </w:r>
    </w:p>
    <w:p w:rsidR="000A7A22" w:rsidRDefault="00A214DA" w:rsidP="000A7A22">
      <w:pPr>
        <w:autoSpaceDE w:val="0"/>
        <w:autoSpaceDN w:val="0"/>
        <w:adjustRightInd w:val="0"/>
        <w:spacing w:after="0" w:line="240" w:lineRule="auto"/>
        <w:ind w:left="2124" w:firstLine="3456"/>
        <w:jc w:val="right"/>
        <w:outlineLvl w:val="0"/>
        <w:rPr>
          <w:rFonts w:ascii="Times New Roman" w:hAnsi="Times New Roman" w:cs="Times New Roman"/>
          <w:sz w:val="24"/>
          <w:szCs w:val="24"/>
        </w:rPr>
      </w:pPr>
      <w:r w:rsidRPr="00A214DA">
        <w:rPr>
          <w:rFonts w:ascii="Times New Roman" w:hAnsi="Times New Roman" w:cs="Times New Roman"/>
          <w:sz w:val="24"/>
          <w:szCs w:val="24"/>
        </w:rPr>
        <w:t xml:space="preserve">выплаты лицам, достигшим возраста 100 и </w:t>
      </w:r>
      <w:r w:rsidR="00597B0B">
        <w:rPr>
          <w:rFonts w:ascii="Times New Roman" w:hAnsi="Times New Roman" w:cs="Times New Roman"/>
          <w:sz w:val="24"/>
          <w:szCs w:val="24"/>
        </w:rPr>
        <w:t xml:space="preserve">            </w:t>
      </w:r>
      <w:r w:rsidRPr="00A214DA">
        <w:rPr>
          <w:rFonts w:ascii="Times New Roman" w:hAnsi="Times New Roman" w:cs="Times New Roman"/>
          <w:sz w:val="24"/>
          <w:szCs w:val="24"/>
        </w:rPr>
        <w:t xml:space="preserve">более лет </w:t>
      </w:r>
    </w:p>
    <w:p w:rsidR="007B3F63" w:rsidRPr="000A7A22" w:rsidRDefault="007B3F63" w:rsidP="000A7A22">
      <w:pPr>
        <w:autoSpaceDE w:val="0"/>
        <w:autoSpaceDN w:val="0"/>
        <w:adjustRightInd w:val="0"/>
        <w:spacing w:after="0" w:line="240" w:lineRule="auto"/>
        <w:ind w:left="2124" w:firstLine="3456"/>
        <w:jc w:val="right"/>
        <w:outlineLvl w:val="0"/>
        <w:rPr>
          <w:rFonts w:ascii="Times New Roman" w:hAnsi="Times New Roman" w:cs="Times New Roman"/>
          <w:sz w:val="24"/>
          <w:szCs w:val="24"/>
        </w:rPr>
      </w:pPr>
      <w:r w:rsidRPr="00950E05">
        <w:rPr>
          <w:rFonts w:ascii="Courier New" w:hAnsi="Courier New" w:cs="Courier New"/>
        </w:rPr>
        <w:t xml:space="preserve">                    </w:t>
      </w:r>
    </w:p>
    <w:p w:rsid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p>
    <w:p w:rsidR="007B3F63" w:rsidRPr="000A7A22" w:rsidRDefault="000A7A22" w:rsidP="007B3F6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7B3F63" w:rsidRPr="000A7A22">
        <w:rPr>
          <w:rFonts w:ascii="Times New Roman" w:hAnsi="Times New Roman" w:cs="Times New Roman"/>
        </w:rPr>
        <w:t xml:space="preserve">    </w:t>
      </w:r>
      <w:r>
        <w:rPr>
          <w:rFonts w:ascii="Times New Roman" w:hAnsi="Times New Roman" w:cs="Times New Roman"/>
        </w:rPr>
        <w:t xml:space="preserve">                                                                </w:t>
      </w:r>
      <w:r w:rsidR="007B3F63" w:rsidRPr="000A7A22">
        <w:rPr>
          <w:rFonts w:ascii="Times New Roman" w:hAnsi="Times New Roman" w:cs="Times New Roman"/>
        </w:rPr>
        <w:t xml:space="preserve">  В управление социальной защиты города Калуги</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от _____________________________________________________________________</w:t>
      </w:r>
      <w:r w:rsidR="00920B54">
        <w:rPr>
          <w:rFonts w:ascii="Times New Roman" w:hAnsi="Times New Roman" w:cs="Times New Roman"/>
        </w:rPr>
        <w:t>___________________</w:t>
      </w:r>
      <w:r w:rsidRPr="000A7A22">
        <w:rPr>
          <w:rFonts w:ascii="Times New Roman" w:hAnsi="Times New Roman" w:cs="Times New Roman"/>
        </w:rPr>
        <w:t>,</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(фамилия, имя, отчество)</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проживающего(-ей) по адресу: _________________________________________</w:t>
      </w:r>
      <w:r w:rsidR="00920B54">
        <w:rPr>
          <w:rFonts w:ascii="Times New Roman" w:hAnsi="Times New Roman" w:cs="Times New Roman"/>
        </w:rPr>
        <w:t>____________________</w:t>
      </w:r>
      <w:r w:rsidRPr="000A7A22">
        <w:rPr>
          <w:rFonts w:ascii="Times New Roman" w:hAnsi="Times New Roman" w:cs="Times New Roman"/>
        </w:rPr>
        <w:t>__,</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(адрес регистрации по месту жительства)</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документ, удостоверяющий личность _______________________________</w:t>
      </w:r>
      <w:r w:rsidR="00920B54">
        <w:rPr>
          <w:rFonts w:ascii="Times New Roman" w:hAnsi="Times New Roman" w:cs="Times New Roman"/>
        </w:rPr>
        <w:t>__________________</w:t>
      </w:r>
      <w:r w:rsidRPr="000A7A22">
        <w:rPr>
          <w:rFonts w:ascii="Times New Roman" w:hAnsi="Times New Roman" w:cs="Times New Roman"/>
        </w:rPr>
        <w:t>_______</w:t>
      </w:r>
      <w:r w:rsidR="00920B54">
        <w:rPr>
          <w:rFonts w:ascii="Times New Roman" w:hAnsi="Times New Roman" w:cs="Times New Roman"/>
        </w:rPr>
        <w:t>_</w:t>
      </w:r>
      <w:r w:rsidRPr="000A7A22">
        <w:rPr>
          <w:rFonts w:ascii="Times New Roman" w:hAnsi="Times New Roman" w:cs="Times New Roman"/>
        </w:rPr>
        <w:t>_</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(вид документа, серия, номер, дата выдачи)</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____________________________________________________________________</w:t>
      </w:r>
      <w:r w:rsidR="00920B54">
        <w:rPr>
          <w:rFonts w:ascii="Times New Roman" w:hAnsi="Times New Roman" w:cs="Times New Roman"/>
        </w:rPr>
        <w:t>_________________</w:t>
      </w:r>
      <w:r w:rsidRPr="000A7A22">
        <w:rPr>
          <w:rFonts w:ascii="Times New Roman" w:hAnsi="Times New Roman" w:cs="Times New Roman"/>
        </w:rPr>
        <w:t>_____</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(кем выдан)</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контактный телефон ____________________________________________________</w:t>
      </w:r>
      <w:r w:rsidR="00920B54">
        <w:rPr>
          <w:rFonts w:ascii="Times New Roman" w:hAnsi="Times New Roman" w:cs="Times New Roman"/>
        </w:rPr>
        <w:t>__________________</w:t>
      </w:r>
      <w:r w:rsidRPr="000A7A22">
        <w:rPr>
          <w:rFonts w:ascii="Times New Roman" w:hAnsi="Times New Roman" w:cs="Times New Roman"/>
        </w:rPr>
        <w:t>__</w:t>
      </w:r>
    </w:p>
    <w:p w:rsidR="007B3F63" w:rsidRPr="000A7A22" w:rsidRDefault="007B3F63" w:rsidP="007B3F63">
      <w:pPr>
        <w:autoSpaceDE w:val="0"/>
        <w:autoSpaceDN w:val="0"/>
        <w:adjustRightInd w:val="0"/>
        <w:spacing w:after="0" w:line="240" w:lineRule="auto"/>
        <w:rPr>
          <w:rFonts w:ascii="Times New Roman" w:hAnsi="Times New Roman" w:cs="Times New Roman"/>
        </w:rPr>
      </w:pP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w:t>
      </w:r>
      <w:r w:rsidR="00920B54">
        <w:rPr>
          <w:rFonts w:ascii="Times New Roman" w:hAnsi="Times New Roman" w:cs="Times New Roman"/>
        </w:rPr>
        <w:tab/>
      </w:r>
      <w:r w:rsidRPr="000A7A22">
        <w:rPr>
          <w:rFonts w:ascii="Times New Roman" w:hAnsi="Times New Roman" w:cs="Times New Roman"/>
        </w:rPr>
        <w:t>Заявление</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о предоставлении ежегодной социальной выплаты лицам, достигшим</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возраста 100 и более лет</w:t>
      </w:r>
    </w:p>
    <w:p w:rsidR="007B3F63" w:rsidRPr="000A7A22" w:rsidRDefault="007B3F63" w:rsidP="007B3F63">
      <w:pPr>
        <w:autoSpaceDE w:val="0"/>
        <w:autoSpaceDN w:val="0"/>
        <w:adjustRightInd w:val="0"/>
        <w:spacing w:after="0" w:line="240" w:lineRule="auto"/>
        <w:rPr>
          <w:rFonts w:ascii="Times New Roman" w:hAnsi="Times New Roman" w:cs="Times New Roman"/>
        </w:rPr>
      </w:pPr>
    </w:p>
    <w:p w:rsidR="007B3F63" w:rsidRPr="000A7A22" w:rsidRDefault="007B3F63" w:rsidP="000A7A22">
      <w:pPr>
        <w:tabs>
          <w:tab w:val="left" w:pos="426"/>
        </w:tabs>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Прошу     предоставить    мне    ежегодную    социальную    выплату,</w:t>
      </w:r>
      <w:r w:rsidR="000A7A22">
        <w:rPr>
          <w:rFonts w:ascii="Times New Roman" w:hAnsi="Times New Roman" w:cs="Times New Roman"/>
        </w:rPr>
        <w:t xml:space="preserve"> </w:t>
      </w:r>
      <w:r w:rsidRPr="000A7A22">
        <w:rPr>
          <w:rFonts w:ascii="Times New Roman" w:hAnsi="Times New Roman" w:cs="Times New Roman"/>
        </w:rPr>
        <w:t>предусмотренную  решением  Городской  Думы  города  Калуги  от 28.11.2018</w:t>
      </w:r>
      <w:r w:rsidR="000A7A22">
        <w:rPr>
          <w:rFonts w:ascii="Times New Roman" w:hAnsi="Times New Roman" w:cs="Times New Roman"/>
        </w:rPr>
        <w:t xml:space="preserve"> №</w:t>
      </w:r>
      <w:r w:rsidRPr="000A7A22">
        <w:rPr>
          <w:rFonts w:ascii="Times New Roman" w:hAnsi="Times New Roman" w:cs="Times New Roman"/>
        </w:rPr>
        <w:t xml:space="preserve"> 254  </w:t>
      </w:r>
      <w:r w:rsidR="000A7A22">
        <w:rPr>
          <w:rFonts w:ascii="Times New Roman" w:hAnsi="Times New Roman" w:cs="Times New Roman"/>
        </w:rPr>
        <w:t>«</w:t>
      </w:r>
      <w:r w:rsidRPr="000A7A22">
        <w:rPr>
          <w:rFonts w:ascii="Times New Roman" w:hAnsi="Times New Roman" w:cs="Times New Roman"/>
        </w:rPr>
        <w:t>О  ежегодной  социальной  выплате лицам, достигшим возраста 100 и</w:t>
      </w:r>
      <w:r w:rsidR="000A7A22">
        <w:rPr>
          <w:rFonts w:ascii="Times New Roman" w:hAnsi="Times New Roman" w:cs="Times New Roman"/>
        </w:rPr>
        <w:t xml:space="preserve"> </w:t>
      </w:r>
      <w:r w:rsidRPr="000A7A22">
        <w:rPr>
          <w:rFonts w:ascii="Times New Roman" w:hAnsi="Times New Roman" w:cs="Times New Roman"/>
        </w:rPr>
        <w:t>более  лет</w:t>
      </w:r>
      <w:r w:rsidR="000A7A22">
        <w:rPr>
          <w:rFonts w:ascii="Times New Roman" w:hAnsi="Times New Roman" w:cs="Times New Roman"/>
        </w:rPr>
        <w:t>»</w:t>
      </w:r>
      <w:r w:rsidRPr="000A7A22">
        <w:rPr>
          <w:rFonts w:ascii="Times New Roman" w:hAnsi="Times New Roman" w:cs="Times New Roman"/>
        </w:rPr>
        <w:t xml:space="preserve">  и  перечислять  ее  на  банковский  счет или через отделение</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связи: _______________________________________________________________</w:t>
      </w:r>
      <w:r w:rsidR="00920B54">
        <w:rPr>
          <w:rFonts w:ascii="Times New Roman" w:hAnsi="Times New Roman" w:cs="Times New Roman"/>
        </w:rPr>
        <w:t>________________</w:t>
      </w:r>
      <w:r w:rsidRPr="000A7A22">
        <w:rPr>
          <w:rFonts w:ascii="Times New Roman" w:hAnsi="Times New Roman" w:cs="Times New Roman"/>
        </w:rPr>
        <w:t>___</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(номер почтового отделения)</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_________________________________________________________________</w:t>
      </w:r>
      <w:r w:rsidR="00920B54">
        <w:rPr>
          <w:rFonts w:ascii="Times New Roman" w:hAnsi="Times New Roman" w:cs="Times New Roman"/>
        </w:rPr>
        <w:t>______________</w:t>
      </w:r>
      <w:r w:rsidRPr="000A7A22">
        <w:rPr>
          <w:rFonts w:ascii="Times New Roman" w:hAnsi="Times New Roman" w:cs="Times New Roman"/>
        </w:rPr>
        <w:t>________</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ab/>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(наименование кредитной организации и реквизиты счета)</w:t>
      </w:r>
    </w:p>
    <w:p w:rsidR="007B3F63" w:rsidRPr="000A7A22" w:rsidRDefault="007B3F63" w:rsidP="007B3F63">
      <w:pPr>
        <w:autoSpaceDE w:val="0"/>
        <w:autoSpaceDN w:val="0"/>
        <w:adjustRightInd w:val="0"/>
        <w:spacing w:after="0" w:line="240" w:lineRule="auto"/>
        <w:rPr>
          <w:rFonts w:ascii="Times New Roman" w:hAnsi="Times New Roman" w:cs="Times New Roman"/>
        </w:rPr>
      </w:pPr>
    </w:p>
    <w:p w:rsidR="007B3F63" w:rsidRPr="000A7A22" w:rsidRDefault="007B3F63" w:rsidP="005D3554">
      <w:pPr>
        <w:autoSpaceDE w:val="0"/>
        <w:autoSpaceDN w:val="0"/>
        <w:adjustRightInd w:val="0"/>
        <w:spacing w:after="0" w:line="240" w:lineRule="auto"/>
        <w:jc w:val="both"/>
        <w:rPr>
          <w:rFonts w:ascii="Times New Roman" w:hAnsi="Times New Roman" w:cs="Times New Roman"/>
        </w:rPr>
      </w:pPr>
      <w:r w:rsidRPr="000A7A22">
        <w:rPr>
          <w:rFonts w:ascii="Times New Roman" w:hAnsi="Times New Roman" w:cs="Times New Roman"/>
        </w:rPr>
        <w:t xml:space="preserve">     В соответствии с требованиями </w:t>
      </w:r>
      <w:r w:rsidR="005D3554" w:rsidRPr="000A7A22">
        <w:rPr>
          <w:rFonts w:ascii="Times New Roman" w:hAnsi="Times New Roman" w:cs="Times New Roman"/>
        </w:rPr>
        <w:t>Федерального закона</w:t>
      </w:r>
      <w:r w:rsidRPr="000A7A22">
        <w:rPr>
          <w:rFonts w:ascii="Times New Roman" w:hAnsi="Times New Roman" w:cs="Times New Roman"/>
        </w:rPr>
        <w:t xml:space="preserve"> от 27.07.2006</w:t>
      </w:r>
      <w:r w:rsidR="000A7A22">
        <w:rPr>
          <w:rFonts w:ascii="Times New Roman" w:hAnsi="Times New Roman" w:cs="Times New Roman"/>
        </w:rPr>
        <w:t xml:space="preserve"> №</w:t>
      </w:r>
      <w:r w:rsidRPr="000A7A22">
        <w:rPr>
          <w:rFonts w:ascii="Times New Roman" w:hAnsi="Times New Roman" w:cs="Times New Roman"/>
        </w:rPr>
        <w:t> 152-</w:t>
      </w:r>
      <w:r w:rsidR="005D3554" w:rsidRPr="000A7A22">
        <w:rPr>
          <w:rFonts w:ascii="Times New Roman" w:hAnsi="Times New Roman" w:cs="Times New Roman"/>
        </w:rPr>
        <w:t>ФЗ «О персональных данных</w:t>
      </w:r>
      <w:r w:rsidR="000A7A22">
        <w:rPr>
          <w:rFonts w:ascii="Times New Roman" w:hAnsi="Times New Roman" w:cs="Times New Roman"/>
        </w:rPr>
        <w:t>»</w:t>
      </w:r>
      <w:r w:rsidRPr="000A7A22">
        <w:rPr>
          <w:rFonts w:ascii="Times New Roman" w:hAnsi="Times New Roman" w:cs="Times New Roman"/>
        </w:rPr>
        <w:t>", в целях предоставления мне ежегодной</w:t>
      </w:r>
      <w:r w:rsidR="000A7A22">
        <w:rPr>
          <w:rFonts w:ascii="Times New Roman" w:hAnsi="Times New Roman" w:cs="Times New Roman"/>
        </w:rPr>
        <w:t xml:space="preserve"> </w:t>
      </w:r>
      <w:r w:rsidR="005D3554" w:rsidRPr="000A7A22">
        <w:rPr>
          <w:rFonts w:ascii="Times New Roman" w:hAnsi="Times New Roman" w:cs="Times New Roman"/>
        </w:rPr>
        <w:t>социальной выплаты даю согласие на обработку управлением</w:t>
      </w:r>
      <w:r w:rsidRPr="000A7A22">
        <w:rPr>
          <w:rFonts w:ascii="Times New Roman" w:hAnsi="Times New Roman" w:cs="Times New Roman"/>
        </w:rPr>
        <w:t xml:space="preserve"> социальной</w:t>
      </w:r>
      <w:r w:rsidR="000A7A22">
        <w:rPr>
          <w:rFonts w:ascii="Times New Roman" w:hAnsi="Times New Roman" w:cs="Times New Roman"/>
        </w:rPr>
        <w:t xml:space="preserve"> </w:t>
      </w:r>
      <w:r w:rsidRPr="000A7A22">
        <w:rPr>
          <w:rFonts w:ascii="Times New Roman" w:hAnsi="Times New Roman" w:cs="Times New Roman"/>
        </w:rPr>
        <w:t>защиты    города    Калуги</w:t>
      </w:r>
      <w:r w:rsidR="00334B14">
        <w:rPr>
          <w:rFonts w:ascii="Times New Roman" w:hAnsi="Times New Roman" w:cs="Times New Roman"/>
        </w:rPr>
        <w:t xml:space="preserve">, расположенным по адресу: </w:t>
      </w:r>
      <w:proofErr w:type="spellStart"/>
      <w:r w:rsidR="00334B14">
        <w:rPr>
          <w:rFonts w:ascii="Times New Roman" w:hAnsi="Times New Roman" w:cs="Times New Roman"/>
        </w:rPr>
        <w:t>г.Калуга</w:t>
      </w:r>
      <w:proofErr w:type="spellEnd"/>
      <w:r w:rsidR="00334B14">
        <w:rPr>
          <w:rFonts w:ascii="Times New Roman" w:hAnsi="Times New Roman" w:cs="Times New Roman"/>
        </w:rPr>
        <w:t xml:space="preserve">, </w:t>
      </w:r>
      <w:proofErr w:type="spellStart"/>
      <w:r w:rsidR="00334B14">
        <w:rPr>
          <w:rFonts w:ascii="Times New Roman" w:hAnsi="Times New Roman" w:cs="Times New Roman"/>
        </w:rPr>
        <w:t>ул.Московская</w:t>
      </w:r>
      <w:proofErr w:type="spellEnd"/>
      <w:r w:rsidR="00334B14">
        <w:rPr>
          <w:rFonts w:ascii="Times New Roman" w:hAnsi="Times New Roman" w:cs="Times New Roman"/>
        </w:rPr>
        <w:t>, д.188,</w:t>
      </w:r>
      <w:r w:rsidRPr="000A7A22">
        <w:rPr>
          <w:rFonts w:ascii="Times New Roman" w:hAnsi="Times New Roman" w:cs="Times New Roman"/>
        </w:rPr>
        <w:t xml:space="preserve">    моих    </w:t>
      </w:r>
      <w:r w:rsidR="005D3554" w:rsidRPr="000A7A22">
        <w:rPr>
          <w:rFonts w:ascii="Times New Roman" w:hAnsi="Times New Roman" w:cs="Times New Roman"/>
        </w:rPr>
        <w:t>персональных данных, указанных в</w:t>
      </w:r>
      <w:r w:rsidR="005D3554">
        <w:rPr>
          <w:rFonts w:ascii="Times New Roman" w:hAnsi="Times New Roman" w:cs="Times New Roman"/>
        </w:rPr>
        <w:t xml:space="preserve"> </w:t>
      </w:r>
      <w:r w:rsidRPr="000A7A22">
        <w:rPr>
          <w:rFonts w:ascii="Times New Roman" w:hAnsi="Times New Roman" w:cs="Times New Roman"/>
        </w:rPr>
        <w:t>представленных мною документах.</w:t>
      </w:r>
    </w:p>
    <w:p w:rsidR="007B3F63" w:rsidRPr="000A7A22" w:rsidRDefault="007B3F63" w:rsidP="005D3554">
      <w:pPr>
        <w:autoSpaceDE w:val="0"/>
        <w:autoSpaceDN w:val="0"/>
        <w:adjustRightInd w:val="0"/>
        <w:spacing w:after="0" w:line="240" w:lineRule="auto"/>
        <w:jc w:val="both"/>
        <w:rPr>
          <w:rFonts w:ascii="Times New Roman" w:hAnsi="Times New Roman" w:cs="Times New Roman"/>
        </w:rPr>
      </w:pPr>
      <w:r w:rsidRPr="000A7A22">
        <w:rPr>
          <w:rFonts w:ascii="Times New Roman" w:hAnsi="Times New Roman" w:cs="Times New Roman"/>
        </w:rPr>
        <w:t xml:space="preserve">     Согласие даю на </w:t>
      </w:r>
      <w:r w:rsidR="005D3554" w:rsidRPr="000A7A22">
        <w:rPr>
          <w:rFonts w:ascii="Times New Roman" w:hAnsi="Times New Roman" w:cs="Times New Roman"/>
        </w:rPr>
        <w:t>автоматизированную и без использования</w:t>
      </w:r>
      <w:r w:rsidRPr="000A7A22">
        <w:rPr>
          <w:rFonts w:ascii="Times New Roman" w:hAnsi="Times New Roman" w:cs="Times New Roman"/>
        </w:rPr>
        <w:t xml:space="preserve"> средств</w:t>
      </w:r>
      <w:r w:rsidR="000A7A22">
        <w:rPr>
          <w:rFonts w:ascii="Times New Roman" w:hAnsi="Times New Roman" w:cs="Times New Roman"/>
        </w:rPr>
        <w:t xml:space="preserve"> </w:t>
      </w:r>
      <w:r w:rsidRPr="000A7A22">
        <w:rPr>
          <w:rFonts w:ascii="Times New Roman" w:hAnsi="Times New Roman" w:cs="Times New Roman"/>
        </w:rPr>
        <w:t xml:space="preserve">автоматизации    </w:t>
      </w:r>
      <w:r w:rsidR="005D3554" w:rsidRPr="000A7A22">
        <w:rPr>
          <w:rFonts w:ascii="Times New Roman" w:hAnsi="Times New Roman" w:cs="Times New Roman"/>
        </w:rPr>
        <w:t>обработку, включая</w:t>
      </w:r>
      <w:r w:rsidRPr="000A7A22">
        <w:rPr>
          <w:rFonts w:ascii="Times New Roman" w:hAnsi="Times New Roman" w:cs="Times New Roman"/>
        </w:rPr>
        <w:t xml:space="preserve">    </w:t>
      </w:r>
      <w:r w:rsidR="005D3554" w:rsidRPr="000A7A22">
        <w:rPr>
          <w:rFonts w:ascii="Times New Roman" w:hAnsi="Times New Roman" w:cs="Times New Roman"/>
        </w:rPr>
        <w:t>сбор, запись, систематизацию</w:t>
      </w:r>
      <w:r w:rsidRPr="000A7A22">
        <w:rPr>
          <w:rFonts w:ascii="Times New Roman" w:hAnsi="Times New Roman" w:cs="Times New Roman"/>
        </w:rPr>
        <w:t>,</w:t>
      </w:r>
      <w:r w:rsidR="000A7A22">
        <w:rPr>
          <w:rFonts w:ascii="Times New Roman" w:hAnsi="Times New Roman" w:cs="Times New Roman"/>
        </w:rPr>
        <w:t xml:space="preserve"> </w:t>
      </w:r>
      <w:r w:rsidR="005D3554" w:rsidRPr="000A7A22">
        <w:rPr>
          <w:rFonts w:ascii="Times New Roman" w:hAnsi="Times New Roman" w:cs="Times New Roman"/>
        </w:rPr>
        <w:t>накопление, хранение, уточнение (обновление, изменение), извлечение</w:t>
      </w:r>
      <w:r w:rsidRPr="000A7A22">
        <w:rPr>
          <w:rFonts w:ascii="Times New Roman" w:hAnsi="Times New Roman" w:cs="Times New Roman"/>
        </w:rPr>
        <w:t>,</w:t>
      </w:r>
      <w:r w:rsidR="000A7A22">
        <w:rPr>
          <w:rFonts w:ascii="Times New Roman" w:hAnsi="Times New Roman" w:cs="Times New Roman"/>
        </w:rPr>
        <w:t xml:space="preserve"> </w:t>
      </w:r>
      <w:r w:rsidR="005D3554" w:rsidRPr="000A7A22">
        <w:rPr>
          <w:rFonts w:ascii="Times New Roman" w:hAnsi="Times New Roman" w:cs="Times New Roman"/>
        </w:rPr>
        <w:t>использование, передачу (</w:t>
      </w:r>
      <w:r w:rsidRPr="000A7A22">
        <w:rPr>
          <w:rFonts w:ascii="Times New Roman" w:hAnsi="Times New Roman" w:cs="Times New Roman"/>
        </w:rPr>
        <w:t>распространение, предоставление, доступ),</w:t>
      </w:r>
      <w:r w:rsidR="000A7A22">
        <w:rPr>
          <w:rFonts w:ascii="Times New Roman" w:hAnsi="Times New Roman" w:cs="Times New Roman"/>
        </w:rPr>
        <w:t xml:space="preserve"> </w:t>
      </w:r>
      <w:r w:rsidR="005D3554" w:rsidRPr="000A7A22">
        <w:rPr>
          <w:rFonts w:ascii="Times New Roman" w:hAnsi="Times New Roman" w:cs="Times New Roman"/>
        </w:rPr>
        <w:t>обезличивание, блокирование</w:t>
      </w:r>
      <w:r w:rsidRPr="000A7A22">
        <w:rPr>
          <w:rFonts w:ascii="Times New Roman" w:hAnsi="Times New Roman" w:cs="Times New Roman"/>
        </w:rPr>
        <w:t>, удаление, уничтожение моих персональных</w:t>
      </w:r>
      <w:r w:rsidR="00920B54">
        <w:rPr>
          <w:rFonts w:ascii="Times New Roman" w:hAnsi="Times New Roman" w:cs="Times New Roman"/>
        </w:rPr>
        <w:t xml:space="preserve"> </w:t>
      </w:r>
      <w:r w:rsidRPr="000A7A22">
        <w:rPr>
          <w:rFonts w:ascii="Times New Roman" w:hAnsi="Times New Roman" w:cs="Times New Roman"/>
        </w:rPr>
        <w:t>данных.</w:t>
      </w:r>
    </w:p>
    <w:p w:rsidR="007B3F63" w:rsidRPr="000A7A22" w:rsidRDefault="007B3F63" w:rsidP="005D3554">
      <w:pPr>
        <w:autoSpaceDE w:val="0"/>
        <w:autoSpaceDN w:val="0"/>
        <w:adjustRightInd w:val="0"/>
        <w:spacing w:after="0" w:line="240" w:lineRule="auto"/>
        <w:jc w:val="both"/>
        <w:rPr>
          <w:rFonts w:ascii="Times New Roman" w:hAnsi="Times New Roman" w:cs="Times New Roman"/>
        </w:rPr>
      </w:pPr>
      <w:r w:rsidRPr="000A7A22">
        <w:rPr>
          <w:rFonts w:ascii="Times New Roman" w:hAnsi="Times New Roman" w:cs="Times New Roman"/>
        </w:rPr>
        <w:t xml:space="preserve">     Данное согласие действует на период предоставления мне ежегодной</w:t>
      </w:r>
      <w:r w:rsidR="000A7A22">
        <w:rPr>
          <w:rFonts w:ascii="Times New Roman" w:hAnsi="Times New Roman" w:cs="Times New Roman"/>
        </w:rPr>
        <w:t xml:space="preserve"> </w:t>
      </w:r>
      <w:r w:rsidRPr="000A7A22">
        <w:rPr>
          <w:rFonts w:ascii="Times New Roman" w:hAnsi="Times New Roman" w:cs="Times New Roman"/>
        </w:rPr>
        <w:t xml:space="preserve">социальной выплаты, а в </w:t>
      </w:r>
      <w:r w:rsidR="005D3554" w:rsidRPr="000A7A22">
        <w:rPr>
          <w:rFonts w:ascii="Times New Roman" w:hAnsi="Times New Roman" w:cs="Times New Roman"/>
        </w:rPr>
        <w:t>части хранения</w:t>
      </w:r>
      <w:r w:rsidRPr="000A7A22">
        <w:rPr>
          <w:rFonts w:ascii="Times New Roman" w:hAnsi="Times New Roman" w:cs="Times New Roman"/>
        </w:rPr>
        <w:t xml:space="preserve"> персональных данных - также в</w:t>
      </w:r>
      <w:r w:rsidR="000A7A22">
        <w:rPr>
          <w:rFonts w:ascii="Times New Roman" w:hAnsi="Times New Roman" w:cs="Times New Roman"/>
        </w:rPr>
        <w:t xml:space="preserve"> </w:t>
      </w:r>
      <w:r w:rsidRPr="000A7A22">
        <w:rPr>
          <w:rFonts w:ascii="Times New Roman" w:hAnsi="Times New Roman" w:cs="Times New Roman"/>
        </w:rPr>
        <w:t>течение    пяти   лет после прекращения</w:t>
      </w:r>
      <w:r w:rsidR="000A7A22">
        <w:rPr>
          <w:rFonts w:ascii="Times New Roman" w:hAnsi="Times New Roman" w:cs="Times New Roman"/>
        </w:rPr>
        <w:t xml:space="preserve"> </w:t>
      </w:r>
      <w:r w:rsidRPr="000A7A22">
        <w:rPr>
          <w:rFonts w:ascii="Times New Roman" w:hAnsi="Times New Roman" w:cs="Times New Roman"/>
        </w:rPr>
        <w:t xml:space="preserve">предоставления </w:t>
      </w:r>
      <w:r w:rsidR="005D3554" w:rsidRPr="000A7A22">
        <w:rPr>
          <w:rFonts w:ascii="Times New Roman" w:hAnsi="Times New Roman" w:cs="Times New Roman"/>
        </w:rPr>
        <w:t>мне ежегодной</w:t>
      </w:r>
      <w:r w:rsidR="000A7A22">
        <w:rPr>
          <w:rFonts w:ascii="Times New Roman" w:hAnsi="Times New Roman" w:cs="Times New Roman"/>
        </w:rPr>
        <w:t xml:space="preserve"> </w:t>
      </w:r>
      <w:r w:rsidRPr="000A7A22">
        <w:rPr>
          <w:rFonts w:ascii="Times New Roman" w:hAnsi="Times New Roman" w:cs="Times New Roman"/>
        </w:rPr>
        <w:t>социальной выплаты.</w:t>
      </w:r>
    </w:p>
    <w:p w:rsidR="007B3F63" w:rsidRPr="000A7A22" w:rsidRDefault="007B3F63" w:rsidP="005D3554">
      <w:pPr>
        <w:autoSpaceDE w:val="0"/>
        <w:autoSpaceDN w:val="0"/>
        <w:adjustRightInd w:val="0"/>
        <w:spacing w:after="0" w:line="240" w:lineRule="auto"/>
        <w:jc w:val="both"/>
        <w:rPr>
          <w:rFonts w:ascii="Times New Roman" w:hAnsi="Times New Roman" w:cs="Times New Roman"/>
        </w:rPr>
      </w:pPr>
      <w:r w:rsidRPr="000A7A22">
        <w:rPr>
          <w:rFonts w:ascii="Times New Roman" w:hAnsi="Times New Roman" w:cs="Times New Roman"/>
        </w:rPr>
        <w:t xml:space="preserve">     Данное согласие может быть мною отозвано письменным заявлением.</w:t>
      </w:r>
    </w:p>
    <w:p w:rsidR="007B3F63" w:rsidRPr="000A7A22" w:rsidRDefault="007B3F63" w:rsidP="005D3554">
      <w:pPr>
        <w:autoSpaceDE w:val="0"/>
        <w:autoSpaceDN w:val="0"/>
        <w:adjustRightInd w:val="0"/>
        <w:spacing w:after="0" w:line="240" w:lineRule="auto"/>
        <w:jc w:val="both"/>
        <w:rPr>
          <w:rFonts w:ascii="Times New Roman" w:hAnsi="Times New Roman" w:cs="Times New Roman"/>
        </w:rPr>
      </w:pPr>
      <w:r w:rsidRPr="000A7A22">
        <w:rPr>
          <w:rFonts w:ascii="Times New Roman" w:hAnsi="Times New Roman" w:cs="Times New Roman"/>
        </w:rPr>
        <w:t xml:space="preserve">     Обязуюсь известить управление социальной защиты города Калуги в</w:t>
      </w:r>
      <w:r w:rsidR="000A7A22">
        <w:rPr>
          <w:rFonts w:ascii="Times New Roman" w:hAnsi="Times New Roman" w:cs="Times New Roman"/>
        </w:rPr>
        <w:t xml:space="preserve"> </w:t>
      </w:r>
      <w:r w:rsidRPr="000A7A22">
        <w:rPr>
          <w:rFonts w:ascii="Times New Roman" w:hAnsi="Times New Roman" w:cs="Times New Roman"/>
        </w:rPr>
        <w:t>течение 15 дней об изменении места жительства и представить документы,</w:t>
      </w:r>
      <w:r w:rsidR="000A7A22">
        <w:rPr>
          <w:rFonts w:ascii="Times New Roman" w:hAnsi="Times New Roman" w:cs="Times New Roman"/>
        </w:rPr>
        <w:t xml:space="preserve"> </w:t>
      </w:r>
      <w:r w:rsidRPr="000A7A22">
        <w:rPr>
          <w:rFonts w:ascii="Times New Roman" w:hAnsi="Times New Roman" w:cs="Times New Roman"/>
        </w:rPr>
        <w:t>подтверждающие указанные обстоятельства.</w:t>
      </w:r>
    </w:p>
    <w:p w:rsidR="007B3F63" w:rsidRPr="000A7A22" w:rsidRDefault="007B3F63" w:rsidP="007B3F63">
      <w:pPr>
        <w:autoSpaceDE w:val="0"/>
        <w:autoSpaceDN w:val="0"/>
        <w:adjustRightInd w:val="0"/>
        <w:spacing w:after="0" w:line="240" w:lineRule="auto"/>
        <w:rPr>
          <w:rFonts w:ascii="Times New Roman" w:hAnsi="Times New Roman" w:cs="Times New Roman"/>
        </w:rPr>
      </w:pP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_____________________</w:t>
      </w:r>
      <w:r w:rsidR="00920B54">
        <w:rPr>
          <w:rFonts w:ascii="Times New Roman" w:hAnsi="Times New Roman" w:cs="Times New Roman"/>
        </w:rPr>
        <w:t>__</w:t>
      </w:r>
      <w:r w:rsidRPr="000A7A22">
        <w:rPr>
          <w:rFonts w:ascii="Times New Roman" w:hAnsi="Times New Roman" w:cs="Times New Roman"/>
        </w:rPr>
        <w:t>___/______________</w:t>
      </w:r>
      <w:r w:rsidR="00920B54">
        <w:rPr>
          <w:rFonts w:ascii="Times New Roman" w:hAnsi="Times New Roman" w:cs="Times New Roman"/>
        </w:rPr>
        <w:t>_________</w:t>
      </w:r>
      <w:r w:rsidRPr="000A7A22">
        <w:rPr>
          <w:rFonts w:ascii="Times New Roman" w:hAnsi="Times New Roman" w:cs="Times New Roman"/>
        </w:rPr>
        <w:t xml:space="preserve">______/ </w:t>
      </w:r>
      <w:r w:rsidR="00920B54">
        <w:rPr>
          <w:rFonts w:ascii="Times New Roman" w:hAnsi="Times New Roman" w:cs="Times New Roman"/>
        </w:rPr>
        <w:t>«</w:t>
      </w:r>
      <w:r w:rsidRPr="000A7A22">
        <w:rPr>
          <w:rFonts w:ascii="Times New Roman" w:hAnsi="Times New Roman" w:cs="Times New Roman"/>
        </w:rPr>
        <w:t>__</w:t>
      </w:r>
      <w:r w:rsidR="005D3554" w:rsidRPr="000A7A22">
        <w:rPr>
          <w:rFonts w:ascii="Times New Roman" w:hAnsi="Times New Roman" w:cs="Times New Roman"/>
        </w:rPr>
        <w:t>_</w:t>
      </w:r>
      <w:r w:rsidR="005D3554">
        <w:rPr>
          <w:rFonts w:ascii="Times New Roman" w:hAnsi="Times New Roman" w:cs="Times New Roman"/>
        </w:rPr>
        <w:t>»</w:t>
      </w:r>
      <w:r w:rsidR="005D3554" w:rsidRPr="000A7A22">
        <w:rPr>
          <w:rFonts w:ascii="Times New Roman" w:hAnsi="Times New Roman" w:cs="Times New Roman"/>
        </w:rPr>
        <w:t xml:space="preserve"> _</w:t>
      </w:r>
      <w:r w:rsidRPr="000A7A22">
        <w:rPr>
          <w:rFonts w:ascii="Times New Roman" w:hAnsi="Times New Roman" w:cs="Times New Roman"/>
        </w:rPr>
        <w:t>___</w:t>
      </w:r>
      <w:r w:rsidR="00920B54">
        <w:rPr>
          <w:rFonts w:ascii="Times New Roman" w:hAnsi="Times New Roman" w:cs="Times New Roman"/>
        </w:rPr>
        <w:t>______</w:t>
      </w:r>
      <w:r w:rsidRPr="000A7A22">
        <w:rPr>
          <w:rFonts w:ascii="Times New Roman" w:hAnsi="Times New Roman" w:cs="Times New Roman"/>
        </w:rPr>
        <w:t>_________ 20</w:t>
      </w:r>
      <w:r w:rsidR="00920B54">
        <w:rPr>
          <w:rFonts w:ascii="Times New Roman" w:hAnsi="Times New Roman" w:cs="Times New Roman"/>
        </w:rPr>
        <w:t>_</w:t>
      </w:r>
      <w:r w:rsidRPr="000A7A22">
        <w:rPr>
          <w:rFonts w:ascii="Times New Roman" w:hAnsi="Times New Roman" w:cs="Times New Roman"/>
        </w:rPr>
        <w:t>_ г.</w:t>
      </w:r>
    </w:p>
    <w:p w:rsidR="007B3F63" w:rsidRPr="000A7A22" w:rsidRDefault="007B3F63" w:rsidP="007B3F63">
      <w:pPr>
        <w:autoSpaceDE w:val="0"/>
        <w:autoSpaceDN w:val="0"/>
        <w:adjustRightInd w:val="0"/>
        <w:spacing w:after="0" w:line="240" w:lineRule="auto"/>
        <w:rPr>
          <w:rFonts w:ascii="Times New Roman" w:hAnsi="Times New Roman" w:cs="Times New Roman"/>
        </w:rPr>
      </w:pPr>
      <w:r w:rsidRPr="000A7A22">
        <w:rPr>
          <w:rFonts w:ascii="Times New Roman" w:hAnsi="Times New Roman" w:cs="Times New Roman"/>
        </w:rPr>
        <w:t xml:space="preserve"> </w:t>
      </w:r>
      <w:r w:rsidR="00920B54">
        <w:rPr>
          <w:rFonts w:ascii="Times New Roman" w:hAnsi="Times New Roman" w:cs="Times New Roman"/>
        </w:rPr>
        <w:t xml:space="preserve">  </w:t>
      </w:r>
      <w:r w:rsidRPr="000A7A22">
        <w:rPr>
          <w:rFonts w:ascii="Times New Roman" w:hAnsi="Times New Roman" w:cs="Times New Roman"/>
        </w:rPr>
        <w:t xml:space="preserve">  (подпись заявителя)</w:t>
      </w:r>
      <w:r w:rsidR="00920B54">
        <w:rPr>
          <w:rFonts w:ascii="Times New Roman" w:hAnsi="Times New Roman" w:cs="Times New Roman"/>
        </w:rPr>
        <w:tab/>
      </w:r>
      <w:r w:rsidR="00920B54">
        <w:rPr>
          <w:rFonts w:ascii="Times New Roman" w:hAnsi="Times New Roman" w:cs="Times New Roman"/>
        </w:rPr>
        <w:tab/>
      </w:r>
      <w:r w:rsidRPr="000A7A22">
        <w:rPr>
          <w:rFonts w:ascii="Times New Roman" w:hAnsi="Times New Roman" w:cs="Times New Roman"/>
        </w:rPr>
        <w:t xml:space="preserve"> (расшифровка </w:t>
      </w:r>
      <w:proofErr w:type="gramStart"/>
      <w:r w:rsidR="005D3554" w:rsidRPr="000A7A22">
        <w:rPr>
          <w:rFonts w:ascii="Times New Roman" w:hAnsi="Times New Roman" w:cs="Times New Roman"/>
        </w:rPr>
        <w:t xml:space="preserve">подписи)  </w:t>
      </w:r>
      <w:r w:rsidRPr="000A7A22">
        <w:rPr>
          <w:rFonts w:ascii="Times New Roman" w:hAnsi="Times New Roman" w:cs="Times New Roman"/>
        </w:rPr>
        <w:t xml:space="preserve"> </w:t>
      </w:r>
      <w:proofErr w:type="gramEnd"/>
      <w:r w:rsidRPr="000A7A22">
        <w:rPr>
          <w:rFonts w:ascii="Times New Roman" w:hAnsi="Times New Roman" w:cs="Times New Roman"/>
        </w:rPr>
        <w:t xml:space="preserve">  </w:t>
      </w:r>
      <w:r w:rsidR="000A7A22">
        <w:rPr>
          <w:rFonts w:ascii="Times New Roman" w:hAnsi="Times New Roman" w:cs="Times New Roman"/>
        </w:rPr>
        <w:t xml:space="preserve">               </w:t>
      </w:r>
      <w:r w:rsidRPr="000A7A22">
        <w:rPr>
          <w:rFonts w:ascii="Times New Roman" w:hAnsi="Times New Roman" w:cs="Times New Roman"/>
        </w:rPr>
        <w:t xml:space="preserve"> (дата)</w:t>
      </w:r>
    </w:p>
    <w:p w:rsidR="007B3F63" w:rsidRPr="000A7A22" w:rsidRDefault="007B3F63" w:rsidP="007B3F63">
      <w:pPr>
        <w:autoSpaceDE w:val="0"/>
        <w:autoSpaceDN w:val="0"/>
        <w:adjustRightInd w:val="0"/>
        <w:spacing w:after="0" w:line="240" w:lineRule="auto"/>
        <w:rPr>
          <w:rFonts w:ascii="Times New Roman" w:hAnsi="Times New Roman" w:cs="Times New Roman"/>
        </w:rPr>
      </w:pPr>
    </w:p>
    <w:p w:rsidR="00A214DA" w:rsidRPr="004536FD" w:rsidRDefault="00A214DA" w:rsidP="004536FD">
      <w:pPr>
        <w:autoSpaceDE w:val="0"/>
        <w:autoSpaceDN w:val="0"/>
        <w:adjustRightInd w:val="0"/>
        <w:spacing w:line="240" w:lineRule="auto"/>
        <w:jc w:val="both"/>
        <w:rPr>
          <w:rFonts w:ascii="Times New Roman" w:hAnsi="Times New Roman" w:cs="Times New Roman"/>
        </w:rPr>
      </w:pPr>
      <w:r w:rsidRPr="004536FD">
        <w:rPr>
          <w:rFonts w:ascii="Times New Roman" w:hAnsi="Times New Roman" w:cs="Times New Roman"/>
        </w:rPr>
        <w:t>Заявление принял _________</w:t>
      </w:r>
      <w:r w:rsidR="00920B54">
        <w:rPr>
          <w:rFonts w:ascii="Times New Roman" w:hAnsi="Times New Roman" w:cs="Times New Roman"/>
        </w:rPr>
        <w:t>_</w:t>
      </w:r>
      <w:r w:rsidRPr="004536FD">
        <w:rPr>
          <w:rFonts w:ascii="Times New Roman" w:hAnsi="Times New Roman" w:cs="Times New Roman"/>
        </w:rPr>
        <w:t>____</w:t>
      </w:r>
      <w:r w:rsidR="00920B54">
        <w:rPr>
          <w:rFonts w:ascii="Times New Roman" w:hAnsi="Times New Roman" w:cs="Times New Roman"/>
        </w:rPr>
        <w:t>_</w:t>
      </w:r>
      <w:r w:rsidRPr="004536FD">
        <w:rPr>
          <w:rFonts w:ascii="Times New Roman" w:hAnsi="Times New Roman" w:cs="Times New Roman"/>
        </w:rPr>
        <w:t>____/______</w:t>
      </w:r>
      <w:r w:rsidR="00920B54">
        <w:rPr>
          <w:rFonts w:ascii="Times New Roman" w:hAnsi="Times New Roman" w:cs="Times New Roman"/>
        </w:rPr>
        <w:t>____</w:t>
      </w:r>
      <w:r w:rsidRPr="004536FD">
        <w:rPr>
          <w:rFonts w:ascii="Times New Roman" w:hAnsi="Times New Roman" w:cs="Times New Roman"/>
        </w:rPr>
        <w:t>__________/</w:t>
      </w:r>
      <w:r w:rsidR="00920B54">
        <w:rPr>
          <w:rFonts w:ascii="Times New Roman" w:hAnsi="Times New Roman" w:cs="Times New Roman"/>
        </w:rPr>
        <w:t xml:space="preserve"> </w:t>
      </w:r>
      <w:r w:rsidR="005D3554">
        <w:rPr>
          <w:rFonts w:ascii="Times New Roman" w:hAnsi="Times New Roman" w:cs="Times New Roman"/>
        </w:rPr>
        <w:t>«</w:t>
      </w:r>
      <w:r w:rsidR="005D3554" w:rsidRPr="004536FD">
        <w:rPr>
          <w:rFonts w:ascii="Times New Roman" w:hAnsi="Times New Roman" w:cs="Times New Roman"/>
        </w:rPr>
        <w:t>__</w:t>
      </w:r>
      <w:r w:rsidR="005D3554">
        <w:rPr>
          <w:rFonts w:ascii="Times New Roman" w:hAnsi="Times New Roman" w:cs="Times New Roman"/>
        </w:rPr>
        <w:t>»</w:t>
      </w:r>
      <w:r w:rsidR="005D3554" w:rsidRPr="004536FD">
        <w:rPr>
          <w:rFonts w:ascii="Times New Roman" w:hAnsi="Times New Roman" w:cs="Times New Roman"/>
        </w:rPr>
        <w:t xml:space="preserve"> _</w:t>
      </w:r>
      <w:r w:rsidRPr="004536FD">
        <w:rPr>
          <w:rFonts w:ascii="Times New Roman" w:hAnsi="Times New Roman" w:cs="Times New Roman"/>
        </w:rPr>
        <w:t>___</w:t>
      </w:r>
      <w:r w:rsidR="00920B54">
        <w:rPr>
          <w:rFonts w:ascii="Times New Roman" w:hAnsi="Times New Roman" w:cs="Times New Roman"/>
        </w:rPr>
        <w:t>_____________</w:t>
      </w:r>
      <w:r w:rsidRPr="004536FD">
        <w:rPr>
          <w:rFonts w:ascii="Times New Roman" w:hAnsi="Times New Roman" w:cs="Times New Roman"/>
        </w:rPr>
        <w:t>____ 20__ г.</w:t>
      </w:r>
    </w:p>
    <w:p w:rsidR="00A214DA" w:rsidRPr="004536FD" w:rsidRDefault="00A214DA" w:rsidP="004536FD">
      <w:pPr>
        <w:autoSpaceDE w:val="0"/>
        <w:autoSpaceDN w:val="0"/>
        <w:adjustRightInd w:val="0"/>
        <w:spacing w:line="240" w:lineRule="auto"/>
        <w:jc w:val="both"/>
        <w:rPr>
          <w:rFonts w:ascii="Times New Roman" w:hAnsi="Times New Roman" w:cs="Times New Roman"/>
        </w:rPr>
      </w:pPr>
      <w:r w:rsidRPr="004536FD">
        <w:rPr>
          <w:rFonts w:ascii="Times New Roman" w:hAnsi="Times New Roman" w:cs="Times New Roman"/>
        </w:rPr>
        <w:t xml:space="preserve">                </w:t>
      </w:r>
      <w:r w:rsidR="00920B54">
        <w:rPr>
          <w:rFonts w:ascii="Times New Roman" w:hAnsi="Times New Roman" w:cs="Times New Roman"/>
        </w:rPr>
        <w:t xml:space="preserve">            </w:t>
      </w:r>
      <w:r w:rsidRPr="004536FD">
        <w:rPr>
          <w:rFonts w:ascii="Times New Roman" w:hAnsi="Times New Roman" w:cs="Times New Roman"/>
        </w:rPr>
        <w:t xml:space="preserve"> (подпись</w:t>
      </w:r>
      <w:r w:rsidR="000A7A22">
        <w:rPr>
          <w:rFonts w:ascii="Times New Roman" w:hAnsi="Times New Roman" w:cs="Times New Roman"/>
        </w:rPr>
        <w:t xml:space="preserve"> </w:t>
      </w:r>
      <w:proofErr w:type="gramStart"/>
      <w:r w:rsidR="000A7A22">
        <w:rPr>
          <w:rFonts w:ascii="Times New Roman" w:hAnsi="Times New Roman" w:cs="Times New Roman"/>
        </w:rPr>
        <w:t xml:space="preserve">специалиста) </w:t>
      </w:r>
      <w:r w:rsidRPr="004536FD">
        <w:rPr>
          <w:rFonts w:ascii="Times New Roman" w:hAnsi="Times New Roman" w:cs="Times New Roman"/>
        </w:rPr>
        <w:t xml:space="preserve">  </w:t>
      </w:r>
      <w:proofErr w:type="gramEnd"/>
      <w:r w:rsidRPr="004536FD">
        <w:rPr>
          <w:rFonts w:ascii="Times New Roman" w:hAnsi="Times New Roman" w:cs="Times New Roman"/>
        </w:rPr>
        <w:t xml:space="preserve">   (расшифровка</w:t>
      </w:r>
      <w:r w:rsidR="000A7A22">
        <w:rPr>
          <w:rFonts w:ascii="Times New Roman" w:hAnsi="Times New Roman" w:cs="Times New Roman"/>
        </w:rPr>
        <w:t xml:space="preserve"> подписи)</w:t>
      </w:r>
      <w:r w:rsidRPr="004536FD">
        <w:rPr>
          <w:rFonts w:ascii="Times New Roman" w:hAnsi="Times New Roman" w:cs="Times New Roman"/>
        </w:rPr>
        <w:t xml:space="preserve">            (дата)</w:t>
      </w:r>
    </w:p>
    <w:p w:rsidR="0089772C" w:rsidRPr="002A126F" w:rsidRDefault="00A214DA" w:rsidP="002A126F">
      <w:pPr>
        <w:autoSpaceDE w:val="0"/>
        <w:autoSpaceDN w:val="0"/>
        <w:adjustRightInd w:val="0"/>
        <w:spacing w:line="240" w:lineRule="auto"/>
        <w:jc w:val="both"/>
        <w:rPr>
          <w:rFonts w:ascii="Times New Roman" w:hAnsi="Times New Roman" w:cs="Times New Roman"/>
        </w:rPr>
      </w:pPr>
      <w:r w:rsidRPr="004536FD">
        <w:rPr>
          <w:rFonts w:ascii="Times New Roman" w:hAnsi="Times New Roman" w:cs="Times New Roman"/>
        </w:rPr>
        <w:t xml:space="preserve">       </w:t>
      </w:r>
      <w:bookmarkStart w:id="55" w:name="sub_1300"/>
      <w:r w:rsidR="00CF79CE">
        <w:rPr>
          <w:rFonts w:ascii="Times New Roman" w:hAnsi="Times New Roman" w:cs="Times New Roman"/>
          <w:b/>
          <w:bCs/>
          <w:color w:val="26282F"/>
          <w:sz w:val="24"/>
          <w:szCs w:val="24"/>
        </w:rPr>
        <w:t xml:space="preserve">                                              </w:t>
      </w:r>
    </w:p>
    <w:p w:rsidR="004536FD" w:rsidRDefault="004536FD" w:rsidP="00E62A2C">
      <w:pPr>
        <w:autoSpaceDE w:val="0"/>
        <w:autoSpaceDN w:val="0"/>
        <w:adjustRightInd w:val="0"/>
        <w:spacing w:after="0" w:line="240" w:lineRule="auto"/>
        <w:jc w:val="right"/>
        <w:outlineLvl w:val="0"/>
        <w:rPr>
          <w:rFonts w:ascii="Times New Roman" w:hAnsi="Times New Roman" w:cs="Times New Roman"/>
          <w:b/>
          <w:bCs/>
          <w:color w:val="26282F"/>
          <w:sz w:val="24"/>
          <w:szCs w:val="24"/>
        </w:rPr>
      </w:pPr>
    </w:p>
    <w:p w:rsidR="00334B14" w:rsidRDefault="00334B14" w:rsidP="00E62A2C">
      <w:pPr>
        <w:autoSpaceDE w:val="0"/>
        <w:autoSpaceDN w:val="0"/>
        <w:adjustRightInd w:val="0"/>
        <w:spacing w:after="0" w:line="240" w:lineRule="auto"/>
        <w:jc w:val="right"/>
        <w:outlineLvl w:val="0"/>
        <w:rPr>
          <w:rFonts w:ascii="Times New Roman" w:hAnsi="Times New Roman" w:cs="Times New Roman"/>
          <w:b/>
          <w:bCs/>
          <w:color w:val="26282F"/>
          <w:sz w:val="24"/>
          <w:szCs w:val="24"/>
        </w:rPr>
      </w:pPr>
    </w:p>
    <w:p w:rsidR="004536FD" w:rsidRPr="007B3F63" w:rsidRDefault="004536FD" w:rsidP="00E62A2C">
      <w:pPr>
        <w:autoSpaceDE w:val="0"/>
        <w:autoSpaceDN w:val="0"/>
        <w:adjustRightInd w:val="0"/>
        <w:spacing w:after="0" w:line="240" w:lineRule="auto"/>
        <w:jc w:val="right"/>
        <w:outlineLvl w:val="0"/>
        <w:rPr>
          <w:rFonts w:ascii="Times New Roman" w:hAnsi="Times New Roman" w:cs="Times New Roman"/>
          <w:b/>
          <w:bCs/>
          <w:color w:val="26282F"/>
          <w:sz w:val="24"/>
          <w:szCs w:val="24"/>
        </w:rPr>
      </w:pPr>
    </w:p>
    <w:p w:rsidR="00CF79CE" w:rsidRPr="00A214DA" w:rsidRDefault="00CF79CE" w:rsidP="00E62A2C">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b/>
          <w:bCs/>
          <w:color w:val="26282F"/>
          <w:sz w:val="24"/>
          <w:szCs w:val="24"/>
        </w:rPr>
        <w:t xml:space="preserve">      </w:t>
      </w:r>
      <w:r w:rsidR="00950E05" w:rsidRPr="00726AD7">
        <w:rPr>
          <w:rFonts w:ascii="Times New Roman" w:hAnsi="Times New Roman" w:cs="Times New Roman"/>
          <w:b/>
          <w:bCs/>
          <w:color w:val="26282F"/>
          <w:sz w:val="24"/>
          <w:szCs w:val="24"/>
        </w:rPr>
        <w:t xml:space="preserve">Приложение </w:t>
      </w:r>
      <w:r w:rsidR="00A214DA">
        <w:rPr>
          <w:rFonts w:ascii="Times New Roman" w:hAnsi="Times New Roman" w:cs="Times New Roman"/>
          <w:b/>
          <w:bCs/>
          <w:color w:val="26282F"/>
          <w:sz w:val="24"/>
          <w:szCs w:val="24"/>
        </w:rPr>
        <w:t>2</w:t>
      </w:r>
      <w:r w:rsidR="00950E05" w:rsidRPr="00726AD7">
        <w:rPr>
          <w:rFonts w:ascii="Times New Roman" w:hAnsi="Times New Roman" w:cs="Times New Roman"/>
          <w:b/>
          <w:bCs/>
          <w:color w:val="26282F"/>
          <w:sz w:val="24"/>
          <w:szCs w:val="24"/>
        </w:rPr>
        <w:br/>
      </w:r>
      <w:bookmarkEnd w:id="55"/>
      <w:r>
        <w:rPr>
          <w:rFonts w:ascii="Times New Roman" w:hAnsi="Times New Roman" w:cs="Times New Roman"/>
          <w:sz w:val="24"/>
          <w:szCs w:val="24"/>
        </w:rPr>
        <w:t xml:space="preserve">                                                                             </w:t>
      </w:r>
      <w:r w:rsidRPr="00A214DA">
        <w:rPr>
          <w:rFonts w:ascii="Times New Roman" w:hAnsi="Times New Roman" w:cs="Times New Roman"/>
          <w:sz w:val="24"/>
          <w:szCs w:val="24"/>
        </w:rPr>
        <w:t xml:space="preserve">к </w:t>
      </w:r>
      <w:hyperlink w:anchor="sub_1000" w:history="1">
        <w:r w:rsidRPr="00A214DA">
          <w:rPr>
            <w:rFonts w:ascii="Times New Roman" w:hAnsi="Times New Roman" w:cs="Times New Roman"/>
            <w:sz w:val="24"/>
            <w:szCs w:val="24"/>
          </w:rPr>
          <w:t>административному регламенту</w:t>
        </w:r>
      </w:hyperlink>
      <w:r w:rsidRPr="00A214DA">
        <w:rPr>
          <w:rFonts w:ascii="Times New Roman" w:hAnsi="Times New Roman" w:cs="Times New Roman"/>
          <w:sz w:val="24"/>
          <w:szCs w:val="24"/>
        </w:rPr>
        <w:br/>
        <w:t xml:space="preserve">                                                                                            предоставления муниципальной услуги по</w:t>
      </w:r>
      <w:r w:rsidRPr="00A214DA">
        <w:rPr>
          <w:rFonts w:ascii="Times New Roman" w:hAnsi="Times New Roman" w:cs="Times New Roman"/>
          <w:sz w:val="24"/>
          <w:szCs w:val="24"/>
        </w:rPr>
        <w:br/>
        <w:t xml:space="preserve">                                                                                                осуществлению ежегодной социальной</w:t>
      </w:r>
    </w:p>
    <w:p w:rsidR="00CF79CE" w:rsidRPr="00A214DA" w:rsidRDefault="00CF79CE" w:rsidP="00E62A2C">
      <w:pPr>
        <w:autoSpaceDE w:val="0"/>
        <w:autoSpaceDN w:val="0"/>
        <w:adjustRightInd w:val="0"/>
        <w:spacing w:after="0" w:line="240" w:lineRule="auto"/>
        <w:ind w:left="2124" w:firstLine="3456"/>
        <w:jc w:val="right"/>
        <w:outlineLvl w:val="0"/>
        <w:rPr>
          <w:rFonts w:ascii="Times New Roman" w:hAnsi="Times New Roman" w:cs="Times New Roman"/>
          <w:sz w:val="24"/>
          <w:szCs w:val="24"/>
        </w:rPr>
      </w:pPr>
      <w:r w:rsidRPr="00A214DA">
        <w:rPr>
          <w:rFonts w:ascii="Times New Roman" w:hAnsi="Times New Roman" w:cs="Times New Roman"/>
          <w:sz w:val="24"/>
          <w:szCs w:val="24"/>
        </w:rPr>
        <w:t xml:space="preserve">выплаты лицам, достигшим возраста 100 и </w:t>
      </w:r>
      <w:r w:rsidR="00E62A2C">
        <w:rPr>
          <w:rFonts w:ascii="Times New Roman" w:hAnsi="Times New Roman" w:cs="Times New Roman"/>
          <w:sz w:val="24"/>
          <w:szCs w:val="24"/>
        </w:rPr>
        <w:t xml:space="preserve">    </w:t>
      </w:r>
      <w:r w:rsidRPr="00A214DA">
        <w:rPr>
          <w:rFonts w:ascii="Times New Roman" w:hAnsi="Times New Roman" w:cs="Times New Roman"/>
          <w:sz w:val="24"/>
          <w:szCs w:val="24"/>
        </w:rPr>
        <w:t xml:space="preserve">более лет </w:t>
      </w:r>
    </w:p>
    <w:p w:rsidR="00950E05" w:rsidRDefault="00950E05" w:rsidP="00CF79CE">
      <w:pPr>
        <w:autoSpaceDE w:val="0"/>
        <w:autoSpaceDN w:val="0"/>
        <w:adjustRightInd w:val="0"/>
        <w:spacing w:after="0" w:line="240" w:lineRule="auto"/>
        <w:ind w:firstLine="698"/>
        <w:jc w:val="right"/>
        <w:rPr>
          <w:rFonts w:ascii="Times New Roman" w:hAnsi="Times New Roman" w:cs="Times New Roman"/>
          <w:sz w:val="24"/>
          <w:szCs w:val="24"/>
        </w:rPr>
      </w:pPr>
    </w:p>
    <w:p w:rsidR="00E62A2C" w:rsidRPr="00726AD7" w:rsidRDefault="00E62A2C" w:rsidP="00CF79CE">
      <w:pPr>
        <w:autoSpaceDE w:val="0"/>
        <w:autoSpaceDN w:val="0"/>
        <w:adjustRightInd w:val="0"/>
        <w:spacing w:after="0" w:line="240" w:lineRule="auto"/>
        <w:ind w:firstLine="698"/>
        <w:jc w:val="right"/>
        <w:rPr>
          <w:rFonts w:ascii="Times New Roman" w:hAnsi="Times New Roman" w:cs="Times New Roman"/>
          <w:sz w:val="24"/>
          <w:szCs w:val="24"/>
        </w:rPr>
      </w:pPr>
    </w:p>
    <w:p w:rsidR="00950E05" w:rsidRPr="00726AD7" w:rsidRDefault="00950E05" w:rsidP="00950E05">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726AD7">
        <w:rPr>
          <w:rFonts w:ascii="Times New Roman" w:hAnsi="Times New Roman" w:cs="Times New Roman"/>
          <w:b/>
          <w:bCs/>
          <w:color w:val="26282F"/>
          <w:sz w:val="24"/>
          <w:szCs w:val="24"/>
        </w:rPr>
        <w:t>Журнал</w:t>
      </w:r>
      <w:r w:rsidRPr="00726AD7">
        <w:rPr>
          <w:rFonts w:ascii="Times New Roman" w:hAnsi="Times New Roman" w:cs="Times New Roman"/>
          <w:b/>
          <w:bCs/>
          <w:color w:val="26282F"/>
          <w:sz w:val="24"/>
          <w:szCs w:val="24"/>
        </w:rPr>
        <w:br/>
        <w:t>регистрации заявлений и приема документов</w:t>
      </w:r>
      <w:r w:rsidRPr="00726AD7">
        <w:rPr>
          <w:rFonts w:ascii="Times New Roman" w:hAnsi="Times New Roman" w:cs="Times New Roman"/>
          <w:b/>
          <w:bCs/>
          <w:color w:val="26282F"/>
          <w:sz w:val="24"/>
          <w:szCs w:val="24"/>
        </w:rPr>
        <w:br/>
        <w:t xml:space="preserve">для предоставления </w:t>
      </w:r>
      <w:r w:rsidR="00CF6BEA" w:rsidRPr="00726AD7">
        <w:rPr>
          <w:rFonts w:ascii="Times New Roman" w:hAnsi="Times New Roman" w:cs="Times New Roman"/>
          <w:b/>
          <w:bCs/>
          <w:color w:val="26282F"/>
          <w:sz w:val="24"/>
          <w:szCs w:val="24"/>
        </w:rPr>
        <w:t>муниципаль</w:t>
      </w:r>
      <w:r w:rsidRPr="00726AD7">
        <w:rPr>
          <w:rFonts w:ascii="Times New Roman" w:hAnsi="Times New Roman" w:cs="Times New Roman"/>
          <w:b/>
          <w:bCs/>
          <w:color w:val="26282F"/>
          <w:sz w:val="24"/>
          <w:szCs w:val="24"/>
        </w:rPr>
        <w:t>ной услуги</w:t>
      </w:r>
    </w:p>
    <w:p w:rsidR="00950E05" w:rsidRPr="00726AD7"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445"/>
        <w:gridCol w:w="1276"/>
        <w:gridCol w:w="2268"/>
        <w:gridCol w:w="2122"/>
        <w:gridCol w:w="2125"/>
      </w:tblGrid>
      <w:tr w:rsidR="00950E05" w:rsidRPr="00726AD7" w:rsidTr="0089772C">
        <w:tc>
          <w:tcPr>
            <w:tcW w:w="540" w:type="dxa"/>
            <w:tcBorders>
              <w:top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N</w:t>
            </w:r>
          </w:p>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п/п</w:t>
            </w:r>
          </w:p>
        </w:tc>
        <w:tc>
          <w:tcPr>
            <w:tcW w:w="1445"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Дата обращения</w:t>
            </w:r>
          </w:p>
        </w:tc>
        <w:tc>
          <w:tcPr>
            <w:tcW w:w="1276"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Ф.И.О. заявителя</w:t>
            </w:r>
          </w:p>
        </w:tc>
        <w:tc>
          <w:tcPr>
            <w:tcW w:w="2268"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Адрес места жительства заявителя</w:t>
            </w:r>
          </w:p>
        </w:tc>
        <w:tc>
          <w:tcPr>
            <w:tcW w:w="2122"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Количество представленных документов</w:t>
            </w:r>
          </w:p>
        </w:tc>
        <w:tc>
          <w:tcPr>
            <w:tcW w:w="2125" w:type="dxa"/>
            <w:tcBorders>
              <w:top w:val="single" w:sz="4" w:space="0" w:color="auto"/>
              <w:left w:val="single" w:sz="4" w:space="0" w:color="auto"/>
              <w:bottom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Подпись лица в получении документов</w:t>
            </w:r>
          </w:p>
        </w:tc>
      </w:tr>
      <w:tr w:rsidR="00950E05" w:rsidRPr="00726AD7" w:rsidTr="0089772C">
        <w:tc>
          <w:tcPr>
            <w:tcW w:w="540" w:type="dxa"/>
            <w:tcBorders>
              <w:top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1</w:t>
            </w:r>
          </w:p>
        </w:tc>
        <w:tc>
          <w:tcPr>
            <w:tcW w:w="1445"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4</w:t>
            </w:r>
          </w:p>
        </w:tc>
        <w:tc>
          <w:tcPr>
            <w:tcW w:w="2122" w:type="dxa"/>
            <w:tcBorders>
              <w:top w:val="single" w:sz="4" w:space="0" w:color="auto"/>
              <w:left w:val="single" w:sz="4" w:space="0" w:color="auto"/>
              <w:bottom w:val="single" w:sz="4" w:space="0" w:color="auto"/>
              <w:right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5</w:t>
            </w:r>
          </w:p>
        </w:tc>
        <w:tc>
          <w:tcPr>
            <w:tcW w:w="2125" w:type="dxa"/>
            <w:tcBorders>
              <w:top w:val="single" w:sz="4" w:space="0" w:color="auto"/>
              <w:left w:val="single" w:sz="4" w:space="0" w:color="auto"/>
              <w:bottom w:val="single" w:sz="4" w:space="0" w:color="auto"/>
            </w:tcBorders>
          </w:tcPr>
          <w:p w:rsidR="00950E05" w:rsidRPr="00726AD7" w:rsidRDefault="00950E05" w:rsidP="00950E05">
            <w:pPr>
              <w:autoSpaceDE w:val="0"/>
              <w:autoSpaceDN w:val="0"/>
              <w:adjustRightInd w:val="0"/>
              <w:spacing w:after="0" w:line="240" w:lineRule="auto"/>
              <w:jc w:val="center"/>
              <w:rPr>
                <w:rFonts w:ascii="Times New Roman" w:hAnsi="Times New Roman" w:cs="Times New Roman"/>
                <w:sz w:val="24"/>
                <w:szCs w:val="24"/>
              </w:rPr>
            </w:pPr>
            <w:r w:rsidRPr="00726AD7">
              <w:rPr>
                <w:rFonts w:ascii="Times New Roman" w:hAnsi="Times New Roman" w:cs="Times New Roman"/>
                <w:sz w:val="24"/>
                <w:szCs w:val="24"/>
              </w:rPr>
              <w:t>6</w:t>
            </w:r>
          </w:p>
        </w:tc>
      </w:tr>
    </w:tbl>
    <w:p w:rsidR="00950E05" w:rsidRPr="00726AD7" w:rsidRDefault="00950E05" w:rsidP="00950E05">
      <w:pPr>
        <w:autoSpaceDE w:val="0"/>
        <w:autoSpaceDN w:val="0"/>
        <w:adjustRightInd w:val="0"/>
        <w:spacing w:after="0" w:line="240" w:lineRule="auto"/>
        <w:ind w:firstLine="720"/>
        <w:jc w:val="both"/>
        <w:rPr>
          <w:rFonts w:ascii="Times New Roman" w:hAnsi="Times New Roman" w:cs="Times New Roman"/>
          <w:sz w:val="24"/>
          <w:szCs w:val="24"/>
        </w:rPr>
      </w:pPr>
    </w:p>
    <w:p w:rsidR="00C6094E" w:rsidRPr="00726AD7" w:rsidRDefault="00C6094E">
      <w:pPr>
        <w:rPr>
          <w:rFonts w:ascii="Times New Roman" w:hAnsi="Times New Roman" w:cs="Times New Roman"/>
          <w:sz w:val="24"/>
          <w:szCs w:val="24"/>
        </w:rPr>
      </w:pPr>
    </w:p>
    <w:sectPr w:rsidR="00C6094E" w:rsidRPr="00726AD7" w:rsidSect="00A11480">
      <w:headerReference w:type="default" r:id="rId17"/>
      <w:pgSz w:w="11900" w:h="16800"/>
      <w:pgMar w:top="1440" w:right="800" w:bottom="1135"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49" w:rsidRDefault="00210349" w:rsidP="00726AD7">
      <w:pPr>
        <w:spacing w:after="0" w:line="240" w:lineRule="auto"/>
      </w:pPr>
      <w:r>
        <w:separator/>
      </w:r>
    </w:p>
  </w:endnote>
  <w:endnote w:type="continuationSeparator" w:id="0">
    <w:p w:rsidR="00210349" w:rsidRDefault="00210349" w:rsidP="0072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49" w:rsidRDefault="00210349" w:rsidP="00726AD7">
      <w:pPr>
        <w:spacing w:after="0" w:line="240" w:lineRule="auto"/>
      </w:pPr>
      <w:r>
        <w:separator/>
      </w:r>
    </w:p>
  </w:footnote>
  <w:footnote w:type="continuationSeparator" w:id="0">
    <w:p w:rsidR="00210349" w:rsidRDefault="00210349" w:rsidP="0072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963833"/>
      <w:docPartObj>
        <w:docPartGallery w:val="Page Numbers (Top of Page)"/>
        <w:docPartUnique/>
      </w:docPartObj>
    </w:sdtPr>
    <w:sdtEndPr/>
    <w:sdtContent>
      <w:p w:rsidR="00E62A2C" w:rsidRDefault="00E62A2C">
        <w:pPr>
          <w:pStyle w:val="a5"/>
          <w:jc w:val="right"/>
        </w:pPr>
      </w:p>
      <w:p w:rsidR="00E62A2C" w:rsidRDefault="00E62A2C">
        <w:pPr>
          <w:pStyle w:val="a5"/>
          <w:jc w:val="right"/>
        </w:pPr>
        <w:r>
          <w:fldChar w:fldCharType="begin"/>
        </w:r>
        <w:r>
          <w:instrText>PAGE   \* MERGEFORMAT</w:instrText>
        </w:r>
        <w:r>
          <w:fldChar w:fldCharType="separate"/>
        </w:r>
        <w:r>
          <w:t>2</w:t>
        </w:r>
        <w:r>
          <w:fldChar w:fldCharType="end"/>
        </w:r>
      </w:p>
    </w:sdtContent>
  </w:sdt>
  <w:p w:rsidR="00E62A2C" w:rsidRDefault="00E62A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E05"/>
    <w:rsid w:val="00037295"/>
    <w:rsid w:val="00063574"/>
    <w:rsid w:val="00067526"/>
    <w:rsid w:val="000727B9"/>
    <w:rsid w:val="000A7A22"/>
    <w:rsid w:val="00125002"/>
    <w:rsid w:val="00142310"/>
    <w:rsid w:val="0016206C"/>
    <w:rsid w:val="00174037"/>
    <w:rsid w:val="001B71AD"/>
    <w:rsid w:val="001E0535"/>
    <w:rsid w:val="00210349"/>
    <w:rsid w:val="002416C7"/>
    <w:rsid w:val="00251664"/>
    <w:rsid w:val="0025229A"/>
    <w:rsid w:val="002627B7"/>
    <w:rsid w:val="002662B2"/>
    <w:rsid w:val="00270EC5"/>
    <w:rsid w:val="002A0DFF"/>
    <w:rsid w:val="002A126F"/>
    <w:rsid w:val="002A507C"/>
    <w:rsid w:val="002D6B73"/>
    <w:rsid w:val="00334B14"/>
    <w:rsid w:val="003431CC"/>
    <w:rsid w:val="00357166"/>
    <w:rsid w:val="00392ACD"/>
    <w:rsid w:val="00402ACA"/>
    <w:rsid w:val="004033D7"/>
    <w:rsid w:val="00412816"/>
    <w:rsid w:val="0043015F"/>
    <w:rsid w:val="00434DAC"/>
    <w:rsid w:val="00450C90"/>
    <w:rsid w:val="004536FD"/>
    <w:rsid w:val="004935E1"/>
    <w:rsid w:val="004E357C"/>
    <w:rsid w:val="00544411"/>
    <w:rsid w:val="005459D1"/>
    <w:rsid w:val="00560D4A"/>
    <w:rsid w:val="00597B0B"/>
    <w:rsid w:val="005C4363"/>
    <w:rsid w:val="005C7ECB"/>
    <w:rsid w:val="005D3554"/>
    <w:rsid w:val="0065634F"/>
    <w:rsid w:val="00685906"/>
    <w:rsid w:val="006906BA"/>
    <w:rsid w:val="006B168F"/>
    <w:rsid w:val="006D4915"/>
    <w:rsid w:val="006E74E0"/>
    <w:rsid w:val="00726AD7"/>
    <w:rsid w:val="0073381F"/>
    <w:rsid w:val="007439A5"/>
    <w:rsid w:val="007A6E0F"/>
    <w:rsid w:val="007B3F63"/>
    <w:rsid w:val="007B454D"/>
    <w:rsid w:val="007F025E"/>
    <w:rsid w:val="00804DCD"/>
    <w:rsid w:val="00822049"/>
    <w:rsid w:val="00823D77"/>
    <w:rsid w:val="0084293D"/>
    <w:rsid w:val="00864BEF"/>
    <w:rsid w:val="00877020"/>
    <w:rsid w:val="0089772C"/>
    <w:rsid w:val="008E40A0"/>
    <w:rsid w:val="0090684E"/>
    <w:rsid w:val="00911563"/>
    <w:rsid w:val="0091522B"/>
    <w:rsid w:val="00920B54"/>
    <w:rsid w:val="0094243A"/>
    <w:rsid w:val="00950E05"/>
    <w:rsid w:val="009639E9"/>
    <w:rsid w:val="009A49CB"/>
    <w:rsid w:val="009C7ECE"/>
    <w:rsid w:val="009D38EE"/>
    <w:rsid w:val="009E395F"/>
    <w:rsid w:val="009E4542"/>
    <w:rsid w:val="009F652D"/>
    <w:rsid w:val="009F6626"/>
    <w:rsid w:val="00A11480"/>
    <w:rsid w:val="00A214DA"/>
    <w:rsid w:val="00AA7AE5"/>
    <w:rsid w:val="00AC5742"/>
    <w:rsid w:val="00AD6657"/>
    <w:rsid w:val="00B1073B"/>
    <w:rsid w:val="00B15959"/>
    <w:rsid w:val="00B4600A"/>
    <w:rsid w:val="00B622EF"/>
    <w:rsid w:val="00B7741C"/>
    <w:rsid w:val="00C26C7C"/>
    <w:rsid w:val="00C33C9C"/>
    <w:rsid w:val="00C54D1F"/>
    <w:rsid w:val="00C6094E"/>
    <w:rsid w:val="00C633E3"/>
    <w:rsid w:val="00C7146B"/>
    <w:rsid w:val="00C94F2F"/>
    <w:rsid w:val="00CC4AC0"/>
    <w:rsid w:val="00CF6BEA"/>
    <w:rsid w:val="00CF79CE"/>
    <w:rsid w:val="00D001F2"/>
    <w:rsid w:val="00D27891"/>
    <w:rsid w:val="00D90650"/>
    <w:rsid w:val="00D96D57"/>
    <w:rsid w:val="00DA6BD2"/>
    <w:rsid w:val="00DB6AA6"/>
    <w:rsid w:val="00DD3B05"/>
    <w:rsid w:val="00E0427D"/>
    <w:rsid w:val="00E17873"/>
    <w:rsid w:val="00E26715"/>
    <w:rsid w:val="00E55588"/>
    <w:rsid w:val="00E62A2C"/>
    <w:rsid w:val="00EC1347"/>
    <w:rsid w:val="00EC42C5"/>
    <w:rsid w:val="00F0317C"/>
    <w:rsid w:val="00F04470"/>
    <w:rsid w:val="00F3062B"/>
    <w:rsid w:val="00F5720F"/>
    <w:rsid w:val="00FA7027"/>
    <w:rsid w:val="00FB0144"/>
    <w:rsid w:val="00FE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2C55"/>
  <w15:docId w15:val="{7EBEF1E5-9B39-472A-943C-5DB58EA0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A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6AD7"/>
    <w:rPr>
      <w:rFonts w:ascii="Segoe UI" w:hAnsi="Segoe UI" w:cs="Segoe UI"/>
      <w:sz w:val="18"/>
      <w:szCs w:val="18"/>
    </w:rPr>
  </w:style>
  <w:style w:type="paragraph" w:styleId="a5">
    <w:name w:val="header"/>
    <w:basedOn w:val="a"/>
    <w:link w:val="a6"/>
    <w:uiPriority w:val="99"/>
    <w:unhideWhenUsed/>
    <w:rsid w:val="00726A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6AD7"/>
  </w:style>
  <w:style w:type="paragraph" w:styleId="a7">
    <w:name w:val="footer"/>
    <w:basedOn w:val="a"/>
    <w:link w:val="a8"/>
    <w:uiPriority w:val="99"/>
    <w:unhideWhenUsed/>
    <w:rsid w:val="00726A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6AD7"/>
  </w:style>
  <w:style w:type="paragraph" w:styleId="a9">
    <w:name w:val="List Paragraph"/>
    <w:basedOn w:val="a"/>
    <w:uiPriority w:val="34"/>
    <w:qFormat/>
    <w:rsid w:val="002627B7"/>
    <w:pPr>
      <w:ind w:left="720"/>
      <w:contextualSpacing/>
    </w:pPr>
  </w:style>
  <w:style w:type="character" w:styleId="aa">
    <w:name w:val="Hyperlink"/>
    <w:basedOn w:val="a0"/>
    <w:uiPriority w:val="99"/>
    <w:unhideWhenUsed/>
    <w:rsid w:val="00174037"/>
    <w:rPr>
      <w:color w:val="0000FF" w:themeColor="hyperlink"/>
      <w:u w:val="single"/>
    </w:rPr>
  </w:style>
  <w:style w:type="character" w:styleId="ab">
    <w:name w:val="Unresolved Mention"/>
    <w:basedOn w:val="a0"/>
    <w:uiPriority w:val="99"/>
    <w:semiHidden/>
    <w:unhideWhenUsed/>
    <w:rsid w:val="00174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706" TargetMode="External"/><Relationship Id="rId13" Type="http://schemas.openxmlformats.org/officeDocument/2006/relationships/hyperlink" Target="consultantplus://offline/ref=3419BC558ADC178DF512CD1A16A05E71043EF16A7C2B35C730B27F62FC86F3FF70E3FBEEDE63B03D2A63039FA46A41A9B8E268CF94F7F5D7A9D7A436y8E7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12077515.101" TargetMode="External"/><Relationship Id="rId12" Type="http://schemas.openxmlformats.org/officeDocument/2006/relationships/hyperlink" Target="http://www.kaluga-gov.ru"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garantF1://12084522.21" TargetMode="External"/><Relationship Id="rId1" Type="http://schemas.openxmlformats.org/officeDocument/2006/relationships/styles" Target="styles.xml"/><Relationship Id="rId6" Type="http://schemas.openxmlformats.org/officeDocument/2006/relationships/hyperlink" Target="consultantplus://offline/ref=8192748A73A966958C327D9F8F6472350AD0D70BD5511DF485314AE2F8F91FC4A10DA7A118D8CFA7BF68D0F7BCBCF0285CE523FBD0EBG4M" TargetMode="External"/><Relationship Id="rId11" Type="http://schemas.openxmlformats.org/officeDocument/2006/relationships/hyperlink" Target="consultantplus://offline/ref=F567F06AF04C19C4C6210FA04A41A94A7E2D0128D422FEFDA0D3E35827B7371BA398BC6F8DE9DA6B33464B3DABCB8D9997AFBA2D34DE5E0AA0DD07EEV1IAM" TargetMode="External"/><Relationship Id="rId5" Type="http://schemas.openxmlformats.org/officeDocument/2006/relationships/endnotes" Target="endnotes.xml"/><Relationship Id="rId15" Type="http://schemas.openxmlformats.org/officeDocument/2006/relationships/hyperlink" Target="https://do.gosuslugi.ru" TargetMode="External"/><Relationship Id="rId10" Type="http://schemas.openxmlformats.org/officeDocument/2006/relationships/hyperlink" Target="garantF1://15801119.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1FAD9965CE6B2EEA608BC64F155ECBE3EF5D4726D454B62FD0E8354ABD307FC40AC14253F2EFFCFF4CC5A4A0676C72L" TargetMode="External"/><Relationship Id="rId14" Type="http://schemas.openxmlformats.org/officeDocument/2006/relationships/hyperlink" Target="garantF1://12077515.7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1726</TotalTime>
  <Pages>12</Pages>
  <Words>5601</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Аркадьевна Пиотух</dc:creator>
  <cp:lastModifiedBy>Людмила Владимировна Бесчастнова</cp:lastModifiedBy>
  <cp:revision>47</cp:revision>
  <cp:lastPrinted>2021-08-25T06:57:00Z</cp:lastPrinted>
  <dcterms:created xsi:type="dcterms:W3CDTF">2021-07-23T06:28:00Z</dcterms:created>
  <dcterms:modified xsi:type="dcterms:W3CDTF">2021-09-14T05:12:00Z</dcterms:modified>
</cp:coreProperties>
</file>