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3"/>
        <w:pBdr/>
        <w:shd w:val="clear" w:color="ffffff" w:fill="ffffff"/>
        <w:spacing/>
        <w:ind w:right="0" w:firstLine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Протокол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93"/>
        <w:pBdr/>
        <w:shd w:val="clear" w:color="ffffff" w:fill="ffffff"/>
        <w:spacing/>
        <w:ind w:right="0" w:firstLine="0" w:left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общественного обсуждения </w:t>
      </w:r>
      <w:r>
        <w:rPr>
          <w:rFonts w:eastAsia="Times New Roman" w:cs="Times New Roman"/>
          <w:b/>
          <w:bCs/>
        </w:rPr>
        <w:t xml:space="preserve">городского округа города Калуги </w:t>
      </w:r>
      <w:r>
        <w:rPr>
          <w:rFonts w:eastAsia="Times New Roman" w:cs="Times New Roman"/>
          <w:b/>
          <w:bCs/>
        </w:rPr>
      </w:r>
      <w:r>
        <w:rPr>
          <w:rFonts w:eastAsia="Times New Roman" w:cs="Times New Roman"/>
          <w:b/>
          <w:bCs/>
        </w:rPr>
      </w:r>
    </w:p>
    <w:p>
      <w:pPr>
        <w:pStyle w:val="693"/>
        <w:pBdr/>
        <w:shd w:val="clear" w:color="ffffff" w:fill="ffffff"/>
        <w:spacing/>
        <w:ind w:right="0" w:firstLine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</w:rPr>
      </w: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от </w:t>
      </w:r>
      <w:r>
        <w:rPr>
          <w:rFonts w:eastAsia="Times New Roman" w:cs="Times New Roman"/>
          <w:b/>
          <w:bCs/>
          <w:color w:val="1a1a1a"/>
          <w:sz w:val="24"/>
          <w:szCs w:val="24"/>
          <w:lang w:val="en-US"/>
        </w:rPr>
        <w:t xml:space="preserve">13</w:t>
      </w: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.</w:t>
      </w:r>
      <w:r>
        <w:rPr>
          <w:rFonts w:eastAsia="Times New Roman" w:cs="Times New Roman"/>
          <w:b/>
          <w:bCs/>
          <w:color w:val="1a1a1a"/>
          <w:sz w:val="24"/>
          <w:szCs w:val="24"/>
          <w:lang w:val="en-US"/>
        </w:rPr>
        <w:t xml:space="preserve">0</w:t>
      </w:r>
      <w:r>
        <w:rPr>
          <w:rFonts w:eastAsia="Times New Roman" w:cs="Times New Roman"/>
          <w:b/>
          <w:bCs/>
          <w:color w:val="1a1a1a"/>
          <w:sz w:val="24"/>
          <w:szCs w:val="24"/>
          <w:lang w:val="ru-RU"/>
        </w:rPr>
        <w:t xml:space="preserve">2</w:t>
      </w: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.202</w:t>
      </w:r>
      <w:r>
        <w:rPr>
          <w:rFonts w:eastAsia="Times New Roman" w:cs="Times New Roman"/>
          <w:b/>
          <w:bCs/>
          <w:color w:val="1a1a1a"/>
          <w:sz w:val="24"/>
          <w:szCs w:val="24"/>
          <w:lang w:val="en-US"/>
        </w:rPr>
        <w:t xml:space="preserve">6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93"/>
        <w:pBdr/>
        <w:shd w:val="clear" w:color="ffffff" w:fill="ffffff"/>
        <w:spacing/>
        <w:ind w:right="0" w:firstLine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93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1. Основания для проведения: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93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- Федеральный закон Российской Федерации от 28.06.2014 № 172-ФЗ «О</w:t>
      </w:r>
      <w:r>
        <w:rPr>
          <w:rFonts w:eastAsia="Times New Roman" w:cs="Times New Roman"/>
          <w:color w:val="1a1a1a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color w:val="1a1a1a"/>
          <w:sz w:val="24"/>
          <w:szCs w:val="24"/>
        </w:rPr>
        <w:t xml:space="preserve">стратегическом планировании в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- постановление Городской Управы города Калуги от 27.03.2018 № 103-п «Об</w:t>
      </w:r>
      <w:r>
        <w:rPr>
          <w:rFonts w:eastAsia="Times New Roman" w:cs="Times New Roman"/>
          <w:color w:val="1a1a1a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color w:val="1a1a1a"/>
          <w:sz w:val="24"/>
          <w:szCs w:val="24"/>
        </w:rPr>
        <w:t xml:space="preserve">утверждении Порядка проведения общественного обсуждения проектов документов</w:t>
      </w:r>
      <w:r>
        <w:rPr>
          <w:rFonts w:eastAsia="Times New Roman" w:cs="Times New Roman"/>
          <w:color w:val="1a1a1a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color w:val="1a1a1a"/>
          <w:sz w:val="24"/>
          <w:szCs w:val="24"/>
        </w:rPr>
        <w:t xml:space="preserve">стратегического планирования муниципального образования «Город Калуга»;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- постановление Городской Управы города Калуги от 02.08.2013 № 220-п «Об</w:t>
      </w:r>
      <w:r>
        <w:rPr>
          <w:rFonts w:eastAsia="Times New Roman" w:cs="Times New Roman"/>
          <w:color w:val="1a1a1a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color w:val="1a1a1a"/>
          <w:sz w:val="24"/>
          <w:szCs w:val="24"/>
        </w:rPr>
        <w:t xml:space="preserve">утверждении порядка принятия решения о разработке муниципальных программ</w:t>
      </w:r>
      <w:r>
        <w:rPr>
          <w:rFonts w:eastAsia="Times New Roman" w:cs="Times New Roman"/>
          <w:color w:val="1a1a1a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color w:val="1a1a1a"/>
          <w:sz w:val="24"/>
          <w:szCs w:val="24"/>
        </w:rPr>
        <w:t xml:space="preserve">муниципального образования «Город Калуга», их формирования и реализации и порядка</w:t>
      </w:r>
      <w:r>
        <w:rPr>
          <w:rFonts w:eastAsia="Times New Roman" w:cs="Times New Roman"/>
          <w:color w:val="1a1a1a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color w:val="1a1a1a"/>
          <w:sz w:val="24"/>
          <w:szCs w:val="24"/>
        </w:rPr>
        <w:t xml:space="preserve">проведения оценки эффективности реализации муниципальных программ муниципального.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2. Уполномоченный на организацию и проведение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93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1a1a1a"/>
          <w:sz w:val="24"/>
          <w:szCs w:val="24"/>
          <w:highlight w:val="none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орган - </w:t>
      </w:r>
      <w:r>
        <w:rPr>
          <w:rFonts w:eastAsia="Times New Roman" w:cs="Times New Roman"/>
          <w:b w:val="0"/>
          <w:bCs w:val="0"/>
          <w:color w:val="1a1a1a"/>
          <w:sz w:val="24"/>
          <w:szCs w:val="24"/>
        </w:rPr>
        <w:t xml:space="preserve">управление городского хозяйства города Калуги.</w:t>
      </w:r>
      <w:r>
        <w:rPr>
          <w:rFonts w:ascii="Times New Roman" w:hAnsi="Times New Roman" w:eastAsia="Times New Roman" w:cs="Times New Roman"/>
          <w:b/>
          <w:bCs/>
          <w:color w:val="1a1a1a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1a1a1a"/>
          <w:sz w:val="24"/>
          <w:szCs w:val="24"/>
          <w:highlight w:val="none"/>
        </w:rPr>
      </w:r>
    </w:p>
    <w:p>
      <w:pPr>
        <w:pStyle w:val="693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93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3. Вопрос, вынесенный на общественное обсуждение.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93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Проект муниципальной программы муниципального образования «Город Калуга»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 w:after="0" w:before="0"/>
        <w:ind w:right="0" w:firstLine="0" w:left="0"/>
        <w:contextualSpacing w:val="true"/>
        <w:jc w:val="left"/>
        <w:rPr/>
      </w:pPr>
      <w:r>
        <w:rPr>
          <w:rFonts w:eastAsia="Times New Roman" w:cs="Times New Roman"/>
          <w:color w:val="1a1a1a"/>
          <w:sz w:val="24"/>
          <w:szCs w:val="24"/>
        </w:rPr>
        <w:t xml:space="preserve">«</w:t>
      </w:r>
      <w:r>
        <w:rPr>
          <w:rFonts w:eastAsia="Times New Roman" w:cs="Times New Roman"/>
          <w:b w:val="0"/>
          <w:bCs w:val="0"/>
          <w:color w:val="1a1a1a"/>
          <w:sz w:val="24"/>
        </w:rPr>
        <w:t xml:space="preserve">Формирование современной городской среды».</w:t>
      </w:r>
    </w:p>
    <w:p>
      <w:pPr>
        <w:pStyle w:val="693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 w:after="0" w:before="0"/>
        <w:ind w:right="0" w:firstLine="720" w:left="0"/>
        <w:contextualSpacing w:val="true"/>
        <w:jc w:val="both"/>
        <w:rPr/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4. Замечания и предложения, поступившие в уполномоченный на организацию и проведение общественного обсуждения орган по проекту муниципальной образования «Город Калуга» «</w:t>
      </w:r>
      <w:r>
        <w:rPr>
          <w:rFonts w:eastAsia="Times New Roman" w:cs="Times New Roman"/>
          <w:b/>
          <w:bCs/>
          <w:color w:val="1a1a1a"/>
          <w:sz w:val="24"/>
        </w:rPr>
        <w:t xml:space="preserve">Формирование современной городской среды».</w:t>
      </w:r>
    </w:p>
    <w:p>
      <w:pPr>
        <w:pStyle w:val="693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В ходе подготовки к проведению общественного обсуждения на официальном сайте Городской Управы города Калуги </w:t>
      </w:r>
      <w:r>
        <w:rPr>
          <w:rFonts w:eastAsia="Times New Roman" w:cs="Times New Roman"/>
          <w:color w:val="1a1a1a"/>
          <w:sz w:val="24"/>
          <w:szCs w:val="24"/>
          <w:lang w:val="en-US"/>
        </w:rPr>
        <w:t xml:space="preserve">13</w:t>
      </w:r>
      <w:r>
        <w:rPr>
          <w:rFonts w:eastAsia="Times New Roman" w:cs="Times New Roman"/>
          <w:color w:val="1a1a1a"/>
          <w:sz w:val="24"/>
          <w:szCs w:val="24"/>
        </w:rPr>
        <w:t xml:space="preserve"> января</w:t>
      </w:r>
      <w:r>
        <w:rPr>
          <w:rFonts w:eastAsia="Times New Roman" w:cs="Times New Roman"/>
          <w:color w:val="1a1a1a"/>
          <w:sz w:val="24"/>
          <w:szCs w:val="24"/>
        </w:rPr>
        <w:t xml:space="preserve"> 202</w:t>
      </w:r>
      <w:r>
        <w:rPr>
          <w:rFonts w:eastAsia="Times New Roman" w:cs="Times New Roman"/>
          <w:color w:val="1a1a1a"/>
          <w:sz w:val="24"/>
          <w:szCs w:val="24"/>
          <w:lang w:val="en-US"/>
        </w:rPr>
        <w:t xml:space="preserve">6</w:t>
      </w:r>
      <w:r>
        <w:rPr>
          <w:rFonts w:eastAsia="Times New Roman" w:cs="Times New Roman"/>
          <w:color w:val="1a1a1a"/>
          <w:sz w:val="24"/>
          <w:szCs w:val="24"/>
        </w:rPr>
        <w:t xml:space="preserve"> года было опубликовано уведомление о проведении общественного обсуждения.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93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highlight w:val="none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Прием предложений и замечаний осуществлялся управлением городского хозяйства  города Калуги с </w:t>
      </w:r>
      <w:r>
        <w:rPr>
          <w:rFonts w:eastAsia="Times New Roman" w:cs="Times New Roman"/>
          <w:color w:val="1a1a1a"/>
          <w:sz w:val="24"/>
          <w:szCs w:val="24"/>
          <w:lang w:val="en-US"/>
        </w:rPr>
        <w:t xml:space="preserve">13</w:t>
      </w:r>
      <w:r>
        <w:rPr>
          <w:rFonts w:eastAsia="Times New Roman" w:cs="Times New Roman"/>
          <w:color w:val="1a1a1a"/>
          <w:sz w:val="24"/>
          <w:szCs w:val="24"/>
        </w:rPr>
        <w:t xml:space="preserve"> января</w:t>
      </w:r>
      <w:r>
        <w:rPr>
          <w:rFonts w:eastAsia="Times New Roman" w:cs="Times New Roman"/>
          <w:color w:val="1a1a1a"/>
          <w:sz w:val="24"/>
          <w:szCs w:val="24"/>
        </w:rPr>
        <w:t xml:space="preserve"> по </w:t>
      </w:r>
      <w:r>
        <w:rPr>
          <w:rFonts w:eastAsia="Times New Roman" w:cs="Times New Roman"/>
          <w:color w:val="1a1a1a"/>
          <w:sz w:val="24"/>
          <w:szCs w:val="24"/>
        </w:rPr>
        <w:t xml:space="preserve">12</w:t>
      </w:r>
      <w:r>
        <w:rPr>
          <w:rFonts w:eastAsia="Times New Roman" w:cs="Times New Roman"/>
          <w:color w:val="1a1a1a"/>
          <w:sz w:val="24"/>
          <w:szCs w:val="24"/>
        </w:rPr>
        <w:t xml:space="preserve"> </w:t>
      </w:r>
      <w:r>
        <w:rPr>
          <w:rFonts w:eastAsia="Times New Roman" w:cs="Times New Roman"/>
          <w:color w:val="1a1a1a"/>
          <w:sz w:val="24"/>
          <w:szCs w:val="24"/>
        </w:rPr>
        <w:t xml:space="preserve">февраля</w:t>
      </w:r>
      <w:r>
        <w:rPr>
          <w:rFonts w:eastAsia="Times New Roman" w:cs="Times New Roman"/>
          <w:color w:val="1a1a1a"/>
          <w:sz w:val="24"/>
          <w:szCs w:val="24"/>
        </w:rPr>
        <w:t xml:space="preserve"> текущего года.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highlight w:val="none"/>
        </w:rPr>
      </w:r>
    </w:p>
    <w:p>
      <w:pPr>
        <w:pStyle w:val="693"/>
        <w:pBdr/>
        <w:shd w:val="clear" w:color="ffffff" w:fill="ffffff"/>
        <w:spacing/>
        <w:ind w:right="0" w:firstLine="720" w:left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highlight w:val="none"/>
        </w:rPr>
      </w:pPr>
      <w:r>
        <w:rPr>
          <w:rFonts w:eastAsia="Times New Roman" w:cs="Times New Roman"/>
          <w:color w:val="1a1a1a"/>
          <w:sz w:val="24"/>
          <w:szCs w:val="24"/>
        </w:rPr>
        <w:t xml:space="preserve">В указанный период предложений и замечаний в адрес управления городского хозяйства города Калуги не поступало.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highlight w:val="none"/>
        </w:rPr>
      </w:r>
    </w:p>
    <w:p>
      <w:pPr>
        <w:pStyle w:val="693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1a1a1a"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Заместитель  начальника управления</w:t>
      </w:r>
      <w:r>
        <w:rPr>
          <w:rFonts w:ascii="Times New Roman" w:hAnsi="Times New Roman" w:eastAsia="Times New Roman" w:cs="Times New Roman"/>
          <w:b/>
          <w:bCs/>
          <w:color w:val="1a1a1a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1a1a1a"/>
          <w:sz w:val="24"/>
          <w:szCs w:val="24"/>
        </w:rPr>
      </w:r>
    </w:p>
    <w:p>
      <w:pPr>
        <w:pStyle w:val="693"/>
        <w:pBdr/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городского хозяйства города Калуги                                                               </w:t>
      </w:r>
      <w:r>
        <w:rPr>
          <w:rFonts w:eastAsia="Times New Roman" w:cs="Times New Roman"/>
          <w:b/>
          <w:bCs/>
          <w:color w:val="1a1a1a"/>
          <w:sz w:val="24"/>
          <w:szCs w:val="24"/>
        </w:rPr>
        <w:t xml:space="preserve">С.В. Возилкин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  <w:t xml:space="preserve">Согласовано: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W w:w="5000" w:type="pct"/>
        <w:tblInd w:w="28" w:type="dxa"/>
        <w:tblBorders/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33"/>
        <w:gridCol w:w="2703"/>
        <w:gridCol w:w="2723"/>
        <w:gridCol w:w="1595"/>
      </w:tblGrid>
      <w:tr>
        <w:trPr/>
        <w:tc>
          <w:tcPr>
            <w:tcW w:w="2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false"/>
            <w:textDirection w:val="lrTb"/>
          </w:tcPr>
          <w:p>
            <w:pPr>
              <w:pStyle w:val="866"/>
              <w:widowControl w:val="false"/>
              <w:pBdr/>
              <w:spacing/>
              <w:ind/>
              <w:jc w:val="center"/>
              <w:rPr/>
            </w:pPr>
            <w:r>
              <w:t xml:space="preserve">Должность</w:t>
            </w:r>
          </w:p>
        </w:tc>
        <w:tc>
          <w:tcPr>
            <w:tcW w:w="2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false"/>
            <w:textDirection w:val="lrTb"/>
          </w:tcPr>
          <w:p>
            <w:pPr>
              <w:pStyle w:val="866"/>
              <w:widowControl w:val="false"/>
              <w:pBdr/>
              <w:spacing/>
              <w:ind/>
              <w:jc w:val="center"/>
              <w:rPr/>
            </w:pPr>
            <w:r>
              <w:t xml:space="preserve">Личная подпись</w:t>
            </w:r>
          </w:p>
        </w:tc>
        <w:tc>
          <w:tcPr>
            <w:tcW w:w="2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false"/>
            <w:textDirection w:val="lrTb"/>
          </w:tcPr>
          <w:p>
            <w:pPr>
              <w:pStyle w:val="866"/>
              <w:widowControl w:val="false"/>
              <w:pBdr/>
              <w:spacing/>
              <w:ind/>
              <w:jc w:val="center"/>
              <w:rPr/>
            </w:pPr>
            <w:r>
              <w:t xml:space="preserve">Фамилия, инициалы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false"/>
            <w:textDirection w:val="lrTb"/>
          </w:tcPr>
          <w:p>
            <w:pPr>
              <w:pStyle w:val="866"/>
              <w:widowControl w:val="false"/>
              <w:pBdr/>
              <w:spacing/>
              <w:ind/>
              <w:jc w:val="center"/>
              <w:rPr/>
            </w:pPr>
            <w:r>
              <w:t xml:space="preserve">Дата</w:t>
            </w:r>
          </w:p>
        </w:tc>
      </w:tr>
      <w:tr>
        <w:trPr/>
        <w:tc>
          <w:tcPr>
            <w:tcW w:w="2333" w:type="dxa"/>
            <w:tcBorders>
              <w:left w:val="single" w:color="000000" w:sz="2" w:space="0"/>
              <w:bottom w:val="single" w:color="000000" w:sz="2" w:space="0"/>
            </w:tcBorders>
            <w:noWrap w:val="false"/>
            <w:textDirection w:val="lrTb"/>
          </w:tcPr>
          <w:p>
            <w:pPr>
              <w:pStyle w:val="866"/>
              <w:widowControl w:val="false"/>
              <w:pBdr/>
              <w:spacing/>
              <w:ind/>
              <w:jc w:val="center"/>
              <w:rPr/>
            </w:pPr>
            <w:r>
              <w:t xml:space="preserve">Начальник отдела экологии и реализации целевых программ</w:t>
            </w:r>
          </w:p>
        </w:tc>
        <w:tc>
          <w:tcPr>
            <w:tcW w:w="2703" w:type="dxa"/>
            <w:tcBorders>
              <w:left w:val="single" w:color="000000" w:sz="2" w:space="0"/>
              <w:bottom w:val="single" w:color="000000" w:sz="2" w:space="0"/>
            </w:tcBorders>
            <w:noWrap w:val="false"/>
            <w:textDirection w:val="lrTb"/>
          </w:tcPr>
          <w:p>
            <w:pPr>
              <w:pStyle w:val="866"/>
              <w:widowControl w:val="false"/>
              <w:pBdr/>
              <w:spacing/>
              <w:ind/>
              <w:jc w:val="center"/>
              <w:rPr/>
            </w:pPr>
          </w:p>
        </w:tc>
        <w:tc>
          <w:tcPr>
            <w:tcW w:w="2723" w:type="dxa"/>
            <w:tcBorders>
              <w:left w:val="single" w:color="000000" w:sz="2" w:space="0"/>
              <w:bottom w:val="single" w:color="000000" w:sz="2" w:space="0"/>
            </w:tcBorders>
            <w:noWrap w:val="false"/>
            <w:textDirection w:val="lrTb"/>
          </w:tcPr>
          <w:p>
            <w:pPr>
              <w:pStyle w:val="866"/>
              <w:widowControl w:val="false"/>
              <w:pBdr/>
              <w:spacing/>
              <w:ind/>
              <w:jc w:val="center"/>
              <w:rPr/>
            </w:pPr>
            <w:r>
              <w:t xml:space="preserve">Дунь А.П.</w:t>
            </w:r>
          </w:p>
        </w:tc>
        <w:tc>
          <w:tcPr>
            <w:tcW w:w="159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false"/>
            <w:textDirection w:val="lrTb"/>
          </w:tcPr>
          <w:p>
            <w:pPr>
              <w:pStyle w:val="866"/>
              <w:widowControl w:val="false"/>
              <w:pBdr/>
              <w:spacing/>
              <w:ind/>
              <w:jc w:val="center"/>
              <w:rPr/>
            </w:pPr>
          </w:p>
        </w:tc>
      </w:tr>
      <w:tr>
        <w:trPr/>
        <w:tc>
          <w:tcPr>
            <w:tcW w:w="2333" w:type="dxa"/>
            <w:tcBorders>
              <w:left w:val="single" w:color="000000" w:sz="2" w:space="0"/>
              <w:bottom w:val="single" w:color="000000" w:sz="2" w:space="0"/>
            </w:tcBorders>
            <w:noWrap w:val="false"/>
            <w:textDirection w:val="lrTb"/>
          </w:tcPr>
          <w:p>
            <w:pPr>
              <w:pStyle w:val="866"/>
              <w:widowControl w:val="false"/>
              <w:pBdr/>
              <w:spacing/>
              <w:ind/>
              <w:jc w:val="center"/>
              <w:rPr/>
            </w:pPr>
            <w:r>
              <w:t xml:space="preserve">Председатель комитета по благоустройству</w:t>
            </w:r>
          </w:p>
        </w:tc>
        <w:tc>
          <w:tcPr>
            <w:tcW w:w="2703" w:type="dxa"/>
            <w:tcBorders>
              <w:left w:val="single" w:color="000000" w:sz="2" w:space="0"/>
              <w:bottom w:val="single" w:color="000000" w:sz="2" w:space="0"/>
            </w:tcBorders>
            <w:noWrap w:val="false"/>
            <w:textDirection w:val="lrTb"/>
          </w:tcPr>
          <w:p>
            <w:pPr>
              <w:pStyle w:val="866"/>
              <w:widowControl w:val="false"/>
              <w:pBdr/>
              <w:spacing/>
              <w:ind/>
              <w:jc w:val="center"/>
              <w:rPr/>
            </w:pPr>
          </w:p>
        </w:tc>
        <w:tc>
          <w:tcPr>
            <w:tcW w:w="2723" w:type="dxa"/>
            <w:tcBorders>
              <w:left w:val="single" w:color="000000" w:sz="2" w:space="0"/>
              <w:bottom w:val="single" w:color="000000" w:sz="2" w:space="0"/>
            </w:tcBorders>
            <w:noWrap w:val="false"/>
            <w:textDirection w:val="lrTb"/>
          </w:tcPr>
          <w:p>
            <w:pPr>
              <w:pStyle w:val="866"/>
              <w:widowControl w:val="false"/>
              <w:pBdr/>
              <w:spacing/>
              <w:ind/>
              <w:jc w:val="center"/>
              <w:rPr/>
            </w:pPr>
            <w:r>
              <w:t xml:space="preserve">Титов В.Д.</w:t>
            </w:r>
          </w:p>
        </w:tc>
        <w:tc>
          <w:tcPr>
            <w:tcW w:w="159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false"/>
            <w:textDirection w:val="lrTb"/>
          </w:tcPr>
          <w:p>
            <w:pPr>
              <w:pStyle w:val="866"/>
              <w:widowControl w:val="false"/>
              <w:pBdr/>
              <w:spacing/>
              <w:ind/>
              <w:jc w:val="center"/>
              <w:rPr/>
            </w:pPr>
          </w:p>
        </w:tc>
      </w:tr>
    </w:tbl>
    <w:p>
      <w:pPr>
        <w:pStyle w:val="69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850" w:bottom="1134" w:left="1701" w:header="510" w:footer="0" w:gutter="0"/>
      <w:pgNumType w:fmt="none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ymbol">
    <w:panose1 w:val="05050102010706020507"/>
  </w:font>
  <w:font w:name="OpenSymbol">
    <w:panose1 w:val="05010000000000000000"/>
  </w:font>
  <w:font w:name="Mangal">
    <w:panose1 w:val="02040503050406030204"/>
  </w:font>
  <w:font w:name="Courier New">
    <w:panose1 w:val="02070309020205020404"/>
  </w:font>
  <w:font w:name="Calibri">
    <w:panose1 w:val="020F0502020204030204"/>
  </w:font>
  <w:font w:name="Liberation Sans">
    <w:panose1 w:val="020B0604020202020204"/>
  </w:font>
  <w:font w:name="Wingdings">
    <w:panose1 w:val="05000000000000000000"/>
  </w:font>
  <w:font w:name="Lucida Sans">
    <w:panose1 w:val="020B0602030504020204"/>
  </w:font>
  <w:font w:name="Arial">
    <w:panose1 w:val="020B0604020202020204"/>
  </w:font>
  <w:font w:name="NSimSun">
    <w:panose1 w:val="02010609030101010101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pBdr/>
      <w:spacing/>
      <w:ind/>
      <w:jc w:val="right"/>
      <w:rPr/>
    </w:pPr>
    <w:r>
      <w:fldChar w:fldCharType="begin"/>
    </w:r>
    <w:r>
      <w:instrText xml:space="preserve"> PAGE </w:instrText>
    </w:r>
    <w:r>
      <w:fldChar w:fldCharType="separate"/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pBdr/>
      <w:spacing/>
      <w:ind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numFmt w:val="decimal"/>
      <w:pPr>
        <w:pBdr/>
        <w:tabs>
          <w:tab w:val="num" w:leader="none" w:pos="0"/>
        </w:tabs>
        <w:spacing/>
        <w:ind w:hanging="432" w:left="432"/>
      </w:pPr>
      <w:pStyle w:val="694"/>
      <w:rPr/>
      <w:start w:val="1"/>
      <w:suff w:val="nothing"/>
    </w:lvl>
    <w:lvl w:ilvl="1">
      <w:isLgl w:val="false"/>
      <w:lvlJc w:val="left"/>
      <w:numFmt w:val="decimal"/>
      <w:pPr>
        <w:pBdr/>
        <w:tabs>
          <w:tab w:val="num" w:leader="none" w:pos="0"/>
        </w:tabs>
        <w:spacing/>
        <w:ind w:hanging="576" w:left="576"/>
      </w:pPr>
      <w:pStyle w:val="695"/>
      <w:rPr/>
      <w:start w:val="1"/>
      <w:suff w:val="nothing"/>
    </w:lvl>
    <w:lvl w:ilvl="2">
      <w:isLgl w:val="false"/>
      <w:lvlJc w:val="left"/>
      <w:numFmt w:val="decimal"/>
      <w:pPr>
        <w:pBdr/>
        <w:tabs>
          <w:tab w:val="num" w:leader="none" w:pos="0"/>
        </w:tabs>
        <w:spacing/>
        <w:ind w:hanging="720" w:left="720"/>
      </w:pPr>
      <w:pStyle w:val="696"/>
      <w:rPr/>
      <w:start w:val="1"/>
      <w:suff w:val="nothing"/>
    </w:lvl>
    <w:lvl w:ilvl="3">
      <w:isLgl w:val="false"/>
      <w:lvlJc w:val="left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−"/>
      <w:numFmt w:val="bullet"/>
      <w:pPr>
        <w:pBdr/>
        <w:tabs>
          <w:tab w:val="num" w:leader="none" w:pos="0"/>
        </w:tabs>
        <w:spacing/>
        <w:ind w:hanging="360" w:left="1080"/>
      </w:pPr>
      <w:pStyle w:val="854"/>
      <w:rPr>
        <w:rFonts w:hint="default" w:ascii="Calibri" w:hAnsi="Calibri" w:cs="Calibri"/>
      </w:rPr>
      <w:start w:val="1"/>
      <w:suff w:val="tab"/>
    </w:lvl>
    <w:lvl w:ilvl="1">
      <w:isLgl w:val="false"/>
      <w:lvlJc w:val="left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false"/>
      <w:lvlJc w:val="left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false"/>
      <w:lvlJc w:val="left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false"/>
      <w:lvlJc w:val="left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false"/>
      <w:lvlJc w:val="left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false"/>
      <w:lvlJc w:val="left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false"/>
      <w:lvlJc w:val="left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false"/>
      <w:lvlJc w:val="left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Lucida Sans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 w:default="1">
    <w:name w:val="Normal"/>
    <w:qFormat/>
    <w:pPr>
      <w:widowControl w:val="true"/>
      <w:pBdr/>
      <w:bidi w:val="false"/>
      <w:spacing w:after="0" w:before="0"/>
      <w:ind/>
      <w:contextualSpacing w:val="true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94">
    <w:name w:val="Heading 1"/>
    <w:basedOn w:val="827"/>
    <w:next w:val="810"/>
    <w:link w:val="704"/>
    <w:uiPriority w:val="9"/>
    <w:qFormat/>
    <w:pPr>
      <w:numPr>
        <w:ilvl w:val="0"/>
        <w:numId w:val="1"/>
      </w:numPr>
      <w:pBdr/>
      <w:spacing w:after="120" w:before="240"/>
      <w:ind/>
      <w:contextualSpacing w:val="false"/>
      <w:outlineLvl w:val="0"/>
    </w:pPr>
    <w:rPr>
      <w:b/>
      <w:bCs/>
      <w:sz w:val="36"/>
      <w:szCs w:val="36"/>
    </w:rPr>
  </w:style>
  <w:style w:type="paragraph" w:styleId="695">
    <w:name w:val="Heading 2"/>
    <w:basedOn w:val="827"/>
    <w:next w:val="810"/>
    <w:link w:val="705"/>
    <w:uiPriority w:val="9"/>
    <w:unhideWhenUsed/>
    <w:qFormat/>
    <w:pPr>
      <w:numPr>
        <w:ilvl w:val="1"/>
        <w:numId w:val="1"/>
      </w:numPr>
      <w:pBdr/>
      <w:spacing w:after="120" w:before="200"/>
      <w:ind/>
      <w:contextualSpacing w:val="false"/>
      <w:outlineLvl w:val="1"/>
    </w:pPr>
    <w:rPr>
      <w:b/>
      <w:bCs/>
      <w:sz w:val="32"/>
      <w:szCs w:val="32"/>
    </w:rPr>
  </w:style>
  <w:style w:type="paragraph" w:styleId="696">
    <w:name w:val="Heading 3"/>
    <w:basedOn w:val="827"/>
    <w:next w:val="810"/>
    <w:link w:val="706"/>
    <w:uiPriority w:val="9"/>
    <w:unhideWhenUsed/>
    <w:qFormat/>
    <w:pPr>
      <w:numPr>
        <w:ilvl w:val="2"/>
        <w:numId w:val="1"/>
      </w:numPr>
      <w:pBdr/>
      <w:spacing w:after="120" w:before="140"/>
      <w:ind/>
      <w:contextualSpacing w:val="false"/>
      <w:outlineLvl w:val="2"/>
    </w:pPr>
    <w:rPr>
      <w:b/>
      <w:bCs/>
      <w:sz w:val="28"/>
      <w:szCs w:val="28"/>
    </w:rPr>
  </w:style>
  <w:style w:type="paragraph" w:styleId="697">
    <w:name w:val="Heading 4"/>
    <w:basedOn w:val="693"/>
    <w:next w:val="693"/>
    <w:link w:val="707"/>
    <w:uiPriority w:val="9"/>
    <w:unhideWhenUsed/>
    <w:qFormat/>
    <w:pPr>
      <w:keepNext w:val="true"/>
      <w:keepLines w:val="true"/>
      <w:pBdr/>
      <w:spacing w:after="40" w:before="80"/>
      <w:ind/>
      <w:contextualSpacing w:val="false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98">
    <w:name w:val="Heading 5"/>
    <w:basedOn w:val="693"/>
    <w:next w:val="693"/>
    <w:link w:val="708"/>
    <w:uiPriority w:val="9"/>
    <w:unhideWhenUsed/>
    <w:qFormat/>
    <w:pPr>
      <w:keepNext w:val="true"/>
      <w:keepLines w:val="true"/>
      <w:pBdr/>
      <w:spacing w:after="40" w:before="80"/>
      <w:ind/>
      <w:contextualSpacing w:val="false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99">
    <w:name w:val="Heading 6"/>
    <w:basedOn w:val="693"/>
    <w:next w:val="693"/>
    <w:link w:val="709"/>
    <w:uiPriority w:val="9"/>
    <w:unhideWhenUsed/>
    <w:qFormat/>
    <w:pPr>
      <w:keepNext w:val="true"/>
      <w:keepLines w:val="true"/>
      <w:pBdr/>
      <w:spacing w:after="0" w:before="40"/>
      <w:ind/>
      <w:contextualSpacing w:val="false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0">
    <w:name w:val="Heading 7"/>
    <w:basedOn w:val="693"/>
    <w:next w:val="693"/>
    <w:link w:val="710"/>
    <w:uiPriority w:val="9"/>
    <w:unhideWhenUsed/>
    <w:qFormat/>
    <w:pPr>
      <w:keepNext w:val="true"/>
      <w:keepLines w:val="true"/>
      <w:pBdr/>
      <w:spacing w:after="0" w:before="40"/>
      <w:ind/>
      <w:contextualSpacing w:val="false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1">
    <w:name w:val="Heading 8"/>
    <w:basedOn w:val="693"/>
    <w:next w:val="693"/>
    <w:link w:val="711"/>
    <w:uiPriority w:val="9"/>
    <w:unhideWhenUsed/>
    <w:qFormat/>
    <w:pPr>
      <w:keepNext w:val="true"/>
      <w:keepLines w:val="true"/>
      <w:pBdr/>
      <w:spacing w:after="0" w:before="0"/>
      <w:ind/>
      <w:contextualSpacing w:val="false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2">
    <w:name w:val="Heading 9"/>
    <w:basedOn w:val="693"/>
    <w:next w:val="693"/>
    <w:link w:val="712"/>
    <w:uiPriority w:val="9"/>
    <w:unhideWhenUsed/>
    <w:qFormat/>
    <w:pPr>
      <w:keepNext w:val="true"/>
      <w:keepLines w:val="true"/>
      <w:pBdr/>
      <w:spacing w:after="0" w:before="0"/>
      <w:ind/>
      <w:contextualSpacing w:val="false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04">
    <w:name w:val="Heading 1 Char"/>
    <w:basedOn w:val="70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5">
    <w:name w:val="Heading 2 Char"/>
    <w:basedOn w:val="70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6">
    <w:name w:val="Heading 3 Char"/>
    <w:basedOn w:val="70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7">
    <w:name w:val="Heading 4 Char"/>
    <w:basedOn w:val="703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8">
    <w:name w:val="Heading 5 Char"/>
    <w:basedOn w:val="70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09">
    <w:name w:val="Heading 6 Char"/>
    <w:basedOn w:val="703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0">
    <w:name w:val="Heading 7 Char"/>
    <w:basedOn w:val="70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1">
    <w:name w:val="Heading 8 Char"/>
    <w:basedOn w:val="70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2">
    <w:name w:val="Heading 9 Char"/>
    <w:basedOn w:val="70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3">
    <w:name w:val="Title Char"/>
    <w:basedOn w:val="70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4">
    <w:name w:val="Subtitle Char"/>
    <w:basedOn w:val="70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5">
    <w:name w:val="Quote Char"/>
    <w:basedOn w:val="703"/>
    <w:link w:val="816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16">
    <w:name w:val="Intense Emphasis"/>
    <w:basedOn w:val="70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7">
    <w:name w:val="Intense Quote Char"/>
    <w:basedOn w:val="703"/>
    <w:link w:val="817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70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7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703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703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7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70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Header Char"/>
    <w:basedOn w:val="703"/>
    <w:uiPriority w:val="99"/>
    <w:qFormat/>
    <w:pPr>
      <w:pBdr/>
      <w:spacing/>
      <w:ind/>
    </w:pPr>
  </w:style>
  <w:style w:type="character" w:styleId="725">
    <w:name w:val="Footer Char"/>
    <w:basedOn w:val="703"/>
    <w:uiPriority w:val="99"/>
    <w:qFormat/>
    <w:pPr>
      <w:pBdr/>
      <w:spacing/>
      <w:ind/>
    </w:pPr>
  </w:style>
  <w:style w:type="character" w:styleId="726">
    <w:name w:val="Footnote Text Char"/>
    <w:basedOn w:val="703"/>
    <w:uiPriority w:val="99"/>
    <w:semiHidden/>
    <w:qFormat/>
    <w:pPr>
      <w:pBdr/>
      <w:spacing/>
      <w:ind/>
    </w:pPr>
    <w:rPr>
      <w:sz w:val="20"/>
      <w:szCs w:val="20"/>
    </w:rPr>
  </w:style>
  <w:style w:type="character" w:styleId="727">
    <w:name w:val="footnote reference"/>
    <w:pPr>
      <w:pBdr/>
      <w:spacing/>
      <w:ind/>
    </w:pPr>
    <w:rPr>
      <w:vertAlign w:val="superscript"/>
    </w:rPr>
  </w:style>
  <w:style w:type="character" w:styleId="728">
    <w:name w:val="Footnote Characters"/>
    <w:basedOn w:val="703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29">
    <w:name w:val="Endnote Text Char"/>
    <w:basedOn w:val="703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0">
    <w:name w:val="endnote reference"/>
    <w:pPr>
      <w:pBdr/>
      <w:spacing/>
      <w:ind/>
    </w:pPr>
    <w:rPr>
      <w:vertAlign w:val="superscript"/>
    </w:rPr>
  </w:style>
  <w:style w:type="character" w:styleId="731">
    <w:name w:val="Endnote Characters"/>
    <w:basedOn w:val="703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32">
    <w:name w:val="Hyperlink"/>
    <w:uiPriority w:val="99"/>
    <w:unhideWhenUsed/>
    <w:pPr>
      <w:pBdr/>
      <w:spacing/>
      <w:ind/>
    </w:pPr>
    <w:rPr>
      <w:color w:val="000080"/>
      <w:u w:val="single"/>
      <w:lang w:val="en-US" w:bidi="en-US"/>
    </w:rPr>
  </w:style>
  <w:style w:type="character" w:styleId="733">
    <w:name w:val="FollowedHyperlink"/>
    <w:basedOn w:val="7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34">
    <w:name w:val="WW8Num2z0"/>
    <w:qFormat/>
    <w:pPr>
      <w:pBdr/>
      <w:spacing/>
      <w:ind/>
    </w:pPr>
    <w:rPr>
      <w:rFonts w:ascii="Calibri" w:hAnsi="Calibri" w:cs="Calibri"/>
    </w:rPr>
  </w:style>
  <w:style w:type="character" w:styleId="735">
    <w:name w:val="Основной шрифт абзаца"/>
    <w:qFormat/>
    <w:pPr>
      <w:pBdr/>
      <w:spacing/>
      <w:ind/>
    </w:pPr>
  </w:style>
  <w:style w:type="character" w:styleId="736">
    <w:name w:val="Основной шрифт абзаца7"/>
    <w:qFormat/>
    <w:pPr>
      <w:pBdr/>
      <w:spacing/>
      <w:ind/>
    </w:pPr>
  </w:style>
  <w:style w:type="character" w:styleId="737">
    <w:name w:val="Основной шрифт абзаца6"/>
    <w:qFormat/>
    <w:pPr>
      <w:pBdr/>
      <w:spacing/>
      <w:ind/>
    </w:pPr>
  </w:style>
  <w:style w:type="character" w:styleId="738">
    <w:name w:val="WW8Num1z0"/>
    <w:qFormat/>
    <w:pPr>
      <w:pBdr/>
      <w:spacing/>
      <w:ind/>
    </w:pPr>
  </w:style>
  <w:style w:type="character" w:styleId="739">
    <w:name w:val="WW8Num1z1"/>
    <w:qFormat/>
    <w:pPr>
      <w:pBdr/>
      <w:spacing/>
      <w:ind/>
    </w:pPr>
  </w:style>
  <w:style w:type="character" w:styleId="740">
    <w:name w:val="WW8Num1z2"/>
    <w:qFormat/>
    <w:pPr>
      <w:pBdr/>
      <w:spacing/>
      <w:ind/>
    </w:pPr>
  </w:style>
  <w:style w:type="character" w:styleId="741">
    <w:name w:val="WW8Num1z3"/>
    <w:qFormat/>
    <w:pPr>
      <w:pBdr/>
      <w:spacing/>
      <w:ind/>
    </w:pPr>
  </w:style>
  <w:style w:type="character" w:styleId="742">
    <w:name w:val="WW8Num1z4"/>
    <w:qFormat/>
    <w:pPr>
      <w:pBdr/>
      <w:spacing/>
      <w:ind/>
    </w:pPr>
  </w:style>
  <w:style w:type="character" w:styleId="743">
    <w:name w:val="WW8Num1z5"/>
    <w:qFormat/>
    <w:pPr>
      <w:pBdr/>
      <w:spacing/>
      <w:ind/>
    </w:pPr>
  </w:style>
  <w:style w:type="character" w:styleId="744">
    <w:name w:val="WW8Num1z6"/>
    <w:qFormat/>
    <w:pPr>
      <w:pBdr/>
      <w:spacing/>
      <w:ind/>
    </w:pPr>
  </w:style>
  <w:style w:type="character" w:styleId="745">
    <w:name w:val="WW8Num1z7"/>
    <w:qFormat/>
    <w:pPr>
      <w:pBdr/>
      <w:spacing/>
      <w:ind/>
    </w:pPr>
  </w:style>
  <w:style w:type="character" w:styleId="746">
    <w:name w:val="WW8Num1z8"/>
    <w:qFormat/>
    <w:pPr>
      <w:pBdr/>
      <w:spacing/>
      <w:ind/>
    </w:pPr>
  </w:style>
  <w:style w:type="character" w:styleId="747">
    <w:name w:val="Основной шрифт абзаца4"/>
    <w:qFormat/>
    <w:pPr>
      <w:pBdr/>
      <w:spacing/>
      <w:ind/>
    </w:pPr>
  </w:style>
  <w:style w:type="character" w:styleId="748">
    <w:name w:val="WW8Num3z0"/>
    <w:qFormat/>
    <w:pPr>
      <w:pBdr/>
      <w:spacing/>
      <w:ind/>
    </w:pPr>
  </w:style>
  <w:style w:type="character" w:styleId="749">
    <w:name w:val="WW8Num3z1"/>
    <w:qFormat/>
    <w:pPr>
      <w:pBdr/>
      <w:spacing/>
      <w:ind/>
    </w:pPr>
  </w:style>
  <w:style w:type="character" w:styleId="750">
    <w:name w:val="WW8Num3z2"/>
    <w:qFormat/>
    <w:pPr>
      <w:pBdr/>
      <w:spacing/>
      <w:ind/>
    </w:pPr>
  </w:style>
  <w:style w:type="character" w:styleId="751">
    <w:name w:val="WW8Num3z3"/>
    <w:qFormat/>
    <w:pPr>
      <w:pBdr/>
      <w:spacing/>
      <w:ind/>
    </w:pPr>
  </w:style>
  <w:style w:type="character" w:styleId="752">
    <w:name w:val="WW8Num3z4"/>
    <w:qFormat/>
    <w:pPr>
      <w:pBdr/>
      <w:spacing/>
      <w:ind/>
    </w:pPr>
  </w:style>
  <w:style w:type="character" w:styleId="753">
    <w:name w:val="WW8Num3z5"/>
    <w:qFormat/>
    <w:pPr>
      <w:pBdr/>
      <w:spacing/>
      <w:ind/>
    </w:pPr>
  </w:style>
  <w:style w:type="character" w:styleId="754">
    <w:name w:val="WW8Num3z6"/>
    <w:qFormat/>
    <w:pPr>
      <w:pBdr/>
      <w:spacing/>
      <w:ind/>
    </w:pPr>
  </w:style>
  <w:style w:type="character" w:styleId="755">
    <w:name w:val="WW8Num3z7"/>
    <w:qFormat/>
    <w:pPr>
      <w:pBdr/>
      <w:spacing/>
      <w:ind/>
    </w:pPr>
  </w:style>
  <w:style w:type="character" w:styleId="756">
    <w:name w:val="WW8Num3z8"/>
    <w:qFormat/>
    <w:pPr>
      <w:pBdr/>
      <w:spacing/>
      <w:ind/>
    </w:pPr>
  </w:style>
  <w:style w:type="character" w:styleId="757">
    <w:name w:val="Основной шрифт абзаца3"/>
    <w:qFormat/>
    <w:pPr>
      <w:pBdr/>
      <w:spacing/>
      <w:ind/>
    </w:pPr>
  </w:style>
  <w:style w:type="character" w:styleId="758">
    <w:name w:val="Основной шрифт абзаца2"/>
    <w:qFormat/>
    <w:pPr>
      <w:pBdr/>
      <w:spacing/>
      <w:ind/>
    </w:pPr>
  </w:style>
  <w:style w:type="character" w:styleId="759">
    <w:name w:val="WW8Num2z1"/>
    <w:qFormat/>
    <w:pPr>
      <w:pBdr/>
      <w:spacing/>
      <w:ind/>
    </w:pPr>
    <w:rPr>
      <w:rFonts w:cs="Times New Roman"/>
    </w:rPr>
  </w:style>
  <w:style w:type="character" w:styleId="760">
    <w:name w:val="WW8Num4z0"/>
    <w:qFormat/>
    <w:pPr>
      <w:pBdr/>
      <w:spacing/>
      <w:ind/>
    </w:pPr>
  </w:style>
  <w:style w:type="character" w:styleId="761">
    <w:name w:val="WW8Num4z1"/>
    <w:qFormat/>
    <w:pPr>
      <w:pBdr/>
      <w:spacing/>
      <w:ind/>
    </w:pPr>
  </w:style>
  <w:style w:type="character" w:styleId="762">
    <w:name w:val="WW8Num4z2"/>
    <w:qFormat/>
    <w:pPr>
      <w:pBdr/>
      <w:spacing/>
      <w:ind/>
    </w:pPr>
  </w:style>
  <w:style w:type="character" w:styleId="763">
    <w:name w:val="WW8Num4z3"/>
    <w:qFormat/>
    <w:pPr>
      <w:pBdr/>
      <w:spacing/>
      <w:ind/>
    </w:pPr>
  </w:style>
  <w:style w:type="character" w:styleId="764">
    <w:name w:val="WW8Num4z4"/>
    <w:qFormat/>
    <w:pPr>
      <w:pBdr/>
      <w:spacing/>
      <w:ind/>
    </w:pPr>
  </w:style>
  <w:style w:type="character" w:styleId="765">
    <w:name w:val="WW8Num4z5"/>
    <w:qFormat/>
    <w:pPr>
      <w:pBdr/>
      <w:spacing/>
      <w:ind/>
    </w:pPr>
  </w:style>
  <w:style w:type="character" w:styleId="766">
    <w:name w:val="WW8Num4z6"/>
    <w:qFormat/>
    <w:pPr>
      <w:pBdr/>
      <w:spacing/>
      <w:ind/>
    </w:pPr>
  </w:style>
  <w:style w:type="character" w:styleId="767">
    <w:name w:val="WW8Num4z7"/>
    <w:qFormat/>
    <w:pPr>
      <w:pBdr/>
      <w:spacing/>
      <w:ind/>
    </w:pPr>
  </w:style>
  <w:style w:type="character" w:styleId="768">
    <w:name w:val="WW8Num4z8"/>
    <w:qFormat/>
    <w:pPr>
      <w:pBdr/>
      <w:spacing/>
      <w:ind/>
    </w:pPr>
  </w:style>
  <w:style w:type="character" w:styleId="769">
    <w:name w:val="WW8Num5z0"/>
    <w:qFormat/>
    <w:pPr>
      <w:pBdr/>
      <w:spacing/>
      <w:ind/>
    </w:pPr>
  </w:style>
  <w:style w:type="character" w:styleId="770">
    <w:name w:val="WW8Num5z1"/>
    <w:qFormat/>
    <w:pPr>
      <w:pBdr/>
      <w:spacing/>
      <w:ind/>
    </w:pPr>
  </w:style>
  <w:style w:type="character" w:styleId="771">
    <w:name w:val="WW8Num5z2"/>
    <w:qFormat/>
    <w:pPr>
      <w:pBdr/>
      <w:spacing/>
      <w:ind/>
    </w:pPr>
  </w:style>
  <w:style w:type="character" w:styleId="772">
    <w:name w:val="WW8Num5z3"/>
    <w:qFormat/>
    <w:pPr>
      <w:pBdr/>
      <w:spacing/>
      <w:ind/>
    </w:pPr>
  </w:style>
  <w:style w:type="character" w:styleId="773">
    <w:name w:val="WW8Num5z4"/>
    <w:qFormat/>
    <w:pPr>
      <w:pBdr/>
      <w:spacing/>
      <w:ind/>
    </w:pPr>
  </w:style>
  <w:style w:type="character" w:styleId="774">
    <w:name w:val="WW8Num5z5"/>
    <w:qFormat/>
    <w:pPr>
      <w:pBdr/>
      <w:spacing/>
      <w:ind/>
    </w:pPr>
  </w:style>
  <w:style w:type="character" w:styleId="775">
    <w:name w:val="WW8Num5z6"/>
    <w:qFormat/>
    <w:pPr>
      <w:pBdr/>
      <w:spacing/>
      <w:ind/>
    </w:pPr>
  </w:style>
  <w:style w:type="character" w:styleId="776">
    <w:name w:val="WW8Num5z7"/>
    <w:qFormat/>
    <w:pPr>
      <w:pBdr/>
      <w:spacing/>
      <w:ind/>
    </w:pPr>
  </w:style>
  <w:style w:type="character" w:styleId="777">
    <w:name w:val="WW8Num5z8"/>
    <w:qFormat/>
    <w:pPr>
      <w:pBdr/>
      <w:spacing/>
      <w:ind/>
    </w:pPr>
  </w:style>
  <w:style w:type="character" w:styleId="778">
    <w:name w:val="WW8Num6z0"/>
    <w:qFormat/>
    <w:pPr>
      <w:pBdr/>
      <w:spacing/>
      <w:ind/>
    </w:pPr>
  </w:style>
  <w:style w:type="character" w:styleId="779">
    <w:name w:val="WW8Num7z0"/>
    <w:qFormat/>
    <w:pPr>
      <w:pBdr/>
      <w:spacing/>
      <w:ind/>
    </w:pPr>
    <w:rPr>
      <w:rFonts w:ascii="Calibri" w:hAnsi="Calibri" w:cs="Calibri"/>
    </w:rPr>
  </w:style>
  <w:style w:type="character" w:styleId="780">
    <w:name w:val="WW8Num7z1"/>
    <w:qFormat/>
    <w:pPr>
      <w:pBdr/>
      <w:spacing/>
      <w:ind/>
    </w:pPr>
    <w:rPr>
      <w:rFonts w:ascii="Courier New" w:hAnsi="Courier New" w:cs="Courier New"/>
    </w:rPr>
  </w:style>
  <w:style w:type="character" w:styleId="781">
    <w:name w:val="WW8Num7z2"/>
    <w:qFormat/>
    <w:pPr>
      <w:pBdr/>
      <w:spacing/>
      <w:ind/>
    </w:pPr>
    <w:rPr>
      <w:rFonts w:ascii="Wingdings" w:hAnsi="Wingdings" w:cs="Wingdings"/>
    </w:rPr>
  </w:style>
  <w:style w:type="character" w:styleId="782">
    <w:name w:val="WW8Num7z3"/>
    <w:qFormat/>
    <w:pPr>
      <w:pBdr/>
      <w:spacing/>
      <w:ind/>
    </w:pPr>
    <w:rPr>
      <w:rFonts w:ascii="Symbol" w:hAnsi="Symbol" w:cs="Symbol"/>
    </w:rPr>
  </w:style>
  <w:style w:type="character" w:styleId="783">
    <w:name w:val="WW8Num8z0"/>
    <w:qFormat/>
    <w:pPr>
      <w:pBdr/>
      <w:spacing/>
      <w:ind/>
    </w:pPr>
  </w:style>
  <w:style w:type="character" w:styleId="784">
    <w:name w:val="WW8Num8z1"/>
    <w:qFormat/>
    <w:pPr>
      <w:pBdr/>
      <w:spacing/>
      <w:ind/>
    </w:pPr>
  </w:style>
  <w:style w:type="character" w:styleId="785">
    <w:name w:val="WW8Num8z2"/>
    <w:qFormat/>
    <w:pPr>
      <w:pBdr/>
      <w:spacing/>
      <w:ind/>
    </w:pPr>
  </w:style>
  <w:style w:type="character" w:styleId="786">
    <w:name w:val="WW8Num8z3"/>
    <w:qFormat/>
    <w:pPr>
      <w:pBdr/>
      <w:spacing/>
      <w:ind/>
    </w:pPr>
  </w:style>
  <w:style w:type="character" w:styleId="787">
    <w:name w:val="WW8Num8z4"/>
    <w:qFormat/>
    <w:pPr>
      <w:pBdr/>
      <w:spacing/>
      <w:ind/>
    </w:pPr>
  </w:style>
  <w:style w:type="character" w:styleId="788">
    <w:name w:val="WW8Num8z5"/>
    <w:qFormat/>
    <w:pPr>
      <w:pBdr/>
      <w:spacing/>
      <w:ind/>
    </w:pPr>
  </w:style>
  <w:style w:type="character" w:styleId="789">
    <w:name w:val="WW8Num8z6"/>
    <w:qFormat/>
    <w:pPr>
      <w:pBdr/>
      <w:spacing/>
      <w:ind/>
    </w:pPr>
  </w:style>
  <w:style w:type="character" w:styleId="790">
    <w:name w:val="WW8Num8z7"/>
    <w:qFormat/>
    <w:pPr>
      <w:pBdr/>
      <w:spacing/>
      <w:ind/>
    </w:pPr>
  </w:style>
  <w:style w:type="character" w:styleId="791">
    <w:name w:val="WW8Num8z8"/>
    <w:qFormat/>
    <w:pPr>
      <w:pBdr/>
      <w:spacing/>
      <w:ind/>
    </w:pPr>
  </w:style>
  <w:style w:type="character" w:styleId="792">
    <w:name w:val="WW8Num9z0"/>
    <w:qFormat/>
    <w:pPr>
      <w:pBdr/>
      <w:spacing/>
      <w:ind/>
    </w:pPr>
  </w:style>
  <w:style w:type="character" w:styleId="793">
    <w:name w:val="WW8Num9z1"/>
    <w:qFormat/>
    <w:pPr>
      <w:pBdr/>
      <w:spacing/>
      <w:ind/>
    </w:pPr>
  </w:style>
  <w:style w:type="character" w:styleId="794">
    <w:name w:val="WW8Num9z2"/>
    <w:qFormat/>
    <w:pPr>
      <w:pBdr/>
      <w:spacing/>
      <w:ind/>
    </w:pPr>
  </w:style>
  <w:style w:type="character" w:styleId="795">
    <w:name w:val="WW8Num9z3"/>
    <w:qFormat/>
    <w:pPr>
      <w:pBdr/>
      <w:spacing/>
      <w:ind/>
    </w:pPr>
  </w:style>
  <w:style w:type="character" w:styleId="796">
    <w:name w:val="WW8Num9z4"/>
    <w:qFormat/>
    <w:pPr>
      <w:pBdr/>
      <w:spacing/>
      <w:ind/>
    </w:pPr>
  </w:style>
  <w:style w:type="character" w:styleId="797">
    <w:name w:val="WW8Num9z5"/>
    <w:qFormat/>
    <w:pPr>
      <w:pBdr/>
      <w:spacing/>
      <w:ind/>
    </w:pPr>
  </w:style>
  <w:style w:type="character" w:styleId="798">
    <w:name w:val="WW8Num9z6"/>
    <w:qFormat/>
    <w:pPr>
      <w:pBdr/>
      <w:spacing/>
      <w:ind/>
    </w:pPr>
  </w:style>
  <w:style w:type="character" w:styleId="799">
    <w:name w:val="WW8Num9z7"/>
    <w:qFormat/>
    <w:pPr>
      <w:pBdr/>
      <w:spacing/>
      <w:ind/>
    </w:pPr>
  </w:style>
  <w:style w:type="character" w:styleId="800">
    <w:name w:val="WW8Num9z8"/>
    <w:qFormat/>
    <w:pPr>
      <w:pBdr/>
      <w:spacing/>
      <w:ind/>
    </w:pPr>
  </w:style>
  <w:style w:type="character" w:styleId="801">
    <w:name w:val="Основной шрифт абзаца1"/>
    <w:qFormat/>
    <w:pPr>
      <w:pBdr/>
      <w:spacing/>
      <w:ind/>
    </w:pPr>
  </w:style>
  <w:style w:type="character" w:styleId="802">
    <w:name w:val="Верхний колонтитул Знак"/>
    <w:qFormat/>
    <w:pPr>
      <w:pBdr/>
      <w:spacing/>
      <w:ind/>
    </w:pPr>
    <w:rPr>
      <w:sz w:val="24"/>
      <w:szCs w:val="24"/>
    </w:rPr>
  </w:style>
  <w:style w:type="character" w:styleId="803">
    <w:name w:val="Нижний колонтитул Знак"/>
    <w:qFormat/>
    <w:pPr>
      <w:pBdr/>
      <w:spacing/>
      <w:ind/>
    </w:pPr>
    <w:rPr>
      <w:lang w:val="ru-RU" w:bidi="ar-SA"/>
    </w:rPr>
  </w:style>
  <w:style w:type="character" w:styleId="804">
    <w:name w:val="ConsPlusNormal Знак"/>
    <w:qFormat/>
    <w:pPr>
      <w:pBdr/>
      <w:spacing/>
      <w:ind/>
    </w:pPr>
    <w:rPr>
      <w:rFonts w:ascii="Arial" w:hAnsi="Arial" w:eastAsia="Calibri" w:cs="Arial"/>
      <w:lang w:val="ru-RU" w:bidi="ar-SA"/>
    </w:rPr>
  </w:style>
  <w:style w:type="character" w:styleId="805">
    <w:name w:val="Знак примечания1"/>
    <w:qFormat/>
    <w:pPr>
      <w:pBdr/>
      <w:spacing/>
      <w:ind/>
    </w:pPr>
    <w:rPr>
      <w:sz w:val="16"/>
      <w:szCs w:val="16"/>
    </w:rPr>
  </w:style>
  <w:style w:type="character" w:styleId="806">
    <w:name w:val="Page Number"/>
    <w:basedOn w:val="801"/>
    <w:pPr>
      <w:pBdr/>
      <w:spacing/>
      <w:ind/>
    </w:pPr>
  </w:style>
  <w:style w:type="character" w:styleId="807">
    <w:name w:val="Font Style27"/>
    <w:qFormat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808">
    <w:name w:val="Основной шрифт абзаца5"/>
    <w:qFormat/>
    <w:pPr>
      <w:pBdr/>
      <w:spacing/>
      <w:ind/>
    </w:pPr>
  </w:style>
  <w:style w:type="paragraph" w:styleId="809">
    <w:name w:val="Заголовок"/>
    <w:basedOn w:val="693"/>
    <w:next w:val="810"/>
    <w:qFormat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Lucida Sans"/>
      <w:sz w:val="28"/>
      <w:szCs w:val="28"/>
    </w:rPr>
  </w:style>
  <w:style w:type="paragraph" w:styleId="810">
    <w:name w:val="Body Text"/>
    <w:basedOn w:val="693"/>
    <w:pPr>
      <w:pBdr/>
      <w:spacing w:after="140" w:before="0" w:line="288" w:lineRule="auto"/>
      <w:ind/>
      <w:contextualSpacing w:val="false"/>
    </w:pPr>
  </w:style>
  <w:style w:type="paragraph" w:styleId="811">
    <w:name w:val="List"/>
    <w:basedOn w:val="810"/>
    <w:pPr>
      <w:pBdr/>
      <w:spacing/>
      <w:ind/>
    </w:pPr>
    <w:rPr>
      <w:rFonts w:cs="Mangal"/>
    </w:rPr>
  </w:style>
  <w:style w:type="paragraph" w:styleId="812">
    <w:name w:val="Caption"/>
    <w:basedOn w:val="693"/>
    <w:uiPriority w:val="35"/>
    <w:unhideWhenUsed/>
    <w:qFormat/>
    <w:pPr>
      <w:suppressLineNumbers w:val="true"/>
      <w:pBdr/>
      <w:spacing w:after="120" w:before="120"/>
      <w:ind/>
      <w:contextualSpacing w:val="false"/>
    </w:pPr>
    <w:rPr>
      <w:rFonts w:cs="Lucida Sans"/>
      <w:i/>
      <w:iCs/>
      <w:sz w:val="24"/>
      <w:szCs w:val="24"/>
    </w:rPr>
  </w:style>
  <w:style w:type="paragraph" w:styleId="813">
    <w:name w:val="Указатель"/>
    <w:basedOn w:val="693"/>
    <w:qFormat/>
    <w:pPr>
      <w:suppressLineNumbers w:val="true"/>
      <w:pBdr/>
      <w:spacing/>
      <w:ind/>
    </w:pPr>
    <w:rPr>
      <w:rFonts w:cs="Lucida Sans"/>
      <w:lang w:val="en-US" w:eastAsia="en-US" w:bidi="en-US"/>
    </w:rPr>
  </w:style>
  <w:style w:type="paragraph" w:styleId="814">
    <w:name w:val="Title"/>
    <w:basedOn w:val="693"/>
    <w:next w:val="693"/>
    <w:link w:val="713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15">
    <w:name w:val="Subtitle"/>
    <w:basedOn w:val="693"/>
    <w:next w:val="810"/>
    <w:link w:val="714"/>
    <w:uiPriority w:val="11"/>
    <w:qFormat/>
    <w:pPr>
      <w:pBdr/>
      <w:spacing/>
      <w:ind/>
      <w:jc w:val="center"/>
    </w:pPr>
    <w:rPr>
      <w:b/>
      <w:bCs/>
      <w:sz w:val="28"/>
    </w:rPr>
  </w:style>
  <w:style w:type="paragraph" w:styleId="816">
    <w:name w:val="Quote"/>
    <w:basedOn w:val="693"/>
    <w:next w:val="693"/>
    <w:link w:val="715"/>
    <w:uiPriority w:val="29"/>
    <w:qFormat/>
    <w:pPr>
      <w:pBdr/>
      <w:spacing w:after="0" w:before="160"/>
      <w:ind/>
      <w:contextualSpacing w:val="false"/>
      <w:jc w:val="center"/>
    </w:pPr>
    <w:rPr>
      <w:i/>
      <w:iCs/>
      <w:color w:val="404040" w:themeColor="text1" w:themeTint="BF"/>
    </w:rPr>
  </w:style>
  <w:style w:type="paragraph" w:styleId="817">
    <w:name w:val="Intense Quote"/>
    <w:basedOn w:val="693"/>
    <w:next w:val="693"/>
    <w:link w:val="717"/>
    <w:uiPriority w:val="30"/>
    <w:qFormat/>
    <w:pPr>
      <w:pBdr>
        <w:top w:val="single" w:color="0f4761" w:sz="4" w:space="10"/>
        <w:bottom w:val="single" w:color="0f4761" w:sz="4" w:space="10"/>
      </w:pBdr>
      <w:spacing w:after="360" w:before="360"/>
      <w:ind w:right="864" w:firstLine="0" w:left="864"/>
      <w:contextualSpacing w:val="false"/>
      <w:jc w:val="center"/>
    </w:pPr>
    <w:rPr>
      <w:i/>
      <w:iCs/>
      <w:color w:val="0f4761" w:themeColor="accent1" w:themeShade="BF"/>
    </w:rPr>
  </w:style>
  <w:style w:type="paragraph" w:styleId="818">
    <w:name w:val="No Spacing"/>
    <w:basedOn w:val="693"/>
    <w:uiPriority w:val="1"/>
    <w:qFormat/>
    <w:pPr>
      <w:pBdr/>
      <w:spacing w:after="0" w:before="0" w:line="240" w:lineRule="auto"/>
      <w:ind/>
      <w:contextualSpacing w:val="false"/>
    </w:pPr>
  </w:style>
  <w:style w:type="paragraph" w:styleId="819">
    <w:name w:val="Колонтитул"/>
    <w:basedOn w:val="693"/>
    <w:qFormat/>
    <w:pPr>
      <w:suppressLineNumbers w:val="true"/>
      <w:pBdr/>
      <w:tabs>
        <w:tab w:val="clear" w:leader="none" w:pos="720"/>
        <w:tab w:val="center" w:leader="none" w:pos="4819"/>
        <w:tab w:val="right" w:leader="none" w:pos="9638"/>
      </w:tabs>
      <w:spacing/>
      <w:ind/>
    </w:pPr>
  </w:style>
  <w:style w:type="paragraph" w:styleId="820">
    <w:name w:val="Header"/>
    <w:basedOn w:val="693"/>
    <w:link w:val="724"/>
    <w:uiPriority w:val="99"/>
    <w:unhideWhenUsed/>
    <w:pPr>
      <w:pBdr/>
      <w:tabs>
        <w:tab w:val="clear" w:leader="none" w:pos="720"/>
        <w:tab w:val="center" w:leader="none" w:pos="4677"/>
        <w:tab w:val="right" w:leader="none" w:pos="9355"/>
      </w:tabs>
      <w:spacing/>
      <w:ind/>
    </w:pPr>
  </w:style>
  <w:style w:type="paragraph" w:styleId="821">
    <w:name w:val="Footer"/>
    <w:basedOn w:val="693"/>
    <w:link w:val="725"/>
    <w:uiPriority w:val="99"/>
    <w:unhideWhenUsed/>
    <w:pPr>
      <w:pBdr/>
      <w:tabs>
        <w:tab w:val="clear" w:leader="none" w:pos="720"/>
        <w:tab w:val="center" w:leader="none" w:pos="4677"/>
        <w:tab w:val="right" w:leader="none" w:pos="9355"/>
      </w:tabs>
      <w:spacing/>
      <w:ind/>
    </w:pPr>
    <w:rPr>
      <w:sz w:val="20"/>
      <w:szCs w:val="20"/>
    </w:rPr>
  </w:style>
  <w:style w:type="paragraph" w:styleId="822">
    <w:name w:val="footnote text"/>
    <w:basedOn w:val="693"/>
    <w:link w:val="726"/>
    <w:uiPriority w:val="99"/>
    <w:semiHidden/>
    <w:unhideWhenUsed/>
    <w:pPr>
      <w:pBdr/>
      <w:spacing w:after="0" w:before="0" w:line="240" w:lineRule="auto"/>
      <w:ind/>
      <w:contextualSpacing w:val="false"/>
    </w:pPr>
    <w:rPr>
      <w:sz w:val="20"/>
      <w:szCs w:val="20"/>
    </w:rPr>
  </w:style>
  <w:style w:type="paragraph" w:styleId="823">
    <w:name w:val="endnote text"/>
    <w:basedOn w:val="693"/>
    <w:link w:val="729"/>
    <w:uiPriority w:val="99"/>
    <w:semiHidden/>
    <w:unhideWhenUsed/>
    <w:pPr>
      <w:pBdr/>
      <w:spacing w:after="0" w:before="0" w:line="240" w:lineRule="auto"/>
      <w:ind/>
      <w:contextualSpacing w:val="false"/>
    </w:pPr>
    <w:rPr>
      <w:sz w:val="20"/>
      <w:szCs w:val="20"/>
    </w:rPr>
  </w:style>
  <w:style w:type="paragraph" w:styleId="824">
    <w:name w:val="Index Heading"/>
    <w:basedOn w:val="809"/>
    <w:pPr>
      <w:pBdr/>
      <w:spacing/>
      <w:ind/>
    </w:pPr>
  </w:style>
  <w:style w:type="paragraph" w:styleId="825">
    <w:name w:val="TOC Heading"/>
    <w:uiPriority w:val="39"/>
    <w:unhideWhenUsed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Lucida Sans"/>
      <w:color w:val="auto"/>
      <w:sz w:val="20"/>
      <w:szCs w:val="20"/>
      <w:lang w:val="ru-RU" w:eastAsia="zh-CN" w:bidi="hi-IN"/>
    </w:rPr>
  </w:style>
  <w:style w:type="paragraph" w:styleId="826">
    <w:name w:val="table of figures"/>
    <w:basedOn w:val="693"/>
    <w:next w:val="693"/>
    <w:uiPriority w:val="99"/>
    <w:unhideWhenUsed/>
    <w:qFormat/>
    <w:pPr>
      <w:pBdr/>
      <w:spacing w:after="0" w:afterAutospacing="0" w:before="0"/>
      <w:ind/>
      <w:contextualSpacing w:val="false"/>
    </w:pPr>
  </w:style>
  <w:style w:type="paragraph" w:styleId="827">
    <w:name w:val="Заголовок1"/>
    <w:basedOn w:val="693"/>
    <w:next w:val="810"/>
    <w:qFormat/>
    <w:pPr>
      <w:pBdr/>
      <w:spacing/>
      <w:ind/>
      <w:jc w:val="center"/>
    </w:pPr>
    <w:rPr>
      <w:b/>
      <w:bCs/>
      <w:sz w:val="32"/>
    </w:rPr>
  </w:style>
  <w:style w:type="paragraph" w:styleId="828">
    <w:name w:val="Заголовок7"/>
    <w:basedOn w:val="693"/>
    <w:next w:val="810"/>
    <w:qFormat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Lucida Sans"/>
      <w:sz w:val="28"/>
      <w:szCs w:val="28"/>
    </w:rPr>
  </w:style>
  <w:style w:type="paragraph" w:styleId="829">
    <w:name w:val="Название объекта"/>
    <w:basedOn w:val="693"/>
    <w:qFormat/>
    <w:pPr>
      <w:suppressLineNumbers w:val="true"/>
      <w:pBdr/>
      <w:spacing w:after="120" w:before="120"/>
      <w:ind/>
      <w:contextualSpacing w:val="false"/>
    </w:pPr>
    <w:rPr>
      <w:rFonts w:cs="Lucida Sans"/>
      <w:i/>
      <w:iCs/>
      <w:sz w:val="24"/>
      <w:szCs w:val="24"/>
    </w:rPr>
  </w:style>
  <w:style w:type="paragraph" w:styleId="830">
    <w:name w:val="Указатель7"/>
    <w:basedOn w:val="693"/>
    <w:qFormat/>
    <w:pPr>
      <w:suppressLineNumbers w:val="true"/>
      <w:pBdr/>
      <w:spacing/>
      <w:ind/>
    </w:pPr>
    <w:rPr>
      <w:rFonts w:cs="Lucida Sans"/>
      <w:lang w:val="en-US" w:bidi="en-US"/>
    </w:rPr>
  </w:style>
  <w:style w:type="paragraph" w:styleId="831">
    <w:name w:val="Заголовок6"/>
    <w:basedOn w:val="693"/>
    <w:next w:val="810"/>
    <w:qFormat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Mangal"/>
      <w:sz w:val="28"/>
      <w:szCs w:val="28"/>
    </w:rPr>
  </w:style>
  <w:style w:type="paragraph" w:styleId="832">
    <w:name w:val="Название объекта6"/>
    <w:basedOn w:val="693"/>
    <w:qFormat/>
    <w:pPr>
      <w:suppressLineNumbers w:val="true"/>
      <w:pBdr/>
      <w:spacing w:after="120" w:before="120"/>
      <w:ind/>
      <w:contextualSpacing w:val="false"/>
    </w:pPr>
    <w:rPr>
      <w:rFonts w:cs="Mangal"/>
      <w:i/>
      <w:iCs/>
      <w:sz w:val="24"/>
      <w:szCs w:val="24"/>
    </w:rPr>
  </w:style>
  <w:style w:type="paragraph" w:styleId="833">
    <w:name w:val="Указатель6"/>
    <w:basedOn w:val="693"/>
    <w:qFormat/>
    <w:pPr>
      <w:suppressLineNumbers w:val="true"/>
      <w:pBdr/>
      <w:spacing/>
      <w:ind/>
    </w:pPr>
    <w:rPr>
      <w:rFonts w:cs="Mangal"/>
      <w:lang w:val="en-US" w:bidi="en-US"/>
    </w:rPr>
  </w:style>
  <w:style w:type="paragraph" w:styleId="834">
    <w:name w:val="Заголовок4"/>
    <w:basedOn w:val="693"/>
    <w:next w:val="810"/>
    <w:qFormat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Mangal"/>
      <w:sz w:val="28"/>
      <w:szCs w:val="28"/>
    </w:rPr>
  </w:style>
  <w:style w:type="paragraph" w:styleId="835">
    <w:name w:val="Название объекта5"/>
    <w:basedOn w:val="693"/>
    <w:qFormat/>
    <w:pPr>
      <w:suppressLineNumbers w:val="true"/>
      <w:pBdr/>
      <w:spacing w:after="120" w:before="120"/>
      <w:ind/>
      <w:contextualSpacing w:val="false"/>
    </w:pPr>
    <w:rPr>
      <w:rFonts w:cs="Mangal"/>
      <w:i/>
      <w:iCs/>
      <w:sz w:val="24"/>
      <w:szCs w:val="24"/>
    </w:rPr>
  </w:style>
  <w:style w:type="paragraph" w:styleId="836">
    <w:name w:val="Указатель4"/>
    <w:basedOn w:val="693"/>
    <w:qFormat/>
    <w:pPr>
      <w:suppressLineNumbers w:val="true"/>
      <w:pBdr/>
      <w:spacing/>
      <w:ind/>
    </w:pPr>
    <w:rPr>
      <w:rFonts w:cs="Mangal"/>
    </w:rPr>
  </w:style>
  <w:style w:type="paragraph" w:styleId="837">
    <w:name w:val="Заголовок3"/>
    <w:basedOn w:val="693"/>
    <w:next w:val="810"/>
    <w:qFormat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838">
    <w:name w:val="Название объекта3"/>
    <w:basedOn w:val="693"/>
    <w:qFormat/>
    <w:pPr>
      <w:suppressLineNumbers w:val="true"/>
      <w:pBdr/>
      <w:spacing w:after="120" w:before="120"/>
      <w:ind/>
      <w:contextualSpacing w:val="false"/>
    </w:pPr>
    <w:rPr>
      <w:rFonts w:cs="Arial"/>
      <w:i/>
      <w:iCs/>
      <w:sz w:val="24"/>
      <w:szCs w:val="24"/>
    </w:rPr>
  </w:style>
  <w:style w:type="paragraph" w:styleId="839">
    <w:name w:val="Указатель3"/>
    <w:basedOn w:val="693"/>
    <w:qFormat/>
    <w:pPr>
      <w:suppressLineNumbers w:val="true"/>
      <w:pBdr/>
      <w:spacing/>
      <w:ind/>
    </w:pPr>
    <w:rPr>
      <w:rFonts w:cs="Arial"/>
    </w:rPr>
  </w:style>
  <w:style w:type="paragraph" w:styleId="840">
    <w:name w:val="Заголовок2"/>
    <w:basedOn w:val="827"/>
    <w:next w:val="810"/>
    <w:qFormat/>
    <w:pPr>
      <w:pBdr/>
      <w:spacing/>
      <w:ind/>
      <w:jc w:val="center"/>
    </w:pPr>
    <w:rPr>
      <w:b/>
      <w:bCs/>
      <w:sz w:val="56"/>
      <w:szCs w:val="56"/>
    </w:rPr>
  </w:style>
  <w:style w:type="paragraph" w:styleId="841">
    <w:name w:val="Название объекта2"/>
    <w:basedOn w:val="693"/>
    <w:qFormat/>
    <w:pPr>
      <w:suppressLineNumbers w:val="true"/>
      <w:pBdr/>
      <w:spacing w:after="120" w:before="120"/>
      <w:ind/>
      <w:contextualSpacing w:val="false"/>
    </w:pPr>
    <w:rPr>
      <w:rFonts w:cs="Mangal"/>
      <w:i/>
      <w:iCs/>
      <w:sz w:val="24"/>
      <w:szCs w:val="24"/>
    </w:rPr>
  </w:style>
  <w:style w:type="paragraph" w:styleId="842">
    <w:name w:val="Указатель2"/>
    <w:basedOn w:val="693"/>
    <w:qFormat/>
    <w:pPr>
      <w:suppressLineNumbers w:val="true"/>
      <w:pBdr/>
      <w:spacing/>
      <w:ind/>
    </w:pPr>
    <w:rPr>
      <w:rFonts w:cs="Mangal"/>
    </w:rPr>
  </w:style>
  <w:style w:type="paragraph" w:styleId="843">
    <w:name w:val="Название объекта1"/>
    <w:basedOn w:val="693"/>
    <w:qFormat/>
    <w:pPr>
      <w:suppressLineNumbers w:val="true"/>
      <w:pBdr/>
      <w:spacing w:after="120" w:before="120"/>
      <w:ind/>
      <w:contextualSpacing w:val="false"/>
    </w:pPr>
    <w:rPr>
      <w:rFonts w:cs="Mangal"/>
      <w:i/>
      <w:iCs/>
      <w:sz w:val="24"/>
      <w:szCs w:val="24"/>
    </w:rPr>
  </w:style>
  <w:style w:type="paragraph" w:styleId="844">
    <w:name w:val="Указатель1"/>
    <w:basedOn w:val="693"/>
    <w:qFormat/>
    <w:pPr>
      <w:suppressLineNumbers w:val="true"/>
      <w:pBdr/>
      <w:spacing/>
      <w:ind/>
    </w:pPr>
    <w:rPr>
      <w:rFonts w:cs="Mangal"/>
    </w:rPr>
  </w:style>
  <w:style w:type="paragraph" w:styleId="845">
    <w:name w:val="Абзац списка"/>
    <w:basedOn w:val="693"/>
    <w:qFormat/>
    <w:pPr>
      <w:pBdr/>
      <w:spacing/>
      <w:ind w:right="0" w:firstLine="0" w:left="720"/>
    </w:pPr>
  </w:style>
  <w:style w:type="paragraph" w:styleId="846">
    <w:name w:val="ConsPlusNonformat"/>
    <w:qFormat/>
    <w:pPr>
      <w:widowControl w:val="false"/>
      <w:pBdr/>
      <w:bidi w:val="false"/>
      <w:spacing w:after="0" w:before="0"/>
      <w:ind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47">
    <w:name w:val="ТекстДок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paragraph" w:styleId="848">
    <w:name w:val="Без интервала"/>
    <w:qFormat/>
    <w:pPr>
      <w:widowControl w:val="true"/>
      <w:pBdr/>
      <w:bidi w:val="false"/>
      <w:spacing w:after="0" w:before="0"/>
      <w:ind w:right="0" w:firstLine="709" w:left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49">
    <w:name w:val="ConsPlusNormal"/>
    <w:qFormat/>
    <w:pPr>
      <w:widowControl w:val="true"/>
      <w:pBdr/>
      <w:bidi w:val="false"/>
      <w:spacing w:after="0" w:before="0"/>
      <w:ind w:right="0" w:firstLine="720" w:left="0"/>
      <w:jc w:val="left"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paragraph" w:styleId="850">
    <w:name w:val="List Paragraph"/>
    <w:basedOn w:val="693"/>
    <w:qFormat/>
    <w:pPr>
      <w:pBdr/>
      <w:spacing w:after="200" w:before="0" w:line="276" w:lineRule="auto"/>
      <w:ind w:right="0" w:firstLine="0" w:left="720"/>
      <w:contextualSpacing w:val="false"/>
    </w:pPr>
    <w:rPr>
      <w:rFonts w:eastAsia="Calibri"/>
    </w:rPr>
  </w:style>
  <w:style w:type="paragraph" w:styleId="851">
    <w:name w:val="ConsPlusCell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2">
    <w:name w:val="Верхний и нижний колонтитулы"/>
    <w:basedOn w:val="693"/>
    <w:qFormat/>
    <w:pPr>
      <w:suppressLineNumbers w:val="true"/>
      <w:pBdr/>
      <w:tabs>
        <w:tab w:val="clear" w:leader="none" w:pos="720"/>
        <w:tab w:val="center" w:leader="none" w:pos="4819"/>
        <w:tab w:val="right" w:leader="none" w:pos="9638"/>
      </w:tabs>
      <w:spacing/>
      <w:ind/>
    </w:pPr>
  </w:style>
  <w:style w:type="paragraph" w:styleId="853">
    <w:name w:val="ConsNormal"/>
    <w:qFormat/>
    <w:pPr>
      <w:widowControl w:val="false"/>
      <w:pBdr/>
      <w:bidi w:val="false"/>
      <w:spacing w:after="0" w:before="0"/>
      <w:ind w:right="0" w:firstLine="720" w:left="0"/>
      <w:jc w:val="left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54">
    <w:name w:val="ТекстТаб1"/>
    <w:basedOn w:val="850"/>
    <w:qFormat/>
    <w:pPr>
      <w:widowControl w:val="false"/>
      <w:numPr>
        <w:ilvl w:val="0"/>
        <w:numId w:val="2"/>
      </w:numPr>
      <w:pBdr/>
      <w:spacing w:after="0" w:before="0" w:line="240" w:lineRule="auto"/>
      <w:ind/>
      <w:contextualSpacing w:val="true"/>
    </w:pPr>
    <w:rPr>
      <w:rFonts w:eastAsia="Times New Roman" w:cs="Arial"/>
      <w:szCs w:val="20"/>
    </w:rPr>
  </w:style>
  <w:style w:type="paragraph" w:styleId="855">
    <w:name w:val="ТекстТаб1_14"/>
    <w:basedOn w:val="854"/>
    <w:qFormat/>
    <w:pPr>
      <w:pBdr/>
      <w:spacing/>
      <w:ind/>
    </w:pPr>
    <w:rPr>
      <w:sz w:val="28"/>
    </w:rPr>
  </w:style>
  <w:style w:type="paragraph" w:styleId="856">
    <w:name w:val="Style4"/>
    <w:basedOn w:val="693"/>
    <w:qFormat/>
    <w:pPr>
      <w:widowControl w:val="false"/>
      <w:pBdr/>
      <w:spacing w:line="277" w:lineRule="exact"/>
      <w:ind/>
    </w:pPr>
  </w:style>
  <w:style w:type="paragraph" w:styleId="857">
    <w:name w:val="ConsTitle"/>
    <w:qFormat/>
    <w:pPr>
      <w:widowControl w:val="false"/>
      <w:pBdr/>
      <w:bidi w:val="false"/>
      <w:spacing w:after="0" w:before="0"/>
      <w:ind/>
      <w:jc w:val="left"/>
    </w:pPr>
    <w:rPr>
      <w:rFonts w:ascii="Arial" w:hAnsi="Arial" w:eastAsia="Times New Roman" w:cs="Arial"/>
      <w:b/>
      <w:bCs/>
      <w:color w:val="auto"/>
      <w:sz w:val="16"/>
      <w:szCs w:val="16"/>
      <w:lang w:val="ru-RU" w:eastAsia="zh-CN" w:bidi="ar-SA"/>
    </w:rPr>
  </w:style>
  <w:style w:type="paragraph" w:styleId="858">
    <w:name w:val="Схема документа1"/>
    <w:basedOn w:val="693"/>
    <w:qFormat/>
    <w:pPr>
      <w:pBdr/>
      <w:spacing/>
      <w:ind/>
    </w:pPr>
    <w:rPr>
      <w:rFonts w:ascii="Tahoma" w:hAnsi="Tahoma" w:cs="Tahoma"/>
      <w:sz w:val="20"/>
      <w:szCs w:val="20"/>
    </w:rPr>
  </w:style>
  <w:style w:type="paragraph" w:styleId="859">
    <w:name w:val="Текст примечания1"/>
    <w:basedOn w:val="693"/>
    <w:qFormat/>
    <w:pPr>
      <w:pBdr/>
      <w:spacing/>
      <w:ind/>
    </w:pPr>
    <w:rPr>
      <w:sz w:val="20"/>
      <w:szCs w:val="20"/>
    </w:rPr>
  </w:style>
  <w:style w:type="paragraph" w:styleId="860">
    <w:name w:val="Тема примечания"/>
    <w:basedOn w:val="859"/>
    <w:next w:val="859"/>
    <w:qFormat/>
    <w:pPr>
      <w:pBdr/>
      <w:spacing/>
      <w:ind/>
    </w:pPr>
    <w:rPr>
      <w:b/>
      <w:bCs/>
    </w:rPr>
  </w:style>
  <w:style w:type="paragraph" w:styleId="861">
    <w:name w:val="Текст выноски"/>
    <w:basedOn w:val="693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862">
    <w:name w:val="Body Text Indent"/>
    <w:basedOn w:val="693"/>
    <w:pPr>
      <w:pBdr/>
      <w:spacing/>
      <w:ind w:right="0" w:firstLine="540" w:left="0"/>
    </w:pPr>
  </w:style>
  <w:style w:type="paragraph" w:styleId="863">
    <w:name w:val="Основной текст 21"/>
    <w:basedOn w:val="693"/>
    <w:qFormat/>
    <w:pPr>
      <w:pBdr/>
      <w:spacing w:after="120" w:before="0" w:line="480" w:lineRule="auto"/>
      <w:ind/>
      <w:contextualSpacing w:val="false"/>
    </w:pPr>
  </w:style>
  <w:style w:type="paragraph" w:styleId="864">
    <w:name w:val="ConsPlusTitle"/>
    <w:qFormat/>
    <w:pPr>
      <w:widowControl w:val="false"/>
      <w:pBdr/>
      <w:bidi w:val="false"/>
      <w:spacing w:after="0" w:before="0"/>
      <w:ind/>
      <w:jc w:val="left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865">
    <w:name w:val="Содержимое врезки"/>
    <w:basedOn w:val="693"/>
    <w:qFormat/>
    <w:pPr>
      <w:pBdr/>
      <w:spacing/>
      <w:ind/>
    </w:pPr>
  </w:style>
  <w:style w:type="paragraph" w:styleId="866">
    <w:name w:val="Содержимое таблицы"/>
    <w:basedOn w:val="693"/>
    <w:qFormat/>
    <w:pPr>
      <w:suppressLineNumbers w:val="true"/>
      <w:pBdr/>
      <w:spacing/>
      <w:ind/>
    </w:pPr>
  </w:style>
  <w:style w:type="paragraph" w:styleId="867">
    <w:name w:val="Заголовок таблицы"/>
    <w:basedOn w:val="866"/>
    <w:qFormat/>
    <w:pPr>
      <w:suppressLineNumbers w:val="true"/>
      <w:pBdr/>
      <w:spacing/>
      <w:ind/>
      <w:jc w:val="center"/>
    </w:pPr>
    <w:rPr>
      <w:b/>
      <w:bCs/>
    </w:rPr>
  </w:style>
  <w:style w:type="paragraph" w:styleId="868">
    <w:name w:val="Блочная цитата"/>
    <w:basedOn w:val="693"/>
    <w:qFormat/>
    <w:pPr>
      <w:pBdr/>
      <w:spacing w:after="283" w:before="0"/>
      <w:ind w:right="567" w:firstLine="0" w:left="567"/>
      <w:contextualSpacing w:val="false"/>
    </w:pPr>
  </w:style>
  <w:style w:type="paragraph" w:styleId="869">
    <w:name w:val="ConsPlusDocList"/>
    <w:qFormat/>
    <w:pPr>
      <w:widowControl w:val="true"/>
      <w:pBdr/>
      <w:bidi w:val="false"/>
      <w:spacing w:after="0" w:before="0"/>
      <w:ind/>
      <w:jc w:val="left"/>
    </w:pPr>
    <w:rPr>
      <w:rFonts w:ascii="Courier New" w:hAnsi="Courier New" w:eastAsia="Arial" w:cs="Courier New"/>
      <w:color w:val="auto"/>
      <w:sz w:val="20"/>
      <w:szCs w:val="24"/>
      <w:lang w:val="ru-RU" w:eastAsia="zh-CN" w:bidi="hi-IN"/>
    </w:rPr>
  </w:style>
  <w:style w:type="paragraph" w:styleId="870">
    <w:name w:val="ConsPlusTitlePage"/>
    <w:qFormat/>
    <w:pPr>
      <w:widowControl w:val="true"/>
      <w:pBdr/>
      <w:bidi w:val="false"/>
      <w:spacing w:after="0" w:before="0"/>
      <w:ind/>
      <w:jc w:val="left"/>
    </w:pPr>
    <w:rPr>
      <w:rFonts w:ascii="Tahoma" w:hAnsi="Tahoma" w:eastAsia="Arial" w:cs="Courier New"/>
      <w:color w:val="auto"/>
      <w:sz w:val="20"/>
      <w:szCs w:val="24"/>
      <w:lang w:val="ru-RU" w:eastAsia="zh-CN" w:bidi="hi-IN"/>
    </w:rPr>
  </w:style>
  <w:style w:type="paragraph" w:styleId="871">
    <w:name w:val="ConsPlusJurTerm"/>
    <w:qFormat/>
    <w:pPr>
      <w:widowControl w:val="true"/>
      <w:pBdr/>
      <w:bidi w:val="false"/>
      <w:spacing w:after="0" w:before="0"/>
      <w:ind/>
      <w:jc w:val="left"/>
    </w:pPr>
    <w:rPr>
      <w:rFonts w:ascii="Tahoma" w:hAnsi="Tahoma" w:eastAsia="Arial" w:cs="Courier New"/>
      <w:color w:val="auto"/>
      <w:sz w:val="26"/>
      <w:szCs w:val="24"/>
      <w:lang w:val="ru-RU" w:eastAsia="zh-CN" w:bidi="hi-IN"/>
    </w:rPr>
  </w:style>
  <w:style w:type="paragraph" w:styleId="872">
    <w:name w:val="Абзац списка1"/>
    <w:basedOn w:val="693"/>
    <w:qFormat/>
    <w:pPr>
      <w:pBdr/>
      <w:spacing w:after="200" w:before="0" w:line="276" w:lineRule="auto"/>
      <w:ind w:right="0" w:firstLine="0" w:left="720"/>
      <w:contextualSpacing w:val="true"/>
    </w:pPr>
    <w:rPr>
      <w:rFonts w:ascii="Calibri" w:hAnsi="Calibri" w:cs="Calibri"/>
      <w:sz w:val="22"/>
      <w:szCs w:val="22"/>
    </w:rPr>
  </w:style>
  <w:style w:type="paragraph" w:styleId="873">
    <w:name w:val="Название объекта4"/>
    <w:basedOn w:val="693"/>
    <w:qFormat/>
    <w:pPr>
      <w:pBdr/>
      <w:spacing w:after="120" w:before="120"/>
      <w:ind/>
      <w:contextualSpacing w:val="true"/>
    </w:pPr>
    <w:rPr>
      <w:rFonts w:cs="Mangal"/>
      <w:i/>
      <w:iCs/>
    </w:rPr>
  </w:style>
  <w:style w:type="paragraph" w:styleId="874">
    <w:name w:val="Указатель5"/>
    <w:basedOn w:val="693"/>
    <w:qFormat/>
    <w:pPr>
      <w:pBdr/>
      <w:spacing/>
      <w:ind/>
    </w:pPr>
    <w:rPr>
      <w:rFonts w:cs="Mangal"/>
      <w:lang w:val="en-US" w:bidi="en-US"/>
    </w:rPr>
  </w:style>
  <w:style w:type="paragraph" w:styleId="875">
    <w:name w:val="Заголовок5"/>
    <w:basedOn w:val="693"/>
    <w:qFormat/>
    <w:pPr>
      <w:keepNext w:val="true"/>
      <w:pBdr/>
      <w:spacing w:after="120" w:before="240"/>
      <w:ind/>
      <w:contextualSpacing w:val="true"/>
    </w:pPr>
    <w:rPr>
      <w:rFonts w:ascii="Liberation Sans" w:hAnsi="Liberation Sans" w:eastAsia="Microsoft YaHei" w:cs="Mangal"/>
      <w:sz w:val="28"/>
      <w:szCs w:val="28"/>
    </w:rPr>
  </w:style>
  <w:style w:type="numbering" w:styleId="876" w:default="1">
    <w:name w:val="No List"/>
    <w:uiPriority w:val="99"/>
    <w:semiHidden/>
    <w:unhideWhenUsed/>
    <w:qFormat/>
    <w:pPr>
      <w:pBdr/>
      <w:spacing/>
      <w:ind/>
    </w:pPr>
  </w:style>
  <w:style w:type="table" w:styleId="877">
    <w:name w:val="Table Grid"/>
    <w:basedOn w:val="100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Table Grid Light"/>
    <w:basedOn w:val="1003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1"/>
    <w:basedOn w:val="1003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2"/>
    <w:basedOn w:val="100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3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Plain Table 4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Plain Table 5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1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 - Accent 2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1 Light - Accent 3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1 Light - Accent 4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1 Light - Accent 5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1 Light - Accent 6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1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 - Accent 2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2 - Accent 3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2 - Accent 4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2 - Accent 5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2 - Accent 6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1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 - Accent 2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3 - Accent 3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3 - Accent 4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3 - Accent 5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3 - Accent 6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"/>
    <w:basedOn w:val="10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1"/>
    <w:basedOn w:val="10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 - Accent 2"/>
    <w:basedOn w:val="10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4 - Accent 3"/>
    <w:basedOn w:val="10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4 - Accent 4"/>
    <w:basedOn w:val="10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4 - Accent 5"/>
    <w:basedOn w:val="10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4 - Accent 6"/>
    <w:basedOn w:val="10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000000" w:themeFill="text1"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000000" w:themeFill="text1"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000000" w:themeFill="text1"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- Accent 1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f81bd" w:themeFill="accent1"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f81bd" w:themeFill="accent1"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f81bd" w:themeFill="accent1"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 - Accent 2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0504d" w:themeFill="accent2"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0504d" w:themeFill="accent2"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0504d" w:themeFill="accent2"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 - Accent 3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9" w:themeFill="accent3"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9" w:themeFill="accent3"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9" w:themeFill="accent3"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5 Dark- Accent 4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8064a2" w:themeFill="accent4"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8064a2" w:themeFill="accent4"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8064a2" w:themeFill="accent4"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5 Dark - Accent 5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5 Dark - Accent 6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1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 - Accent 2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6 Colorful - Accent 3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6 Colorful - Accent 4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6 Colorful - Accent 5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6 Colorful - Accent 6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1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 - Accent 2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7 Colorful - Accent 3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7 Colorful - Accent 4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7 Colorful - Accent 5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7 Colorful - Accent 6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1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 - Accent 2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1 Light - Accent 3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1 Light - Accent 4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1 Light - Accent 5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1 Light - Accent 6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1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 - Accent 2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2 - Accent 3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2 - Accent 4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2 - Accent 5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2 - Accent 6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1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 - Accent 2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3 - Accent 3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3 - Accent 4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3 - Accent 5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3 - Accent 6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1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 - Accent 2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4 - Accent 3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4 - Accent 4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4 - Accent 5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4 - Accent 6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1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 - Accent 2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5 Dark - Accent 3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5 Dark - Accent 4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5 Dark - Accent 5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5 Dark - Accent 6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1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 - Accent 2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 - Accent 3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6 Colorful - Accent 4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6 Colorful - Accent 5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6 Colorful - Accent 6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1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 - Accent 2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7 Colorful - Accent 3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7 Colorful - Accent 4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7 Colorful - Accent 5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7 Colorful - Accent 6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"/>
    <w:basedOn w:val="10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7f7f7f" w:themeFill="text1" w:themeFillTint="80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7f7f7f" w:themeFill="text1" w:themeFillTint="80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7f7f7f" w:themeFill="text1" w:themeFillTint="80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1"/>
    <w:basedOn w:val="10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ned - Accent 2"/>
    <w:basedOn w:val="10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ned - Accent 3"/>
    <w:basedOn w:val="10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ned - Accent 4"/>
    <w:basedOn w:val="10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ned - Accent 5"/>
    <w:basedOn w:val="10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ned - Accent 6"/>
    <w:basedOn w:val="10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"/>
    <w:basedOn w:val="10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2f2f2" w:themeFill="text1" w:themeFillTint="00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7f7f7f" w:themeFill="text1" w:themeFillTint="80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7f7f7f" w:themeFill="text1" w:themeFillTint="80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7f7f7f" w:themeFill="text1" w:themeFillTint="80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1"/>
    <w:basedOn w:val="10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&amp; Lined - Accent 2"/>
    <w:basedOn w:val="10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&amp; Lined - Accent 3"/>
    <w:basedOn w:val="10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&amp; Lined - Accent 4"/>
    <w:basedOn w:val="10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&amp; Lined - Accent 5"/>
    <w:basedOn w:val="10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&amp; Lined - Accent 6"/>
    <w:basedOn w:val="10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1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- Accent 2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Bordered - Accent 3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Bordered - Accent 4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Bordered - Accent 5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Bordered - Accent 6"/>
    <w:basedOn w:val="10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02.08.2013 N 220-п(ред. от 15.01.2016)"Об утверждении положения о порядке принятия решения о разработке муниципальных программ муниципального образования "Город Калуга", их формирования, реализации и проведения оценки эффективности реализации"</dc:title>
  <dc:subject/>
  <dc:creator>Admin</dc:creator>
  <dc:description/>
  <dc:language>ru-RU</dc:language>
  <cp:revision>12</cp:revision>
  <dcterms:created xsi:type="dcterms:W3CDTF">2024-07-16T13:13:00Z</dcterms:created>
  <dcterms:modified xsi:type="dcterms:W3CDTF">2026-02-10T09:00:13Z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