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17.03.2022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</w:t>
        <w:br/>
        <w:t>поч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тного гражданина г.Калуги, г.Жиздры,  п.Воротынск, основателя Поста № 1 у Вечного огня на площади Победы в городе Калуге Ивану Ф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доровичу</w:t>
        <w:br/>
        <w:t xml:space="preserve">Милёхину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многоквартирного жилого дома по адресу: г.Калуга, ул.Кирова,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д.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98.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LibreOffice/6.2.0.3$Windows_X86_64 LibreOffice_project/98c6a8a1c6c7b144ce3cc729e34964b47ce25d62</Application>
  <Pages>1</Pages>
  <Words>158</Words>
  <Characters>1094</Characters>
  <CharactersWithSpaces>1476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2022-03-30T11:20:24Z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