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3732" w:type="dxa"/>
        <w:tblInd w:w="5863" w:type="dxa"/>
        <w:tblLayout w:type="fixed"/>
        <w:tblLook w:val="04A0" w:firstRow="1" w:lastRow="0" w:firstColumn="1" w:lastColumn="0" w:noHBand="0" w:noVBand="1"/>
      </w:tblPr>
      <w:tblGrid>
        <w:gridCol w:w="3732"/>
      </w:tblGrid>
      <w:tr w:rsidR="00730135">
        <w:trPr>
          <w:trHeight w:val="124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730135" w:rsidRDefault="00CC3B4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30135" w:rsidRDefault="00CC3B47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 администрации</w:t>
            </w:r>
          </w:p>
          <w:p w:rsidR="00385393" w:rsidRDefault="00CC3B47" w:rsidP="0038539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города Калуги</w:t>
            </w:r>
          </w:p>
          <w:p w:rsidR="00730135" w:rsidRPr="00385393" w:rsidRDefault="00385393" w:rsidP="0038539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 июня 2012 г. N 261-п</w:t>
            </w:r>
          </w:p>
        </w:tc>
      </w:tr>
    </w:tbl>
    <w:p w:rsidR="00730135" w:rsidRDefault="00CC3B4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ar43"/>
      <w:bookmarkEnd w:id="0"/>
      <w:r>
        <w:rPr>
          <w:rFonts w:ascii="Times New Roman" w:hAnsi="Times New Roman"/>
          <w:b/>
          <w:sz w:val="24"/>
          <w:szCs w:val="24"/>
        </w:rPr>
        <w:t xml:space="preserve">Административный </w:t>
      </w:r>
      <w:proofErr w:type="gramStart"/>
      <w:r>
        <w:rPr>
          <w:rFonts w:ascii="Times New Roman" w:hAnsi="Times New Roman"/>
          <w:b/>
          <w:sz w:val="24"/>
          <w:szCs w:val="24"/>
        </w:rPr>
        <w:t>регламент  предоставления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муниципальной услуги по подготовке и выдаче специального разрешения на право производства земляных работ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(ордера)</w:t>
      </w:r>
    </w:p>
    <w:p w:rsidR="00DE4F95" w:rsidRDefault="00DE4F95" w:rsidP="00DE4F95">
      <w:pPr>
        <w:pStyle w:val="ConsPlusNormal"/>
        <w:jc w:val="center"/>
      </w:pPr>
    </w:p>
    <w:p w:rsidR="00DE4F95" w:rsidRPr="00DE4F95" w:rsidRDefault="00DE4F95" w:rsidP="00DE4F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4F95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городского округа города Калуги</w:t>
      </w:r>
    </w:p>
    <w:p w:rsidR="00DE4F95" w:rsidRPr="00DE4F95" w:rsidRDefault="00DE4F95" w:rsidP="00DE4F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4F95">
        <w:rPr>
          <w:rFonts w:ascii="Times New Roman" w:hAnsi="Times New Roman" w:cs="Times New Roman"/>
          <w:sz w:val="24"/>
          <w:szCs w:val="24"/>
        </w:rPr>
        <w:t>от 29.01.2026 N 35-п)</w:t>
      </w:r>
    </w:p>
    <w:p w:rsidR="00730135" w:rsidRPr="00DE4F95" w:rsidRDefault="00730135">
      <w:pPr>
        <w:pStyle w:val="ConsPlu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730135" w:rsidRDefault="00CC3B47">
      <w:pPr>
        <w:pStyle w:val="ConsPlusNormal"/>
        <w:ind w:firstLine="709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730135" w:rsidRDefault="0073013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по подготовке и выдаче специального разрешения на право производства земляных работ (ордера) (далее - Регламент) устанавливает порядок предоставления муниципальной услуги и стандарт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1.2. Заявителями на предоставление муниципальной услуги по подготовке и выдаче специального разрешения на право производства земляных работ (ордера) (далее - муниципальная услуга) являются: юридические лица и индивидуальные предприниматели, осуществляющие свою деятельность на территории городского округа города Калуги Калужской области, физические лица, а также представители заявителей, действующие на основании доверенности, оформленной в соответствии с законодательством Российской Федерации.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Заявители могут обратиться за предоставлением муниципальной услуги в управление городского хозяйства города Калуги либо в ГБУ Калужской области «Многофункциональный центр предоставления государственных и муниципальных услуг Калужской области»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</w:t>
      </w:r>
      <w:r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(далее - Федеральный закон), на основании соглашения о взаимодействии, заключенного администрацией городского округа города Калуги Калужской области (далее - администрация Калуги) с многофункциональным центром.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1.3. Порядок информирования о порядке предоставления муниципальной услуги управлением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Информация о месте нахождения и графике работы предоставляется: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1) в управлении городского хозяйства города Калуги, расположенном по адресу: 248000, г. Калуга, ул. </w:t>
      </w:r>
      <w:proofErr w:type="spellStart"/>
      <w:r>
        <w:rPr>
          <w:rFonts w:ascii="Times New Roman" w:hAnsi="Times New Roman"/>
          <w:sz w:val="24"/>
          <w:szCs w:val="24"/>
        </w:rPr>
        <w:t>Воробьевская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д. 3 (график работы: понедельник-четверг - 8.00-17.15; пятница - 8.00-16.00; время перерыва с понедельника по пятницу - с 13.00 до 14.00, часы приема заявителей: понедельник-четверг - с 8.00 до 13.00 и с 14.00 по 17.15; пятница - с 8.00 до 13.00 и с 14.00 по 16.00); по телефону: (4842)71-49-52; на официальном сайте администрации Калуги: </w:t>
      </w:r>
      <w:r>
        <w:rPr>
          <w:rFonts w:ascii="Times New Roman" w:hAnsi="Times New Roman"/>
          <w:color w:val="000000"/>
          <w:sz w:val="24"/>
          <w:szCs w:val="24"/>
        </w:rPr>
        <w:t xml:space="preserve">http://www.kaluga-gov.ru (далее - Сайт); в </w:t>
      </w:r>
      <w:r>
        <w:rPr>
          <w:rFonts w:ascii="Times New Roman" w:hAnsi="Times New Roman"/>
          <w:sz w:val="24"/>
          <w:szCs w:val="24"/>
        </w:rPr>
        <w:t xml:space="preserve">электронной приемной управления городского хозяйства города Калуги: </w:t>
      </w:r>
      <w:r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https://www.kaluga-gov.ru/administratsiya/struktura-administratsii/upravlenie-gorodskogo-khozyaystva-goroda-kalugi/rabota-s-obrashcheniyami.php.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2) в многофункциональном центре: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полная информация об адресах и графиках работы всех центров и офисов многофункционального центра, расположенных на территории городского округа города Калуги и Калужской области, размещена на официальном сайте многофункционального центра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https://kmfc40.ru/depart_list.php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адрес электронной почты многофункционального центра: mail@kmfc40.ru;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- телефон горячей линии многофункционального центра: 8-800-450-11-60 (звонок по </w:t>
      </w:r>
      <w:r>
        <w:rPr>
          <w:rFonts w:ascii="Times New Roman" w:hAnsi="Times New Roman"/>
          <w:sz w:val="24"/>
          <w:szCs w:val="24"/>
        </w:rPr>
        <w:lastRenderedPageBreak/>
        <w:t>России бесплатный).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Информация по вопросам получения муниципальной услуги, а также информация об услугах, которые являются необходимыми и обязательными для предоставления муниципальной услуги в соответствии с решением Городской Думы города Калуги от 14.12.2011 № 237 «Об утверждении Перечня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Калуги», предоставляются муниципальными служащими, ответственными за предоставление муниципальной услуги, - специалистами отдела административного контроля комитета административного и жилищного контроля управления городского хозяйства города Калуги (далее - специалист отдела) по адресу:       г. Калуга, ул. Ленина, д. 93,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115.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Выдача результата предоставления муниципальной услуги производится в отделе административного контроля комитета административного и жилищного контроля управления городского хозяйства города Калуги по адресу: 248000, г. Калуга, ул. Ленина,   д. 93,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115. Специальное разрешение на право производства земляных работ (ордер) выдается в соответствии с </w:t>
      </w:r>
      <w:r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благоустройства территорий муниципального образования «Город Калуга», утвержденными решением Городской Думы города Калуги от 29.06.2022 № 149 (далее - Правила благоустройства),  Порядком оформления и выдачи специального разрешения на право производства земляных работ (ордера), утвержденного постановлением Городской Управы города Калуги от 16.08.2023 № 294-п.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Информация о порядке предоставления муниципальной услуги, а также информация об услугах, которые являются необходимыми и обязательными для предоставления муниципальной услуги, образцы форм заявлений, информация о часах приема граждан размещаются на информационном стенде управления городского хозяйства города Калуги (далее - Информационный стенд) по адресу: г. Калуга, ул. Ленина, д. 93,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115.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Информация о предоставлении муниципальной услуги размещается на едином портале государственных и муниципальных услуг (функций) (далее - Портал госуслуг), а также на </w:t>
      </w:r>
      <w:r>
        <w:rPr>
          <w:rFonts w:ascii="Times New Roman" w:hAnsi="Times New Roman"/>
          <w:color w:val="000000"/>
          <w:sz w:val="24"/>
          <w:szCs w:val="24"/>
        </w:rPr>
        <w:t>Сайте</w:t>
      </w:r>
      <w:r>
        <w:rPr>
          <w:rFonts w:ascii="Times New Roman" w:hAnsi="Times New Roman"/>
          <w:sz w:val="24"/>
          <w:szCs w:val="24"/>
        </w:rPr>
        <w:t xml:space="preserve"> в разделе «Оказание услуг».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расписание работы управления городского хозяйства города Калуги;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круг заявителей;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срок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исчерпывающий перечень оснований для отказа в предоставлении муниципальной услуги;</w:t>
      </w:r>
    </w:p>
    <w:p w:rsidR="00730135" w:rsidRDefault="00CC3B47">
      <w:pPr>
        <w:pStyle w:val="ConsPlusNormal"/>
        <w:ind w:firstLine="709"/>
        <w:jc w:val="both"/>
        <w:rPr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- о </w:t>
      </w:r>
      <w:r>
        <w:rPr>
          <w:rFonts w:ascii="Times New Roman" w:hAnsi="Times New Roman"/>
          <w:color w:val="000000"/>
          <w:sz w:val="24"/>
          <w:szCs w:val="24"/>
        </w:rPr>
        <w:t>возможности направления жалобы на решения, действия или бездействие управления городского хозяйства города Калуги, должностного лица либо муниципального служащего;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формы заявлений, используемые при предоставлении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30135" w:rsidRDefault="00CC3B47">
      <w:pPr>
        <w:pStyle w:val="a3"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решений, действий </w:t>
      </w:r>
      <w:r>
        <w:rPr>
          <w:rFonts w:ascii="Times New Roman" w:hAnsi="Times New Roman" w:cs="Times New Roman"/>
          <w:color w:val="000000"/>
          <w:sz w:val="24"/>
          <w:szCs w:val="24"/>
        </w:rPr>
        <w:t>или бездействия управления городского хозяйства города Калуги, должностного лица либо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размещаются на Сайте, Портале госуслуг.</w:t>
      </w:r>
    </w:p>
    <w:p w:rsidR="00730135" w:rsidRDefault="00CC3B47">
      <w:pPr>
        <w:pStyle w:val="a3"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на получение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посредством электронной почты, а также в отделе административного контроля комитета административного и жилищного контроля управления городского хозяйства города Калуги при обращении заявителя лично, по телефону.</w:t>
      </w:r>
    </w:p>
    <w:p w:rsidR="00730135" w:rsidRDefault="00CC3B47">
      <w:pPr>
        <w:pStyle w:val="a3"/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отдела,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730135" w:rsidRDefault="0073013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135" w:rsidRDefault="00CC3B47">
      <w:pPr>
        <w:pStyle w:val="ConsPlusNormal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730135" w:rsidRDefault="0073013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2.1. Наименование муниципальной услуги: подготовка и выдача специального разрешения на право производства земляных работ (ордера).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Муниципальную услугу от имени администрации Калуги предоставляет управление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2.2. Управление городского хозяйства города Калуги и многофункциональный центр не вправе требовать от заявителя:</w:t>
      </w:r>
    </w:p>
    <w:p w:rsidR="00730135" w:rsidRDefault="00CC3B4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2) осуществления действий, в том числе согласований, необходимых для получения муниципальных услуг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</w:t>
      </w:r>
      <w:r>
        <w:rPr>
          <w:rFonts w:ascii="Times New Roman" w:hAnsi="Times New Roman"/>
          <w:color w:val="000000"/>
          <w:sz w:val="24"/>
          <w:szCs w:val="24"/>
        </w:rPr>
        <w:t xml:space="preserve"> Перечень ус</w:t>
      </w:r>
      <w:r>
        <w:rPr>
          <w:rFonts w:ascii="Times New Roman" w:hAnsi="Times New Roman"/>
          <w:sz w:val="24"/>
          <w:szCs w:val="24"/>
        </w:rPr>
        <w:t>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№ 237 «Об утверждении Перечня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Калуги»;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</w:t>
      </w:r>
      <w:r>
        <w:rPr>
          <w:rFonts w:ascii="Times New Roman" w:hAnsi="Times New Roman"/>
          <w:color w:val="000000"/>
          <w:sz w:val="24"/>
          <w:szCs w:val="24"/>
        </w:rPr>
        <w:t>ых частью 1 статьи 1 Федерал</w:t>
      </w:r>
      <w:r>
        <w:rPr>
          <w:rFonts w:ascii="Times New Roman" w:hAnsi="Times New Roman"/>
          <w:sz w:val="24"/>
          <w:szCs w:val="24"/>
        </w:rPr>
        <w:t>ьного закона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</w:t>
      </w:r>
      <w:r>
        <w:rPr>
          <w:rFonts w:ascii="Times New Roman" w:hAnsi="Times New Roman"/>
          <w:color w:val="000000"/>
          <w:sz w:val="24"/>
          <w:szCs w:val="24"/>
        </w:rPr>
        <w:t>енный частью 6 статьи 7 Федерального закона перечень документов. Заявитель вправе представить указанные докум</w:t>
      </w:r>
      <w:r>
        <w:rPr>
          <w:rFonts w:ascii="Times New Roman" w:hAnsi="Times New Roman"/>
          <w:sz w:val="24"/>
          <w:szCs w:val="24"/>
        </w:rPr>
        <w:t>енты и информацию в управление городского хозяйства города Калуги по собственной инициативе.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администрацией Калуги, управления городского хозяйства города Калуги, многофункционального центра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администрации Калуги, </w:t>
      </w:r>
      <w:r>
        <w:rPr>
          <w:rFonts w:ascii="Times New Roman" w:hAnsi="Times New Roman"/>
          <w:color w:val="000000"/>
          <w:sz w:val="24"/>
          <w:szCs w:val="24"/>
        </w:rPr>
        <w:t>управления городского хозяйства города Калуги,</w:t>
      </w:r>
      <w:r>
        <w:rPr>
          <w:rFonts w:ascii="Times New Roman" w:hAnsi="Times New Roman"/>
          <w:sz w:val="24"/>
          <w:szCs w:val="24"/>
        </w:rPr>
        <w:t xml:space="preserve">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главы городского округа города Калуги - начальника управления городского хозяйства города Калуги,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а также иных случаев, предусмотренных законодательством;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5) представления на бумажном носителе документов и информации, электронные образы которых ранее были заверены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с пунктом 7.2 части 1 статьи 16 Федерального закона, за исключением случаев, если нанесение отмет</w:t>
      </w:r>
      <w:r>
        <w:rPr>
          <w:rFonts w:ascii="Times New Roman" w:hAnsi="Times New Roman"/>
          <w:sz w:val="24"/>
          <w:szCs w:val="24"/>
        </w:rPr>
        <w:t>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2.3. Результаты предоставления муниципальной услуги: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выдача заявителю специального разрешения на право производства земляных работ (ордера) (далее - специальное разрешение) по форме приложения 1 к настоящему Регламенту;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выдача специального разрешения с отметкой о продлении.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 по основаниям, предусмотрен</w:t>
      </w:r>
      <w:r>
        <w:rPr>
          <w:rFonts w:ascii="Times New Roman" w:hAnsi="Times New Roman"/>
          <w:color w:val="000000"/>
          <w:sz w:val="24"/>
          <w:szCs w:val="24"/>
        </w:rPr>
        <w:t>ным пунктом 2.7 н</w:t>
      </w:r>
      <w:r>
        <w:rPr>
          <w:rFonts w:ascii="Times New Roman" w:hAnsi="Times New Roman"/>
          <w:sz w:val="24"/>
          <w:szCs w:val="24"/>
        </w:rPr>
        <w:t>астоящего Регламента, в срок не более        7 рабочих дней, в котором заявитель информируется о причинах такого о</w:t>
      </w:r>
      <w:r>
        <w:rPr>
          <w:rFonts w:ascii="Times New Roman" w:hAnsi="Times New Roman"/>
          <w:color w:val="000000"/>
          <w:sz w:val="24"/>
          <w:szCs w:val="24"/>
        </w:rPr>
        <w:t>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730135" w:rsidRDefault="00CC3B47">
      <w:pPr>
        <w:pStyle w:val="ConsPlusNormal"/>
        <w:ind w:firstLine="709"/>
        <w:jc w:val="both"/>
      </w:pPr>
      <w:bookmarkStart w:id="1" w:name="Par103"/>
      <w:bookmarkEnd w:id="1"/>
      <w:r>
        <w:rPr>
          <w:rFonts w:ascii="Times New Roman" w:hAnsi="Times New Roman"/>
          <w:sz w:val="24"/>
          <w:szCs w:val="24"/>
        </w:rPr>
        <w:t>2.4. Срок предоставления муниципальной услуги: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 случае получения специального разрешения составляет не более 7 рабочих дней;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 случае продления ранее выданного специального разрешения составляет не более 2 рабочих дней.</w:t>
      </w:r>
    </w:p>
    <w:p w:rsidR="00730135" w:rsidRDefault="00CC3B47">
      <w:pPr>
        <w:pStyle w:val="ConsPlusNormal"/>
        <w:ind w:firstLine="709"/>
        <w:jc w:val="both"/>
      </w:pPr>
      <w:bookmarkStart w:id="2" w:name="Par116"/>
      <w:bookmarkEnd w:id="2"/>
      <w:r>
        <w:rPr>
          <w:rFonts w:ascii="Times New Roman" w:hAnsi="Times New Roman"/>
          <w:sz w:val="24"/>
          <w:szCs w:val="24"/>
        </w:rPr>
        <w:t>2.5. Для получения специального разрешения заявитель подает в управление городского хозяйства города Калуги следующие документы:</w:t>
      </w:r>
    </w:p>
    <w:p w:rsidR="00730135" w:rsidRDefault="00CC3B47">
      <w:pPr>
        <w:pStyle w:val="ConsPlusNormal"/>
        <w:ind w:firstLine="709"/>
        <w:jc w:val="both"/>
      </w:pPr>
      <w:bookmarkStart w:id="3" w:name="Par117"/>
      <w:bookmarkEnd w:id="3"/>
      <w:r>
        <w:rPr>
          <w:rFonts w:ascii="Times New Roman" w:hAnsi="Times New Roman"/>
          <w:sz w:val="24"/>
          <w:szCs w:val="24"/>
        </w:rPr>
        <w:t>2.5.1. Документы, которые заявитель представляет самостоятельно: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</w:rPr>
        <w:t xml:space="preserve">заявление </w:t>
      </w:r>
      <w:r>
        <w:rPr>
          <w:rFonts w:ascii="Times New Roman" w:hAnsi="Times New Roman"/>
          <w:sz w:val="24"/>
          <w:szCs w:val="24"/>
        </w:rPr>
        <w:t>для юридических лиц и индивидуальных предпринимателей по форме приложения 2 к настоящему Регламенту, заверенное печатью (при наличии печати);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color w:val="000000"/>
          <w:sz w:val="24"/>
          <w:szCs w:val="24"/>
        </w:rPr>
        <w:t xml:space="preserve"> заявление для физических лиц по форме приложения 3 к настоящему Регламенту;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в) согласие на </w:t>
      </w:r>
      <w:r>
        <w:rPr>
          <w:rFonts w:ascii="Times New Roman" w:hAnsi="Times New Roman"/>
          <w:sz w:val="24"/>
          <w:szCs w:val="24"/>
        </w:rPr>
        <w:t>обработку персональный данных (в случае если заявителем является физическое лицо) (приложение 4 к настоящему Регламенту);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г) доверенность, оформленную в установленном законом порядке (в случае если от имени заявителя с заявлением о предоставлении муниципальной услуги обращается уполномоченное лицо);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д) календарный график производства работ. В графике конкретно и подробно должны быть указаны все элементы благоустройства, нарушаемые в процессе производства земляных работ, с указанием сроков восстановления их и список ответственных за производство работ и восстановление нарушенных элементов благоустройства лиц;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е) согласие на производство земляных работ собственников земельного участка или уполномоченных ими лиц, согласие собственников помещений в многоквартирном доме либо согласие совета многоквартирного дома или уполномоченного лица (если есть решение собственников о наделении его полномочиями) в случае, если земельный участок под многоквартирным домом сформирован и поставлен на государственный кадастровый учет;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ж) фотографии с места производства земляных работ (по желанию заявителя);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з) договор, заключенный заявителем для выполнения подрядных работ, субподрядный договор (при их наличии), договор с подрядной организацией, производящей восстановительные работы покрытия автомобильных и внутриквартальных дорог, тротуаров, элементов благоустройства, зеленых насаждений (в случае выполнения работ подрядными организациями);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и) приказ о назначении ответственного лица при производстве земляных работ на данном объекте (в случае подачи заявления от имени юридического лица или индивидуального предпринимателя);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к) гарантийное письмо на восстановление элементов благоустройства, нарушенных при производстве земляных работ в зимний период;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л) правоустанавливающие документы на объект недвижимости (права на который не зарегистрированы в Едином государственном реестре недвижимости);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н) иные документы, которые, по мнению заявителя, имеют значение для получения специального разрешения.</w:t>
      </w:r>
    </w:p>
    <w:p w:rsidR="00730135" w:rsidRDefault="00CC3B47">
      <w:pPr>
        <w:pStyle w:val="ConsPlusNormal"/>
        <w:ind w:firstLine="709"/>
        <w:jc w:val="both"/>
      </w:pPr>
      <w:bookmarkStart w:id="4" w:name="Par138"/>
      <w:bookmarkEnd w:id="4"/>
      <w:r>
        <w:rPr>
          <w:rFonts w:ascii="Times New Roman" w:hAnsi="Times New Roman"/>
          <w:sz w:val="24"/>
          <w:szCs w:val="24"/>
        </w:rPr>
        <w:t>2.5.2. Документы, представляемые заявителем самостоятельно, получаемые в результате предоставления услуг, которые являются необходимыми и обязательными для предоставления муниципальной услуги: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а) проект производства работ, включая работы в зонах расположения кабельных и воздушных линий электропередачи и линий связи, железнодорожных путей с указанием сроков производства работ, ограждаемых территорий и мероприятий по сохранности подземных и наземных инженерных коммуникаций, расположенных в зоне строительства, согласованный с соответствующими эксплуатационными организациями в части методов ведения работ (является результатом предоставления необходимой и обязательной услуги «Подготовка и выдача проекта производства работ, включая работы в зонах расположения кабельных и воздушных линий электропередачи и линий связи, железнодорожных путей с указанием сроков производства работ, ограждаемых территорий и мероприятий по сохранности подземных и наземных инженерных коммуникаций, расположенных в зоне строительства, согласованного с соответствующими эксплуатационными организациями в части методов ведения работ»), подготавливается проектной организацией;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б) проект организации дорожного движения на период проведения строительных и ремонтных работ, разработанный в соответствии с действующим законодательством в сфере обеспечения безопасности дорожного движения, согласованный в установленном порядке с муниципальными предприятиями автомобильного и электрического транспорта (при необходимости), отделом ГИБДД УМВД России по г. Калуге, уполномоченным органом администрации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Калуги</w:t>
      </w:r>
      <w:r>
        <w:rPr>
          <w:rFonts w:ascii="Times New Roman" w:hAnsi="Times New Roman"/>
          <w:sz w:val="24"/>
          <w:szCs w:val="24"/>
        </w:rPr>
        <w:t xml:space="preserve"> (при производстве работ в границах полосы отвода автомобильных дорог).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2.5.3. По усмотрению заявителя документы могут быть поданы: лично, через уполномоченного представителя, с использованием услуг почтовой связи, а также в электронной форме с использованием Портала госуслуг.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Заявитель также может представить документы, необходимые для предоставления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</w:t>
      </w:r>
      <w:r>
        <w:rPr>
          <w:rFonts w:ascii="Times New Roman" w:hAnsi="Times New Roman"/>
          <w:color w:val="000000"/>
          <w:sz w:val="24"/>
          <w:szCs w:val="24"/>
        </w:rPr>
        <w:t>пункте 3.2 н</w:t>
      </w:r>
      <w:r>
        <w:rPr>
          <w:rFonts w:ascii="Times New Roman" w:hAnsi="Times New Roman"/>
          <w:sz w:val="24"/>
          <w:szCs w:val="24"/>
        </w:rPr>
        <w:t>астоящего Регламента.</w:t>
      </w:r>
    </w:p>
    <w:p w:rsidR="00730135" w:rsidRDefault="00CC3B47">
      <w:pPr>
        <w:pStyle w:val="ConsPlusNormal"/>
        <w:ind w:firstLine="709"/>
        <w:jc w:val="both"/>
      </w:pPr>
      <w:bookmarkStart w:id="5" w:name="Par145"/>
      <w:bookmarkEnd w:id="5"/>
      <w:r>
        <w:rPr>
          <w:rFonts w:ascii="Times New Roman" w:hAnsi="Times New Roman"/>
          <w:sz w:val="24"/>
          <w:szCs w:val="24"/>
        </w:rPr>
        <w:t>2.5.4. Документы, запрашиваемые управлением городского хозяйства города Калуги в рамках межведомственного взаимодействия: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выписка из Единого государственного реестра юридических лиц в отношении заявителя (Федеральная налоговая служба Российской Федерации);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выписка из Единого государственного реестра индивидуальных предпринимателей в отношении заявителя (Федеральная налоговая служба Российской Федерации);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к которому и (или) на территории которого планируется производство земляных работ (Филиал публично-правовой компании «</w:t>
      </w:r>
      <w:proofErr w:type="spellStart"/>
      <w:r>
        <w:rPr>
          <w:rFonts w:ascii="Times New Roman" w:hAnsi="Times New Roman"/>
          <w:sz w:val="24"/>
          <w:szCs w:val="24"/>
        </w:rPr>
        <w:t>Роскадастр</w:t>
      </w:r>
      <w:proofErr w:type="spellEnd"/>
      <w:r>
        <w:rPr>
          <w:rFonts w:ascii="Times New Roman" w:hAnsi="Times New Roman"/>
          <w:sz w:val="24"/>
          <w:szCs w:val="24"/>
        </w:rPr>
        <w:t>» по Калужской области).</w:t>
      </w:r>
    </w:p>
    <w:p w:rsidR="00730135" w:rsidRDefault="00CC3B47">
      <w:pPr>
        <w:pStyle w:val="ConsPlusNormal"/>
        <w:ind w:firstLine="709"/>
        <w:jc w:val="both"/>
      </w:pPr>
      <w:bookmarkStart w:id="6" w:name="Par151"/>
      <w:bookmarkEnd w:id="6"/>
      <w:r>
        <w:rPr>
          <w:rFonts w:ascii="Times New Roman" w:hAnsi="Times New Roman"/>
          <w:sz w:val="24"/>
          <w:szCs w:val="24"/>
        </w:rPr>
        <w:t>2.5.5. Документы, находящиеся в распоряжении администрации Калуги и (или) органов администрации Калуги: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а) в управлении архитектуры, градостроительства и земельных отношений города Калуги: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разрешение на строительство объекта капитального строительства;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разрешение на размещение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 на территории городского округа города Калуги Калужской области;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уведомление о планируемом сносе объекта капитального строительства;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б) в управлении экономики и имущественных отношений города Калуги: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разрешение на установку и эксплуатацию рекламной конструкции;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в) в управлении городского хозяйства города Калуги: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разрешение на вырубку зеленых насаждений повреждение, уничтожение газонов, цветников на территории городского округа города Калуги Калужской области;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г) в администрации Калуги или управлении по охране объектов культурного наследия Калужской области (в зависимости от статуса объекта):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разрешение на проведение работ по сохранению объектов культурного наследия.</w:t>
      </w:r>
    </w:p>
    <w:p w:rsidR="00730135" w:rsidRDefault="00CC3B47">
      <w:pPr>
        <w:pStyle w:val="ConsPlusNormal"/>
        <w:ind w:firstLine="709"/>
        <w:jc w:val="both"/>
      </w:pPr>
      <w:bookmarkStart w:id="7" w:name="Par165"/>
      <w:bookmarkEnd w:id="7"/>
      <w:r>
        <w:rPr>
          <w:rFonts w:ascii="Times New Roman" w:hAnsi="Times New Roman"/>
          <w:sz w:val="24"/>
          <w:szCs w:val="24"/>
        </w:rPr>
        <w:t>2.5.6. Документы, которые заявитель представляет самостоятельно для продления ранее выданного специального разрешения: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заявление</w:t>
      </w:r>
      <w:r>
        <w:rPr>
          <w:rFonts w:ascii="Times New Roman" w:hAnsi="Times New Roman"/>
          <w:sz w:val="24"/>
          <w:szCs w:val="24"/>
        </w:rPr>
        <w:t xml:space="preserve"> для юридических лиц и индивидуальных предпринимателей по форме приложения 5 к настоящему Регламенту, заверенное печатью (при наличии печати);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color w:val="000000"/>
          <w:sz w:val="24"/>
          <w:szCs w:val="24"/>
        </w:rPr>
        <w:t xml:space="preserve">заявление </w:t>
      </w:r>
      <w:r>
        <w:rPr>
          <w:rFonts w:ascii="Times New Roman" w:hAnsi="Times New Roman"/>
          <w:sz w:val="24"/>
          <w:szCs w:val="24"/>
        </w:rPr>
        <w:t>для физических лиц по форме приложения 6 к настоящему Регламенту;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в) экземпляр заявителя ранее выданного специального разрешения (при наличии);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г) график производства работ, доработанный с учетом запрашиваемых сроков продления работ;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д) доверенность, оформленная в установленном законом порядке (в случае смены уполномоченного лица);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е) приказ о назначении ответственного лица при производстве земляных работ на данном объекте (в случае смены ответственного лица);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ж) проект производства работ (в случае изменения технических решений);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з) проект организации дорожного движения на период проведения строительных и ремонтных работ, доработанный с учетом новых сроков производства работ (при производстве работ в границах полосы отвода автомобильных дорог).</w:t>
      </w:r>
    </w:p>
    <w:p w:rsidR="00730135" w:rsidRDefault="00CC3B47">
      <w:pPr>
        <w:pStyle w:val="ConsPlusNormal"/>
        <w:ind w:firstLine="709"/>
        <w:jc w:val="both"/>
      </w:pPr>
      <w:bookmarkStart w:id="8" w:name="Par175"/>
      <w:bookmarkEnd w:id="8"/>
      <w:r>
        <w:rPr>
          <w:rFonts w:ascii="Times New Roman" w:hAnsi="Times New Roman"/>
          <w:sz w:val="24"/>
          <w:szCs w:val="24"/>
        </w:rPr>
        <w:t>2.6. Основания для отказа в приеме документов для оказания муниципальной услуги: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 заявлении на предоставление муниципальной услуги отсутствует подпись заявителя или уполномоченного лица заявителя;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 заявлении на предоставление муниципальной услуги от имени юридического лица или индивидуального предпринимателя отсутствует оттиск печати (при наличии печати);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неполное заполнение полей в форме заявления, в том числе в электронной форме заявления;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содержание в представленных документах неоговоренных приписок, исправлений и противоречивых сведений;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согласования в проекте производства работ и иные);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bookmarkStart w:id="9" w:name="Par183"/>
      <w:bookmarkEnd w:id="9"/>
      <w:r>
        <w:rPr>
          <w:rFonts w:ascii="Times New Roman" w:hAnsi="Times New Roman"/>
          <w:sz w:val="24"/>
          <w:szCs w:val="24"/>
        </w:rPr>
        <w:t>2.7. Основания для отказа в предоставлении муниципальной услуги: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представление документов, утративших силу;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представление заявителем неполного пакета документов, предусмотренных под</w:t>
      </w:r>
      <w:r>
        <w:rPr>
          <w:rFonts w:ascii="Times New Roman" w:hAnsi="Times New Roman"/>
          <w:color w:val="000000"/>
          <w:sz w:val="24"/>
          <w:szCs w:val="24"/>
        </w:rPr>
        <w:t>пунктами 2.5.1, 2.5.2, 2.5.6 пункта 2.5 настояще</w:t>
      </w:r>
      <w:r>
        <w:rPr>
          <w:rFonts w:ascii="Times New Roman" w:hAnsi="Times New Roman"/>
          <w:sz w:val="24"/>
          <w:szCs w:val="24"/>
        </w:rPr>
        <w:t>го Регламента;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несоответствие проекта производства работ требованиям, установленным нормативными правовыми актами;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- невозможность проведения работ в заявленные сроки (проведение праздничных и культурно-массовых мероприятий, дни государственных праздников Российской Федерации), несоответствие заявленных сроков производства работ срокам, установленным </w:t>
      </w:r>
      <w:r>
        <w:rPr>
          <w:rFonts w:ascii="Times New Roman" w:hAnsi="Times New Roman"/>
          <w:color w:val="000000"/>
          <w:sz w:val="24"/>
          <w:szCs w:val="24"/>
        </w:rPr>
        <w:t xml:space="preserve">Правилами </w:t>
      </w:r>
      <w:r>
        <w:rPr>
          <w:rFonts w:ascii="Times New Roman" w:hAnsi="Times New Roman"/>
          <w:sz w:val="24"/>
          <w:szCs w:val="24"/>
        </w:rPr>
        <w:t>благоустройства;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поступление ответа на межведомственный запрос, свидетельствующего об отсутствии документа и (или) информации, необходимых для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приостановление действия выданного ранее специального разрешения по факту нарушения порядка производства земляных работ, установлен</w:t>
      </w:r>
      <w:r>
        <w:rPr>
          <w:rFonts w:ascii="Times New Roman" w:hAnsi="Times New Roman"/>
          <w:color w:val="000000"/>
          <w:sz w:val="24"/>
          <w:szCs w:val="24"/>
        </w:rPr>
        <w:t>ного Правилами благоустройства;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наличие сведений о фактическом проведении заявителем (подрядной организацией) земляных работ на момент обращения за предоставлением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2.8. Основания для приостановления предоставления муниципальной услуги отсутствуют.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2.9. Муниципальная услуга предоставляется бесплатно.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2.11. Срок регистрации запроса заявителя о предоставлении муниципальной услуги не должен превышать 15 минут.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Калуги с многофункциональным центром.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Заявление, направленное посредством Портала госуслуг, регистрируется в автоматическом режиме.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2.12. Требования к местам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 стендом с образцами заполнения заявлений и перечнем документов, необходимых для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Места для заполнения заявлений оборудованы столами, стульями и обеспечиваются бланками заявлений, канцелярскими принадлежностями. Места ожидания в очереди на представление или получение документов оборудованы стульями. Места ожидания соответствуют комфортным условиям для заявителей и оптимальным условиям для работы специалистов.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сигнализацией. Вход в здание, в котором осуществляется предоставление муниципальной услуги, оборудован пандусом, позволяющим обеспечить беспрепятственный доступ инвалидов, включая инвалидов, использующих кресла-коляски.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На территории, прилегающей к месторасположению управления городского хозяйства города Калуги, имеются места для парковки, в том числе для инвалидов. Доступ заявителей к парковочным местам является бесплатным.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 городского хозяйства города Калуги, фамилии, имени, отчества специалиста, участвующего в приеме заявлений и выдаче результата услуги, и графика приема заявителей.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2.13. Показателями качества муниципальной услуги являются: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удовлетворенность сроками предоставления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удовлетворенность условиями ожидания приема;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удовлетворенность вниманием должностных лиц.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2.14. Показателями доступности муниципальной услуги являются: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- доля получателей, получивших необходимые сведения о порядке предоставления муниципальной услуги с </w:t>
      </w:r>
      <w:r>
        <w:rPr>
          <w:rFonts w:ascii="Times New Roman" w:hAnsi="Times New Roman"/>
          <w:color w:val="000000"/>
          <w:sz w:val="24"/>
          <w:szCs w:val="24"/>
        </w:rPr>
        <w:t xml:space="preserve">Сайта </w:t>
      </w:r>
      <w:r>
        <w:rPr>
          <w:rFonts w:ascii="Times New Roman" w:hAnsi="Times New Roman"/>
          <w:sz w:val="24"/>
          <w:szCs w:val="24"/>
        </w:rPr>
        <w:t>(% по результатам опроса);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количество взаимодействий заявителя с муниципальным служащим при предоставлении муниципальной услуги - 2.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2.15. Требования к доступности и качеству муниципальной услуги: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соблюдение сроков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профессиональная подготовка сотрудников управления городского хозяйства города Калуги;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наличие информации о порядке предоставления муниципальной услуги на Сайте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2.16. Иные требования, в том числе учитывающие особенности предоставления муниципальной услуги в электронной форме: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2.16.1.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2.16.2. При предоставлении муниципальной услуги посредством Портала госуслуг  заявителю обеспечивается возможность: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б) формирования запроса;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в) приема и регистрации управлением запроса и иных документов, необходимых для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г) получения сведений о ходе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д) получения результата предоставления муниципальной услуги в форме электронного документа;</w:t>
      </w:r>
    </w:p>
    <w:p w:rsidR="00730135" w:rsidRDefault="00CC3B47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е) осуществления оценки качества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ж) досудебного (внесудебного) обжалования решений и действий (бездействия) управления, должностного лица, ответственного за предоставление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2.16.3. При предоставлении муниципальной услуги посредством Портала госуслуг  заявителю направляются: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муниципальной) услуги и возможности получить результат предоставления услуги либо мотивированный отказ в предоставлении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2.16.4.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730135" w:rsidRDefault="00CC3B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2.16.5. Специалист отдела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 w:rsidR="00730135" w:rsidRDefault="00CC3B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730135" w:rsidRDefault="00730135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0135" w:rsidRDefault="00CC3B47">
      <w:pPr>
        <w:pStyle w:val="ConsPlusNormal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730135" w:rsidRDefault="00CC3B47">
      <w:pPr>
        <w:pStyle w:val="ConsPlusNormal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730135" w:rsidRDefault="00CC3B47">
      <w:pPr>
        <w:pStyle w:val="ConsPlusNormal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730135" w:rsidRDefault="00CC3B47">
      <w:pPr>
        <w:pStyle w:val="ConsPlusNormal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административных процедур (действий) в электронной форме,</w:t>
      </w:r>
    </w:p>
    <w:p w:rsidR="00730135" w:rsidRDefault="00CC3B47">
      <w:pPr>
        <w:pStyle w:val="ConsPlusNormal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а также особенности выполнения административных процедур</w:t>
      </w:r>
    </w:p>
    <w:p w:rsidR="00730135" w:rsidRDefault="00CC3B47">
      <w:pPr>
        <w:pStyle w:val="ConsPlusNormal"/>
        <w:ind w:firstLine="709"/>
        <w:jc w:val="center"/>
      </w:pPr>
      <w:r>
        <w:rPr>
          <w:rFonts w:ascii="Times New Roman" w:hAnsi="Times New Roman"/>
          <w:b/>
          <w:sz w:val="24"/>
          <w:szCs w:val="24"/>
        </w:rPr>
        <w:t>(действий) в многофункциональном центре</w:t>
      </w:r>
    </w:p>
    <w:p w:rsidR="00730135" w:rsidRDefault="0073013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3.1. Предоставление муниципальной услуги по выдаче специального разрешения включает следующие административные процедуры: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3.1.2. Рассмотрение заявления и документов, необходимых для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3.1.3. Выдача результата предоставления муниципальной услуги или отказ в предоставлении муниципальной услуги по основаниям, указанным</w:t>
      </w:r>
      <w:r>
        <w:rPr>
          <w:rFonts w:ascii="Times New Roman" w:hAnsi="Times New Roman"/>
          <w:color w:val="000000"/>
          <w:sz w:val="24"/>
          <w:szCs w:val="24"/>
        </w:rPr>
        <w:t xml:space="preserve"> в пункте 2.7 наст</w:t>
      </w:r>
      <w:r>
        <w:rPr>
          <w:rFonts w:ascii="Times New Roman" w:hAnsi="Times New Roman"/>
          <w:sz w:val="24"/>
          <w:szCs w:val="24"/>
        </w:rPr>
        <w:t>оящего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3.1.4. Прием и регистрация заявления и документов, необходимых для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получение специалистом отдела лично либо по почте заявления и документов, необходимых для предоставления муниципальной услуги, по адресу: г. Калуга, ул. Ленина, д. 93,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115.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приеме заявления лично либо по почте специалист отдела проверяет правильность заполнения бланка заявления.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Результатом выполнения действий в рамках административной процедуры является регистрация заявления в журнале регистрации поступивших документов специалистом отдела. Результат выполнения действий в рамках данной административной процедуры является основанием для начала процедуры рассмотрения документов, необходимых для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Максимальный срок выполнения действий в рамках административной процедуры - 15 минут.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Заявитель с момента регистрации заявления имеет право на получение информации о стадии рассмотрения его заявления путем устного информирования непосредственно в управлении городского хозяйства города Калуги или по телефону: (4842)71-49-52.</w:t>
      </w:r>
    </w:p>
    <w:p w:rsidR="00730135" w:rsidRDefault="00CC3B47">
      <w:pPr>
        <w:pStyle w:val="ConsPlusNormal"/>
        <w:ind w:firstLine="709"/>
        <w:jc w:val="both"/>
      </w:pPr>
      <w:bookmarkStart w:id="10" w:name="Par261"/>
      <w:bookmarkEnd w:id="10"/>
      <w:r>
        <w:rPr>
          <w:rFonts w:ascii="Times New Roman" w:hAnsi="Times New Roman"/>
          <w:sz w:val="24"/>
          <w:szCs w:val="24"/>
        </w:rPr>
        <w:t>3.1.5. Рассмотрение заявления и документов, необходимых для выдачи специального разрешения.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заявления и пакета документов, необходимых для получения муниципальной услуги, в управление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Специалист отдела со дня получения заявления о предоставлении муниципальной услуги: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2) проверяет отсутствие приостановления действий в случае, если заявителю выдавалось ранее специальное разрешение на наличие оснований для отказа в предоставлении муниципальной услуги в соответ</w:t>
      </w:r>
      <w:r>
        <w:rPr>
          <w:rFonts w:ascii="Times New Roman" w:hAnsi="Times New Roman"/>
          <w:color w:val="000000"/>
          <w:sz w:val="24"/>
          <w:szCs w:val="24"/>
        </w:rPr>
        <w:t>ствии с пунктом 2.7 настоящего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выявлении противоречий, неточностей в представленных на рассмотрение документах либо представлении неполного комплекта документов специалист отдела связывается с заявителем по телефону, называет недостающие данные и указывает на необходимость устранения выявленных недостатков. В случае если указанные замечания не устранены, специалист отдела возвращает документы заявителю и готовит уведомление об отказе в предоставлении муниципальной услуги по основаниям, предусмот</w:t>
      </w:r>
      <w:r>
        <w:rPr>
          <w:rFonts w:ascii="Times New Roman" w:hAnsi="Times New Roman"/>
          <w:color w:val="000000"/>
          <w:sz w:val="24"/>
          <w:szCs w:val="24"/>
        </w:rPr>
        <w:t>ренным    пунктом 2.7 настоящего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 возможности получить документы и уведомление заявитель оповещается телефонограммой. В случае невозможности передачи телефонограммы специалист отдела направляет документы и уведомление об отказе в предоставлении муниципальной услуги почтовым отправлением по адресу, указанному в заявлении (для юридического лица по месту регистрации).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3) осуществляет подготовку и направление запросов в течение 2 рабочих дней о предоставлении документов, указанн</w:t>
      </w:r>
      <w:r>
        <w:rPr>
          <w:rFonts w:ascii="Times New Roman" w:hAnsi="Times New Roman"/>
          <w:color w:val="000000"/>
          <w:sz w:val="24"/>
          <w:szCs w:val="24"/>
        </w:rPr>
        <w:t>ых в подпунктах 2.5.4, 2.5.5 пункта 2.5 наст</w:t>
      </w:r>
      <w:r>
        <w:rPr>
          <w:rFonts w:ascii="Times New Roman" w:hAnsi="Times New Roman"/>
          <w:sz w:val="24"/>
          <w:szCs w:val="24"/>
        </w:rPr>
        <w:t>оящего Регламента, по каналам системы межведомственного электронного взаимодействия.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</w:t>
      </w:r>
      <w:r>
        <w:rPr>
          <w:rFonts w:ascii="Times New Roman" w:hAnsi="Times New Roman"/>
          <w:color w:val="000000"/>
          <w:sz w:val="24"/>
          <w:szCs w:val="24"/>
        </w:rPr>
        <w:t>х в подпунктах 2.5.4, 2.5.5 пункта 2.5 настоя</w:t>
      </w:r>
      <w:r>
        <w:rPr>
          <w:rFonts w:ascii="Times New Roman" w:hAnsi="Times New Roman"/>
          <w:sz w:val="24"/>
          <w:szCs w:val="24"/>
        </w:rPr>
        <w:t>щего Регламента, по собственной инициативе.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течение дня, следующего за днем получения запрашиваемой информации (документов), специалист проверяет полноту полученной информации (документов). В случае поступления необходимой информации не в полном объеме или содержащей противоречивые сведения, ответственный исполнитель уточняет запрос и направляет его повторно.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случае направления заявления на предоставление муниципальной услуги в электронном виде через Портал госуслуг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управлении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обращении за муниципальной услугой, связанной с производством земляных работ в границах полосы отвода автомобильных дорог, специалист отдела направляет пакет документов, предусмотрен</w:t>
      </w:r>
      <w:r>
        <w:rPr>
          <w:rFonts w:ascii="Times New Roman" w:hAnsi="Times New Roman"/>
          <w:color w:val="000000"/>
          <w:sz w:val="24"/>
          <w:szCs w:val="24"/>
        </w:rPr>
        <w:t>ных пунктом 2.5 наст</w:t>
      </w:r>
      <w:r>
        <w:rPr>
          <w:rFonts w:ascii="Times New Roman" w:hAnsi="Times New Roman"/>
          <w:sz w:val="24"/>
          <w:szCs w:val="24"/>
        </w:rPr>
        <w:t>оящего Регламента, в комиссию по упорядочению разрытий при производстве строительных работ (далее - комиссия) для рассмотрения документов и принятия решения в части методов ведения земляных работ и возможности их производства в заявленные сроки. С учетом решения комиссии специалист отдела принимает решение о выдаче специального разрешения или готовит письменный отказ в выдаче специального разрешения по основаниям, указанным</w:t>
      </w:r>
      <w:r>
        <w:rPr>
          <w:rFonts w:ascii="Times New Roman" w:hAnsi="Times New Roman"/>
          <w:color w:val="000000"/>
          <w:sz w:val="24"/>
          <w:szCs w:val="24"/>
        </w:rPr>
        <w:t xml:space="preserve"> в пункте 2.7 настоящ</w:t>
      </w:r>
      <w:r>
        <w:rPr>
          <w:rFonts w:ascii="Times New Roman" w:hAnsi="Times New Roman"/>
          <w:sz w:val="24"/>
          <w:szCs w:val="24"/>
        </w:rPr>
        <w:t>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случае производства земляных работ по прокладке (ремонту) подземных коммуникаций, связанных с пересечением проезжих частей улиц и тротуаров, а также земельных участков, содержащих элементы благоустройства (газоны, зеленые насаждения и т.п.), организации обязаны использовать бестраншейные технологии производства работ.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исключительных случаях (при невозможности применения бестраншейных технологий на отдельных участках трасс коммуникаций) выполнение работ производится иными способами, согласованными с управлением городского хозяйства города Калуги и комиссией. В данном случае управление городского хозяйства города Калуги не позднее одних суток телефонограммой уведомляет отдел ГИБДД УМВД России по городу Калуге о предстоящем производстве земляных работ открытым способом с нарушением асфальтового покрытия проезжей части.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4) специалист отдела регистрирует подготовленное специальное разрешение в журнале регистрации специальных разрешений (приложения 7 к настоящему Регламенту), ставит в подготовленном специальном разрешении личную подпись и заверяет подпись печатью управления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Специальное разрешение изготавливается в двух экземплярах, один экземпляр специального разрешения выдается заявителю (представителю заявителя), второй экземпляр остается в управлении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Результат выполнения действий в рамках административной процедуры - подготовка специального разрешения либо отказ в выдаче специального разрешения по основаниям, указанны</w:t>
      </w:r>
      <w:r>
        <w:rPr>
          <w:rFonts w:ascii="Times New Roman" w:hAnsi="Times New Roman"/>
          <w:color w:val="000000"/>
          <w:sz w:val="24"/>
          <w:szCs w:val="24"/>
        </w:rPr>
        <w:t>м в пункте 2.7 настоящего Ре</w:t>
      </w:r>
      <w:r>
        <w:rPr>
          <w:rFonts w:ascii="Times New Roman" w:hAnsi="Times New Roman"/>
          <w:sz w:val="24"/>
          <w:szCs w:val="24"/>
        </w:rPr>
        <w:t>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                5 рабочих дней.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3.1.6. Выдача специального разрешения или отказ в выдаче специального разрешения по основаниям, указанны</w:t>
      </w:r>
      <w:r>
        <w:rPr>
          <w:rFonts w:ascii="Times New Roman" w:hAnsi="Times New Roman"/>
          <w:color w:val="000000"/>
          <w:sz w:val="24"/>
          <w:szCs w:val="24"/>
        </w:rPr>
        <w:t>м в пункте 2.7 нас</w:t>
      </w:r>
      <w:r>
        <w:rPr>
          <w:rFonts w:ascii="Times New Roman" w:hAnsi="Times New Roman"/>
          <w:sz w:val="24"/>
          <w:szCs w:val="24"/>
        </w:rPr>
        <w:t>тоящего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подготовка специалистом отдела специального разрешения либо отказа в выдаче специального разрешения по основаниям, указанным </w:t>
      </w:r>
      <w:r>
        <w:rPr>
          <w:rFonts w:ascii="Times New Roman" w:hAnsi="Times New Roman"/>
          <w:color w:val="000000"/>
          <w:sz w:val="24"/>
          <w:szCs w:val="24"/>
        </w:rPr>
        <w:t>в пункте 2.7 на</w:t>
      </w:r>
      <w:r>
        <w:rPr>
          <w:rFonts w:ascii="Times New Roman" w:hAnsi="Times New Roman"/>
          <w:sz w:val="24"/>
          <w:szCs w:val="24"/>
        </w:rPr>
        <w:t>стоящего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 выбору заявителя (представителя заявителя) специальное разрешение может быть получено: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1) лично. Заявитель (юридическое лицо или представитель заявителя) при получении специального разрешения представляет документы, удостоверяющие его право на получение специального разрешения, от имени заявителя, ставит личную подпись в журнале регистрации специальных разрешений и во втором экземпляре специального разрешения; физическое лицо при получении специального разрешения представляет документ, удостоверяющий личность, ставит личную подпись в журнале регистрации специальных разрешений и во втором экземпляре специального разрешения.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2) почтовым отправлением. Специальное разрешение направляется заказным письмом с уведомлением по адресу, указанному в заявлении (для юридического лица - по месту регистрации). Специалистом отдела в журнале регистрации специальных разрешений и на втором экземпляре специального разрешения делается отметка об отправке специального разрешения почтовым отправлением.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Почтовое отправление, содержащее специальное разрешение, считается доставленным и в тех случаях, если оно поступило лицу, которому оно было направлено (адресату), но по обстоятельствам, зависящим от него, не было ему вручено.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Отказ в выдаче специального разрешения выдается заявителю или его представителю лично либо направляется по почте.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Почтовое отправление, содержащее отказ в выдаче специального, считается доставленным и в тех случаях, если оно поступило лицу, которому оно было направлено (адресату), но по обстоятельствам, зависящим от него, не было ему вручено.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Результат выполнения административной процедуры - выдача специального разрешения либо отказ в выдаче специального разрешения.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                1 рабочий день.</w:t>
      </w:r>
    </w:p>
    <w:p w:rsidR="00730135" w:rsidRDefault="00CC3B47">
      <w:pPr>
        <w:pStyle w:val="ConsPlusNormal"/>
        <w:ind w:firstLine="709"/>
        <w:jc w:val="both"/>
      </w:pPr>
      <w:bookmarkStart w:id="11" w:name="Par297"/>
      <w:bookmarkEnd w:id="11"/>
      <w:r>
        <w:rPr>
          <w:rFonts w:ascii="Times New Roman" w:hAnsi="Times New Roman"/>
          <w:sz w:val="24"/>
          <w:szCs w:val="24"/>
        </w:rPr>
        <w:t>3.1.7. Прием и регистрация заявления и документов, необходимых для продления специального разрешения.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получение специалистом отдела лично либо по почте заявления о продлении специального разрешения и документов, предусмотренн</w:t>
      </w:r>
      <w:r>
        <w:rPr>
          <w:rFonts w:ascii="Times New Roman" w:hAnsi="Times New Roman"/>
          <w:color w:val="000000"/>
          <w:sz w:val="24"/>
          <w:szCs w:val="24"/>
        </w:rPr>
        <w:t>ых подпунктом 2.5.6 пункта 2.5 наст</w:t>
      </w:r>
      <w:r>
        <w:rPr>
          <w:rFonts w:ascii="Times New Roman" w:hAnsi="Times New Roman"/>
          <w:sz w:val="24"/>
          <w:szCs w:val="24"/>
        </w:rPr>
        <w:t>оящего Регламента (в случае внесения изменений в первоначальные документы).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приеме заявления лично либо по почте специалист отдела проверяет правильность заполнения бланка заявления.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Подача заявления на продление специального разрешения осуществляется не менее чем за 3 рабочих дня для плановых работ и не менее чем за 1 рабочий день для аварийных работ до истечения срока действия ранее выданного специального разрешения.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Заявителем представляется в управление городского хозяйства города Калуги ранее выданное специальное разрешение, на котором делается отметка о продлении.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Для плановых земляных работ допускается однократное продление срока действия специального разрешения с учетом объема дополнительных работ и технологических особенностей производства работ на срок, не превышающий первоначальный.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Для аварийных земляных работ - однократно на срок не более 15 дней.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случае необходимости дальнейшего выполнения земляных работ необходимо получить новое специальное разрешение на общих основаниях.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Результатом выполнения действий в рамках административной процедуры является регистрация заявления в журнале регистрации поступивших документов специалистом отдела. Результат выполнения действий в рамках данной административной процедуры является основанием для начала процедуры рассмотрения документов, необходимых для принятия решения о продлении специального разрешения.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               15 минут.</w:t>
      </w:r>
    </w:p>
    <w:p w:rsidR="00730135" w:rsidRDefault="00CC3B47">
      <w:pPr>
        <w:pStyle w:val="ConsPlusNormal"/>
        <w:ind w:firstLine="709"/>
        <w:jc w:val="both"/>
      </w:pPr>
      <w:bookmarkStart w:id="12" w:name="Par308"/>
      <w:bookmarkEnd w:id="12"/>
      <w:r>
        <w:rPr>
          <w:rFonts w:ascii="Times New Roman" w:hAnsi="Times New Roman"/>
          <w:sz w:val="24"/>
          <w:szCs w:val="24"/>
        </w:rPr>
        <w:t>3.1.8. Рассмотрение заявления и документов, необходимых для принятия решения о продлении специального разрешения.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заявления и документов, необходимых для принятия решения о продлении специального разрешения, в управление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Специалист отдела со дня получения заявления о продлении специального разрешения: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1) проводит проверку наличия документов (в случае внесения изменений в первоначальные документы), необходимых для принятия решения о продлении специального разрешения;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2) проводит сравнение заявленных сроков продления специального разрешения на соответствие срокам, установленны</w:t>
      </w:r>
      <w:r>
        <w:rPr>
          <w:rFonts w:ascii="Times New Roman" w:hAnsi="Times New Roman"/>
          <w:color w:val="000000"/>
          <w:sz w:val="24"/>
          <w:szCs w:val="24"/>
        </w:rPr>
        <w:t>м Правилами благоустройства и подпунктом 3.1.7 пункта 3.1 н</w:t>
      </w:r>
      <w:r>
        <w:rPr>
          <w:rFonts w:ascii="Times New Roman" w:hAnsi="Times New Roman"/>
          <w:sz w:val="24"/>
          <w:szCs w:val="24"/>
        </w:rPr>
        <w:t>астоящего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выявлении противоречий, неточностей в представленных на рассмотрение документах специалист отдела связывается с заявителем по телефону, называет недостающие данные и указывает на необходимость устранения выявленных недостатков. В случае если указанные замечания не устранены, специалист отдела возвращает документы заявителю и готовит уведомление об отказе в предоставлении муниципальной услуги по основаниям, предусмотренным</w:t>
      </w:r>
      <w:r>
        <w:rPr>
          <w:rFonts w:ascii="Times New Roman" w:hAnsi="Times New Roman"/>
          <w:color w:val="000000"/>
          <w:sz w:val="24"/>
          <w:szCs w:val="24"/>
        </w:rPr>
        <w:t xml:space="preserve"> пунктом 2.7 насто</w:t>
      </w:r>
      <w:r>
        <w:rPr>
          <w:rFonts w:ascii="Times New Roman" w:hAnsi="Times New Roman"/>
          <w:sz w:val="24"/>
          <w:szCs w:val="24"/>
        </w:rPr>
        <w:t>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 возможности получить документы и уведомление заявитель оповещается телефонограммой. В случае невозможности передачи телефонограммы специалист отдела направляет документы и уведомление об отказе в предоставлении муниципальной услуги почтовым отправлением по адресу, указанному в заявлении (для юридического лица по месту регистрации).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3) осуществляет продление специального разрешения с учетом объема дополнительных работ и технологических особенностей производства работ на срок, не превышающий первоначальный.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Отметка о продлении ставится на двух экземплярах специального разрешения (экземпляр заявителя, экземпляр управления городского хозяйства города Калуги).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случае утери экземпляра заявителя специалистом отдела изготавливается копия экземпляра управления городского хозяйства города Калуги, на которой ставится отметка о продлении специального разрешения, заверенная печатью управления городского хозяйства города Калуги. На лицевой стороне специального разрешения делается пометка «Дубликат».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журнале регистрации специальных разрешений специалистом отдела в соответствующей графе делается отметка о продлении срока действия ранее выданного специального разрешения.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Результат выполнения действий в рамках административной процедуры - подготовка специального разрешения с отметкой о продлении либо отказ в выдаче специального разрешения по основаниям, указанным </w:t>
      </w:r>
      <w:r>
        <w:rPr>
          <w:rFonts w:ascii="Times New Roman" w:hAnsi="Times New Roman"/>
          <w:color w:val="000000"/>
          <w:sz w:val="24"/>
          <w:szCs w:val="24"/>
        </w:rPr>
        <w:t>в пункте 2.7 нас</w:t>
      </w:r>
      <w:r>
        <w:rPr>
          <w:rFonts w:ascii="Times New Roman" w:hAnsi="Times New Roman"/>
          <w:sz w:val="24"/>
          <w:szCs w:val="24"/>
        </w:rPr>
        <w:t>тоящего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3.1.9. Выдача специального разрешения с отметкой о продлении или отказ в продлении по основаниям, указанн</w:t>
      </w:r>
      <w:r>
        <w:rPr>
          <w:rFonts w:ascii="Times New Roman" w:hAnsi="Times New Roman"/>
          <w:color w:val="000000"/>
          <w:sz w:val="24"/>
          <w:szCs w:val="24"/>
        </w:rPr>
        <w:t>ым в пункте 2.7 настоящего Р</w:t>
      </w:r>
      <w:r>
        <w:rPr>
          <w:rFonts w:ascii="Times New Roman" w:hAnsi="Times New Roman"/>
          <w:sz w:val="24"/>
          <w:szCs w:val="24"/>
        </w:rPr>
        <w:t>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подготовка специалистом отдела специального разрешения с отметкой о продлении или отказа в продлении по основаниям, указанным</w:t>
      </w:r>
      <w:r>
        <w:rPr>
          <w:rFonts w:ascii="Times New Roman" w:hAnsi="Times New Roman"/>
          <w:color w:val="000000"/>
          <w:sz w:val="24"/>
          <w:szCs w:val="24"/>
        </w:rPr>
        <w:t xml:space="preserve"> в пункте 2.7 наст</w:t>
      </w:r>
      <w:r>
        <w:rPr>
          <w:rFonts w:ascii="Times New Roman" w:hAnsi="Times New Roman"/>
          <w:sz w:val="24"/>
          <w:szCs w:val="24"/>
        </w:rPr>
        <w:t>оящего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случае утери заявителем ранее выданного специального разрешения (экземпляр заявителя) выдается копия экземпляра управления городского хозяйства города Калуги с отметкой о продлении, заверенная печатью управления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 выбору заявителя (представителя заявителя) специальное разрешение с отметкой о продлении может быть получено: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1) лично. Заявитель (юридическое лицо или представитель заявителя) при получении специального разрешения с продленным сроком действия представляет документы, удостоверяющие его право на получение специального разрешения, от имени заявителя; физическое лицо представляет документ, удостоверяющий личность.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2) почтовым отправлением. Специальное разрешение направляется заказным письмом с уведомлением по адресу, указанному в заявлении (для юридического лица - по месту регистрации). Специалистом отдела в журнале регистрации специальных разрешений и на втором экземпляре специального разрешения делается отметка об отправке специального разрешения почтовым отправлением.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Отказ в продлении специального разрешения выдается заявителю или его представителю лично или направляется по почте.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Почтовое отправление, содержащее отказ в продлении специального разрешения, считается доставленным и в тех случаях, если оно поступило лицу, которому оно было направлено (адресату), но по обстоятельствам, зависящим от него, не было ему вручено.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Результат выполнения административной процедуры - выдача специального разрешения с отметкой о продлении или отказ в продлении.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                1 рабочий день.</w:t>
      </w:r>
    </w:p>
    <w:p w:rsidR="00730135" w:rsidRDefault="00CC3B47">
      <w:pPr>
        <w:pStyle w:val="ConsPlusNormal"/>
        <w:ind w:firstLine="709"/>
        <w:jc w:val="both"/>
      </w:pPr>
      <w:bookmarkStart w:id="13" w:name="Par333"/>
      <w:bookmarkEnd w:id="13"/>
      <w:r>
        <w:rPr>
          <w:rFonts w:ascii="Times New Roman" w:hAnsi="Times New Roman"/>
          <w:sz w:val="24"/>
          <w:szCs w:val="24"/>
        </w:rPr>
        <w:t>3.2. Особенности выполнения административных процедур в многофункциональном центре.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На основании соглашения о взаимодействии, заключенного между многофункциональным центром и администрацией Калуги, предоставление муниципальной услуги может осуществляется через многофункциональный центр.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1. Прием, проверка заявления и документов, необходимых для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730135" w:rsidRDefault="00CC3B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Сотрудник многофункционального центра:</w:t>
      </w:r>
    </w:p>
    <w:p w:rsidR="00730135" w:rsidRDefault="00CC3B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выдает заявителю расписку в приеме документов;</w:t>
      </w:r>
    </w:p>
    <w:p w:rsidR="00730135" w:rsidRDefault="00CC3B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обязан предложить заявителю оставить отзыв об услуге либо предложить оценить удовлетворенность и качество предоставления муниципальной услуги;</w:t>
      </w:r>
    </w:p>
    <w:p w:rsidR="00730135" w:rsidRDefault="00CC3B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направляет заявление и поступившие от заявителя документы в уполномоченный орган посредством курьерской службы.</w:t>
      </w:r>
    </w:p>
    <w:p w:rsidR="00730135" w:rsidRDefault="00CC3B4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                2 рабочих дня.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поступлении заявления из многофункционального центра в управление городского хозяйства города Калуги выполняется административная процедура, предусмотр</w:t>
      </w:r>
      <w:r>
        <w:rPr>
          <w:rFonts w:ascii="Times New Roman" w:hAnsi="Times New Roman"/>
          <w:color w:val="000000"/>
          <w:sz w:val="24"/>
          <w:szCs w:val="24"/>
        </w:rPr>
        <w:t>енная подпунктом 3.1.5 пункта 3.1 настоящего</w:t>
      </w:r>
      <w:r>
        <w:rPr>
          <w:rFonts w:ascii="Times New Roman" w:hAnsi="Times New Roman"/>
          <w:sz w:val="24"/>
          <w:szCs w:val="24"/>
        </w:rPr>
        <w:t xml:space="preserve">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2. Выдача документов (решения) заявителю по результатам предоставления муниципальной услуги через многофункциональный центр.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специального разрешения, являющегося результатом предоставления муниципальной услуги, либо письма об отказе в предоставлении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Специальное разрешение, являющееся результатом предоставления муниципальной услуги, письмо об отказе в предоставлении муниципальной услуги специалисты управления городского хозяйства города Калуги передают в многофункциональный центр с учетом соблюдения срока предоставления муниципальной услуги, указанного</w:t>
      </w:r>
      <w:r>
        <w:rPr>
          <w:rFonts w:ascii="Times New Roman" w:hAnsi="Times New Roman"/>
          <w:color w:val="000000"/>
          <w:sz w:val="24"/>
          <w:szCs w:val="24"/>
        </w:rPr>
        <w:t xml:space="preserve"> в пункте 2.4 настоящего Регламента, в двух экземплярах посредством курьерской с</w:t>
      </w:r>
      <w:r>
        <w:rPr>
          <w:rFonts w:ascii="Times New Roman" w:hAnsi="Times New Roman"/>
          <w:sz w:val="24"/>
          <w:szCs w:val="24"/>
        </w:rPr>
        <w:t>лужбы.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городского хозяйства города Калуги информирует заявителя посредством телефонной связи о результате предоставления муниципальной услуги. В случае положительного результата о готовности документов и возможности их получения выдает заявителю указанные документы.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Специалист многофункционального центра при выдаче специального разрешения заявителю или представителю заявителя по доверенности указывает на необходимость подписи специального разрешения в соответствующей графе. Один из экземпляров специального разрешения после получения заявителем (с подписью ответственного лица, указанного в специальном разрешении, либо представителя по доверенности) возвращается специалистом многофункционального центра посредством курьерской службы в управление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журнале регистрации специальных разрешений специалистом отдела делается отметка о выдаче специального разрешения заявителю через многофункциональный центр.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Один из экземпляров письма об отказе в предоставлении муниципальной услуги с отметкой о вручении заявителю посредством курьерской службы возвращается специалистом многофункционального центра в управление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3.3. Особенности предоставления муниципальной услуги в электронной форме.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3.3.1. Порядок формирования заявления на предоставление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формировании заявления заявителю обеспечиваются: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а) возможность копирования и сохранения заявления и иных документов, указанных в</w:t>
      </w:r>
      <w:r>
        <w:rPr>
          <w:rFonts w:ascii="Times New Roman" w:hAnsi="Times New Roman"/>
          <w:color w:val="000000"/>
          <w:sz w:val="24"/>
          <w:szCs w:val="24"/>
        </w:rPr>
        <w:t xml:space="preserve"> подпунктах 2.5.1, 2.5.2, 2.5.6 пункта 2.5 н</w:t>
      </w:r>
      <w:r>
        <w:rPr>
          <w:rFonts w:ascii="Times New Roman" w:hAnsi="Times New Roman"/>
          <w:sz w:val="24"/>
          <w:szCs w:val="24"/>
        </w:rPr>
        <w:t>астоящего Регламента, необходимых для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е) возможность доступа заявителя на Портале госуслуг к ранее поданным им заявлениям в течение одного года, а также частично сформированным запросам - в течение трех месяцев;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Сформированное и подписанное заявление и иные документы, указанные </w:t>
      </w:r>
      <w:r>
        <w:rPr>
          <w:rFonts w:ascii="Times New Roman" w:hAnsi="Times New Roman"/>
          <w:color w:val="000000"/>
          <w:sz w:val="24"/>
          <w:szCs w:val="24"/>
        </w:rPr>
        <w:t xml:space="preserve">в подпунктах 2.5.1, 2.5.2, 2.5.6 пункта 2.5 настоящего Регламента, необходимые для </w:t>
      </w:r>
      <w:r>
        <w:rPr>
          <w:rFonts w:ascii="Times New Roman" w:hAnsi="Times New Roman"/>
          <w:sz w:val="24"/>
          <w:szCs w:val="24"/>
        </w:rPr>
        <w:t>предоставления муниципальной услуги, направляются в управление городского хозяйства города Калуги посредством Портала госуслуг.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3.3.2. Порядок приема и рассмотрения заявления, направленного в электронной форме.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платформу государственных сервисов или информационную систему «Полтава» Калужской области заявления, направленного в форме электронного документа, подписанного электронной подписью.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Управление городского хозяйства города Калуги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административного контроля комитета административного и жилищного контроля управления городского хозяйства города Калуги с направлением такого заявления специалисту отдела не позднее одного рабочего дня с даты формирования и отправки заявителем заявления в управление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Предоставление муниципальной услуги начинается с момента поступления в управление городского хозяйства города Калуги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документов, указанн</w:t>
      </w:r>
      <w:r>
        <w:rPr>
          <w:rFonts w:ascii="Times New Roman" w:hAnsi="Times New Roman"/>
          <w:color w:val="000000"/>
          <w:sz w:val="24"/>
          <w:szCs w:val="24"/>
        </w:rPr>
        <w:t>ых в пункте 2.6 настоя</w:t>
      </w:r>
      <w:r>
        <w:rPr>
          <w:rFonts w:ascii="Times New Roman" w:hAnsi="Times New Roman"/>
          <w:sz w:val="24"/>
          <w:szCs w:val="24"/>
        </w:rPr>
        <w:t>щего Регламента, а также осуществляются следующие действия: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1) при наличии оснований для отказа в приеме документов специалист отдела, ответственный за предоставление муниципальной услуги, формирует письмо об отказе в приеме документов в срок не более 1 рабочего дня;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2) при отсутствии оснований, указанны</w:t>
      </w:r>
      <w:r>
        <w:rPr>
          <w:rFonts w:ascii="Times New Roman" w:hAnsi="Times New Roman"/>
          <w:color w:val="000000"/>
          <w:sz w:val="24"/>
          <w:szCs w:val="24"/>
        </w:rPr>
        <w:t>х в пункте 2.6 нас</w:t>
      </w:r>
      <w:r>
        <w:rPr>
          <w:rFonts w:ascii="Times New Roman" w:hAnsi="Times New Roman"/>
          <w:sz w:val="24"/>
          <w:szCs w:val="24"/>
        </w:rPr>
        <w:t>тоящего Регламента, заявителю сообщается присвоенный запросу в электронной форме уникальный номер, по которому в соответствующем разделе Портала госуслуг заявителю будет представлена информация о ходе выполнения указанного запроса.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отдела, ответственным за предоставление муниципальной услуги, статус данного заявления в личном кабинете на Портале госуслуг обновляется до статуса «Заявление зарегистрировано».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через Портал госуслуг,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соответствующих федеральных органов исполнительной власти, указан</w:t>
      </w:r>
      <w:r>
        <w:rPr>
          <w:rFonts w:ascii="Times New Roman" w:hAnsi="Times New Roman"/>
          <w:color w:val="000000"/>
          <w:sz w:val="24"/>
          <w:szCs w:val="24"/>
        </w:rPr>
        <w:t>ных в          подпункте 2.5.4 пункта 2.5 настоящего</w:t>
      </w:r>
      <w:r>
        <w:rPr>
          <w:rFonts w:ascii="Times New Roman" w:hAnsi="Times New Roman"/>
          <w:sz w:val="24"/>
          <w:szCs w:val="24"/>
        </w:rPr>
        <w:t xml:space="preserve">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После поступления ответов на межведомственные запросы специалист отдела, ответственный за предоставление муниципальной услуги, приступает к выполнению административных процедур, предусмотре</w:t>
      </w:r>
      <w:r>
        <w:rPr>
          <w:rFonts w:ascii="Times New Roman" w:hAnsi="Times New Roman"/>
          <w:color w:val="000000"/>
          <w:sz w:val="24"/>
          <w:szCs w:val="24"/>
        </w:rPr>
        <w:t>нных подпунктом 3.1.5 или подпунктом 3.1.8  пункта 3.1 настоящего Регламента.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3.3.3. Порядок информирования заявителя о ходе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Заявитель имеет возможность получения информации о ходе предоставления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направляется заявителю специалистом отдела, ответственным за предоставление муниципальной услуги, в срок, не превышающий одного рабочего дня после завершения выполнения соответствующего действия, на адрес электронной почты заявителя, а также в личный кабинет заявителя на Портале госуслуг.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заявителю направляются: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уведомление о приеме и регистрации запроса и иных документов, необходимых для предоставления муниципальной услуги;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- уведомление о результатах рассмотрения представленных документов и возможности получить специальное разрешение либо мотивированный отказ в предоставлении муниципальной услуги.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3.3.4. Порядок выдачи результата предоставления муниципальной услуги в электронной форме.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По выбору заявителя результат предоставления муниципальной услуги может быть получен заявителем в форме: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Портала госуслуг;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б) документа на бумажном носителе, подтверждающего содержание электронного документа, в управлении городского хозяйства города Калуги, многофункциональном центре.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При обращении по вопросу продления сроков действия специального разрешения результатом предоставления муниципальной услуги в электронном виде является копия экземпляра специального разрешения управления городского хозяйства города Калуги с отметкой о продлении.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случае если в выданном в результате предоставления муниципальной услуги специальном разрешении допущены опечатки и (или) ошибки, заявитель вправе обратиться в управление городского хозяйства города Калуги лично либо посредством почтовой связи с письмом о необходимости исправления допущенных опечаток и (или) ошибок с изложением их сути и приложением копии специального разрешения, содержащего опечатки и (или) ошибки.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 городского хозяйства города Калуги.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sz w:val="24"/>
          <w:szCs w:val="24"/>
        </w:rPr>
        <w:t>В течение 3 рабочих дней с момента регистрации в управлении городского хозяйства города Калуги письма о необходимости исправления допущенных опечаток и (или) ошибок управление городского хозяйства города Калуги подготавливает и выдает или направляет заказным почтовым отправлением с уведомлением о вручении заявителю исправленное специальное разрешение.</w:t>
      </w:r>
    </w:p>
    <w:p w:rsidR="00730135" w:rsidRDefault="00CC3B47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3.5.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 w:rsidR="00730135" w:rsidRDefault="00CC3B4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3.6. Заявителю обеспечивается возможность направления жалобы на решения, действия или бездействие уполномоченного органа, должностного лица управления городского хозяйства города Калуги либо муниципального служащего в соответствии со статьями 11.1, 11.2 Федерального закона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услуг», постановлением Городской Управы города Калуги от 14.03.2012 № 63-п «Об утверждении положения о подаче и рассмотрении жалоб на решения и действия (бездействие) администрации городского округа города Калуги, органов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услуги».</w:t>
      </w:r>
    </w:p>
    <w:p w:rsidR="00762B44" w:rsidRDefault="00762B44">
      <w:pPr>
        <w:pStyle w:val="ConsPlusNormal"/>
        <w:ind w:left="5102"/>
        <w:rPr>
          <w:rFonts w:ascii="Times New Roman" w:hAnsi="Times New Roman"/>
          <w:sz w:val="24"/>
          <w:szCs w:val="24"/>
        </w:rPr>
      </w:pPr>
    </w:p>
    <w:p w:rsidR="00762B44" w:rsidRDefault="00762B44">
      <w:pPr>
        <w:pStyle w:val="ConsPlusNormal"/>
        <w:ind w:left="5102"/>
        <w:rPr>
          <w:rFonts w:ascii="Times New Roman" w:hAnsi="Times New Roman"/>
          <w:sz w:val="24"/>
          <w:szCs w:val="24"/>
        </w:rPr>
      </w:pPr>
    </w:p>
    <w:p w:rsidR="00762B44" w:rsidRDefault="00762B44">
      <w:pPr>
        <w:pStyle w:val="ConsPlusNormal"/>
        <w:ind w:left="5102"/>
        <w:rPr>
          <w:rFonts w:ascii="Times New Roman" w:hAnsi="Times New Roman"/>
          <w:sz w:val="24"/>
          <w:szCs w:val="24"/>
        </w:rPr>
      </w:pPr>
    </w:p>
    <w:p w:rsidR="00762B44" w:rsidRDefault="00762B44">
      <w:pPr>
        <w:pStyle w:val="ConsPlusNormal"/>
        <w:ind w:left="5102"/>
        <w:rPr>
          <w:rFonts w:ascii="Times New Roman" w:hAnsi="Times New Roman"/>
          <w:sz w:val="24"/>
          <w:szCs w:val="24"/>
        </w:rPr>
      </w:pPr>
    </w:p>
    <w:p w:rsidR="00762B44" w:rsidRDefault="00762B44">
      <w:pPr>
        <w:pStyle w:val="ConsPlusNormal"/>
        <w:ind w:left="5102"/>
        <w:rPr>
          <w:rFonts w:ascii="Times New Roman" w:hAnsi="Times New Roman"/>
          <w:sz w:val="24"/>
          <w:szCs w:val="24"/>
        </w:rPr>
      </w:pPr>
    </w:p>
    <w:p w:rsidR="000841F3" w:rsidRDefault="000841F3">
      <w:pPr>
        <w:pStyle w:val="ConsPlusNormal"/>
        <w:ind w:left="5102"/>
        <w:rPr>
          <w:rFonts w:ascii="Times New Roman" w:hAnsi="Times New Roman"/>
          <w:sz w:val="24"/>
          <w:szCs w:val="24"/>
        </w:rPr>
      </w:pPr>
      <w:bookmarkStart w:id="14" w:name="_GoBack"/>
      <w:bookmarkEnd w:id="14"/>
    </w:p>
    <w:p w:rsidR="00762B44" w:rsidRDefault="00762B44">
      <w:pPr>
        <w:pStyle w:val="ConsPlusNormal"/>
        <w:ind w:left="5102"/>
        <w:rPr>
          <w:rFonts w:ascii="Times New Roman" w:hAnsi="Times New Roman"/>
          <w:sz w:val="24"/>
          <w:szCs w:val="24"/>
        </w:rPr>
      </w:pPr>
    </w:p>
    <w:p w:rsidR="00762B44" w:rsidRDefault="00762B44">
      <w:pPr>
        <w:pStyle w:val="ConsPlusNormal"/>
        <w:ind w:left="5102"/>
        <w:rPr>
          <w:rFonts w:ascii="Times New Roman" w:hAnsi="Times New Roman"/>
          <w:sz w:val="24"/>
          <w:szCs w:val="24"/>
        </w:rPr>
      </w:pPr>
    </w:p>
    <w:p w:rsidR="00762B44" w:rsidRDefault="00762B44">
      <w:pPr>
        <w:pStyle w:val="ConsPlusNormal"/>
        <w:ind w:left="5102"/>
        <w:rPr>
          <w:rFonts w:ascii="Times New Roman" w:hAnsi="Times New Roman"/>
          <w:sz w:val="24"/>
          <w:szCs w:val="24"/>
        </w:rPr>
      </w:pP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подготовке и выдаче специального разрешения на право производства земляных работ (ордера)</w:t>
      </w:r>
    </w:p>
    <w:p w:rsidR="00730135" w:rsidRDefault="00730135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54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438"/>
        <w:gridCol w:w="4102"/>
      </w:tblGrid>
      <w:tr w:rsidR="00730135">
        <w:trPr>
          <w:trHeight w:val="569"/>
        </w:trPr>
        <w:tc>
          <w:tcPr>
            <w:tcW w:w="5437" w:type="dxa"/>
          </w:tcPr>
          <w:p w:rsidR="00730135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730135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ГОРОДСКОГО ОКРУГА ГОРОДА КАЛУГИ</w:t>
            </w:r>
          </w:p>
        </w:tc>
        <w:tc>
          <w:tcPr>
            <w:tcW w:w="4102" w:type="dxa"/>
            <w:vMerge w:val="restart"/>
          </w:tcPr>
          <w:p w:rsidR="00730135" w:rsidRDefault="00730135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135" w:rsidRDefault="0073013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135" w:rsidRDefault="0073013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135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Специальное разрешение</w:t>
            </w:r>
          </w:p>
          <w:p w:rsidR="00730135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</w:t>
            </w:r>
          </w:p>
          <w:p w:rsidR="00730135" w:rsidRDefault="00730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135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право производства земляных работ</w:t>
            </w:r>
          </w:p>
          <w:p w:rsidR="00730135" w:rsidRDefault="00CC3B47">
            <w:pPr>
              <w:pStyle w:val="11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(ордер)</w:t>
            </w:r>
          </w:p>
        </w:tc>
      </w:tr>
      <w:tr w:rsidR="00730135" w:rsidRPr="00DE4F95">
        <w:trPr>
          <w:cantSplit/>
          <w:trHeight w:val="2843"/>
        </w:trPr>
        <w:tc>
          <w:tcPr>
            <w:tcW w:w="5437" w:type="dxa"/>
          </w:tcPr>
          <w:p w:rsidR="00730135" w:rsidRDefault="00CC3B47">
            <w:pPr>
              <w:pStyle w:val="21"/>
              <w:widowControl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730135" w:rsidRDefault="00CC3B47">
            <w:pPr>
              <w:pStyle w:val="21"/>
              <w:widowControl w:val="0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хозяйства</w:t>
            </w:r>
          </w:p>
          <w:p w:rsidR="00730135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города Калуги</w:t>
            </w:r>
          </w:p>
          <w:p w:rsidR="00730135" w:rsidRDefault="00730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135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Комитет административного и жилищного контроля</w:t>
            </w:r>
          </w:p>
          <w:p w:rsidR="00730135" w:rsidRDefault="00730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30135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248000, г.Калуга, ул.Ленина, д. 93, каб.115</w:t>
            </w:r>
          </w:p>
          <w:p w:rsidR="00730135" w:rsidRPr="006A401A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A401A">
              <w:rPr>
                <w:rFonts w:ascii="Times New Roman" w:hAnsi="Times New Roman"/>
                <w:sz w:val="24"/>
                <w:szCs w:val="24"/>
                <w:lang w:val="en-US"/>
              </w:rPr>
              <w:t>. 71-49-52</w:t>
            </w:r>
          </w:p>
          <w:p w:rsidR="00730135" w:rsidRPr="006A401A" w:rsidRDefault="00CC3B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6A401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A40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ugh_kaluga</w:t>
            </w:r>
            <w:r w:rsidRPr="006A401A">
              <w:rPr>
                <w:rFonts w:ascii="Times New Roman" w:hAnsi="Times New Roman"/>
                <w:sz w:val="24"/>
                <w:szCs w:val="24"/>
                <w:lang w:val="en-US"/>
              </w:rPr>
              <w:t>@adm.kaluga.ru</w:t>
            </w:r>
          </w:p>
          <w:p w:rsidR="00730135" w:rsidRPr="006A401A" w:rsidRDefault="00CC3B47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Style w:val="-"/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>http://www.kaluga-gov.ru</w:t>
            </w:r>
          </w:p>
        </w:tc>
        <w:tc>
          <w:tcPr>
            <w:tcW w:w="4102" w:type="dxa"/>
            <w:vMerge/>
          </w:tcPr>
          <w:p w:rsidR="00730135" w:rsidRPr="006A401A" w:rsidRDefault="00730135">
            <w:pPr>
              <w:widowControl w:val="0"/>
              <w:snapToGri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30135" w:rsidRPr="006A401A" w:rsidRDefault="0073013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организации (заказчику) на производство земляных работ 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лицо заказчика за производство работ ________________________________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организации-заказчика ____________________________________________________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Подрядная организация на проведение земляных работ (при наличии договора на выполнение работ по ремонту твердого покрытия в месте производства земляных работ (далее - договор)) ______________________________________________________________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лицо подрядчика за производство работ (при наличии договора) 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организации-подрядчика (при наличии договора) ______________________________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производства работ _______________________________________________________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работ ____________________________________ в соответствии с проектом.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Метод проведения работ: открытым способом или методом прокола (продавливания); проводятся на (проколом под) тротуаре, автомобильной дороге, проезжей части улично-дорожной сети, дворовом проезде, участке зеленой зоны </w:t>
      </w:r>
      <w:r>
        <w:rPr>
          <w:rFonts w:ascii="Times New Roman" w:hAnsi="Times New Roman"/>
          <w:i/>
          <w:iCs/>
          <w:sz w:val="20"/>
          <w:szCs w:val="20"/>
        </w:rPr>
        <w:t>(выбрать необходимое</w:t>
      </w:r>
      <w:r>
        <w:rPr>
          <w:rFonts w:ascii="Times New Roman" w:hAnsi="Times New Roman"/>
          <w:sz w:val="20"/>
          <w:szCs w:val="20"/>
        </w:rPr>
        <w:t>).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Вид и объем вскрываемого покрытия (вид/объем в </w:t>
      </w:r>
      <w:proofErr w:type="gramStart"/>
      <w:r>
        <w:rPr>
          <w:rFonts w:ascii="Times New Roman" w:hAnsi="Times New Roman"/>
          <w:sz w:val="24"/>
          <w:szCs w:val="24"/>
        </w:rPr>
        <w:t>кв.м</w:t>
      </w:r>
      <w:proofErr w:type="gramEnd"/>
      <w:r>
        <w:rPr>
          <w:rFonts w:ascii="Times New Roman" w:hAnsi="Times New Roman"/>
          <w:sz w:val="24"/>
          <w:szCs w:val="24"/>
        </w:rPr>
        <w:t>)________________________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Начало работ с __________20__ г.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Окончание работ __________20__ г. с восстановлением места разрытия в первоначальном виде.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Условия производства работ: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Все работы, связанные с прокладкой, переустройством инженерных сетей, производить в строгом соответствии с Правилами благоустройства территорий муниципального образования «Город Калуга».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Настоящий ордер и проект производства работ иметь при себе на месте производства работ для предъявления инспектирующей организации.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 начала работ вызвать на место разрытия представителей от организаций, имеющих на балансе подземные коммуникации.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Особые отметки. Обеспечить безопасное движение автотранспорта и пешеходов.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730135" w:rsidRDefault="0073013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30135" w:rsidRDefault="00730135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730135" w:rsidRDefault="00CC3B47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Оборотная сторона специального разрешения</w:t>
      </w:r>
    </w:p>
    <w:p w:rsidR="00730135" w:rsidRDefault="00730135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 производстве работ с нарушением твердого покрытия обратную засыпку проводить в соответствии с требованиями строительных норм и правил, технических регламентов: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песком на всю глубину траншеи с </w:t>
      </w:r>
      <w:r>
        <w:rPr>
          <w:rFonts w:ascii="Times New Roman" w:hAnsi="Times New Roman"/>
          <w:sz w:val="24"/>
          <w:szCs w:val="24"/>
          <w:lang w:eastAsia="ru-RU"/>
        </w:rPr>
        <w:t>коэффициентом уплотнения не менее 0,98</w:t>
      </w:r>
      <w:r>
        <w:rPr>
          <w:rFonts w:ascii="Times New Roman" w:hAnsi="Times New Roman"/>
          <w:sz w:val="24"/>
          <w:szCs w:val="24"/>
        </w:rPr>
        <w:t>;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щебнем, уложенным по способу заклинки, фракций 40-70, 20-40 с пределом прочности на сжатие не менее 98,1 МПа;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асфальтобетонной смесью, соответствующей типу и марке существующего дорожного покрытия, послойно.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Составить акт на скрытые работы при производстве работ </w:t>
      </w:r>
      <w:r>
        <w:rPr>
          <w:rFonts w:ascii="Times New Roman" w:hAnsi="Times New Roman"/>
          <w:sz w:val="24"/>
          <w:szCs w:val="24"/>
          <w:lang w:eastAsia="ru-RU"/>
        </w:rPr>
        <w:t>в границах автомобильных дорог на этапе восстановления благоустройства (на каждый конструктивный слой дорожной одежды).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завершении строительно-монтажных работ по прокладке или переустройству инженерных коммуникаций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представить в уполномоченный орган администрации Калуги исполнительную съемку.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По окончании работ ордер вернуть в орган, выдавший данный ордер.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 Благоустроенная территория сдается по акту приемки работ по восстановлению благоустройства </w:t>
      </w:r>
      <w:r>
        <w:rPr>
          <w:rFonts w:ascii="Times New Roman" w:hAnsi="Times New Roman"/>
          <w:sz w:val="24"/>
          <w:szCs w:val="24"/>
          <w:lang w:eastAsia="ru-RU"/>
        </w:rPr>
        <w:t>в уполномоченный орган администрации Калуги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>. В случае нарушения порядк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а производства земляных работ </w:t>
      </w:r>
      <w:r>
        <w:rPr>
          <w:rFonts w:ascii="Times New Roman" w:hAnsi="Times New Roman"/>
          <w:sz w:val="24"/>
          <w:szCs w:val="24"/>
          <w:lang w:eastAsia="ru-RU"/>
        </w:rPr>
        <w:t>и (или) сроков производства работ, указанных в ордере, к организациям-нарушителям и (или) физическим лицам будут применены меры согласно действующему законодательству.</w:t>
      </w:r>
    </w:p>
    <w:p w:rsidR="00730135" w:rsidRDefault="0073013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30135" w:rsidRDefault="0073013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05" w:type="dxa"/>
        <w:tblInd w:w="162" w:type="dxa"/>
        <w:tblLayout w:type="fixed"/>
        <w:tblLook w:val="04A0" w:firstRow="1" w:lastRow="0" w:firstColumn="1" w:lastColumn="0" w:noHBand="0" w:noVBand="1"/>
      </w:tblPr>
      <w:tblGrid>
        <w:gridCol w:w="2775"/>
        <w:gridCol w:w="6630"/>
      </w:tblGrid>
      <w:tr w:rsidR="00730135">
        <w:trPr>
          <w:trHeight w:val="36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5" w:rsidRDefault="00CC3B47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продлении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135" w:rsidRDefault="00CC3B47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с_____ 20 __ г.  по _____ 20 __ г.</w:t>
            </w:r>
          </w:p>
        </w:tc>
      </w:tr>
    </w:tbl>
    <w:p w:rsidR="00730135" w:rsidRDefault="0073013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 w:rsidR="00730135" w:rsidRDefault="0073013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лица, ответственного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производство земляных работ  _________________   _______________________</w:t>
      </w:r>
    </w:p>
    <w:p w:rsidR="00730135" w:rsidRDefault="00CC3B47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(подпись)                           (расшифровка подписи)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выдавшее ордер ___________________________________________________</w:t>
      </w:r>
    </w:p>
    <w:p w:rsidR="00730135" w:rsidRDefault="00CC3B47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Ф.И.О.)</w:t>
      </w:r>
    </w:p>
    <w:p w:rsidR="00730135" w:rsidRDefault="00CC3B4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лица, выдавшего ордер  _________________   _______________________</w:t>
      </w:r>
    </w:p>
    <w:p w:rsidR="00730135" w:rsidRDefault="00CC3B47">
      <w:pPr>
        <w:tabs>
          <w:tab w:val="right" w:pos="9496"/>
        </w:tabs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(подпись)                           (расшифровка подписи)</w:t>
      </w:r>
    </w:p>
    <w:p w:rsidR="00730135" w:rsidRDefault="00CC3B47">
      <w:pPr>
        <w:tabs>
          <w:tab w:val="right" w:pos="9496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  <w:r>
        <w:rPr>
          <w:rFonts w:ascii="Times New Roman" w:hAnsi="Times New Roman"/>
          <w:sz w:val="24"/>
          <w:szCs w:val="24"/>
        </w:rPr>
        <w:tab/>
      </w:r>
    </w:p>
    <w:p w:rsidR="00730135" w:rsidRDefault="00730135">
      <w:pPr>
        <w:tabs>
          <w:tab w:val="right" w:pos="9496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CC3B47">
      <w:pPr>
        <w:pStyle w:val="ConsPlusNormal"/>
        <w:jc w:val="both"/>
        <w:rPr>
          <w:rFonts w:ascii="Times New Roman" w:hAnsi="Times New Roman"/>
        </w:rPr>
      </w:pPr>
      <w:r>
        <w:br w:type="page"/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по подготовке и выдаче специального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разрешения на право производства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земляных работ (ордера)</w:t>
      </w:r>
    </w:p>
    <w:p w:rsidR="00730135" w:rsidRDefault="00730135">
      <w:pPr>
        <w:pStyle w:val="ConsPlusNormal"/>
        <w:ind w:left="5102"/>
        <w:rPr>
          <w:rFonts w:ascii="Times New Roman" w:hAnsi="Times New Roman"/>
          <w:sz w:val="24"/>
          <w:szCs w:val="24"/>
        </w:rPr>
      </w:pPr>
    </w:p>
    <w:p w:rsidR="00730135" w:rsidRDefault="00CC3B47">
      <w:pPr>
        <w:pStyle w:val="ConsPlusNonformat"/>
        <w:jc w:val="center"/>
      </w:pPr>
      <w:r>
        <w:rPr>
          <w:rFonts w:ascii="Times New Roman" w:hAnsi="Times New Roman"/>
          <w:sz w:val="24"/>
        </w:rPr>
        <w:t>Форма заявления на получение муниципальной услуги по подготовке и выдаче специального разрешения на право производства земляных работ (ордера) для юридического лица и индивидуального предпринимателя</w:t>
      </w:r>
    </w:p>
    <w:p w:rsidR="00730135" w:rsidRDefault="00730135">
      <w:pPr>
        <w:pStyle w:val="ConsPlusNonformat"/>
        <w:jc w:val="center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Угловой штамп юридического лица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или наименование индивидуального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предпринимателя с указанием его адреса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ind w:left="5102"/>
      </w:pPr>
      <w:r>
        <w:rPr>
          <w:rFonts w:ascii="Times New Roman" w:hAnsi="Times New Roman"/>
          <w:sz w:val="24"/>
        </w:rPr>
        <w:t>Первому заместителю главы городского округа города Калуги - начальнику управления городского хозяйства города Калуги</w:t>
      </w:r>
    </w:p>
    <w:p w:rsidR="00730135" w:rsidRDefault="00CC3B47">
      <w:pPr>
        <w:pStyle w:val="ConsPlusNonformat"/>
        <w:ind w:left="5102"/>
      </w:pPr>
      <w:r>
        <w:rPr>
          <w:sz w:val="24"/>
        </w:rPr>
        <w:t>__________________________</w:t>
      </w:r>
    </w:p>
    <w:p w:rsidR="00730135" w:rsidRDefault="00730135">
      <w:pPr>
        <w:pStyle w:val="ConsPlusNonformat"/>
        <w:jc w:val="both"/>
        <w:rPr>
          <w:rFonts w:ascii="Times New Roman" w:hAnsi="Times New Roman"/>
        </w:rPr>
      </w:pP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:rsidR="00730135" w:rsidRDefault="00CC3B47">
      <w:pPr>
        <w:pStyle w:val="ConsPlusNonformat"/>
        <w:jc w:val="center"/>
      </w:pPr>
      <w:r>
        <w:rPr>
          <w:rFonts w:ascii="Times New Roman" w:hAnsi="Times New Roman"/>
        </w:rPr>
        <w:t>(наименование организации, реквизиты)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sz w:val="24"/>
        </w:rPr>
        <w:t xml:space="preserve">просит Вас выдать специальное разрешение на право производства земляных работ (ордер) 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:rsidR="00730135" w:rsidRDefault="00CC3B47">
      <w:pPr>
        <w:pStyle w:val="ConsPlusNonformat"/>
        <w:jc w:val="center"/>
      </w:pPr>
      <w:r>
        <w:rPr>
          <w:rFonts w:ascii="Times New Roman" w:hAnsi="Times New Roman"/>
        </w:rPr>
        <w:t>(указать вид и адрес работ)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sz w:val="24"/>
        </w:rPr>
        <w:tab/>
        <w:t xml:space="preserve">Ответственный за производство работ </w:t>
      </w:r>
      <w:r>
        <w:rPr>
          <w:rFonts w:ascii="Times New Roman" w:hAnsi="Times New Roman"/>
        </w:rPr>
        <w:t>______________________________________________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:rsidR="00730135" w:rsidRDefault="00CC3B47">
      <w:pPr>
        <w:pStyle w:val="ConsPlusNonformat"/>
        <w:jc w:val="center"/>
      </w:pPr>
      <w:r>
        <w:rPr>
          <w:rFonts w:ascii="Times New Roman" w:hAnsi="Times New Roman"/>
        </w:rPr>
        <w:t> (Ф.И.О., должность, домашний адрес,  данные паспорта, телефон)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sz w:val="24"/>
        </w:rPr>
        <w:tab/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  <w:t> При производстве работ гарантируем безопасное и беспрепятственное движение автотранспорта и пешеходов.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  <w:t xml:space="preserve">Ответственный за производство земляных работ </w:t>
      </w:r>
      <w:r>
        <w:rPr>
          <w:rFonts w:ascii="Times New Roman" w:hAnsi="Times New Roman"/>
          <w:color w:val="000000"/>
          <w:sz w:val="24"/>
        </w:rPr>
        <w:t>с Правилами благоустр</w:t>
      </w:r>
      <w:r>
        <w:rPr>
          <w:rFonts w:ascii="Times New Roman" w:hAnsi="Times New Roman"/>
          <w:sz w:val="24"/>
        </w:rPr>
        <w:t>ойства территорий муниципального образования «Город Калуга» ознакомлен.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sz w:val="24"/>
        </w:rPr>
        <w:tab/>
        <w:t xml:space="preserve">Срок выполнения работ </w:t>
      </w:r>
      <w:r>
        <w:rPr>
          <w:rFonts w:ascii="Times New Roman" w:hAnsi="Times New Roman"/>
        </w:rPr>
        <w:t>_________________________________________________</w:t>
      </w:r>
    </w:p>
    <w:p w:rsidR="00730135" w:rsidRDefault="00CC3B47">
      <w:pPr>
        <w:pStyle w:val="ConsPlusNonformat"/>
        <w:jc w:val="center"/>
      </w:pPr>
      <w:r>
        <w:rPr>
          <w:rFonts w:ascii="Times New Roman" w:hAnsi="Times New Roman"/>
        </w:rPr>
        <w:t>(указать срок)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  <w:t>График выполнения работ прилагается.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sz w:val="24"/>
        </w:rPr>
        <w:tab/>
        <w:t xml:space="preserve">Асфальтовое покрытие и иные элементы благоустройства будут восстановлены силами </w:t>
      </w:r>
      <w:r>
        <w:rPr>
          <w:rFonts w:ascii="Times New Roman" w:hAnsi="Times New Roman"/>
        </w:rPr>
        <w:t>______________________________________________________________________________________</w:t>
      </w:r>
    </w:p>
    <w:p w:rsidR="00730135" w:rsidRDefault="00CC3B47">
      <w:pPr>
        <w:pStyle w:val="ConsPlusNonformat"/>
        <w:jc w:val="center"/>
      </w:pPr>
      <w:r>
        <w:rPr>
          <w:rFonts w:ascii="Times New Roman" w:hAnsi="Times New Roman"/>
        </w:rPr>
        <w:t>(название организации и подпись руководителя)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:rsidR="00730135" w:rsidRDefault="00CC3B47">
      <w:pPr>
        <w:pStyle w:val="ConsPlusNonformat"/>
        <w:jc w:val="center"/>
      </w:pPr>
      <w:r>
        <w:rPr>
          <w:rFonts w:ascii="Times New Roman" w:hAnsi="Times New Roman"/>
        </w:rPr>
        <w:t>(указать реквизиты юридического лица подрядчика или вышестоящей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:rsidR="00730135" w:rsidRDefault="00CC3B47">
      <w:pPr>
        <w:pStyle w:val="ConsPlusNonformat"/>
        <w:jc w:val="center"/>
      </w:pPr>
      <w:r>
        <w:rPr>
          <w:rFonts w:ascii="Times New Roman" w:hAnsi="Times New Roman"/>
        </w:rPr>
        <w:t>организации, если подрядчик таковым не является)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согласно договору от «__» _____________________ 20___ г. № _________________________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sz w:val="24"/>
        </w:rPr>
        <w:tab/>
        <w:t>В случае невозможности _____________________________________________ производить   начатые земляные работы (ликвидация, реорганизация, финансовая несостоятельность, банкротство и т.д.) 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(наименование заказчика)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обязан качественно и в предусмотренные графиком сроки закончить данные работы.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Руководитель 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МП</w:t>
      </w:r>
      <w:r>
        <w:br w:type="page"/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подготовке и выдаче специального разрешения на право производства земляных работ (ордера)</w:t>
      </w:r>
    </w:p>
    <w:p w:rsidR="00730135" w:rsidRDefault="00730135">
      <w:pPr>
        <w:pStyle w:val="ConsPlusNormal"/>
        <w:rPr>
          <w:rFonts w:ascii="Times New Roman" w:hAnsi="Times New Roman" w:cs="Times New Roman"/>
          <w:sz w:val="24"/>
        </w:rPr>
      </w:pP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 w:val="24"/>
        </w:rPr>
        <w:t>Форма заявления на получение муниципальной услуги по подготовке и выдаче специального разрешения на право производства земляных работ (ордера) для физического лица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Первому заместителю главы городского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округа города Калуги - начальнику управления городского хозяйства города Калуги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____________________________________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от ___________________________________,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дата и место рождения _______________,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проживающего ______________________,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место работы, должность_____________,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паспорт _____________ № 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выдан _____________________________</w:t>
      </w:r>
    </w:p>
    <w:p w:rsidR="00730135" w:rsidRDefault="00CC3B47">
      <w:pPr>
        <w:pStyle w:val="ConsPlusNonformat"/>
        <w:ind w:left="5102"/>
        <w:jc w:val="both"/>
        <w:rPr>
          <w:sz w:val="24"/>
        </w:rPr>
      </w:pPr>
      <w:r>
        <w:rPr>
          <w:rFonts w:ascii="Times New Roman" w:hAnsi="Times New Roman"/>
          <w:sz w:val="24"/>
        </w:rPr>
        <w:t>раб. тел.: ___________________________</w:t>
      </w:r>
    </w:p>
    <w:p w:rsidR="00730135" w:rsidRDefault="00CC3B47">
      <w:pPr>
        <w:pStyle w:val="ConsPlusNonformat"/>
        <w:ind w:left="5102"/>
        <w:jc w:val="both"/>
        <w:rPr>
          <w:sz w:val="24"/>
        </w:rPr>
      </w:pPr>
      <w:r>
        <w:rPr>
          <w:rFonts w:ascii="Times New Roman" w:hAnsi="Times New Roman"/>
          <w:sz w:val="24"/>
        </w:rPr>
        <w:t>моб. тел.: ___________________________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  <w:t>Прошу Вас выдать специальное разрешение на право производства земляных работ (ордер) по _____________________________________________________________________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(указать вид и адрес работ)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Ответственный (заявитель) за производство работ _____________________________</w:t>
      </w:r>
    </w:p>
    <w:p w:rsidR="00730135" w:rsidRDefault="00CC3B47">
      <w:pPr>
        <w:pStyle w:val="ConsPlusNonformat"/>
        <w:ind w:left="5443"/>
        <w:jc w:val="center"/>
        <w:rPr>
          <w:sz w:val="24"/>
        </w:rPr>
      </w:pPr>
      <w:r>
        <w:rPr>
          <w:rFonts w:ascii="Times New Roman" w:hAnsi="Times New Roman"/>
          <w:szCs w:val="20"/>
        </w:rPr>
        <w:t>(Ф.И.О.)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Объект обеспечен проектно-сметной  документацией, рабочей силой, механизмами, материалами, ограждением и финансированием.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 </w:t>
      </w: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Срок выполнения работ - с «__» ______ 20__ г. по «__» _______ 20__ г.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sz w:val="24"/>
        </w:rPr>
        <w:t> </w:t>
      </w: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 xml:space="preserve"> Правилами бл</w:t>
      </w:r>
      <w:r>
        <w:rPr>
          <w:rFonts w:ascii="Times New Roman" w:hAnsi="Times New Roman"/>
          <w:sz w:val="24"/>
        </w:rPr>
        <w:t>агоустройства территорий муниципального образования «Город Калуга» ознакомлен.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При производстве работ гарантирую безопасное и беспрепятственное движение автотранспорта и пешеходов.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Асфальтовое покрытие и иные элементы благоустройства будут восстановлены силами ________________________________________________________________________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согласно договору от «__» _______________ 20__ г. № ________________________________</w:t>
      </w:r>
    </w:p>
    <w:p w:rsidR="00730135" w:rsidRDefault="00730135">
      <w:pPr>
        <w:pStyle w:val="ConsPlusNonformat"/>
        <w:jc w:val="both"/>
        <w:rPr>
          <w:sz w:val="24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«__» _________ 20__ г. ____________________________________________________</w:t>
      </w: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Cs w:val="20"/>
        </w:rPr>
        <w:t>(подпись)                          (Ф.И.О.)</w:t>
      </w:r>
    </w:p>
    <w:p w:rsidR="00730135" w:rsidRDefault="0073013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CC3B47">
      <w:pPr>
        <w:pStyle w:val="ConsPlusNormal"/>
        <w:jc w:val="both"/>
        <w:rPr>
          <w:rFonts w:ascii="Times New Roman" w:hAnsi="Times New Roman"/>
        </w:rPr>
      </w:pPr>
      <w:r>
        <w:br w:type="page"/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подготовке и выдаче специального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разрешения на право производства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земляных работ (ордера)</w:t>
      </w:r>
    </w:p>
    <w:p w:rsidR="00730135" w:rsidRDefault="007301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0135" w:rsidRDefault="00CC3B47">
      <w:pPr>
        <w:pStyle w:val="ConsPlusNonformat"/>
        <w:ind w:left="5102"/>
        <w:jc w:val="both"/>
        <w:rPr>
          <w:sz w:val="24"/>
        </w:rPr>
      </w:pPr>
      <w:r>
        <w:rPr>
          <w:rFonts w:ascii="Times New Roman" w:hAnsi="Times New Roman"/>
          <w:sz w:val="24"/>
        </w:rPr>
        <w:t>Первому заместителю главы городского округа города Калуги - начальнику управления городского хозяйства города Калуги</w:t>
      </w:r>
    </w:p>
    <w:p w:rsidR="00730135" w:rsidRDefault="00CC3B47">
      <w:pPr>
        <w:pStyle w:val="ConsPlusNonformat"/>
        <w:ind w:left="5102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</w:p>
    <w:p w:rsidR="00730135" w:rsidRDefault="00CC3B47">
      <w:pPr>
        <w:pStyle w:val="ConsPlusNonformat"/>
        <w:ind w:left="5102"/>
        <w:jc w:val="center"/>
        <w:rPr>
          <w:szCs w:val="20"/>
        </w:rPr>
      </w:pPr>
      <w:r>
        <w:rPr>
          <w:rFonts w:ascii="Times New Roman" w:hAnsi="Times New Roman"/>
          <w:szCs w:val="20"/>
        </w:rPr>
        <w:t>(Ф.И.О.)</w:t>
      </w:r>
    </w:p>
    <w:p w:rsidR="00730135" w:rsidRDefault="00CC3B47">
      <w:pPr>
        <w:pStyle w:val="ConsPlusNonformat"/>
        <w:ind w:left="5102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____________________________________,</w:t>
      </w:r>
    </w:p>
    <w:p w:rsidR="00730135" w:rsidRDefault="00CC3B47">
      <w:pPr>
        <w:pStyle w:val="ConsPlusNonformat"/>
        <w:ind w:left="5102"/>
        <w:jc w:val="center"/>
        <w:rPr>
          <w:szCs w:val="20"/>
        </w:rPr>
      </w:pPr>
      <w:r>
        <w:rPr>
          <w:rFonts w:ascii="Times New Roman" w:hAnsi="Times New Roman"/>
          <w:szCs w:val="20"/>
        </w:rPr>
        <w:t>(Ф.И.О. заявителя)</w:t>
      </w:r>
    </w:p>
    <w:p w:rsidR="00730135" w:rsidRDefault="00CC3B47">
      <w:pPr>
        <w:pStyle w:val="ConsPlusNonformat"/>
        <w:ind w:left="5102"/>
        <w:jc w:val="both"/>
        <w:rPr>
          <w:sz w:val="24"/>
        </w:rPr>
      </w:pPr>
      <w:r>
        <w:rPr>
          <w:rFonts w:ascii="Times New Roman" w:hAnsi="Times New Roman"/>
          <w:sz w:val="24"/>
        </w:rPr>
        <w:t>зарегистрированного по адресу:</w:t>
      </w:r>
    </w:p>
    <w:p w:rsidR="00730135" w:rsidRDefault="00CC3B47">
      <w:pPr>
        <w:pStyle w:val="ConsPlusNonformat"/>
        <w:ind w:left="5102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</w:p>
    <w:p w:rsidR="00730135" w:rsidRDefault="00730135">
      <w:pPr>
        <w:pStyle w:val="ConsPlusNonformat"/>
        <w:jc w:val="both"/>
        <w:rPr>
          <w:rFonts w:ascii="Times New Roman" w:hAnsi="Times New Roman"/>
        </w:rPr>
      </w:pPr>
    </w:p>
    <w:p w:rsidR="00730135" w:rsidRDefault="00CC3B47">
      <w:pPr>
        <w:pStyle w:val="ConsPlusNonformat"/>
        <w:jc w:val="center"/>
      </w:pPr>
      <w:r>
        <w:rPr>
          <w:rFonts w:ascii="Times New Roman" w:hAnsi="Times New Roman"/>
          <w:sz w:val="24"/>
        </w:rPr>
        <w:t>Согласие субъекта на обработку персональных данных</w:t>
      </w:r>
    </w:p>
    <w:p w:rsidR="00730135" w:rsidRDefault="00730135">
      <w:pPr>
        <w:pStyle w:val="ConsPlusNonformat"/>
        <w:jc w:val="both"/>
        <w:rPr>
          <w:rFonts w:ascii="Times New Roman" w:hAnsi="Times New Roman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(фамилия, имя, отчество)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документ, удостоверяющий личность, _________________ серия ________ № 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выдан «__» _________ _____ г. ____________________________________________________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(кем выдан)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Cs w:val="20"/>
        </w:rPr>
        <w:t>(реквизиты доверенности или иного документа, подтверждающего полномочия)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color w:val="000000"/>
          <w:sz w:val="24"/>
        </w:rPr>
        <w:t>в соответствии с Федеральным законом от 27</w:t>
      </w:r>
      <w:r>
        <w:rPr>
          <w:rFonts w:ascii="Times New Roman" w:hAnsi="Times New Roman"/>
          <w:sz w:val="24"/>
        </w:rPr>
        <w:t>.07.2006 № 152-ФЗ «О персональных данных»    выражаю согласие управлению городского хозяйства города Калуги на обработку представленных персональных данных: фамилии, имени, отчества, паспортных данных, место регистрации ______________________________________________________________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для достижения следующих целей: ________________________________________________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Я  даю</w:t>
      </w:r>
      <w:proofErr w:type="gramEnd"/>
      <w:r>
        <w:rPr>
          <w:rFonts w:ascii="Times New Roman" w:hAnsi="Times New Roman"/>
          <w:sz w:val="24"/>
        </w:rPr>
        <w:t xml:space="preserve"> согласие на следующие действия с персональными данными: сбор, запись,    систематизация, накопление, хранение, уточнение (обновление, изменение), извлечение,        использование, передача (распространение, представление, доступ), обезличивание, блокирование, удаление, уничтожение.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Я согласен(на) с тем, что персональные данные будут ограниченно доступны    руководителям и специалистам управления городского хозяйства города Калуги    исключительно в целях обработки персональных данных с соблюдением законодательства Российской Федерации.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 </w:t>
      </w: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Я информирован(а) о том, что настоящее согласие действует в течение установленного срока хранения моих персональных данных и может быть отозвано мной в письменной форме.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«_____» _________________ 20__ г.        _________________    __________________________</w:t>
      </w:r>
    </w:p>
    <w:p w:rsidR="00730135" w:rsidRDefault="00CC3B47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дата                                                            подпись                                           Ф.И.О.</w:t>
      </w: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CC3B47">
      <w:pPr>
        <w:pStyle w:val="ConsPlusNormal"/>
        <w:jc w:val="both"/>
        <w:rPr>
          <w:rFonts w:ascii="Times New Roman" w:hAnsi="Times New Roman"/>
        </w:rPr>
      </w:pPr>
      <w:r>
        <w:br w:type="page"/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Приложение 5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по подготовке и выдаче специального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разрешения на право производства</w:t>
      </w:r>
    </w:p>
    <w:p w:rsidR="00730135" w:rsidRDefault="00730135">
      <w:pPr>
        <w:pStyle w:val="ConsPlusNormal"/>
        <w:jc w:val="right"/>
        <w:rPr>
          <w:rFonts w:ascii="Times New Roman" w:hAnsi="Times New Roman"/>
        </w:rPr>
      </w:pP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 w:val="24"/>
        </w:rPr>
        <w:t>Форма заявления на продление специального разрешения на право производства земляных работ (ордера) для юридического лица и индивидуального предпринимателя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Угловой штамп юридического лица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или наименование индивидуального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предпринимателя с указанием его адреса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Первому заместителю главы городского округа города Калуги - начальнику управления городского хозяйства города Калуги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____________________________________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(наименование организации, реквизиты)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просит Вас продлить специальное разрешение на право производства земляных работ (ордер) от ______________________________ № _____________</w:t>
      </w:r>
    </w:p>
    <w:p w:rsidR="00730135" w:rsidRDefault="00CC3B47">
      <w:pPr>
        <w:pStyle w:val="ConsPlusNonformat"/>
        <w:jc w:val="both"/>
        <w:rPr>
          <w:szCs w:val="20"/>
        </w:rPr>
      </w:pPr>
      <w:r>
        <w:rPr>
          <w:rFonts w:ascii="Times New Roman" w:hAnsi="Times New Roman"/>
          <w:szCs w:val="20"/>
        </w:rPr>
        <w:tab/>
        <w:t>(указать дату и номер ранее выданного специального разрешения)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Cs w:val="20"/>
        </w:rPr>
        <w:t>(указать вид и адрес работ)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по причине: смены исполнителя работ, изменения технических решений, увеличения объема работ, иное ______________________________________________________________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(выбрать нужное)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Cs w:val="20"/>
        </w:rPr>
        <w:t>(указать причину продления)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Ответственный за производство работ 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(Ф.И.О., должность, домашний адрес,</w:t>
      </w:r>
      <w:r>
        <w:rPr>
          <w:rFonts w:ascii="Times New Roman" w:eastAsia="Courier New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>данные паспорта, телефон)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При производстве работ гарантируем безопасное и беспрепятственное движение автотранспорта и пешеходов.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sz w:val="24"/>
        </w:rPr>
        <w:tab/>
        <w:t>Ответственный за производство земляных работ с</w:t>
      </w:r>
      <w:r>
        <w:rPr>
          <w:rFonts w:ascii="Times New Roman" w:hAnsi="Times New Roman"/>
          <w:color w:val="000000"/>
          <w:sz w:val="24"/>
        </w:rPr>
        <w:t xml:space="preserve"> Правилами благоустройст</w:t>
      </w:r>
      <w:r>
        <w:rPr>
          <w:rFonts w:ascii="Times New Roman" w:hAnsi="Times New Roman"/>
          <w:sz w:val="24"/>
        </w:rPr>
        <w:t>ва      территорий муниципального образования «Город Калуга» ознакомлен.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Срок выполнения работ - с «__» ___________ 20__ г. по «__» ______________ 20__ г.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График выполнения работ прилагается.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Асфальтовое покрытие и иные элементы благоустройства будут восстановлены силами 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(название организации и подпись руководителя)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 w:val="24"/>
        </w:rPr>
        <w:t> </w:t>
      </w:r>
      <w:r>
        <w:rPr>
          <w:rFonts w:ascii="Times New Roman" w:hAnsi="Times New Roman"/>
          <w:szCs w:val="20"/>
        </w:rPr>
        <w:t>(указать реквизиты юридического лица подрядчика или вышестоящей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организации, если подрядчик таковым не является)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согласно договору от «__» ________________ 20_____ г. № ____________________________</w:t>
      </w:r>
    </w:p>
    <w:p w:rsidR="00730135" w:rsidRDefault="00730135">
      <w:pPr>
        <w:pStyle w:val="ConsPlusNonformat"/>
        <w:jc w:val="both"/>
        <w:rPr>
          <w:sz w:val="24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В случае невозможности ___________________________________________________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производить начатые земляные работы (ликвидация, реорганизация, финансовая несостоятельность, банкротство и т.д.) 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(наименование заказчика)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обязан качественно и в предусмотренные графиком сроки закончить данные работы.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Руководитель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МП</w:t>
      </w:r>
    </w:p>
    <w:p w:rsidR="00730135" w:rsidRDefault="0073013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30135" w:rsidRDefault="00CC3B47">
      <w:pPr>
        <w:pStyle w:val="ConsPlusNormal"/>
        <w:jc w:val="both"/>
        <w:rPr>
          <w:rFonts w:ascii="Times New Roman" w:hAnsi="Times New Roman"/>
        </w:rPr>
      </w:pPr>
      <w:r>
        <w:br w:type="page"/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Приложение 6</w:t>
      </w:r>
    </w:p>
    <w:p w:rsidR="00730135" w:rsidRDefault="00CC3B47">
      <w:pPr>
        <w:pStyle w:val="ConsPlusNormal"/>
        <w:ind w:left="5102"/>
      </w:pPr>
      <w:r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по подготовке и выдаче специального разрешения на право производства земляных работ (ордера)</w:t>
      </w:r>
    </w:p>
    <w:p w:rsidR="00730135" w:rsidRDefault="00730135">
      <w:pPr>
        <w:pStyle w:val="ConsPlusNormal"/>
        <w:jc w:val="right"/>
        <w:rPr>
          <w:rFonts w:ascii="Times New Roman" w:hAnsi="Times New Roman"/>
        </w:rPr>
      </w:pP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 w:val="24"/>
        </w:rPr>
        <w:t>Форма заявления на продление специального разрешения на право производства земляных работ (ордера) для физического лица</w:t>
      </w:r>
    </w:p>
    <w:p w:rsidR="00730135" w:rsidRDefault="00730135">
      <w:pPr>
        <w:pStyle w:val="ConsPlusNonformat"/>
        <w:jc w:val="both"/>
        <w:rPr>
          <w:rFonts w:ascii="Times New Roman" w:hAnsi="Times New Roman"/>
        </w:rPr>
      </w:pP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Первому заместителю главы городского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округа города Калуги - начальнику управления городского хозяйства города Калуги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____________________________________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от ___________________________________,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дата и место рождения _______________,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проживающего ______________________,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место работы, должность_____________,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паспорт _____________ № ____________,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выдан _____________________________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раб. тел.: ___________________________</w:t>
      </w:r>
    </w:p>
    <w:p w:rsidR="00730135" w:rsidRDefault="00CC3B47">
      <w:pPr>
        <w:pStyle w:val="ConsPlusNonformat"/>
        <w:ind w:left="5102"/>
        <w:jc w:val="both"/>
      </w:pPr>
      <w:r>
        <w:rPr>
          <w:rFonts w:ascii="Times New Roman" w:hAnsi="Times New Roman"/>
          <w:sz w:val="24"/>
        </w:rPr>
        <w:t>моб. Тел.: ___________________________</w:t>
      </w:r>
    </w:p>
    <w:p w:rsidR="00730135" w:rsidRDefault="00730135">
      <w:pPr>
        <w:pStyle w:val="ConsPlusNonformat"/>
        <w:ind w:left="5159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730135" w:rsidRDefault="00730135">
      <w:pPr>
        <w:pStyle w:val="ConsPlusNonformat"/>
        <w:jc w:val="both"/>
        <w:rPr>
          <w:rFonts w:ascii="Times New Roman" w:hAnsi="Times New Roman"/>
        </w:rPr>
      </w:pPr>
    </w:p>
    <w:p w:rsidR="00730135" w:rsidRDefault="00CC3B47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Прошу Вас продлить специальное разрешение на право производства земляных работ (ордер) от ________________________________ №_______________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(указать дату и номер ранее  выданного специального разрешения)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Cs w:val="20"/>
        </w:rPr>
        <w:t>(указать вид и адрес работ)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по причине: смены исполнителя работ, изменения технических решений, увеличения объема работ, иное ______________________________________________________________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(выбрать нужное)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</w:p>
    <w:p w:rsidR="00730135" w:rsidRDefault="00CC3B47">
      <w:pPr>
        <w:pStyle w:val="ConsPlusNonformat"/>
        <w:jc w:val="center"/>
        <w:rPr>
          <w:sz w:val="24"/>
        </w:rPr>
      </w:pPr>
      <w:r>
        <w:rPr>
          <w:rFonts w:ascii="Times New Roman" w:hAnsi="Times New Roman"/>
          <w:sz w:val="24"/>
        </w:rPr>
        <w:t> </w:t>
      </w:r>
      <w:r>
        <w:rPr>
          <w:rFonts w:ascii="Times New Roman" w:hAnsi="Times New Roman"/>
          <w:szCs w:val="20"/>
        </w:rPr>
        <w:t>(указать причину продления)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Ответственный (заявитель) за производство работ ___________________________________</w:t>
      </w:r>
    </w:p>
    <w:p w:rsidR="00730135" w:rsidRDefault="00CC3B47">
      <w:pPr>
        <w:pStyle w:val="ConsPlusNonformat"/>
        <w:ind w:left="6350"/>
        <w:jc w:val="both"/>
        <w:rPr>
          <w:sz w:val="24"/>
        </w:rPr>
      </w:pPr>
      <w:r>
        <w:rPr>
          <w:rFonts w:ascii="Times New Roman" w:hAnsi="Times New Roman"/>
          <w:sz w:val="24"/>
        </w:rPr>
        <w:t> </w:t>
      </w:r>
      <w:r>
        <w:rPr>
          <w:rFonts w:ascii="Times New Roman" w:hAnsi="Times New Roman"/>
          <w:szCs w:val="20"/>
        </w:rPr>
        <w:t>(Ф.И.О.)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Объект обеспечен проектно-сметной документацией, рабочей силой, механизмами, материалами, ограждением и финансированием.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ab/>
        <w:t>Срок выполнения работ - с «__» ______ 20__ г. по «__» _______ 20__ г.</w:t>
      </w:r>
    </w:p>
    <w:p w:rsidR="00730135" w:rsidRDefault="00CC3B47">
      <w:pPr>
        <w:pStyle w:val="ConsPlusNonformat"/>
        <w:jc w:val="both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  <w:sz w:val="24"/>
        </w:rPr>
        <w:t>С Правилами благоустройства территорий м</w:t>
      </w:r>
      <w:r>
        <w:rPr>
          <w:rFonts w:ascii="Times New Roman" w:hAnsi="Times New Roman"/>
          <w:sz w:val="24"/>
        </w:rPr>
        <w:t>униципального образования «Город Калуга» ознакомлен.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 </w:t>
      </w: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При производстве работ гарантирую безопасное и беспрепятственное движение автотранспорта и пешеходов.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 </w:t>
      </w:r>
      <w:r>
        <w:rPr>
          <w:rFonts w:ascii="Times New Roman" w:eastAsia="Courier New" w:hAnsi="Times New Roman"/>
          <w:sz w:val="24"/>
        </w:rPr>
        <w:tab/>
      </w:r>
      <w:r>
        <w:rPr>
          <w:rFonts w:ascii="Times New Roman" w:hAnsi="Times New Roman"/>
          <w:sz w:val="24"/>
        </w:rPr>
        <w:t>Асфальтовое  покрытие и иные элементы благоустройства будут восстановлены силами ________________________________________________________________________</w:t>
      </w: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согласно договору от «__» ________________ 20__ г. № _______________________________</w:t>
      </w:r>
    </w:p>
    <w:p w:rsidR="00730135" w:rsidRDefault="00730135">
      <w:pPr>
        <w:pStyle w:val="ConsPlusNonformat"/>
        <w:jc w:val="both"/>
        <w:rPr>
          <w:rFonts w:ascii="Times New Roman" w:hAnsi="Times New Roman"/>
          <w:sz w:val="24"/>
        </w:rPr>
      </w:pPr>
    </w:p>
    <w:p w:rsidR="00730135" w:rsidRDefault="00CC3B47">
      <w:pPr>
        <w:pStyle w:val="ConsPlusNonformat"/>
        <w:jc w:val="both"/>
        <w:rPr>
          <w:sz w:val="24"/>
        </w:rPr>
      </w:pPr>
      <w:r>
        <w:rPr>
          <w:rFonts w:ascii="Times New Roman" w:hAnsi="Times New Roman"/>
          <w:sz w:val="24"/>
        </w:rPr>
        <w:t>«__» _________ 20__ г. ___________________________________________________________</w:t>
      </w:r>
    </w:p>
    <w:p w:rsidR="00730135" w:rsidRDefault="00CC3B47">
      <w:pPr>
        <w:pStyle w:val="ConsPlusNonformat"/>
        <w:jc w:val="center"/>
        <w:rPr>
          <w:szCs w:val="20"/>
        </w:rPr>
      </w:pPr>
      <w:r>
        <w:rPr>
          <w:rFonts w:ascii="Times New Roman" w:hAnsi="Times New Roman"/>
          <w:szCs w:val="20"/>
        </w:rPr>
        <w:t>(подпись)                                  (Ф.И.О.)</w:t>
      </w:r>
    </w:p>
    <w:p w:rsidR="00730135" w:rsidRDefault="00CC3B47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7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подготовке и выдаче специального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разрешения на право производства</w:t>
      </w:r>
    </w:p>
    <w:p w:rsidR="00730135" w:rsidRDefault="00CC3B47">
      <w:pPr>
        <w:pStyle w:val="ConsPlusNormal"/>
        <w:ind w:left="510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земляных работ (ордера)</w:t>
      </w:r>
    </w:p>
    <w:p w:rsidR="00730135" w:rsidRDefault="00730135">
      <w:pPr>
        <w:pStyle w:val="ConsPlusNormal"/>
        <w:rPr>
          <w:rFonts w:ascii="Times New Roman" w:hAnsi="Times New Roman" w:cs="Times New Roman"/>
          <w:sz w:val="24"/>
        </w:rPr>
      </w:pPr>
    </w:p>
    <w:p w:rsidR="00730135" w:rsidRDefault="00CC3B47">
      <w:pPr>
        <w:pStyle w:val="ConsPlusNormal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регистрации специальных разрешений</w:t>
      </w:r>
    </w:p>
    <w:p w:rsidR="00730135" w:rsidRDefault="0073013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951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1137"/>
        <w:gridCol w:w="1067"/>
        <w:gridCol w:w="1051"/>
        <w:gridCol w:w="1065"/>
        <w:gridCol w:w="1050"/>
        <w:gridCol w:w="1066"/>
        <w:gridCol w:w="1049"/>
        <w:gridCol w:w="1065"/>
      </w:tblGrid>
      <w:tr w:rsidR="00730135">
        <w:trPr>
          <w:trHeight w:val="1134"/>
          <w:jc w:val="righ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135" w:rsidRDefault="00CC3B4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135" w:rsidRDefault="00CC3B4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30135">
        <w:trPr>
          <w:trHeight w:val="3402"/>
          <w:jc w:val="righ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№,</w:t>
            </w:r>
          </w:p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30135" w:rsidRDefault="00CC3B4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и(или) реквизиты заявителя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производства работ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производства работ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работ, нарушаемое благоустройство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при производстве работ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30135" w:rsidRDefault="00CC3B4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лица, получившего специальное разрешение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лица, получившего специальное разрешение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30135" w:rsidRDefault="00CC3B47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Примечания, отметка о сдаче специального разрешения</w:t>
            </w:r>
          </w:p>
        </w:tc>
      </w:tr>
    </w:tbl>
    <w:p w:rsidR="00730135" w:rsidRDefault="00730135">
      <w:pPr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p w:rsidR="00730135" w:rsidRDefault="00730135">
      <w:pPr>
        <w:pStyle w:val="ConsPlusNormal"/>
        <w:jc w:val="both"/>
        <w:rPr>
          <w:rFonts w:ascii="Times New Roman" w:hAnsi="Times New Roman"/>
        </w:rPr>
      </w:pPr>
    </w:p>
    <w:sectPr w:rsidR="00730135" w:rsidSect="00730135">
      <w:headerReference w:type="default" r:id="rId7"/>
      <w:pgSz w:w="11906" w:h="16838"/>
      <w:pgMar w:top="1162" w:right="709" w:bottom="1134" w:left="1701" w:header="73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F1D" w:rsidRDefault="000D7F1D" w:rsidP="00730135">
      <w:pPr>
        <w:spacing w:after="0" w:line="240" w:lineRule="auto"/>
      </w:pPr>
      <w:r>
        <w:separator/>
      </w:r>
    </w:p>
  </w:endnote>
  <w:endnote w:type="continuationSeparator" w:id="0">
    <w:p w:rsidR="000D7F1D" w:rsidRDefault="000D7F1D" w:rsidP="0073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F1D" w:rsidRDefault="000D7F1D" w:rsidP="00730135">
      <w:pPr>
        <w:spacing w:after="0" w:line="240" w:lineRule="auto"/>
      </w:pPr>
      <w:r>
        <w:separator/>
      </w:r>
    </w:p>
  </w:footnote>
  <w:footnote w:type="continuationSeparator" w:id="0">
    <w:p w:rsidR="000D7F1D" w:rsidRDefault="000D7F1D" w:rsidP="0073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095421"/>
    </w:sdtPr>
    <w:sdtEndPr/>
    <w:sdtContent>
      <w:p w:rsidR="00730135" w:rsidRDefault="00730135">
        <w:pPr>
          <w:pStyle w:val="1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 w:rsidR="00CC3B47"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6A401A">
          <w:rPr>
            <w:rFonts w:ascii="Times New Roman" w:hAnsi="Times New Roman"/>
            <w:noProof/>
            <w:sz w:val="24"/>
            <w:szCs w:val="24"/>
          </w:rPr>
          <w:t>27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0AA4"/>
    <w:multiLevelType w:val="multilevel"/>
    <w:tmpl w:val="F32C80C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8B6CBC"/>
    <w:multiLevelType w:val="multilevel"/>
    <w:tmpl w:val="856AB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35"/>
    <w:rsid w:val="000841F3"/>
    <w:rsid w:val="000D7F1D"/>
    <w:rsid w:val="00104A20"/>
    <w:rsid w:val="002A769E"/>
    <w:rsid w:val="00303EBC"/>
    <w:rsid w:val="00385393"/>
    <w:rsid w:val="006A401A"/>
    <w:rsid w:val="00730135"/>
    <w:rsid w:val="00762B44"/>
    <w:rsid w:val="00CC3B47"/>
    <w:rsid w:val="00D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B8B1"/>
  <w15:docId w15:val="{38F0BC9F-63CC-4585-80F1-87593A5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730135"/>
    <w:pPr>
      <w:keepNext/>
      <w:numPr>
        <w:numId w:val="1"/>
      </w:numPr>
      <w:jc w:val="center"/>
      <w:outlineLvl w:val="0"/>
    </w:pPr>
    <w:rPr>
      <w:b/>
      <w:bCs/>
    </w:rPr>
  </w:style>
  <w:style w:type="paragraph" w:customStyle="1" w:styleId="21">
    <w:name w:val="Заголовок 21"/>
    <w:basedOn w:val="1"/>
    <w:next w:val="a3"/>
    <w:qFormat/>
    <w:rsid w:val="00730135"/>
    <w:pPr>
      <w:numPr>
        <w:ilvl w:val="1"/>
        <w:numId w:val="1"/>
      </w:numPr>
      <w:spacing w:before="200" w:after="120"/>
      <w:outlineLvl w:val="1"/>
    </w:pPr>
    <w:rPr>
      <w:szCs w:val="32"/>
    </w:rPr>
  </w:style>
  <w:style w:type="paragraph" w:customStyle="1" w:styleId="41">
    <w:name w:val="Заголовок 41"/>
    <w:basedOn w:val="a"/>
    <w:next w:val="a"/>
    <w:qFormat/>
    <w:rsid w:val="0073013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customStyle="1" w:styleId="51">
    <w:name w:val="Заголовок 51"/>
    <w:basedOn w:val="10"/>
    <w:next w:val="a3"/>
    <w:qFormat/>
    <w:rsid w:val="00730135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28035D"/>
  </w:style>
  <w:style w:type="character" w:customStyle="1" w:styleId="a5">
    <w:name w:val="Нижний колонтитул Знак"/>
    <w:basedOn w:val="a0"/>
    <w:uiPriority w:val="99"/>
    <w:qFormat/>
    <w:rsid w:val="0028035D"/>
  </w:style>
  <w:style w:type="character" w:customStyle="1" w:styleId="-">
    <w:name w:val="Интернет-ссылка"/>
    <w:rsid w:val="00730135"/>
    <w:rPr>
      <w:color w:val="000080"/>
      <w:u w:val="single"/>
    </w:rPr>
  </w:style>
  <w:style w:type="character" w:customStyle="1" w:styleId="a6">
    <w:name w:val="Посещённая гиперссылка"/>
    <w:rsid w:val="00730135"/>
    <w:rPr>
      <w:color w:val="800000"/>
      <w:u w:val="single"/>
    </w:rPr>
  </w:style>
  <w:style w:type="paragraph" w:customStyle="1" w:styleId="10">
    <w:name w:val="Заголовок1"/>
    <w:basedOn w:val="a"/>
    <w:next w:val="a3"/>
    <w:qFormat/>
    <w:rsid w:val="0073013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730135"/>
    <w:pPr>
      <w:spacing w:after="140" w:line="276" w:lineRule="auto"/>
    </w:pPr>
  </w:style>
  <w:style w:type="paragraph" w:styleId="a7">
    <w:name w:val="List"/>
    <w:basedOn w:val="a3"/>
    <w:rsid w:val="00730135"/>
    <w:rPr>
      <w:rFonts w:cs="Mangal"/>
    </w:rPr>
  </w:style>
  <w:style w:type="paragraph" w:customStyle="1" w:styleId="12">
    <w:name w:val="Название объекта1"/>
    <w:basedOn w:val="a"/>
    <w:qFormat/>
    <w:rsid w:val="0073013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730135"/>
    <w:pPr>
      <w:suppressLineNumbers/>
    </w:pPr>
    <w:rPr>
      <w:rFonts w:cs="Mangal"/>
    </w:rPr>
  </w:style>
  <w:style w:type="paragraph" w:styleId="a9">
    <w:name w:val="Title"/>
    <w:basedOn w:val="a"/>
    <w:next w:val="a3"/>
    <w:qFormat/>
    <w:rsid w:val="007301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caption"/>
    <w:basedOn w:val="a"/>
    <w:qFormat/>
    <w:rsid w:val="007301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qFormat/>
    <w:rsid w:val="00184E5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184E5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184E5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b">
    <w:name w:val="Колонтитул"/>
    <w:basedOn w:val="a"/>
    <w:qFormat/>
    <w:rsid w:val="00730135"/>
  </w:style>
  <w:style w:type="paragraph" w:customStyle="1" w:styleId="13">
    <w:name w:val="Верхний колонтитул1"/>
    <w:basedOn w:val="a"/>
    <w:uiPriority w:val="99"/>
    <w:unhideWhenUsed/>
    <w:rsid w:val="002803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2803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730135"/>
    <w:pPr>
      <w:widowControl w:val="0"/>
    </w:pPr>
    <w:rPr>
      <w:rFonts w:ascii="Courier New" w:eastAsia="Arial" w:hAnsi="Courier New" w:cs="Courier New"/>
      <w:kern w:val="2"/>
      <w:sz w:val="20"/>
      <w:szCs w:val="24"/>
      <w:lang w:eastAsia="zh-CN" w:bidi="hi-IN"/>
    </w:rPr>
  </w:style>
  <w:style w:type="paragraph" w:customStyle="1" w:styleId="1">
    <w:name w:val="Заголовок1"/>
    <w:basedOn w:val="a"/>
    <w:next w:val="a3"/>
    <w:qFormat/>
    <w:rsid w:val="00730135"/>
    <w:pPr>
      <w:jc w:val="center"/>
    </w:pPr>
    <w:rPr>
      <w:b/>
      <w:bCs/>
      <w:sz w:val="32"/>
    </w:rPr>
  </w:style>
  <w:style w:type="paragraph" w:customStyle="1" w:styleId="ac">
    <w:name w:val="Содержимое таблицы"/>
    <w:basedOn w:val="a"/>
    <w:qFormat/>
    <w:rsid w:val="00730135"/>
    <w:pPr>
      <w:suppressLineNumbers/>
    </w:pPr>
  </w:style>
  <w:style w:type="paragraph" w:customStyle="1" w:styleId="ad">
    <w:name w:val="Содержимое врезки"/>
    <w:basedOn w:val="a"/>
    <w:qFormat/>
    <w:rsid w:val="00730135"/>
  </w:style>
  <w:style w:type="table" w:styleId="ae">
    <w:name w:val="Table Grid"/>
    <w:basedOn w:val="a1"/>
    <w:uiPriority w:val="39"/>
    <w:rsid w:val="0088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11852</Words>
  <Characters>67563</Characters>
  <Application>Microsoft Office Word</Application>
  <DocSecurity>0</DocSecurity>
  <Lines>563</Lines>
  <Paragraphs>158</Paragraphs>
  <ScaleCrop>false</ScaleCrop>
  <Company>КонсультантПлюс Версия 4025.00.52</Company>
  <LinksUpToDate>false</LinksUpToDate>
  <CharactersWithSpaces>79257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Скок Ольга Викторовна</dc:creator>
  <dc:description/>
  <cp:lastModifiedBy>Скок Ольга Викторовна</cp:lastModifiedBy>
  <cp:revision>8</cp:revision>
  <dcterms:created xsi:type="dcterms:W3CDTF">2026-02-20T06:06:00Z</dcterms:created>
  <dcterms:modified xsi:type="dcterms:W3CDTF">2026-02-20T06:09:00Z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