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85BE3" w:rsidRDefault="00E85B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5BE3" w:rsidRDefault="00162386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Статистическая информация о предоставлении муниципальных услуг </w:t>
      </w:r>
    </w:p>
    <w:p w:rsidR="00E85BE3" w:rsidRDefault="00162386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структурными подразделениями Городской Управы города Калуги </w:t>
      </w:r>
    </w:p>
    <w:p w:rsidR="00E85BE3" w:rsidRDefault="00162386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2D1B34">
        <w:rPr>
          <w:rFonts w:ascii="Times New Roman" w:hAnsi="Times New Roman" w:cs="Times New Roman"/>
          <w:b/>
          <w:sz w:val="24"/>
          <w:szCs w:val="24"/>
        </w:rPr>
        <w:t>4</w:t>
      </w:r>
      <w:r w:rsidR="00775A15">
        <w:rPr>
          <w:rFonts w:ascii="Times New Roman" w:hAnsi="Times New Roman" w:cs="Times New Roman"/>
          <w:b/>
          <w:sz w:val="24"/>
          <w:szCs w:val="24"/>
        </w:rPr>
        <w:t xml:space="preserve"> квартал 2022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E85BE3" w:rsidRDefault="00E85B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5BE3" w:rsidRDefault="00162386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Федеральный закон от 27.07.2010 № 210-ФЗ «Об организации предоставления государственных и муниципальных услуг» (далее – Федеральный закон № 210-ФЗ) определяет муниципальную услугу как деятельность по реализации функций органа местного самоуправления, которая осуществляется по запросам заявителей в пределах полномочий органа, предоставляющего муниципальные услуги, по решению вопросов местного значения, установленных в соответствии с Федеральным законом от 06.10.2003             № 131-ФЗ «Об общих принципах организации местного самоуправления в Российской Федерации» и уставами муниципальных образований.</w:t>
      </w:r>
    </w:p>
    <w:p w:rsidR="00E85BE3" w:rsidRDefault="0016238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№ 210-ФЗ деятельность муниципального образования «Город Калуга» по предоставлению муниципальных услуг ориентирована на снижение административных барьеров при их оказании.</w:t>
      </w:r>
    </w:p>
    <w:p w:rsidR="009B2629" w:rsidRDefault="00650592" w:rsidP="009B262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D6A89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="00A772C5" w:rsidRPr="00ED6A8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D1B34" w:rsidRPr="00ED6A89">
        <w:rPr>
          <w:rFonts w:ascii="Times New Roman" w:hAnsi="Times New Roman" w:cs="Times New Roman"/>
          <w:color w:val="auto"/>
          <w:sz w:val="24"/>
          <w:szCs w:val="24"/>
        </w:rPr>
        <w:t>четвертом</w:t>
      </w:r>
      <w:r w:rsidRPr="00ED6A89">
        <w:rPr>
          <w:rFonts w:ascii="Times New Roman" w:hAnsi="Times New Roman" w:cs="Times New Roman"/>
          <w:color w:val="auto"/>
          <w:sz w:val="24"/>
          <w:szCs w:val="24"/>
        </w:rPr>
        <w:t xml:space="preserve"> квартале</w:t>
      </w:r>
      <w:r w:rsidR="00386E59" w:rsidRPr="00ED6A8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86E59">
        <w:rPr>
          <w:rFonts w:ascii="Times New Roman" w:hAnsi="Times New Roman" w:cs="Times New Roman"/>
          <w:sz w:val="24"/>
          <w:szCs w:val="24"/>
        </w:rPr>
        <w:t>2022 года</w:t>
      </w:r>
      <w:r w:rsidR="00A772C5">
        <w:rPr>
          <w:rFonts w:ascii="Times New Roman" w:hAnsi="Times New Roman" w:cs="Times New Roman"/>
          <w:sz w:val="24"/>
          <w:szCs w:val="24"/>
        </w:rPr>
        <w:t xml:space="preserve"> </w:t>
      </w:r>
      <w:r w:rsidR="00C42B6E" w:rsidRPr="009B2629">
        <w:rPr>
          <w:rFonts w:ascii="Times New Roman" w:hAnsi="Times New Roman" w:cs="Times New Roman"/>
          <w:color w:val="auto"/>
          <w:sz w:val="24"/>
          <w:szCs w:val="24"/>
        </w:rPr>
        <w:t>были утверждены административные регламенты</w:t>
      </w:r>
      <w:r w:rsidR="00ED6A89" w:rsidRPr="009B2629">
        <w:rPr>
          <w:rFonts w:ascii="Times New Roman" w:hAnsi="Times New Roman" w:cs="Times New Roman"/>
          <w:color w:val="auto"/>
          <w:sz w:val="24"/>
          <w:szCs w:val="24"/>
        </w:rPr>
        <w:t xml:space="preserve"> предоставления</w:t>
      </w:r>
      <w:r w:rsidR="009B262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547D3">
        <w:rPr>
          <w:rFonts w:ascii="Times New Roman" w:hAnsi="Times New Roman" w:cs="Times New Roman"/>
          <w:color w:val="auto"/>
          <w:sz w:val="24"/>
          <w:szCs w:val="24"/>
        </w:rPr>
        <w:t>трех</w:t>
      </w:r>
      <w:r w:rsidR="00ED6A89" w:rsidRPr="009B2629">
        <w:rPr>
          <w:rFonts w:ascii="Times New Roman" w:hAnsi="Times New Roman" w:cs="Times New Roman"/>
          <w:color w:val="auto"/>
          <w:sz w:val="24"/>
          <w:szCs w:val="24"/>
        </w:rPr>
        <w:t xml:space="preserve"> новых муниципальных услуг</w:t>
      </w:r>
      <w:r w:rsidR="00170520" w:rsidRPr="009B2629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514C90" w:rsidRDefault="009B2629" w:rsidP="009B262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1. </w:t>
      </w:r>
      <w:r w:rsidR="00514C90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подтверждение права бесплатного проезда в городском транспорте общего пользования отдельным категориям граждан» (</w:t>
      </w:r>
      <w:r w:rsidR="00514C90" w:rsidRPr="009547D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регламент утвержден </w:t>
      </w:r>
      <w:r w:rsidR="00514C90" w:rsidRPr="009547D3">
        <w:rPr>
          <w:rFonts w:ascii="Times New Roman" w:hAnsi="Times New Roman" w:cs="Times New Roman"/>
          <w:color w:val="auto"/>
          <w:sz w:val="24"/>
          <w:szCs w:val="24"/>
        </w:rPr>
        <w:t>постановлением Городской Управы города Калуги от 03.10.2022 № 359-п)</w:t>
      </w:r>
      <w:r w:rsidR="00514C90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9B2629" w:rsidRPr="009547D3" w:rsidRDefault="00514C90" w:rsidP="009B262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2. у</w:t>
      </w:r>
      <w:r w:rsidR="009B262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становк</w:t>
      </w:r>
      <w:r w:rsidR="009547D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а</w:t>
      </w:r>
      <w:r w:rsidR="009B262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 информационной вывески, согласованию дизайн-проекта размещения вывески в муниципальном образовании </w:t>
      </w:r>
      <w:r w:rsidR="00655287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«</w:t>
      </w:r>
      <w:r w:rsidR="009B262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Город Калуга</w:t>
      </w:r>
      <w:r w:rsidR="00655287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»</w:t>
      </w:r>
      <w:r w:rsidR="009547D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 (регламент утвержден </w:t>
      </w:r>
      <w:r w:rsidR="009547D3" w:rsidRPr="009547D3">
        <w:rPr>
          <w:rFonts w:ascii="Times New Roman" w:hAnsi="Times New Roman" w:cs="Times New Roman"/>
          <w:color w:val="auto"/>
          <w:sz w:val="24"/>
          <w:szCs w:val="24"/>
        </w:rPr>
        <w:t>постановлением Городской Управы города Калуги от 01.11.2022 № 396-п)</w:t>
      </w:r>
      <w:r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9547D3" w:rsidRPr="00514C90" w:rsidRDefault="009547D3" w:rsidP="00514C9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3. </w:t>
      </w:r>
      <w:r w:rsidR="00514C90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с</w:t>
      </w:r>
      <w:r w:rsidRPr="009547D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огласование создания мест (площадок) накопления твердых коммунальных отходов на территории муниципального образования 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«</w:t>
      </w:r>
      <w:r w:rsidRPr="009547D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Город Калуга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» (</w:t>
      </w:r>
      <w:r w:rsidRPr="009547D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регламент утвержден </w:t>
      </w:r>
      <w:r w:rsidRPr="009547D3">
        <w:rPr>
          <w:rFonts w:ascii="Times New Roman" w:hAnsi="Times New Roman" w:cs="Times New Roman"/>
          <w:color w:val="auto"/>
          <w:sz w:val="24"/>
          <w:szCs w:val="24"/>
        </w:rPr>
        <w:t xml:space="preserve">постановлением Городской Управы города Калуги от 29.12.2022 </w:t>
      </w:r>
      <w:r>
        <w:rPr>
          <w:rFonts w:ascii="Times New Roman" w:hAnsi="Times New Roman" w:cs="Times New Roman"/>
          <w:color w:val="auto"/>
          <w:sz w:val="24"/>
          <w:szCs w:val="24"/>
        </w:rPr>
        <w:t>№</w:t>
      </w:r>
      <w:r w:rsidRPr="009547D3">
        <w:rPr>
          <w:rFonts w:ascii="Times New Roman" w:hAnsi="Times New Roman" w:cs="Times New Roman"/>
          <w:color w:val="auto"/>
          <w:sz w:val="24"/>
          <w:szCs w:val="24"/>
        </w:rPr>
        <w:t xml:space="preserve"> 498-</w:t>
      </w:r>
      <w:r>
        <w:rPr>
          <w:rFonts w:ascii="Times New Roman" w:hAnsi="Times New Roman" w:cs="Times New Roman"/>
          <w:color w:val="auto"/>
          <w:sz w:val="24"/>
          <w:szCs w:val="24"/>
        </w:rPr>
        <w:t>п</w:t>
      </w:r>
      <w:r w:rsidRPr="009547D3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514C90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0C72EE" w:rsidRDefault="00D23D76" w:rsidP="000C72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Таким образом, органами Городской Управы города Калуги по состоянию на конец </w:t>
      </w:r>
      <w:r w:rsidR="00EB0E74" w:rsidRPr="004469C3">
        <w:rPr>
          <w:rFonts w:ascii="Times New Roman" w:hAnsi="Times New Roman" w:cs="Times New Roman"/>
          <w:color w:val="auto"/>
          <w:sz w:val="24"/>
          <w:szCs w:val="24"/>
          <w:lang w:val="en-US"/>
        </w:rPr>
        <w:t>IV</w:t>
      </w:r>
      <w:r w:rsidRPr="004469C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0444F">
        <w:rPr>
          <w:rFonts w:ascii="Times New Roman" w:hAnsi="Times New Roman" w:cs="Times New Roman"/>
          <w:color w:val="auto"/>
          <w:sz w:val="24"/>
          <w:szCs w:val="24"/>
        </w:rPr>
        <w:t>квартал</w:t>
      </w:r>
      <w:r w:rsidR="00EB0E74" w:rsidRPr="0080444F">
        <w:rPr>
          <w:rFonts w:ascii="Times New Roman" w:hAnsi="Times New Roman" w:cs="Times New Roman"/>
          <w:color w:val="auto"/>
          <w:sz w:val="24"/>
          <w:szCs w:val="24"/>
        </w:rPr>
        <w:t>а</w:t>
      </w:r>
      <w:r w:rsidRPr="0080444F">
        <w:rPr>
          <w:rFonts w:ascii="Times New Roman" w:hAnsi="Times New Roman" w:cs="Times New Roman"/>
          <w:color w:val="auto"/>
          <w:sz w:val="24"/>
          <w:szCs w:val="24"/>
        </w:rPr>
        <w:t xml:space="preserve"> 2022 года предоставляется </w:t>
      </w:r>
      <w:r w:rsidR="00A35B7B" w:rsidRPr="0080444F">
        <w:rPr>
          <w:rFonts w:ascii="Times New Roman" w:hAnsi="Times New Roman" w:cs="Times New Roman"/>
          <w:color w:val="auto"/>
          <w:sz w:val="24"/>
          <w:szCs w:val="24"/>
        </w:rPr>
        <w:t>80</w:t>
      </w:r>
      <w:r w:rsidRPr="0080444F">
        <w:rPr>
          <w:rFonts w:ascii="Times New Roman" w:hAnsi="Times New Roman" w:cs="Times New Roman"/>
          <w:color w:val="auto"/>
          <w:sz w:val="24"/>
          <w:szCs w:val="24"/>
        </w:rPr>
        <w:t xml:space="preserve"> муниципальных услуг. </w:t>
      </w:r>
      <w:r w:rsidRPr="0080444F">
        <w:rPr>
          <w:rFonts w:ascii="Times New Roman" w:hAnsi="Times New Roman" w:cs="Times New Roman"/>
          <w:sz w:val="24"/>
          <w:szCs w:val="24"/>
        </w:rPr>
        <w:t xml:space="preserve">В их предоставлении </w:t>
      </w:r>
      <w:r w:rsidRPr="0080444F">
        <w:rPr>
          <w:rFonts w:ascii="Times New Roman" w:hAnsi="Times New Roman" w:cs="Times New Roman"/>
          <w:color w:val="auto"/>
          <w:sz w:val="24"/>
          <w:szCs w:val="24"/>
        </w:rPr>
        <w:t>принимает участие 13</w:t>
      </w:r>
      <w:r w:rsidR="00237EA0">
        <w:rPr>
          <w:rFonts w:ascii="Times New Roman" w:hAnsi="Times New Roman" w:cs="Times New Roman"/>
          <w:color w:val="auto"/>
          <w:sz w:val="24"/>
          <w:szCs w:val="24"/>
        </w:rPr>
        <w:t>6</w:t>
      </w:r>
      <w:r w:rsidRPr="0080444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0444F">
        <w:rPr>
          <w:rFonts w:ascii="Times New Roman" w:hAnsi="Times New Roman" w:cs="Times New Roman"/>
          <w:sz w:val="24"/>
          <w:szCs w:val="24"/>
        </w:rPr>
        <w:t>муницип</w:t>
      </w:r>
      <w:r w:rsidRPr="00A40C88">
        <w:rPr>
          <w:rFonts w:ascii="Times New Roman" w:hAnsi="Times New Roman" w:cs="Times New Roman"/>
          <w:sz w:val="24"/>
          <w:szCs w:val="24"/>
        </w:rPr>
        <w:t>альных служащих.</w:t>
      </w:r>
    </w:p>
    <w:p w:rsidR="00E85BE3" w:rsidRDefault="00162386">
      <w:pPr>
        <w:spacing w:after="0" w:line="240" w:lineRule="auto"/>
        <w:jc w:val="right"/>
      </w:pPr>
      <w:r>
        <w:rPr>
          <w:rFonts w:ascii="Times New Roman" w:hAnsi="Times New Roman" w:cs="Times New Roman"/>
          <w:sz w:val="20"/>
          <w:szCs w:val="20"/>
        </w:rPr>
        <w:t xml:space="preserve">Таблица 1. Информация о количестве </w:t>
      </w:r>
    </w:p>
    <w:p w:rsidR="00E85BE3" w:rsidRDefault="00162386">
      <w:pPr>
        <w:spacing w:after="0" w:line="240" w:lineRule="auto"/>
        <w:jc w:val="right"/>
      </w:pPr>
      <w:r>
        <w:rPr>
          <w:rFonts w:ascii="Times New Roman" w:hAnsi="Times New Roman" w:cs="Times New Roman"/>
          <w:sz w:val="20"/>
          <w:szCs w:val="20"/>
        </w:rPr>
        <w:t xml:space="preserve">оказываемых структурными подразделениями </w:t>
      </w:r>
    </w:p>
    <w:p w:rsidR="00E85BE3" w:rsidRDefault="00162386">
      <w:pPr>
        <w:spacing w:after="0" w:line="240" w:lineRule="auto"/>
        <w:jc w:val="right"/>
      </w:pPr>
      <w:r>
        <w:rPr>
          <w:rFonts w:ascii="Times New Roman" w:hAnsi="Times New Roman" w:cs="Times New Roman"/>
          <w:sz w:val="20"/>
          <w:szCs w:val="20"/>
        </w:rPr>
        <w:t>Городской Управы города Калуги услуг</w:t>
      </w:r>
    </w:p>
    <w:p w:rsidR="00E85BE3" w:rsidRDefault="00E85BE3">
      <w:pPr>
        <w:spacing w:after="0" w:line="240" w:lineRule="auto"/>
        <w:jc w:val="right"/>
        <w:rPr>
          <w:rFonts w:ascii="Times New Roman" w:hAnsi="Times New Roman" w:cs="Times New Roman"/>
          <w:sz w:val="8"/>
          <w:szCs w:val="8"/>
        </w:rPr>
      </w:pPr>
    </w:p>
    <w:p w:rsidR="00E85BE3" w:rsidRDefault="00E85BE3">
      <w:pPr>
        <w:spacing w:after="0" w:line="240" w:lineRule="auto"/>
        <w:jc w:val="right"/>
        <w:rPr>
          <w:rFonts w:ascii="Times New Roman" w:hAnsi="Times New Roman" w:cs="Times New Roman"/>
          <w:sz w:val="8"/>
          <w:szCs w:val="8"/>
        </w:rPr>
      </w:pPr>
    </w:p>
    <w:tbl>
      <w:tblPr>
        <w:tblW w:w="9498" w:type="dxa"/>
        <w:tblInd w:w="7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8" w:type="dxa"/>
        </w:tblCellMar>
        <w:tblLook w:val="0000" w:firstRow="0" w:lastRow="0" w:firstColumn="0" w:lastColumn="0" w:noHBand="0" w:noVBand="0"/>
      </w:tblPr>
      <w:tblGrid>
        <w:gridCol w:w="491"/>
        <w:gridCol w:w="5578"/>
        <w:gridCol w:w="3429"/>
      </w:tblGrid>
      <w:tr w:rsidR="00E85BE3" w:rsidTr="001414AC">
        <w:trPr>
          <w:trHeight w:val="717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7E6E6" w:themeFill="background2"/>
            <w:vAlign w:val="center"/>
          </w:tcPr>
          <w:p w:rsidR="00E85BE3" w:rsidRDefault="0016238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7E6E6" w:themeFill="background2"/>
            <w:vAlign w:val="center"/>
          </w:tcPr>
          <w:p w:rsidR="00E85BE3" w:rsidRDefault="001623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структурного подразделения Городской Управы города Калуги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 w:themeFill="background2"/>
            <w:vAlign w:val="center"/>
          </w:tcPr>
          <w:p w:rsidR="00E85BE3" w:rsidRDefault="001623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предоставляемых муниципальных услуг</w:t>
            </w:r>
          </w:p>
        </w:tc>
      </w:tr>
      <w:tr w:rsidR="00E85BE3">
        <w:trPr>
          <w:trHeight w:val="245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делами Городского Головы города Калуги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85BE3" w:rsidRPr="004469C3" w:rsidRDefault="00A717E7">
            <w:pPr>
              <w:spacing w:after="0" w:line="240" w:lineRule="auto"/>
              <w:jc w:val="center"/>
              <w:rPr>
                <w:color w:val="auto"/>
              </w:rPr>
            </w:pPr>
            <w:r w:rsidRPr="004469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</w:tr>
      <w:tr w:rsidR="00E85BE3">
        <w:trPr>
          <w:trHeight w:val="256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по работе с населением на территориях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85BE3" w:rsidRPr="004469C3" w:rsidRDefault="00162386">
            <w:pPr>
              <w:spacing w:after="0" w:line="240" w:lineRule="auto"/>
              <w:jc w:val="center"/>
              <w:rPr>
                <w:color w:val="auto"/>
              </w:rPr>
            </w:pPr>
            <w:r w:rsidRPr="004469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E85BE3">
        <w:trPr>
          <w:trHeight w:val="245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городского хозяйства города Калуги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85BE3" w:rsidRPr="004469C3" w:rsidRDefault="00DB2EC5">
            <w:pPr>
              <w:spacing w:after="0" w:line="240" w:lineRule="auto"/>
              <w:jc w:val="center"/>
              <w:rPr>
                <w:color w:val="auto"/>
              </w:rPr>
            </w:pPr>
            <w:r w:rsidRPr="004469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</w:tr>
      <w:tr w:rsidR="00E85BE3">
        <w:trPr>
          <w:trHeight w:val="233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жилищно-коммунального хозяйства города Калуги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85BE3" w:rsidRPr="004469C3" w:rsidRDefault="00162386">
            <w:pPr>
              <w:spacing w:after="0" w:line="240" w:lineRule="auto"/>
              <w:jc w:val="center"/>
              <w:rPr>
                <w:color w:val="auto"/>
              </w:rPr>
            </w:pPr>
            <w:r w:rsidRPr="004469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</w:tr>
      <w:tr w:rsidR="00E85BE3">
        <w:trPr>
          <w:trHeight w:val="502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экономики и имущественных отношений города Калуги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85BE3" w:rsidRPr="004469C3" w:rsidRDefault="00162386">
            <w:pPr>
              <w:spacing w:after="0" w:line="240" w:lineRule="auto"/>
              <w:jc w:val="center"/>
              <w:rPr>
                <w:color w:val="auto"/>
              </w:rPr>
            </w:pPr>
            <w:r w:rsidRPr="004469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E85BE3">
        <w:trPr>
          <w:trHeight w:val="502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архитектуры, градостроительства и земельных отношений города Калуги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85BE3" w:rsidRPr="004469C3" w:rsidRDefault="00162386">
            <w:pPr>
              <w:spacing w:after="0" w:line="240" w:lineRule="auto"/>
              <w:jc w:val="center"/>
              <w:rPr>
                <w:color w:val="auto"/>
              </w:rPr>
            </w:pPr>
            <w:r w:rsidRPr="004469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r w:rsidR="00EC40A0" w:rsidRPr="004469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E85BE3">
        <w:trPr>
          <w:trHeight w:val="256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социальной защиты города Калуги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85BE3" w:rsidRPr="004469C3" w:rsidRDefault="00DB2EC5">
            <w:pPr>
              <w:spacing w:after="0" w:line="240" w:lineRule="auto"/>
              <w:jc w:val="center"/>
              <w:rPr>
                <w:color w:val="auto"/>
              </w:rPr>
            </w:pPr>
            <w:r w:rsidRPr="004469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</w:tr>
      <w:tr w:rsidR="00E85BE3">
        <w:trPr>
          <w:trHeight w:val="245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города Калуги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85BE3" w:rsidRPr="004469C3" w:rsidRDefault="00162386">
            <w:pPr>
              <w:spacing w:after="0" w:line="240" w:lineRule="auto"/>
              <w:jc w:val="center"/>
              <w:rPr>
                <w:color w:val="auto"/>
              </w:rPr>
            </w:pPr>
            <w:r w:rsidRPr="004469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E85BE3">
        <w:trPr>
          <w:trHeight w:val="256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города Калуги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85BE3" w:rsidRPr="004469C3" w:rsidRDefault="00162386">
            <w:pPr>
              <w:spacing w:after="0" w:line="240" w:lineRule="auto"/>
              <w:jc w:val="center"/>
              <w:rPr>
                <w:color w:val="auto"/>
              </w:rPr>
            </w:pPr>
            <w:r w:rsidRPr="004469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E85BE3">
        <w:trPr>
          <w:trHeight w:val="502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физической культуры, спорта и молодежной политики города Калуги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85BE3" w:rsidRPr="004469C3" w:rsidRDefault="00162386">
            <w:pPr>
              <w:spacing w:after="0" w:line="240" w:lineRule="auto"/>
              <w:jc w:val="center"/>
              <w:rPr>
                <w:color w:val="auto"/>
              </w:rPr>
            </w:pPr>
            <w:r w:rsidRPr="004469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</w:tr>
      <w:tr w:rsidR="00E85BE3">
        <w:trPr>
          <w:trHeight w:val="502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по охране прав несовершеннолетних, недееспособных и патронажу города Калуги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85BE3" w:rsidRPr="004469C3" w:rsidRDefault="00162386">
            <w:pPr>
              <w:spacing w:after="0" w:line="240" w:lineRule="auto"/>
              <w:jc w:val="center"/>
              <w:rPr>
                <w:color w:val="auto"/>
              </w:rPr>
            </w:pPr>
            <w:r w:rsidRPr="004469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</w:tr>
      <w:tr w:rsidR="00E85BE3">
        <w:trPr>
          <w:trHeight w:val="502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Городская Управа города Калуги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(сектор по обеспечению деятельности заместителя Городского Головы города Калуги)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85BE3" w:rsidRPr="004469C3" w:rsidRDefault="00162386">
            <w:pPr>
              <w:spacing w:after="0" w:line="240" w:lineRule="auto"/>
              <w:jc w:val="center"/>
              <w:rPr>
                <w:color w:val="auto"/>
              </w:rPr>
            </w:pPr>
            <w:r w:rsidRPr="004469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</w:tbl>
    <w:p w:rsidR="00E85BE3" w:rsidRDefault="00E85BE3">
      <w:pPr>
        <w:spacing w:after="0" w:line="240" w:lineRule="auto"/>
        <w:jc w:val="right"/>
        <w:rPr>
          <w:rFonts w:ascii="Times New Roman" w:hAnsi="Times New Roman" w:cs="Times New Roman"/>
          <w:sz w:val="8"/>
          <w:szCs w:val="8"/>
        </w:rPr>
      </w:pPr>
    </w:p>
    <w:p w:rsidR="00E85BE3" w:rsidRDefault="00E85BE3">
      <w:pPr>
        <w:rPr>
          <w:rFonts w:ascii="Times New Roman" w:hAnsi="Times New Roman" w:cs="Times New Roman"/>
          <w:color w:val="000000"/>
          <w:sz w:val="8"/>
          <w:szCs w:val="8"/>
        </w:rPr>
      </w:pPr>
    </w:p>
    <w:p w:rsidR="00E85BE3" w:rsidRDefault="00162386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A717E7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="006177E3">
        <w:rPr>
          <w:rFonts w:ascii="Times New Roman" w:hAnsi="Times New Roman" w:cs="Times New Roman"/>
          <w:color w:val="000000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квартале 202</w:t>
      </w:r>
      <w:r w:rsidR="00303AAB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года в структурные подразделения Городской Управы города Калуги </w:t>
      </w:r>
      <w:r w:rsidRPr="00AC65B0">
        <w:rPr>
          <w:rFonts w:ascii="Times New Roman" w:hAnsi="Times New Roman" w:cs="Times New Roman"/>
          <w:color w:val="auto"/>
          <w:sz w:val="24"/>
          <w:szCs w:val="24"/>
        </w:rPr>
        <w:t xml:space="preserve">поступило </w:t>
      </w:r>
      <w:r w:rsidR="006177E3" w:rsidRPr="00AC65B0">
        <w:rPr>
          <w:rFonts w:ascii="Times New Roman" w:hAnsi="Times New Roman" w:cs="Times New Roman"/>
          <w:color w:val="auto"/>
          <w:sz w:val="24"/>
          <w:szCs w:val="24"/>
        </w:rPr>
        <w:t>10875</w:t>
      </w:r>
      <w:r w:rsidRPr="00AC65B0">
        <w:rPr>
          <w:rFonts w:ascii="Times New Roman" w:hAnsi="Times New Roman" w:cs="Times New Roman"/>
          <w:color w:val="auto"/>
          <w:sz w:val="24"/>
          <w:szCs w:val="24"/>
        </w:rPr>
        <w:t xml:space="preserve"> заявлений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предоставление муниципальных услуг. </w:t>
      </w:r>
    </w:p>
    <w:p w:rsidR="00E85BE3" w:rsidRDefault="00EC3FEF">
      <w:pPr>
        <w:spacing w:after="0" w:line="360" w:lineRule="auto"/>
        <w:ind w:firstLine="709"/>
        <w:jc w:val="both"/>
      </w:pPr>
      <w:r w:rsidRPr="00AC65B0">
        <w:rPr>
          <w:rFonts w:ascii="Times New Roman" w:hAnsi="Times New Roman" w:cs="Times New Roman"/>
          <w:color w:val="auto"/>
          <w:sz w:val="24"/>
          <w:szCs w:val="24"/>
        </w:rPr>
        <w:t>7</w:t>
      </w:r>
      <w:r w:rsidR="006177E3" w:rsidRPr="00AC65B0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067F90" w:rsidRPr="00AC65B0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6177E3" w:rsidRPr="00AC65B0">
        <w:rPr>
          <w:rFonts w:ascii="Times New Roman" w:hAnsi="Times New Roman" w:cs="Times New Roman"/>
          <w:color w:val="auto"/>
          <w:sz w:val="24"/>
          <w:szCs w:val="24"/>
        </w:rPr>
        <w:t>66</w:t>
      </w:r>
      <w:r w:rsidR="00162386" w:rsidRPr="00AC65B0">
        <w:rPr>
          <w:rFonts w:ascii="Times New Roman" w:hAnsi="Times New Roman" w:cs="Times New Roman"/>
          <w:color w:val="auto"/>
          <w:sz w:val="24"/>
          <w:szCs w:val="24"/>
        </w:rPr>
        <w:t xml:space="preserve">% граждан 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>лично обратились в органы Городской Управы города Калуги за предоставлением услуг</w:t>
      </w:r>
      <w:r w:rsidR="00162386" w:rsidRPr="00AC65B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177E3" w:rsidRPr="00AC65B0">
        <w:rPr>
          <w:rFonts w:ascii="Times New Roman" w:hAnsi="Times New Roman" w:cs="Times New Roman"/>
          <w:color w:val="auto"/>
          <w:sz w:val="24"/>
          <w:szCs w:val="24"/>
        </w:rPr>
        <w:t xml:space="preserve">(8119 </w:t>
      </w:r>
      <w:r w:rsidR="00162386" w:rsidRPr="00AC65B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>заявлени</w:t>
      </w:r>
      <w:r w:rsidR="00097A22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E85BE3" w:rsidRPr="00AC65B0" w:rsidRDefault="006D4885">
      <w:pPr>
        <w:spacing w:after="0" w:line="360" w:lineRule="auto"/>
        <w:ind w:firstLine="709"/>
        <w:jc w:val="both"/>
        <w:rPr>
          <w:color w:val="auto"/>
        </w:rPr>
      </w:pPr>
      <w:r w:rsidRPr="00AC65B0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606CE2" w:rsidRPr="00AC65B0">
        <w:rPr>
          <w:rFonts w:ascii="Times New Roman" w:hAnsi="Times New Roman" w:cs="Times New Roman"/>
          <w:color w:val="auto"/>
          <w:sz w:val="24"/>
          <w:szCs w:val="24"/>
        </w:rPr>
        <w:t>0</w:t>
      </w:r>
      <w:r w:rsidRPr="00AC65B0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606CE2" w:rsidRPr="00AC65B0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9413E0" w:rsidRPr="00AC65B0">
        <w:rPr>
          <w:rFonts w:ascii="Times New Roman" w:hAnsi="Times New Roman" w:cs="Times New Roman"/>
          <w:color w:val="auto"/>
          <w:sz w:val="24"/>
          <w:szCs w:val="24"/>
        </w:rPr>
        <w:t>6</w:t>
      </w:r>
      <w:r w:rsidR="00162386" w:rsidRPr="00AC65B0">
        <w:rPr>
          <w:rFonts w:ascii="Times New Roman" w:hAnsi="Times New Roman" w:cs="Times New Roman"/>
          <w:color w:val="auto"/>
          <w:sz w:val="24"/>
          <w:szCs w:val="24"/>
        </w:rPr>
        <w:t>% заявлений было направлено в электронном виде через Единый портал госуслуг, региональный портал госуслуг (</w:t>
      </w:r>
      <w:r w:rsidR="0058792A" w:rsidRPr="00AC65B0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606CE2" w:rsidRPr="00AC65B0">
        <w:rPr>
          <w:rFonts w:ascii="Times New Roman" w:hAnsi="Times New Roman" w:cs="Times New Roman"/>
          <w:color w:val="auto"/>
          <w:sz w:val="24"/>
          <w:szCs w:val="24"/>
        </w:rPr>
        <w:t>22</w:t>
      </w:r>
      <w:r w:rsidR="009413E0" w:rsidRPr="00AC65B0">
        <w:rPr>
          <w:rFonts w:ascii="Times New Roman" w:hAnsi="Times New Roman" w:cs="Times New Roman"/>
          <w:color w:val="auto"/>
          <w:sz w:val="24"/>
          <w:szCs w:val="24"/>
        </w:rPr>
        <w:t>5</w:t>
      </w:r>
      <w:r w:rsidR="00EC3FEF" w:rsidRPr="00AC65B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62386" w:rsidRPr="00AC65B0">
        <w:rPr>
          <w:rFonts w:ascii="Times New Roman" w:hAnsi="Times New Roman" w:cs="Times New Roman"/>
          <w:color w:val="auto"/>
          <w:sz w:val="24"/>
          <w:szCs w:val="24"/>
        </w:rPr>
        <w:t>запро</w:t>
      </w:r>
      <w:r w:rsidR="00010D63" w:rsidRPr="00AC65B0">
        <w:rPr>
          <w:rFonts w:ascii="Times New Roman" w:hAnsi="Times New Roman" w:cs="Times New Roman"/>
          <w:color w:val="auto"/>
          <w:sz w:val="24"/>
          <w:szCs w:val="24"/>
        </w:rPr>
        <w:t>с</w:t>
      </w:r>
      <w:r w:rsidR="000A3B5B" w:rsidRPr="00AC65B0">
        <w:rPr>
          <w:rFonts w:ascii="Times New Roman" w:hAnsi="Times New Roman" w:cs="Times New Roman"/>
          <w:color w:val="auto"/>
          <w:sz w:val="24"/>
          <w:szCs w:val="24"/>
        </w:rPr>
        <w:t>ов</w:t>
      </w:r>
      <w:r w:rsidR="00162386" w:rsidRPr="00AC65B0">
        <w:rPr>
          <w:rFonts w:ascii="Times New Roman" w:hAnsi="Times New Roman" w:cs="Times New Roman"/>
          <w:color w:val="auto"/>
          <w:sz w:val="24"/>
          <w:szCs w:val="24"/>
        </w:rPr>
        <w:t xml:space="preserve">). </w:t>
      </w:r>
    </w:p>
    <w:p w:rsidR="00E85BE3" w:rsidRPr="00A20DDB" w:rsidRDefault="000A3B5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20DDB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6D4885" w:rsidRPr="00A20DDB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606CE2" w:rsidRPr="00A20DDB">
        <w:rPr>
          <w:rFonts w:ascii="Times New Roman" w:hAnsi="Times New Roman" w:cs="Times New Roman"/>
          <w:color w:val="auto"/>
          <w:sz w:val="24"/>
          <w:szCs w:val="24"/>
        </w:rPr>
        <w:t>91</w:t>
      </w:r>
      <w:r w:rsidR="00162386" w:rsidRPr="00A20DDB">
        <w:rPr>
          <w:rFonts w:ascii="Times New Roman" w:hAnsi="Times New Roman" w:cs="Times New Roman"/>
          <w:color w:val="auto"/>
          <w:sz w:val="24"/>
          <w:szCs w:val="24"/>
        </w:rPr>
        <w:t>% заявлений поступило с помощью почтовой связи (</w:t>
      </w:r>
      <w:r w:rsidR="00606CE2" w:rsidRPr="00A20DDB">
        <w:rPr>
          <w:rFonts w:ascii="Times New Roman" w:hAnsi="Times New Roman" w:cs="Times New Roman"/>
          <w:color w:val="auto"/>
          <w:sz w:val="24"/>
          <w:szCs w:val="24"/>
        </w:rPr>
        <w:t>316</w:t>
      </w:r>
      <w:r w:rsidR="00162386" w:rsidRPr="00A20DDB">
        <w:rPr>
          <w:rFonts w:ascii="Times New Roman" w:hAnsi="Times New Roman" w:cs="Times New Roman"/>
          <w:color w:val="auto"/>
          <w:sz w:val="24"/>
          <w:szCs w:val="24"/>
        </w:rPr>
        <w:t xml:space="preserve"> заявлени</w:t>
      </w:r>
      <w:r w:rsidR="001E23E4" w:rsidRPr="00A20DDB">
        <w:rPr>
          <w:rFonts w:ascii="Times New Roman" w:hAnsi="Times New Roman" w:cs="Times New Roman"/>
          <w:color w:val="auto"/>
          <w:sz w:val="24"/>
          <w:szCs w:val="24"/>
        </w:rPr>
        <w:t>я</w:t>
      </w:r>
      <w:r w:rsidR="00162386" w:rsidRPr="00A20DDB">
        <w:rPr>
          <w:rFonts w:ascii="Times New Roman" w:hAnsi="Times New Roman" w:cs="Times New Roman"/>
          <w:color w:val="auto"/>
          <w:sz w:val="24"/>
          <w:szCs w:val="24"/>
        </w:rPr>
        <w:t xml:space="preserve">). </w:t>
      </w:r>
    </w:p>
    <w:p w:rsidR="00E85BE3" w:rsidRPr="00A20DDB" w:rsidRDefault="000A3B5B">
      <w:pPr>
        <w:spacing w:after="0" w:line="360" w:lineRule="auto"/>
        <w:ind w:firstLine="709"/>
        <w:jc w:val="both"/>
        <w:rPr>
          <w:color w:val="auto"/>
        </w:rPr>
      </w:pPr>
      <w:r w:rsidRPr="00A20DDB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6D4885" w:rsidRPr="00A20DDB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606CE2" w:rsidRPr="00A20DDB">
        <w:rPr>
          <w:rFonts w:ascii="Times New Roman" w:hAnsi="Times New Roman" w:cs="Times New Roman"/>
          <w:color w:val="auto"/>
          <w:sz w:val="24"/>
          <w:szCs w:val="24"/>
        </w:rPr>
        <w:t>20</w:t>
      </w:r>
      <w:r w:rsidRPr="00A20DDB">
        <w:rPr>
          <w:rFonts w:ascii="Times New Roman" w:hAnsi="Times New Roman" w:cs="Times New Roman"/>
          <w:color w:val="auto"/>
          <w:sz w:val="24"/>
          <w:szCs w:val="24"/>
        </w:rPr>
        <w:t>%</w:t>
      </w:r>
      <w:r w:rsidR="00162386" w:rsidRPr="00A20DDB">
        <w:rPr>
          <w:rFonts w:ascii="Times New Roman" w:hAnsi="Times New Roman" w:cs="Times New Roman"/>
          <w:color w:val="auto"/>
          <w:sz w:val="24"/>
          <w:szCs w:val="24"/>
        </w:rPr>
        <w:t xml:space="preserve"> - посредством электронной почты (</w:t>
      </w:r>
      <w:r w:rsidRPr="00A20DDB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606CE2" w:rsidRPr="00A20DDB">
        <w:rPr>
          <w:rFonts w:ascii="Times New Roman" w:hAnsi="Times New Roman" w:cs="Times New Roman"/>
          <w:color w:val="auto"/>
          <w:sz w:val="24"/>
          <w:szCs w:val="24"/>
        </w:rPr>
        <w:t>30</w:t>
      </w:r>
      <w:r w:rsidR="00162386" w:rsidRPr="00A20DDB">
        <w:rPr>
          <w:rFonts w:ascii="Times New Roman" w:hAnsi="Times New Roman" w:cs="Times New Roman"/>
          <w:color w:val="auto"/>
          <w:sz w:val="24"/>
          <w:szCs w:val="24"/>
        </w:rPr>
        <w:t xml:space="preserve"> заявлени</w:t>
      </w:r>
      <w:r w:rsidR="001E23E4" w:rsidRPr="00A20DDB">
        <w:rPr>
          <w:rFonts w:ascii="Times New Roman" w:hAnsi="Times New Roman" w:cs="Times New Roman"/>
          <w:color w:val="auto"/>
          <w:sz w:val="24"/>
          <w:szCs w:val="24"/>
        </w:rPr>
        <w:t>й</w:t>
      </w:r>
      <w:r w:rsidR="00162386" w:rsidRPr="00A20DDB">
        <w:rPr>
          <w:rFonts w:ascii="Times New Roman" w:hAnsi="Times New Roman" w:cs="Times New Roman"/>
          <w:color w:val="auto"/>
          <w:sz w:val="24"/>
          <w:szCs w:val="24"/>
        </w:rPr>
        <w:t xml:space="preserve">). </w:t>
      </w:r>
    </w:p>
    <w:p w:rsidR="00E85BE3" w:rsidRPr="00A20DDB" w:rsidRDefault="00606CE2">
      <w:pPr>
        <w:spacing w:after="0" w:line="360" w:lineRule="auto"/>
        <w:ind w:firstLine="709"/>
        <w:jc w:val="both"/>
        <w:rPr>
          <w:color w:val="auto"/>
        </w:rPr>
      </w:pPr>
      <w:r w:rsidRPr="00A20DDB">
        <w:rPr>
          <w:rFonts w:ascii="Times New Roman" w:hAnsi="Times New Roman" w:cs="Times New Roman"/>
          <w:color w:val="auto"/>
          <w:sz w:val="24"/>
          <w:szCs w:val="24"/>
        </w:rPr>
        <w:t>0</w:t>
      </w:r>
      <w:r w:rsidR="00162386" w:rsidRPr="00A20DDB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A20DDB">
        <w:rPr>
          <w:rFonts w:ascii="Times New Roman" w:hAnsi="Times New Roman" w:cs="Times New Roman"/>
          <w:color w:val="auto"/>
          <w:sz w:val="24"/>
          <w:szCs w:val="24"/>
        </w:rPr>
        <w:t>7</w:t>
      </w:r>
      <w:r w:rsidR="00A20DDB" w:rsidRPr="00A20DDB">
        <w:rPr>
          <w:rFonts w:ascii="Times New Roman" w:hAnsi="Times New Roman" w:cs="Times New Roman"/>
          <w:color w:val="auto"/>
          <w:sz w:val="24"/>
          <w:szCs w:val="24"/>
        </w:rPr>
        <w:t>8</w:t>
      </w:r>
      <w:r w:rsidR="00162386" w:rsidRPr="00A20DDB">
        <w:rPr>
          <w:rFonts w:ascii="Times New Roman" w:hAnsi="Times New Roman" w:cs="Times New Roman"/>
          <w:color w:val="auto"/>
          <w:sz w:val="24"/>
          <w:szCs w:val="24"/>
        </w:rPr>
        <w:t>% - через многофункциональный центр предоставления государственных и муниципальных услуг (</w:t>
      </w:r>
      <w:r w:rsidRPr="00A20DDB">
        <w:rPr>
          <w:rFonts w:ascii="Times New Roman" w:hAnsi="Times New Roman" w:cs="Times New Roman"/>
          <w:color w:val="auto"/>
          <w:sz w:val="24"/>
          <w:szCs w:val="24"/>
        </w:rPr>
        <w:t>85</w:t>
      </w:r>
      <w:r w:rsidR="00162386" w:rsidRPr="00A20DDB">
        <w:rPr>
          <w:rFonts w:ascii="Times New Roman" w:hAnsi="Times New Roman" w:cs="Times New Roman"/>
          <w:color w:val="auto"/>
          <w:sz w:val="24"/>
          <w:szCs w:val="24"/>
        </w:rPr>
        <w:t xml:space="preserve"> заявлени</w:t>
      </w:r>
      <w:r w:rsidR="005A284E" w:rsidRPr="00A20DDB">
        <w:rPr>
          <w:rFonts w:ascii="Times New Roman" w:hAnsi="Times New Roman" w:cs="Times New Roman"/>
          <w:color w:val="auto"/>
          <w:sz w:val="24"/>
          <w:szCs w:val="24"/>
        </w:rPr>
        <w:t>й</w:t>
      </w:r>
      <w:r w:rsidR="00162386" w:rsidRPr="00A20DDB">
        <w:rPr>
          <w:rFonts w:ascii="Times New Roman" w:hAnsi="Times New Roman" w:cs="Times New Roman"/>
          <w:color w:val="auto"/>
          <w:sz w:val="24"/>
          <w:szCs w:val="24"/>
        </w:rPr>
        <w:t>).</w:t>
      </w:r>
    </w:p>
    <w:p w:rsidR="00E85BE3" w:rsidRDefault="00162386">
      <w:pPr>
        <w:spacing w:after="0" w:line="240" w:lineRule="auto"/>
        <w:jc w:val="right"/>
      </w:pPr>
      <w:r>
        <w:rPr>
          <w:rFonts w:ascii="Times New Roman" w:hAnsi="Times New Roman" w:cs="Times New Roman"/>
          <w:sz w:val="20"/>
          <w:szCs w:val="20"/>
        </w:rPr>
        <w:t xml:space="preserve">Диаграмма 1. Информация о поступивших заявлениях </w:t>
      </w:r>
    </w:p>
    <w:p w:rsidR="00E85BE3" w:rsidRDefault="0016238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 предоставление муниципальных услуг</w:t>
      </w:r>
    </w:p>
    <w:p w:rsidR="00E85BE3" w:rsidRDefault="00E85BE3">
      <w:pPr>
        <w:spacing w:after="0" w:line="240" w:lineRule="auto"/>
        <w:jc w:val="right"/>
      </w:pPr>
    </w:p>
    <w:p w:rsidR="00E85BE3" w:rsidRDefault="008B3008">
      <w:pPr>
        <w:spacing w:after="0" w:line="240" w:lineRule="auto"/>
        <w:jc w:val="center"/>
      </w:pPr>
      <w:r>
        <w:rPr>
          <w:noProof/>
          <w:lang w:eastAsia="ru-RU"/>
        </w:rPr>
        <w:t xml:space="preserve"> </w:t>
      </w:r>
      <w:r w:rsidR="00606CE2">
        <w:rPr>
          <w:noProof/>
          <w:lang w:eastAsia="ru-RU"/>
        </w:rPr>
        <w:drawing>
          <wp:inline distT="0" distB="0" distL="0" distR="0" wp14:anchorId="6C4AEB29" wp14:editId="218455E7">
            <wp:extent cx="4667250" cy="2990850"/>
            <wp:effectExtent l="0" t="0" r="0" b="0"/>
            <wp:docPr id="3" name="Диаграмма 3">
              <a:extLst xmlns:a="http://schemas.openxmlformats.org/drawingml/2006/main">
                <a:ext uri="{FF2B5EF4-FFF2-40B4-BE49-F238E27FC236}">
                  <a16:creationId xmlns:a16="http://schemas.microsoft.com/office/drawing/2014/main" id="{3D090390-61F2-4352-83E2-4FC396B1DED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85BE3" w:rsidRDefault="00E85BE3">
      <w:pPr>
        <w:spacing w:after="0" w:line="240" w:lineRule="auto"/>
        <w:jc w:val="center"/>
      </w:pPr>
    </w:p>
    <w:p w:rsidR="000A2C60" w:rsidRDefault="00162386" w:rsidP="000A2C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471C">
        <w:rPr>
          <w:rFonts w:ascii="Times New Roman" w:hAnsi="Times New Roman" w:cs="Times New Roman"/>
          <w:sz w:val="24"/>
          <w:szCs w:val="24"/>
        </w:rPr>
        <w:t>В</w:t>
      </w:r>
      <w:r w:rsidR="00561A49" w:rsidRPr="0021471C">
        <w:rPr>
          <w:rFonts w:ascii="Times New Roman" w:hAnsi="Times New Roman" w:cs="Times New Roman"/>
          <w:sz w:val="24"/>
          <w:szCs w:val="24"/>
        </w:rPr>
        <w:t xml:space="preserve"> </w:t>
      </w:r>
      <w:r w:rsidR="00F12A11">
        <w:rPr>
          <w:rFonts w:ascii="Times New Roman" w:hAnsi="Times New Roman" w:cs="Times New Roman"/>
          <w:sz w:val="24"/>
          <w:szCs w:val="24"/>
        </w:rPr>
        <w:t>четвертом</w:t>
      </w:r>
      <w:r w:rsidR="00561A49" w:rsidRPr="0021471C">
        <w:rPr>
          <w:rFonts w:ascii="Times New Roman" w:hAnsi="Times New Roman" w:cs="Times New Roman"/>
          <w:sz w:val="24"/>
          <w:szCs w:val="24"/>
        </w:rPr>
        <w:t xml:space="preserve"> </w:t>
      </w:r>
      <w:r w:rsidRPr="0021471C">
        <w:rPr>
          <w:rFonts w:ascii="Times New Roman" w:hAnsi="Times New Roman" w:cs="Times New Roman"/>
          <w:sz w:val="24"/>
          <w:szCs w:val="24"/>
        </w:rPr>
        <w:t>квартале 202</w:t>
      </w:r>
      <w:r w:rsidR="009A60E5" w:rsidRPr="0021471C">
        <w:rPr>
          <w:rFonts w:ascii="Times New Roman" w:hAnsi="Times New Roman" w:cs="Times New Roman"/>
          <w:sz w:val="24"/>
          <w:szCs w:val="24"/>
        </w:rPr>
        <w:t>2</w:t>
      </w:r>
      <w:r w:rsidRPr="0021471C">
        <w:rPr>
          <w:rFonts w:ascii="Times New Roman" w:hAnsi="Times New Roman" w:cs="Times New Roman"/>
          <w:sz w:val="24"/>
          <w:szCs w:val="24"/>
        </w:rPr>
        <w:t xml:space="preserve"> года в электронном виде предоставлял</w:t>
      </w:r>
      <w:r w:rsidR="00053B98" w:rsidRPr="0021471C">
        <w:rPr>
          <w:rFonts w:ascii="Times New Roman" w:hAnsi="Times New Roman" w:cs="Times New Roman"/>
          <w:sz w:val="24"/>
          <w:szCs w:val="24"/>
        </w:rPr>
        <w:t xml:space="preserve">ось </w:t>
      </w:r>
      <w:r w:rsidR="00053B98" w:rsidRPr="00DE2ECC"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DE2ECC" w:rsidRPr="00DE2ECC">
        <w:rPr>
          <w:rFonts w:ascii="Times New Roman" w:hAnsi="Times New Roman" w:cs="Times New Roman"/>
          <w:color w:val="auto"/>
          <w:sz w:val="24"/>
          <w:szCs w:val="24"/>
        </w:rPr>
        <w:t>9</w:t>
      </w:r>
      <w:r w:rsidR="00F12A11" w:rsidRPr="00DE2EC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1471C">
        <w:rPr>
          <w:rFonts w:ascii="Times New Roman" w:hAnsi="Times New Roman" w:cs="Times New Roman"/>
          <w:sz w:val="24"/>
          <w:szCs w:val="24"/>
        </w:rPr>
        <w:t>муниципальных услуг.</w:t>
      </w:r>
      <w:r w:rsidR="000A2C60">
        <w:rPr>
          <w:rFonts w:ascii="Times New Roman" w:hAnsi="Times New Roman" w:cs="Times New Roman"/>
          <w:sz w:val="24"/>
          <w:szCs w:val="24"/>
        </w:rPr>
        <w:t xml:space="preserve"> В рассматриваемом периоде в электронный вид были переведены 3 муниципальные услуги</w:t>
      </w:r>
      <w:r w:rsidR="001A4FF2">
        <w:rPr>
          <w:rFonts w:ascii="Times New Roman" w:hAnsi="Times New Roman" w:cs="Times New Roman"/>
          <w:sz w:val="24"/>
          <w:szCs w:val="24"/>
        </w:rPr>
        <w:t xml:space="preserve"> органов Городской Управы города Калуги:</w:t>
      </w:r>
    </w:p>
    <w:p w:rsidR="001A4FF2" w:rsidRDefault="001A4FF2" w:rsidP="000A2C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4FF2" w:rsidRDefault="001A4FF2" w:rsidP="001A4F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</w:t>
      </w:r>
      <w:r w:rsidRPr="00096CFF">
        <w:rPr>
          <w:rFonts w:ascii="Times New Roman" w:hAnsi="Times New Roman" w:cs="Times New Roman"/>
          <w:sz w:val="24"/>
          <w:szCs w:val="24"/>
        </w:rPr>
        <w:t>редставление информации об объектах муниципального имущества из реестра муниципального имущества муниципального образования «Город Калуга»</w:t>
      </w:r>
      <w:r>
        <w:rPr>
          <w:rFonts w:ascii="Times New Roman" w:hAnsi="Times New Roman" w:cs="Times New Roman"/>
          <w:sz w:val="24"/>
          <w:szCs w:val="24"/>
        </w:rPr>
        <w:t xml:space="preserve"> (управление экономики и имущественных отношений города Калуги);</w:t>
      </w:r>
    </w:p>
    <w:p w:rsidR="001A4FF2" w:rsidRDefault="001A4FF2" w:rsidP="001A4F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Pr="00096CFF">
        <w:rPr>
          <w:rFonts w:ascii="Times New Roman" w:hAnsi="Times New Roman" w:cs="Times New Roman"/>
          <w:sz w:val="24"/>
          <w:szCs w:val="24"/>
        </w:rPr>
        <w:t>ыдача выписок из реестра муниципальной собственности на земельные участки муниципального образования «Город Калуга»</w:t>
      </w:r>
      <w:r>
        <w:rPr>
          <w:rFonts w:ascii="Times New Roman" w:hAnsi="Times New Roman" w:cs="Times New Roman"/>
          <w:sz w:val="24"/>
          <w:szCs w:val="24"/>
        </w:rPr>
        <w:t xml:space="preserve"> (управление архитектуры, градостроительства и земельных отношений города Калуги);</w:t>
      </w:r>
    </w:p>
    <w:p w:rsidR="000A2C60" w:rsidRDefault="001A4FF2" w:rsidP="00161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</w:t>
      </w:r>
      <w:r w:rsidRPr="00096CFF">
        <w:rPr>
          <w:rFonts w:ascii="Times New Roman" w:hAnsi="Times New Roman" w:cs="Times New Roman"/>
          <w:sz w:val="24"/>
          <w:szCs w:val="24"/>
        </w:rPr>
        <w:t>аключение договоров передачи жилых помещений, находящихся в муниципальной собственности муниципального образования «Город Калуга», в собственность граждан в порядке приватизации</w:t>
      </w:r>
      <w:r>
        <w:rPr>
          <w:rFonts w:ascii="Times New Roman" w:hAnsi="Times New Roman" w:cs="Times New Roman"/>
          <w:sz w:val="24"/>
          <w:szCs w:val="24"/>
        </w:rPr>
        <w:t xml:space="preserve"> (управление экономики и имущественных отношений города Калуги).</w:t>
      </w:r>
    </w:p>
    <w:p w:rsidR="00E85BE3" w:rsidRDefault="001615E1" w:rsidP="00F722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и в предыдущие периоды с помощью Единого портала госуслуг г</w:t>
      </w:r>
      <w:r w:rsidR="00162386">
        <w:rPr>
          <w:rFonts w:ascii="Times New Roman" w:hAnsi="Times New Roman" w:cs="Times New Roman"/>
          <w:sz w:val="24"/>
          <w:szCs w:val="24"/>
        </w:rPr>
        <w:t>раждан</w:t>
      </w:r>
      <w:r w:rsidR="00406EE9">
        <w:rPr>
          <w:rFonts w:ascii="Times New Roman" w:hAnsi="Times New Roman" w:cs="Times New Roman"/>
          <w:sz w:val="24"/>
          <w:szCs w:val="24"/>
        </w:rPr>
        <w:t>е</w:t>
      </w:r>
      <w:r w:rsidR="00162386">
        <w:rPr>
          <w:rFonts w:ascii="Times New Roman" w:hAnsi="Times New Roman" w:cs="Times New Roman"/>
          <w:sz w:val="24"/>
          <w:szCs w:val="24"/>
        </w:rPr>
        <w:t xml:space="preserve"> чаще всего обращаются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2386">
        <w:rPr>
          <w:rFonts w:ascii="Times New Roman" w:hAnsi="Times New Roman" w:cs="Times New Roman"/>
          <w:sz w:val="24"/>
          <w:szCs w:val="24"/>
        </w:rPr>
        <w:t xml:space="preserve"> за услу</w:t>
      </w:r>
      <w:r w:rsidR="005B1F0E">
        <w:rPr>
          <w:rFonts w:ascii="Times New Roman" w:hAnsi="Times New Roman" w:cs="Times New Roman"/>
          <w:sz w:val="24"/>
          <w:szCs w:val="24"/>
        </w:rPr>
        <w:t xml:space="preserve">гой </w:t>
      </w:r>
      <w:r w:rsidR="00162386">
        <w:rPr>
          <w:rFonts w:ascii="Times New Roman" w:hAnsi="Times New Roman" w:cs="Times New Roman"/>
          <w:sz w:val="24"/>
          <w:szCs w:val="24"/>
        </w:rPr>
        <w:t>управления образования города Калуги</w:t>
      </w:r>
      <w:r w:rsidR="005B1F0E">
        <w:rPr>
          <w:rFonts w:ascii="Times New Roman" w:hAnsi="Times New Roman" w:cs="Times New Roman"/>
          <w:sz w:val="24"/>
          <w:szCs w:val="24"/>
        </w:rPr>
        <w:t xml:space="preserve"> </w:t>
      </w:r>
      <w:r w:rsidR="00FA7B3D">
        <w:rPr>
          <w:rFonts w:ascii="Times New Roman" w:hAnsi="Times New Roman" w:cs="Times New Roman"/>
          <w:sz w:val="24"/>
          <w:szCs w:val="24"/>
        </w:rPr>
        <w:t xml:space="preserve"> по </w:t>
      </w:r>
      <w:r w:rsidR="00F42143">
        <w:rPr>
          <w:rFonts w:ascii="Times New Roman" w:hAnsi="Times New Roman" w:cs="Times New Roman"/>
          <w:sz w:val="24"/>
          <w:szCs w:val="24"/>
        </w:rPr>
        <w:t>р</w:t>
      </w:r>
      <w:r w:rsidR="005B1F0E" w:rsidRPr="005B1F0E">
        <w:rPr>
          <w:rFonts w:ascii="Times New Roman" w:hAnsi="Times New Roman" w:cs="Times New Roman"/>
          <w:sz w:val="24"/>
          <w:szCs w:val="24"/>
        </w:rPr>
        <w:t>егистраци</w:t>
      </w:r>
      <w:r w:rsidR="00FA7B3D">
        <w:rPr>
          <w:rFonts w:ascii="Times New Roman" w:hAnsi="Times New Roman" w:cs="Times New Roman"/>
          <w:sz w:val="24"/>
          <w:szCs w:val="24"/>
        </w:rPr>
        <w:t>и</w:t>
      </w:r>
      <w:r w:rsidR="005B1F0E" w:rsidRPr="005B1F0E">
        <w:rPr>
          <w:rFonts w:ascii="Times New Roman" w:hAnsi="Times New Roman" w:cs="Times New Roman"/>
          <w:sz w:val="24"/>
          <w:szCs w:val="24"/>
        </w:rPr>
        <w:t xml:space="preserve"> детей, подлежащих обучению по образовательным программам дошкольного образования, в электронном реестре будущих воспитанников образовательных организаций</w:t>
      </w:r>
      <w:r w:rsidR="005B1F0E">
        <w:rPr>
          <w:rFonts w:ascii="Times New Roman" w:hAnsi="Times New Roman" w:cs="Times New Roman"/>
          <w:sz w:val="24"/>
          <w:szCs w:val="24"/>
        </w:rPr>
        <w:t>»</w:t>
      </w:r>
      <w:r w:rsidR="00F42143">
        <w:rPr>
          <w:rFonts w:ascii="Times New Roman" w:hAnsi="Times New Roman" w:cs="Times New Roman"/>
          <w:sz w:val="24"/>
          <w:szCs w:val="24"/>
        </w:rPr>
        <w:t xml:space="preserve"> </w:t>
      </w:r>
      <w:r w:rsidR="00162386">
        <w:rPr>
          <w:rFonts w:ascii="Times New Roman" w:hAnsi="Times New Roman" w:cs="Times New Roman"/>
          <w:sz w:val="24"/>
          <w:szCs w:val="24"/>
        </w:rPr>
        <w:t xml:space="preserve"> (</w:t>
      </w:r>
      <w:r w:rsidR="00540E0D">
        <w:rPr>
          <w:rFonts w:ascii="Times New Roman" w:hAnsi="Times New Roman" w:cs="Times New Roman"/>
          <w:sz w:val="24"/>
          <w:szCs w:val="24"/>
        </w:rPr>
        <w:t xml:space="preserve">за рассматриваемый период </w:t>
      </w:r>
      <w:r w:rsidR="00D617D5">
        <w:rPr>
          <w:rFonts w:ascii="Times New Roman" w:hAnsi="Times New Roman" w:cs="Times New Roman"/>
          <w:sz w:val="24"/>
          <w:szCs w:val="24"/>
        </w:rPr>
        <w:t>в электронном виде</w:t>
      </w:r>
      <w:r w:rsidR="000C0ADC">
        <w:rPr>
          <w:rFonts w:ascii="Times New Roman" w:hAnsi="Times New Roman" w:cs="Times New Roman"/>
          <w:sz w:val="24"/>
          <w:szCs w:val="24"/>
        </w:rPr>
        <w:t xml:space="preserve"> </w:t>
      </w:r>
      <w:r w:rsidR="00162386">
        <w:rPr>
          <w:rFonts w:ascii="Times New Roman" w:hAnsi="Times New Roman" w:cs="Times New Roman"/>
          <w:sz w:val="24"/>
          <w:szCs w:val="24"/>
        </w:rPr>
        <w:t xml:space="preserve">поступило </w:t>
      </w:r>
      <w:r w:rsidR="00F72291" w:rsidRPr="00E1270F">
        <w:rPr>
          <w:rFonts w:ascii="Times New Roman" w:hAnsi="Times New Roman" w:cs="Times New Roman"/>
          <w:color w:val="auto"/>
          <w:sz w:val="24"/>
          <w:szCs w:val="24"/>
        </w:rPr>
        <w:t xml:space="preserve">76,15% </w:t>
      </w:r>
      <w:r w:rsidR="00F72291">
        <w:rPr>
          <w:rFonts w:ascii="Times New Roman" w:hAnsi="Times New Roman" w:cs="Times New Roman"/>
          <w:sz w:val="24"/>
          <w:szCs w:val="24"/>
        </w:rPr>
        <w:t xml:space="preserve">запросов </w:t>
      </w:r>
      <w:r w:rsidR="000C0ADC">
        <w:rPr>
          <w:rFonts w:ascii="Times New Roman" w:hAnsi="Times New Roman" w:cs="Times New Roman"/>
          <w:sz w:val="24"/>
          <w:szCs w:val="24"/>
        </w:rPr>
        <w:t>на предоставление данной услуги</w:t>
      </w:r>
      <w:r w:rsidR="00525C9E">
        <w:rPr>
          <w:rFonts w:ascii="Times New Roman" w:hAnsi="Times New Roman" w:cs="Times New Roman"/>
          <w:sz w:val="24"/>
          <w:szCs w:val="24"/>
        </w:rPr>
        <w:t xml:space="preserve"> </w:t>
      </w:r>
      <w:r w:rsidR="00EA29ED" w:rsidRPr="00E1270F">
        <w:rPr>
          <w:rFonts w:ascii="Times New Roman" w:hAnsi="Times New Roman" w:cs="Times New Roman"/>
          <w:color w:val="auto"/>
          <w:sz w:val="24"/>
          <w:szCs w:val="24"/>
        </w:rPr>
        <w:t>(939 за</w:t>
      </w:r>
      <w:r w:rsidR="00EA29ED">
        <w:rPr>
          <w:rFonts w:ascii="Times New Roman" w:hAnsi="Times New Roman" w:cs="Times New Roman"/>
          <w:sz w:val="24"/>
          <w:szCs w:val="24"/>
        </w:rPr>
        <w:t>явлений</w:t>
      </w:r>
      <w:r w:rsidR="00540E0D">
        <w:rPr>
          <w:rFonts w:ascii="Times New Roman" w:hAnsi="Times New Roman" w:cs="Times New Roman"/>
          <w:sz w:val="24"/>
          <w:szCs w:val="24"/>
        </w:rPr>
        <w:t>)</w:t>
      </w:r>
      <w:r w:rsidR="00162386">
        <w:rPr>
          <w:rFonts w:ascii="Times New Roman" w:hAnsi="Times New Roman" w:cs="Times New Roman"/>
          <w:sz w:val="24"/>
          <w:szCs w:val="24"/>
        </w:rPr>
        <w:t>.</w:t>
      </w:r>
    </w:p>
    <w:p w:rsidR="008958EA" w:rsidRDefault="00162386" w:rsidP="0023414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23414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Через Многофункциональный центр предоставления государственных и муниципальных услуг (МФЦ) пре</w:t>
      </w:r>
      <w:r w:rsidR="003C56C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доставлялось </w:t>
      </w:r>
      <w:r w:rsidRPr="0023414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20 муниципальных услуг.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 </w:t>
      </w:r>
      <w:r w:rsidR="0023414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П</w:t>
      </w:r>
      <w:r w:rsidRPr="0023414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одача документов через МФЦ </w:t>
      </w:r>
      <w:r w:rsidR="0023414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осуществлялась только </w:t>
      </w:r>
      <w:r w:rsidRPr="0023414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на услуги управления архитектуры, градостроительства и земельных отношений города Калуги</w:t>
      </w:r>
      <w:r w:rsidR="008958E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. Больше всего заявлений ч</w:t>
      </w:r>
      <w:r w:rsidR="00322AA4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е</w:t>
      </w:r>
      <w:r w:rsidR="008958E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рез МФЦ было направлено на услуги:</w:t>
      </w:r>
    </w:p>
    <w:p w:rsidR="00525C9E" w:rsidRPr="00525C9E" w:rsidRDefault="00525C9E" w:rsidP="00525C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с</w:t>
      </w:r>
      <w:r w:rsidRPr="008958EA">
        <w:rPr>
          <w:rFonts w:ascii="Times New Roman" w:hAnsi="Times New Roman" w:cs="Times New Roman"/>
          <w:sz w:val="24"/>
          <w:szCs w:val="24"/>
        </w:rPr>
        <w:t>огласование переустройства и (или) перепланировки помещения в многоквартирном доме в муниципальном образовании «Город Калуга»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958EA" w:rsidRDefault="00A6756A" w:rsidP="0023414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-</w:t>
      </w:r>
      <w:r w:rsidR="008958E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в</w:t>
      </w:r>
      <w:r w:rsidR="008958EA" w:rsidRPr="008958E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ыдача градостроительного плана земельного участка в муниципальном образовании «Город Калуга»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;</w:t>
      </w:r>
    </w:p>
    <w:p w:rsidR="008958EA" w:rsidRPr="00EF4C82" w:rsidRDefault="00A6756A" w:rsidP="0023414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F4C82"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="00904FB3" w:rsidRPr="00EF4C82">
        <w:rPr>
          <w:rFonts w:ascii="Times New Roman" w:hAnsi="Times New Roman" w:cs="Times New Roman"/>
          <w:color w:val="auto"/>
          <w:sz w:val="24"/>
          <w:szCs w:val="24"/>
        </w:rPr>
        <w:t>выдача разрешения на строительство, реконструкцию объекта капитального строительства в муниципальном образовании «Город Калуга».</w:t>
      </w:r>
    </w:p>
    <w:p w:rsidR="00E85BE3" w:rsidRPr="00234145" w:rsidRDefault="006337E0" w:rsidP="0023414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162386">
        <w:rPr>
          <w:rFonts w:ascii="Times New Roman" w:hAnsi="Times New Roman" w:cs="Times New Roman"/>
          <w:sz w:val="24"/>
          <w:szCs w:val="24"/>
        </w:rPr>
        <w:t xml:space="preserve">аибольшее количество запросов на предоставление муниципальных услуг получили: </w:t>
      </w:r>
      <w:r w:rsidR="00CE5BB0">
        <w:rPr>
          <w:rFonts w:ascii="Times New Roman" w:hAnsi="Times New Roman" w:cs="Times New Roman"/>
          <w:sz w:val="24"/>
          <w:szCs w:val="24"/>
        </w:rPr>
        <w:t xml:space="preserve">управление </w:t>
      </w:r>
      <w:r w:rsidR="00CE5BB0" w:rsidRPr="001C038C">
        <w:rPr>
          <w:rFonts w:ascii="Times New Roman" w:hAnsi="Times New Roman" w:cs="Times New Roman"/>
          <w:color w:val="auto"/>
          <w:sz w:val="24"/>
          <w:szCs w:val="24"/>
        </w:rPr>
        <w:t>архитектуры, градостроительства и земельных отношений города Калуги (</w:t>
      </w:r>
      <w:r w:rsidR="00371C21">
        <w:rPr>
          <w:rFonts w:ascii="Times New Roman" w:hAnsi="Times New Roman" w:cs="Times New Roman"/>
          <w:color w:val="auto"/>
          <w:sz w:val="24"/>
          <w:szCs w:val="24"/>
        </w:rPr>
        <w:t>3458</w:t>
      </w:r>
      <w:r w:rsidR="00CE5BB0">
        <w:rPr>
          <w:rFonts w:ascii="Times New Roman" w:hAnsi="Times New Roman" w:cs="Times New Roman"/>
          <w:color w:val="auto"/>
          <w:sz w:val="24"/>
          <w:szCs w:val="24"/>
        </w:rPr>
        <w:t xml:space="preserve">), </w:t>
      </w:r>
      <w:r w:rsidR="000A4646" w:rsidRPr="001C038C">
        <w:rPr>
          <w:rFonts w:ascii="Times New Roman" w:hAnsi="Times New Roman" w:cs="Times New Roman"/>
          <w:color w:val="auto"/>
          <w:sz w:val="24"/>
          <w:szCs w:val="24"/>
        </w:rPr>
        <w:t>управление</w:t>
      </w:r>
      <w:r w:rsidR="00162386" w:rsidRPr="001C038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C038C" w:rsidRPr="001C038C">
        <w:rPr>
          <w:rFonts w:ascii="Times New Roman" w:hAnsi="Times New Roman" w:cs="Times New Roman"/>
          <w:color w:val="auto"/>
          <w:sz w:val="24"/>
          <w:szCs w:val="24"/>
        </w:rPr>
        <w:t xml:space="preserve">жилищно-коммунального хозяйства </w:t>
      </w:r>
      <w:r w:rsidR="00162386" w:rsidRPr="001C038C">
        <w:rPr>
          <w:rFonts w:ascii="Times New Roman" w:hAnsi="Times New Roman" w:cs="Times New Roman"/>
          <w:color w:val="auto"/>
          <w:sz w:val="24"/>
          <w:szCs w:val="24"/>
        </w:rPr>
        <w:t>города Калуги</w:t>
      </w:r>
      <w:r w:rsidR="00162386" w:rsidRPr="001C038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62386">
        <w:rPr>
          <w:rFonts w:ascii="Times New Roman" w:hAnsi="Times New Roman" w:cs="Times New Roman"/>
          <w:sz w:val="24"/>
          <w:szCs w:val="24"/>
        </w:rPr>
        <w:t>(</w:t>
      </w:r>
      <w:r w:rsidR="00C0305E">
        <w:rPr>
          <w:rFonts w:ascii="Times New Roman" w:hAnsi="Times New Roman" w:cs="Times New Roman"/>
          <w:sz w:val="24"/>
          <w:szCs w:val="24"/>
        </w:rPr>
        <w:t>19</w:t>
      </w:r>
      <w:r w:rsidR="00371C21">
        <w:rPr>
          <w:rFonts w:ascii="Times New Roman" w:hAnsi="Times New Roman" w:cs="Times New Roman"/>
          <w:sz w:val="24"/>
          <w:szCs w:val="24"/>
        </w:rPr>
        <w:t>63</w:t>
      </w:r>
      <w:r w:rsidR="00C0305E">
        <w:rPr>
          <w:rFonts w:ascii="Times New Roman" w:hAnsi="Times New Roman" w:cs="Times New Roman"/>
          <w:sz w:val="24"/>
          <w:szCs w:val="24"/>
        </w:rPr>
        <w:t>)</w:t>
      </w:r>
      <w:r w:rsidR="00371C21">
        <w:rPr>
          <w:rFonts w:ascii="Times New Roman" w:hAnsi="Times New Roman" w:cs="Times New Roman"/>
          <w:sz w:val="24"/>
          <w:szCs w:val="24"/>
        </w:rPr>
        <w:t xml:space="preserve"> и управление </w:t>
      </w:r>
      <w:r w:rsidR="00371C21" w:rsidRPr="00371C21">
        <w:rPr>
          <w:rFonts w:ascii="Times New Roman" w:hAnsi="Times New Roman" w:cs="Times New Roman"/>
          <w:sz w:val="24"/>
          <w:szCs w:val="24"/>
        </w:rPr>
        <w:t>городского хозяйства города Калуги</w:t>
      </w:r>
      <w:r w:rsidR="00371C21">
        <w:rPr>
          <w:rFonts w:ascii="Times New Roman" w:hAnsi="Times New Roman" w:cs="Times New Roman"/>
          <w:sz w:val="24"/>
          <w:szCs w:val="24"/>
        </w:rPr>
        <w:t xml:space="preserve"> (1707)</w:t>
      </w:r>
      <w:r w:rsidR="00E53E8C">
        <w:rPr>
          <w:rFonts w:ascii="Times New Roman" w:hAnsi="Times New Roman" w:cs="Times New Roman"/>
          <w:sz w:val="24"/>
          <w:szCs w:val="24"/>
        </w:rPr>
        <w:t>.</w:t>
      </w:r>
    </w:p>
    <w:p w:rsidR="00E85BE3" w:rsidRDefault="00162386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Количество поступивших заявлений на предоставление муниципальных услуг в разрезе структурных подразделений Городской Управы города Калуги представлено на диаграмме 2.</w:t>
      </w:r>
    </w:p>
    <w:p w:rsidR="00CF404E" w:rsidRDefault="00CF404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CF404E" w:rsidRDefault="00CF404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CF404E" w:rsidRDefault="00CF404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85BE3" w:rsidRDefault="00162386">
      <w:pPr>
        <w:spacing w:after="0" w:line="240" w:lineRule="auto"/>
        <w:jc w:val="right"/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Диаграмма 2. Информация о количестве поступивших </w:t>
      </w:r>
    </w:p>
    <w:p w:rsidR="00E85BE3" w:rsidRDefault="00162386">
      <w:pPr>
        <w:spacing w:after="0" w:line="240" w:lineRule="auto"/>
        <w:jc w:val="right"/>
      </w:pPr>
      <w:r>
        <w:rPr>
          <w:rFonts w:ascii="Times New Roman" w:hAnsi="Times New Roman" w:cs="Times New Roman"/>
          <w:sz w:val="20"/>
          <w:szCs w:val="20"/>
        </w:rPr>
        <w:t>заявлений на предоставление муниципальных услуг</w:t>
      </w:r>
    </w:p>
    <w:p w:rsidR="00E85BE3" w:rsidRDefault="00E85BE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85BE3" w:rsidRDefault="00371C21">
      <w:pPr>
        <w:spacing w:after="0" w:line="240" w:lineRule="auto"/>
        <w:jc w:val="center"/>
        <w:rPr>
          <w:rFonts w:ascii="Times New Roman" w:hAnsi="Times New Roman" w:cs="Times New Roman"/>
          <w:i/>
          <w:sz w:val="19"/>
          <w:szCs w:val="19"/>
          <w:lang w:eastAsia="ru-RU"/>
        </w:rPr>
      </w:pPr>
      <w:r>
        <w:rPr>
          <w:rFonts w:ascii="Times New Roman" w:hAnsi="Times New Roman" w:cs="Times New Roman"/>
          <w:i/>
          <w:noProof/>
          <w:sz w:val="19"/>
          <w:szCs w:val="19"/>
          <w:lang w:eastAsia="ru-RU"/>
        </w:rPr>
        <w:drawing>
          <wp:inline distT="0" distB="0" distL="0" distR="0" wp14:anchorId="6669FC5C">
            <wp:extent cx="5321636" cy="302000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4" t="1563" r="2338" b="2513"/>
                    <a:stretch/>
                  </pic:blipFill>
                  <pic:spPr bwMode="auto">
                    <a:xfrm>
                      <a:off x="0" y="0"/>
                      <a:ext cx="5339355" cy="3030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85BE3" w:rsidRDefault="00E85BE3">
      <w:pPr>
        <w:spacing w:after="0" w:line="240" w:lineRule="auto"/>
        <w:jc w:val="both"/>
        <w:rPr>
          <w:rFonts w:ascii="Times New Roman" w:hAnsi="Times New Roman" w:cs="Times New Roman"/>
          <w:i/>
          <w:sz w:val="19"/>
          <w:szCs w:val="19"/>
          <w:lang w:eastAsia="ru-RU"/>
        </w:rPr>
      </w:pPr>
    </w:p>
    <w:p w:rsidR="00E85BE3" w:rsidRDefault="00162386">
      <w:pPr>
        <w:spacing w:after="0" w:line="240" w:lineRule="auto"/>
        <w:jc w:val="both"/>
      </w:pPr>
      <w:r>
        <w:rPr>
          <w:rFonts w:ascii="Times New Roman" w:hAnsi="Times New Roman" w:cs="Times New Roman"/>
          <w:i/>
          <w:sz w:val="19"/>
          <w:szCs w:val="19"/>
        </w:rPr>
        <w:t>Где:</w:t>
      </w:r>
    </w:p>
    <w:p w:rsidR="00E85BE3" w:rsidRDefault="00162386">
      <w:pPr>
        <w:spacing w:after="0" w:line="240" w:lineRule="auto"/>
        <w:jc w:val="both"/>
      </w:pPr>
      <w:r>
        <w:rPr>
          <w:rFonts w:ascii="Times New Roman" w:hAnsi="Times New Roman" w:cs="Times New Roman"/>
          <w:i/>
          <w:sz w:val="19"/>
          <w:szCs w:val="19"/>
        </w:rPr>
        <w:t>УАГиЗО – управление архитектуры, градостроительства и земельных отношений города Калуги;</w:t>
      </w:r>
    </w:p>
    <w:p w:rsidR="00E85BE3" w:rsidRDefault="00162386">
      <w:pPr>
        <w:spacing w:after="0" w:line="240" w:lineRule="auto"/>
        <w:jc w:val="both"/>
      </w:pPr>
      <w:r>
        <w:rPr>
          <w:rFonts w:ascii="Times New Roman" w:hAnsi="Times New Roman" w:cs="Times New Roman"/>
          <w:i/>
          <w:sz w:val="19"/>
          <w:szCs w:val="19"/>
        </w:rPr>
        <w:t>Уобр – управление образования города Калуги;</w:t>
      </w:r>
    </w:p>
    <w:p w:rsidR="00E85BE3" w:rsidRDefault="00162386">
      <w:pPr>
        <w:spacing w:after="0" w:line="240" w:lineRule="auto"/>
        <w:jc w:val="both"/>
        <w:rPr>
          <w:rFonts w:ascii="Times New Roman" w:hAnsi="Times New Roman" w:cs="Times New Roman"/>
          <w:i/>
          <w:sz w:val="19"/>
          <w:szCs w:val="19"/>
        </w:rPr>
      </w:pPr>
      <w:r>
        <w:rPr>
          <w:rFonts w:ascii="Times New Roman" w:hAnsi="Times New Roman" w:cs="Times New Roman"/>
          <w:i/>
          <w:sz w:val="19"/>
          <w:szCs w:val="19"/>
        </w:rPr>
        <w:t>УРНТ – управление по работе с населением на территориях;</w:t>
      </w:r>
    </w:p>
    <w:p w:rsidR="00E85BE3" w:rsidRDefault="00162386">
      <w:pPr>
        <w:spacing w:after="0" w:line="240" w:lineRule="auto"/>
        <w:jc w:val="both"/>
      </w:pPr>
      <w:r>
        <w:rPr>
          <w:rFonts w:ascii="Times New Roman" w:hAnsi="Times New Roman" w:cs="Times New Roman"/>
          <w:i/>
          <w:iCs/>
          <w:sz w:val="19"/>
          <w:szCs w:val="19"/>
        </w:rPr>
        <w:t>УГХ – управление городского хозяйства города Калуги;</w:t>
      </w:r>
    </w:p>
    <w:p w:rsidR="00E85BE3" w:rsidRDefault="00162386">
      <w:pPr>
        <w:spacing w:after="0" w:line="240" w:lineRule="auto"/>
        <w:jc w:val="both"/>
      </w:pPr>
      <w:r>
        <w:rPr>
          <w:rFonts w:ascii="Times New Roman" w:hAnsi="Times New Roman" w:cs="Times New Roman"/>
          <w:i/>
          <w:sz w:val="19"/>
          <w:szCs w:val="19"/>
        </w:rPr>
        <w:t>УЖКХ – управление жилищно-коммунального хозяйства города Калуги;</w:t>
      </w:r>
    </w:p>
    <w:p w:rsidR="00E85BE3" w:rsidRDefault="00162386">
      <w:pPr>
        <w:spacing w:after="0" w:line="240" w:lineRule="auto"/>
        <w:jc w:val="both"/>
      </w:pPr>
      <w:r>
        <w:rPr>
          <w:rFonts w:ascii="Times New Roman" w:hAnsi="Times New Roman" w:cs="Times New Roman"/>
          <w:i/>
          <w:iCs/>
          <w:sz w:val="19"/>
          <w:szCs w:val="19"/>
        </w:rPr>
        <w:t>УЭКиИО – управление экономики и имущественных отношений города Калуги;</w:t>
      </w:r>
    </w:p>
    <w:p w:rsidR="00E85BE3" w:rsidRDefault="00162386">
      <w:pPr>
        <w:spacing w:after="0" w:line="240" w:lineRule="auto"/>
        <w:jc w:val="both"/>
      </w:pPr>
      <w:r>
        <w:rPr>
          <w:rFonts w:ascii="Times New Roman" w:hAnsi="Times New Roman" w:cs="Times New Roman"/>
          <w:i/>
          <w:sz w:val="19"/>
          <w:szCs w:val="19"/>
        </w:rPr>
        <w:t>УДГГ – управление делами Городского Головы города Калуги;</w:t>
      </w:r>
    </w:p>
    <w:p w:rsidR="00E85BE3" w:rsidRDefault="00162386">
      <w:pPr>
        <w:spacing w:after="0" w:line="240" w:lineRule="auto"/>
        <w:jc w:val="both"/>
      </w:pPr>
      <w:r>
        <w:rPr>
          <w:rFonts w:ascii="Times New Roman" w:hAnsi="Times New Roman" w:cs="Times New Roman"/>
          <w:i/>
          <w:sz w:val="19"/>
          <w:szCs w:val="19"/>
        </w:rPr>
        <w:t>УСЗ – управление социальной защиты города Калуги;</w:t>
      </w:r>
    </w:p>
    <w:p w:rsidR="00E85BE3" w:rsidRDefault="00162386">
      <w:pPr>
        <w:spacing w:after="0" w:line="240" w:lineRule="auto"/>
        <w:jc w:val="both"/>
      </w:pPr>
      <w:r>
        <w:rPr>
          <w:rFonts w:ascii="Times New Roman" w:hAnsi="Times New Roman" w:cs="Times New Roman"/>
          <w:i/>
          <w:sz w:val="19"/>
          <w:szCs w:val="19"/>
        </w:rPr>
        <w:t>Опека – отдел по охране прав несовершеннолетних, недееспособных и патронажу города Калуги;</w:t>
      </w:r>
    </w:p>
    <w:p w:rsidR="00E85BE3" w:rsidRDefault="00162386">
      <w:pPr>
        <w:spacing w:after="0" w:line="240" w:lineRule="auto"/>
        <w:jc w:val="both"/>
      </w:pPr>
      <w:r>
        <w:rPr>
          <w:rFonts w:ascii="Times New Roman" w:hAnsi="Times New Roman" w:cs="Times New Roman"/>
          <w:i/>
          <w:sz w:val="19"/>
          <w:szCs w:val="19"/>
        </w:rPr>
        <w:t>УФСиМП – управление физической культуры, спорта и молодежной политики города Калуги;</w:t>
      </w:r>
    </w:p>
    <w:p w:rsidR="00E85BE3" w:rsidRDefault="00162386">
      <w:pPr>
        <w:spacing w:after="0" w:line="240" w:lineRule="auto"/>
        <w:jc w:val="both"/>
      </w:pPr>
      <w:r>
        <w:rPr>
          <w:rFonts w:ascii="Times New Roman" w:hAnsi="Times New Roman" w:cs="Times New Roman"/>
          <w:i/>
          <w:sz w:val="19"/>
          <w:szCs w:val="19"/>
        </w:rPr>
        <w:t>ГУ - Городская Управа города Калуги;</w:t>
      </w:r>
    </w:p>
    <w:p w:rsidR="00E85BE3" w:rsidRDefault="00162386">
      <w:pPr>
        <w:spacing w:after="0" w:line="240" w:lineRule="auto"/>
        <w:jc w:val="both"/>
      </w:pPr>
      <w:r>
        <w:rPr>
          <w:rFonts w:ascii="Times New Roman" w:hAnsi="Times New Roman" w:cs="Times New Roman"/>
          <w:i/>
          <w:sz w:val="19"/>
          <w:szCs w:val="19"/>
        </w:rPr>
        <w:t>УКульт – управление культуры города Калуги</w:t>
      </w:r>
    </w:p>
    <w:p w:rsidR="00E85BE3" w:rsidRDefault="00162386">
      <w:pPr>
        <w:spacing w:after="0" w:line="240" w:lineRule="auto"/>
        <w:jc w:val="both"/>
      </w:pPr>
      <w:r>
        <w:rPr>
          <w:rFonts w:ascii="Times New Roman" w:hAnsi="Times New Roman" w:cs="Times New Roman"/>
          <w:i/>
          <w:sz w:val="19"/>
          <w:szCs w:val="19"/>
        </w:rPr>
        <w:t>.</w:t>
      </w:r>
    </w:p>
    <w:p w:rsidR="00E85BE3" w:rsidRDefault="00162386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Наибольшее количество заявлений было подано на следующие муниципальные услуги:</w:t>
      </w:r>
    </w:p>
    <w:p w:rsidR="007A6C84" w:rsidRPr="00431E7F" w:rsidRDefault="00162386" w:rsidP="000A797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31E7F"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="007A6C84" w:rsidRPr="00431E7F">
        <w:rPr>
          <w:rFonts w:ascii="Times New Roman" w:hAnsi="Times New Roman" w:cs="Times New Roman"/>
          <w:color w:val="auto"/>
          <w:sz w:val="24"/>
          <w:szCs w:val="24"/>
        </w:rPr>
        <w:t>Представление информации о порядке предоставления жилищно-коммунальных услуг населению (предоставляется управлением жилищно-коммунального хозяйства города Калуги) (1332 заявление);</w:t>
      </w:r>
    </w:p>
    <w:p w:rsidR="00632D0A" w:rsidRPr="00431E7F" w:rsidRDefault="007A6C84" w:rsidP="000A797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31E7F"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="00632D0A" w:rsidRPr="00431E7F">
        <w:rPr>
          <w:rFonts w:ascii="Times New Roman" w:hAnsi="Times New Roman" w:cs="Times New Roman"/>
          <w:color w:val="auto"/>
          <w:sz w:val="24"/>
          <w:szCs w:val="24"/>
        </w:rPr>
        <w:t>Регистрация детей, подлежащих обучению по образовательным программам дошкольного образования, в электронном реестре будущих воспитанников образовательных организаций (предоставляется управлением образования города Калуги) (</w:t>
      </w:r>
      <w:r w:rsidRPr="00431E7F">
        <w:rPr>
          <w:rFonts w:ascii="Times New Roman" w:hAnsi="Times New Roman" w:cs="Times New Roman"/>
          <w:color w:val="auto"/>
          <w:sz w:val="24"/>
          <w:szCs w:val="24"/>
        </w:rPr>
        <w:t>1233</w:t>
      </w:r>
      <w:r w:rsidR="00AC30AB" w:rsidRPr="00431E7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32D0A" w:rsidRPr="00431E7F">
        <w:rPr>
          <w:rFonts w:ascii="Times New Roman" w:hAnsi="Times New Roman" w:cs="Times New Roman"/>
          <w:color w:val="auto"/>
          <w:sz w:val="24"/>
          <w:szCs w:val="24"/>
        </w:rPr>
        <w:t>заявлени</w:t>
      </w:r>
      <w:r w:rsidR="005D70CF" w:rsidRPr="00431E7F">
        <w:rPr>
          <w:rFonts w:ascii="Times New Roman" w:hAnsi="Times New Roman" w:cs="Times New Roman"/>
          <w:color w:val="auto"/>
          <w:sz w:val="24"/>
          <w:szCs w:val="24"/>
        </w:rPr>
        <w:t>я</w:t>
      </w:r>
      <w:r w:rsidR="00632D0A" w:rsidRPr="00431E7F">
        <w:rPr>
          <w:rFonts w:ascii="Times New Roman" w:hAnsi="Times New Roman" w:cs="Times New Roman"/>
          <w:color w:val="auto"/>
          <w:sz w:val="24"/>
          <w:szCs w:val="24"/>
        </w:rPr>
        <w:t>);</w:t>
      </w:r>
    </w:p>
    <w:p w:rsidR="00E85BE3" w:rsidRPr="00580549" w:rsidRDefault="00632D0A" w:rsidP="00632D0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31E7F"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="007A6C84" w:rsidRPr="00580549">
        <w:rPr>
          <w:rFonts w:ascii="Times New Roman" w:hAnsi="Times New Roman" w:cs="Times New Roman"/>
          <w:color w:val="auto"/>
          <w:sz w:val="24"/>
          <w:szCs w:val="24"/>
        </w:rPr>
        <w:t>Подтверждение права бесплатного проезда в городском транспорте общего пользования отдельным категориям граждан (1078 заявлени</w:t>
      </w:r>
      <w:r w:rsidR="00431E7F" w:rsidRPr="00580549">
        <w:rPr>
          <w:rFonts w:ascii="Times New Roman" w:hAnsi="Times New Roman" w:cs="Times New Roman"/>
          <w:color w:val="auto"/>
          <w:sz w:val="24"/>
          <w:szCs w:val="24"/>
        </w:rPr>
        <w:t>й</w:t>
      </w:r>
      <w:r w:rsidR="007A6C84" w:rsidRPr="00580549">
        <w:rPr>
          <w:rFonts w:ascii="Times New Roman" w:hAnsi="Times New Roman" w:cs="Times New Roman"/>
          <w:color w:val="auto"/>
          <w:sz w:val="24"/>
          <w:szCs w:val="24"/>
        </w:rPr>
        <w:t>).</w:t>
      </w:r>
    </w:p>
    <w:p w:rsidR="00E85BE3" w:rsidRDefault="00162386" w:rsidP="00BC42C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80549">
        <w:rPr>
          <w:rFonts w:ascii="Times New Roman" w:hAnsi="Times New Roman" w:cs="Times New Roman"/>
          <w:color w:val="auto"/>
          <w:sz w:val="24"/>
          <w:szCs w:val="24"/>
        </w:rPr>
        <w:t xml:space="preserve">Положительное решение было вынесено по </w:t>
      </w:r>
      <w:r w:rsidR="001F1D67" w:rsidRPr="00580549">
        <w:rPr>
          <w:rFonts w:ascii="Times New Roman" w:hAnsi="Times New Roman" w:cs="Times New Roman"/>
          <w:color w:val="auto"/>
          <w:sz w:val="24"/>
          <w:szCs w:val="24"/>
        </w:rPr>
        <w:t>9</w:t>
      </w:r>
      <w:r w:rsidR="00011C92" w:rsidRPr="00580549">
        <w:rPr>
          <w:rFonts w:ascii="Times New Roman" w:hAnsi="Times New Roman" w:cs="Times New Roman"/>
          <w:color w:val="auto"/>
          <w:sz w:val="24"/>
          <w:szCs w:val="24"/>
        </w:rPr>
        <w:t>66</w:t>
      </w:r>
      <w:r w:rsidR="002A0A40">
        <w:rPr>
          <w:rFonts w:ascii="Times New Roman" w:hAnsi="Times New Roman" w:cs="Times New Roman"/>
          <w:color w:val="auto"/>
          <w:sz w:val="24"/>
          <w:szCs w:val="24"/>
        </w:rPr>
        <w:t>5</w:t>
      </w:r>
      <w:r w:rsidRPr="00580549">
        <w:rPr>
          <w:rFonts w:ascii="Times New Roman" w:hAnsi="Times New Roman" w:cs="Times New Roman"/>
          <w:color w:val="auto"/>
          <w:sz w:val="24"/>
          <w:szCs w:val="24"/>
        </w:rPr>
        <w:t xml:space="preserve"> заявлени</w:t>
      </w:r>
      <w:r w:rsidR="00130487" w:rsidRPr="00580549">
        <w:rPr>
          <w:rFonts w:ascii="Times New Roman" w:hAnsi="Times New Roman" w:cs="Times New Roman"/>
          <w:color w:val="auto"/>
          <w:sz w:val="24"/>
          <w:szCs w:val="24"/>
        </w:rPr>
        <w:t>ям</w:t>
      </w:r>
      <w:r w:rsidRPr="00580549">
        <w:rPr>
          <w:rFonts w:ascii="Times New Roman" w:hAnsi="Times New Roman" w:cs="Times New Roman"/>
          <w:color w:val="auto"/>
          <w:sz w:val="24"/>
          <w:szCs w:val="24"/>
        </w:rPr>
        <w:t xml:space="preserve">, отказано в приеме документов по </w:t>
      </w:r>
      <w:r w:rsidR="009D5D0A" w:rsidRPr="00580549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2A0A40">
        <w:rPr>
          <w:rFonts w:ascii="Times New Roman" w:hAnsi="Times New Roman" w:cs="Times New Roman"/>
          <w:color w:val="auto"/>
          <w:sz w:val="24"/>
          <w:szCs w:val="24"/>
        </w:rPr>
        <w:t xml:space="preserve">6 </w:t>
      </w:r>
      <w:r w:rsidRPr="00580549">
        <w:rPr>
          <w:rFonts w:ascii="Times New Roman" w:hAnsi="Times New Roman" w:cs="Times New Roman"/>
          <w:color w:val="auto"/>
          <w:sz w:val="24"/>
          <w:szCs w:val="24"/>
        </w:rPr>
        <w:t>заявлени</w:t>
      </w:r>
      <w:r w:rsidR="00EE7FD1" w:rsidRPr="00580549">
        <w:rPr>
          <w:rFonts w:ascii="Times New Roman" w:hAnsi="Times New Roman" w:cs="Times New Roman"/>
          <w:color w:val="auto"/>
          <w:sz w:val="24"/>
          <w:szCs w:val="24"/>
        </w:rPr>
        <w:t>ям</w:t>
      </w:r>
      <w:r w:rsidRPr="00580549">
        <w:rPr>
          <w:rFonts w:ascii="Times New Roman" w:hAnsi="Times New Roman" w:cs="Times New Roman"/>
          <w:color w:val="auto"/>
          <w:sz w:val="24"/>
          <w:szCs w:val="24"/>
        </w:rPr>
        <w:t xml:space="preserve">, по </w:t>
      </w:r>
      <w:r w:rsidR="009D5D0A" w:rsidRPr="00580549">
        <w:rPr>
          <w:rFonts w:ascii="Times New Roman" w:hAnsi="Times New Roman" w:cs="Times New Roman"/>
          <w:color w:val="auto"/>
          <w:sz w:val="24"/>
          <w:szCs w:val="24"/>
        </w:rPr>
        <w:t>8</w:t>
      </w:r>
      <w:r w:rsidR="002A0A40">
        <w:rPr>
          <w:rFonts w:ascii="Times New Roman" w:hAnsi="Times New Roman" w:cs="Times New Roman"/>
          <w:color w:val="auto"/>
          <w:sz w:val="24"/>
          <w:szCs w:val="24"/>
        </w:rPr>
        <w:t>60</w:t>
      </w:r>
      <w:r w:rsidRPr="00580549">
        <w:rPr>
          <w:rFonts w:ascii="Times New Roman" w:hAnsi="Times New Roman" w:cs="Times New Roman"/>
          <w:color w:val="auto"/>
          <w:sz w:val="24"/>
          <w:szCs w:val="24"/>
        </w:rPr>
        <w:t xml:space="preserve"> заявлениям было отказано в предоставлении муниципальных услуг по основаниям, предусмотренными</w:t>
      </w:r>
      <w:r w:rsidRPr="00580549">
        <w:rPr>
          <w:color w:val="auto"/>
        </w:rPr>
        <w:t xml:space="preserve"> </w:t>
      </w:r>
      <w:r w:rsidRPr="00580549">
        <w:rPr>
          <w:rFonts w:ascii="Times New Roman" w:hAnsi="Times New Roman" w:cs="Times New Roman"/>
          <w:color w:val="auto"/>
          <w:sz w:val="24"/>
          <w:szCs w:val="24"/>
        </w:rPr>
        <w:t>административными регламентами.</w:t>
      </w:r>
    </w:p>
    <w:p w:rsidR="00BC42C8" w:rsidRPr="00BC42C8" w:rsidRDefault="00BC42C8" w:rsidP="00BC42C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E85BE3" w:rsidRDefault="00162386">
      <w:pPr>
        <w:spacing w:after="0" w:line="240" w:lineRule="auto"/>
        <w:jc w:val="right"/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Диаграмма 3. Информация о принятых решениях о </w:t>
      </w:r>
    </w:p>
    <w:p w:rsidR="00E85BE3" w:rsidRDefault="00162386">
      <w:pPr>
        <w:spacing w:after="0" w:line="240" w:lineRule="auto"/>
        <w:jc w:val="right"/>
      </w:pPr>
      <w:r>
        <w:rPr>
          <w:rFonts w:ascii="Times New Roman" w:hAnsi="Times New Roman" w:cs="Times New Roman"/>
          <w:sz w:val="20"/>
          <w:szCs w:val="20"/>
        </w:rPr>
        <w:t>предоставлении муниципальной услуги</w:t>
      </w:r>
    </w:p>
    <w:p w:rsidR="00E85BE3" w:rsidRDefault="00E85BE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85BE3" w:rsidRDefault="00D8411F" w:rsidP="00A25DA9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noProof/>
        </w:rPr>
        <w:drawing>
          <wp:inline distT="0" distB="0" distL="0" distR="0" wp14:anchorId="003EC50C" wp14:editId="78B5B1E0">
            <wp:extent cx="5011779" cy="2910178"/>
            <wp:effectExtent l="0" t="0" r="17780" b="5080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8B47962B-5718-43EB-9B41-75A881762E0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25DA9" w:rsidRDefault="00007D79" w:rsidP="002107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рассматриваемый период в органы Городской Управы города Калуги поступило 6 жалоб на предоставление муниципальных услуг. Из них</w:t>
      </w:r>
      <w:r w:rsidR="00A25DA9">
        <w:rPr>
          <w:rFonts w:ascii="Times New Roman" w:hAnsi="Times New Roman" w:cs="Times New Roman"/>
          <w:sz w:val="24"/>
          <w:szCs w:val="24"/>
        </w:rPr>
        <w:t>:</w:t>
      </w:r>
    </w:p>
    <w:p w:rsidR="00A25DA9" w:rsidRDefault="00A25DA9" w:rsidP="002107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68AD">
        <w:rPr>
          <w:rFonts w:ascii="Times New Roman" w:hAnsi="Times New Roman" w:cs="Times New Roman"/>
          <w:sz w:val="24"/>
          <w:szCs w:val="24"/>
        </w:rPr>
        <w:t> </w:t>
      </w:r>
      <w:r w:rsidR="00007D79">
        <w:rPr>
          <w:rFonts w:ascii="Times New Roman" w:hAnsi="Times New Roman" w:cs="Times New Roman"/>
          <w:sz w:val="24"/>
          <w:szCs w:val="24"/>
        </w:rPr>
        <w:t>3 жалобы поступило в отношении услуги по п</w:t>
      </w:r>
      <w:r w:rsidR="00007D79" w:rsidRPr="00007D79">
        <w:rPr>
          <w:rFonts w:ascii="Times New Roman" w:hAnsi="Times New Roman" w:cs="Times New Roman"/>
          <w:sz w:val="24"/>
          <w:szCs w:val="24"/>
        </w:rPr>
        <w:t>рисвоени</w:t>
      </w:r>
      <w:r w:rsidR="00007D79">
        <w:rPr>
          <w:rFonts w:ascii="Times New Roman" w:hAnsi="Times New Roman" w:cs="Times New Roman"/>
          <w:sz w:val="24"/>
          <w:szCs w:val="24"/>
        </w:rPr>
        <w:t>ю</w:t>
      </w:r>
      <w:r w:rsidR="00007D79" w:rsidRPr="00007D79">
        <w:rPr>
          <w:rFonts w:ascii="Times New Roman" w:hAnsi="Times New Roman" w:cs="Times New Roman"/>
          <w:sz w:val="24"/>
          <w:szCs w:val="24"/>
        </w:rPr>
        <w:t>, изменени</w:t>
      </w:r>
      <w:r w:rsidR="00007D79">
        <w:rPr>
          <w:rFonts w:ascii="Times New Roman" w:hAnsi="Times New Roman" w:cs="Times New Roman"/>
          <w:sz w:val="24"/>
          <w:szCs w:val="24"/>
        </w:rPr>
        <w:t>ю</w:t>
      </w:r>
      <w:r w:rsidR="00007D79" w:rsidRPr="00007D79">
        <w:rPr>
          <w:rFonts w:ascii="Times New Roman" w:hAnsi="Times New Roman" w:cs="Times New Roman"/>
          <w:sz w:val="24"/>
          <w:szCs w:val="24"/>
        </w:rPr>
        <w:t xml:space="preserve"> и аннулировани</w:t>
      </w:r>
      <w:r w:rsidR="00007D79">
        <w:rPr>
          <w:rFonts w:ascii="Times New Roman" w:hAnsi="Times New Roman" w:cs="Times New Roman"/>
          <w:sz w:val="24"/>
          <w:szCs w:val="24"/>
        </w:rPr>
        <w:t>ю</w:t>
      </w:r>
      <w:r w:rsidR="00007D79" w:rsidRPr="00007D79">
        <w:rPr>
          <w:rFonts w:ascii="Times New Roman" w:hAnsi="Times New Roman" w:cs="Times New Roman"/>
          <w:sz w:val="24"/>
          <w:szCs w:val="24"/>
        </w:rPr>
        <w:t xml:space="preserve"> адресов в муниципальном образовании «Город Калуга»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25DA9" w:rsidRDefault="00A25DA9" w:rsidP="002107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07D79">
        <w:rPr>
          <w:rFonts w:ascii="Times New Roman" w:hAnsi="Times New Roman" w:cs="Times New Roman"/>
          <w:sz w:val="24"/>
          <w:szCs w:val="24"/>
        </w:rPr>
        <w:t>2 жалобы в отношении предоставления земельных участков</w:t>
      </w:r>
      <w:r>
        <w:rPr>
          <w:rFonts w:ascii="Times New Roman" w:hAnsi="Times New Roman" w:cs="Times New Roman"/>
          <w:sz w:val="24"/>
          <w:szCs w:val="24"/>
        </w:rPr>
        <w:t>;</w:t>
      </w:r>
      <w:r w:rsidR="00007D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7D79" w:rsidRDefault="00A25DA9" w:rsidP="002107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68AD">
        <w:rPr>
          <w:rFonts w:ascii="Times New Roman" w:hAnsi="Times New Roman" w:cs="Times New Roman"/>
          <w:sz w:val="24"/>
          <w:szCs w:val="24"/>
        </w:rPr>
        <w:t> </w:t>
      </w:r>
      <w:r w:rsidR="00007D79">
        <w:rPr>
          <w:rFonts w:ascii="Times New Roman" w:hAnsi="Times New Roman" w:cs="Times New Roman"/>
          <w:sz w:val="24"/>
          <w:szCs w:val="24"/>
        </w:rPr>
        <w:t>1 жалоба на предоставление услуги по п</w:t>
      </w:r>
      <w:r w:rsidR="00007D79" w:rsidRPr="00007D79">
        <w:rPr>
          <w:rFonts w:ascii="Times New Roman" w:hAnsi="Times New Roman" w:cs="Times New Roman"/>
          <w:sz w:val="24"/>
          <w:szCs w:val="24"/>
        </w:rPr>
        <w:t>остановк</w:t>
      </w:r>
      <w:r w:rsidR="00007D79">
        <w:rPr>
          <w:rFonts w:ascii="Times New Roman" w:hAnsi="Times New Roman" w:cs="Times New Roman"/>
          <w:sz w:val="24"/>
          <w:szCs w:val="24"/>
        </w:rPr>
        <w:t>е</w:t>
      </w:r>
      <w:r w:rsidR="00007D79" w:rsidRPr="00007D79">
        <w:rPr>
          <w:rFonts w:ascii="Times New Roman" w:hAnsi="Times New Roman" w:cs="Times New Roman"/>
          <w:sz w:val="24"/>
          <w:szCs w:val="24"/>
        </w:rPr>
        <w:t xml:space="preserve"> граждан на учет в качестве нуждающихся в жилых помещениях, предоставляемых из муниципального жилищного фонда</w:t>
      </w:r>
      <w:r w:rsidR="00EF68AD">
        <w:rPr>
          <w:rFonts w:ascii="Times New Roman" w:hAnsi="Times New Roman" w:cs="Times New Roman"/>
          <w:sz w:val="24"/>
          <w:szCs w:val="24"/>
        </w:rPr>
        <w:t>.</w:t>
      </w:r>
    </w:p>
    <w:p w:rsidR="00A25DA9" w:rsidRDefault="00A25DA9" w:rsidP="00A25D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отношении поступивших жалоб заявителям направлен разъясняющий ответ. </w:t>
      </w:r>
    </w:p>
    <w:p w:rsidR="00E85BE3" w:rsidRDefault="00162386" w:rsidP="00F728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Общая информация о предоставленных муниципальных услугах в</w:t>
      </w:r>
      <w:r w:rsidR="00F020AE">
        <w:rPr>
          <w:rFonts w:ascii="Times New Roman" w:hAnsi="Times New Roman" w:cs="Times New Roman"/>
          <w:sz w:val="24"/>
          <w:szCs w:val="24"/>
        </w:rPr>
        <w:t xml:space="preserve"> </w:t>
      </w:r>
      <w:r w:rsidR="00EF5E70">
        <w:rPr>
          <w:rFonts w:ascii="Times New Roman" w:hAnsi="Times New Roman" w:cs="Times New Roman"/>
          <w:sz w:val="24"/>
          <w:szCs w:val="24"/>
        </w:rPr>
        <w:t>четвертом</w:t>
      </w:r>
      <w:r w:rsidR="00F020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квартале 202</w:t>
      </w:r>
      <w:r w:rsidR="0065398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года представлена в таблице 2.</w:t>
      </w:r>
    </w:p>
    <w:p w:rsidR="00CF404E" w:rsidRDefault="00CF404E" w:rsidP="00F728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404E" w:rsidRDefault="00CF404E" w:rsidP="00F728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404E" w:rsidRDefault="00CF404E" w:rsidP="00F728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404E" w:rsidRDefault="00CF404E" w:rsidP="00F728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404E" w:rsidRDefault="00CF404E" w:rsidP="00F728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404E" w:rsidRDefault="00CF404E" w:rsidP="00F728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404E" w:rsidRDefault="00CF404E" w:rsidP="00F728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404E" w:rsidRDefault="00CF404E" w:rsidP="00F728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404E" w:rsidRDefault="00CF404E" w:rsidP="00F728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404E" w:rsidRDefault="00CF404E" w:rsidP="00F728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42C8" w:rsidRDefault="00BC42C8" w:rsidP="00F728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404E" w:rsidRPr="00F72875" w:rsidRDefault="00CF404E" w:rsidP="00F728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5BE3" w:rsidRDefault="00162386">
      <w:pPr>
        <w:spacing w:after="0" w:line="240" w:lineRule="auto"/>
        <w:jc w:val="right"/>
      </w:pPr>
      <w:r>
        <w:rPr>
          <w:rFonts w:ascii="Times New Roman" w:hAnsi="Times New Roman" w:cs="Times New Roman"/>
          <w:sz w:val="20"/>
          <w:szCs w:val="20"/>
        </w:rPr>
        <w:lastRenderedPageBreak/>
        <w:t>Таблица 2. Сводная информация о работе</w:t>
      </w:r>
    </w:p>
    <w:p w:rsidR="00E85BE3" w:rsidRDefault="00162386">
      <w:pPr>
        <w:spacing w:after="0" w:line="240" w:lineRule="auto"/>
        <w:ind w:firstLine="709"/>
        <w:jc w:val="right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структурных подразделений Городской Управы города Калуги</w:t>
      </w:r>
    </w:p>
    <w:p w:rsidR="00E85BE3" w:rsidRDefault="00162386">
      <w:pPr>
        <w:spacing w:after="0" w:line="240" w:lineRule="auto"/>
        <w:ind w:firstLine="709"/>
        <w:jc w:val="right"/>
      </w:pPr>
      <w:r>
        <w:rPr>
          <w:rFonts w:ascii="Times New Roman" w:hAnsi="Times New Roman" w:cs="Times New Roman"/>
          <w:sz w:val="20"/>
          <w:szCs w:val="20"/>
        </w:rPr>
        <w:t>по предоставлению муниципальных услуг</w:t>
      </w:r>
    </w:p>
    <w:p w:rsidR="00E85BE3" w:rsidRDefault="00E85BE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9918" w:type="dxa"/>
        <w:tblInd w:w="-28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8" w:type="dxa"/>
        </w:tblCellMar>
        <w:tblLook w:val="0000" w:firstRow="0" w:lastRow="0" w:firstColumn="0" w:lastColumn="0" w:noHBand="0" w:noVBand="0"/>
      </w:tblPr>
      <w:tblGrid>
        <w:gridCol w:w="544"/>
        <w:gridCol w:w="3226"/>
        <w:gridCol w:w="765"/>
        <w:gridCol w:w="1020"/>
        <w:gridCol w:w="1459"/>
        <w:gridCol w:w="895"/>
        <w:gridCol w:w="885"/>
        <w:gridCol w:w="1124"/>
      </w:tblGrid>
      <w:tr w:rsidR="00E85BE3" w:rsidTr="00E42FAE">
        <w:trPr>
          <w:cantSplit/>
          <w:trHeight w:val="1020"/>
        </w:trPr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85BE3" w:rsidRPr="001414AC" w:rsidRDefault="00162386">
            <w:pPr>
              <w:spacing w:after="0" w:line="240" w:lineRule="auto"/>
              <w:jc w:val="center"/>
            </w:pPr>
            <w:r w:rsidRPr="005805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№ </w:t>
            </w:r>
            <w:r w:rsidRPr="00580549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п/п</w:t>
            </w:r>
          </w:p>
        </w:tc>
        <w:tc>
          <w:tcPr>
            <w:tcW w:w="3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85BE3" w:rsidRPr="001414AC" w:rsidRDefault="00162386">
            <w:pPr>
              <w:spacing w:after="0" w:line="240" w:lineRule="auto"/>
              <w:jc w:val="center"/>
            </w:pPr>
            <w:r w:rsidRPr="001414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структурного подразделения Городской Управы города Калуги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:rsidR="00E85BE3" w:rsidRPr="001414AC" w:rsidRDefault="00162386">
            <w:pPr>
              <w:spacing w:after="0" w:line="240" w:lineRule="auto"/>
              <w:jc w:val="center"/>
            </w:pPr>
            <w:r w:rsidRPr="001414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Количество муниципальных услуг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:rsidR="00E85BE3" w:rsidRPr="001414AC" w:rsidRDefault="00162386">
            <w:pPr>
              <w:spacing w:after="0" w:line="240" w:lineRule="auto"/>
              <w:jc w:val="center"/>
            </w:pPr>
            <w:r w:rsidRPr="001414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Количество мун. служащих, участвующих в предоставлении услуги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85BE3" w:rsidRPr="001414AC" w:rsidRDefault="00162386">
            <w:pPr>
              <w:spacing w:after="0" w:line="240" w:lineRule="auto"/>
              <w:jc w:val="center"/>
            </w:pPr>
            <w:r w:rsidRPr="001414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Кол-во поступивших запросов </w:t>
            </w:r>
          </w:p>
        </w:tc>
        <w:tc>
          <w:tcPr>
            <w:tcW w:w="2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85BE3" w:rsidRPr="001414AC" w:rsidRDefault="00162386">
            <w:pPr>
              <w:spacing w:after="0" w:line="240" w:lineRule="auto"/>
              <w:jc w:val="center"/>
            </w:pPr>
            <w:r w:rsidRPr="00580549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Результат работы с запросами</w:t>
            </w:r>
            <w:r w:rsidRPr="001414AC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E85BE3" w:rsidTr="00E42FAE">
        <w:trPr>
          <w:cantSplit/>
          <w:trHeight w:hRule="exact" w:val="2498"/>
        </w:trPr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85BE3" w:rsidRPr="001414AC" w:rsidRDefault="00E85BE3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85BE3" w:rsidRPr="001414AC" w:rsidRDefault="00E85BE3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85BE3" w:rsidRPr="001414AC" w:rsidRDefault="00E85BE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85BE3" w:rsidRPr="001414AC" w:rsidRDefault="00E85BE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:rsidR="00E85BE3" w:rsidRPr="001414AC" w:rsidRDefault="00E85BE3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:rsidR="00E85BE3" w:rsidRPr="001414AC" w:rsidRDefault="00162386">
            <w:pPr>
              <w:spacing w:after="0" w:line="240" w:lineRule="auto"/>
              <w:ind w:left="113" w:right="113"/>
              <w:jc w:val="center"/>
            </w:pPr>
            <w:r w:rsidRPr="001414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Удовлетворено всего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:rsidR="00E85BE3" w:rsidRPr="001414AC" w:rsidRDefault="00162386">
            <w:pPr>
              <w:spacing w:after="0" w:line="240" w:lineRule="auto"/>
              <w:ind w:right="113"/>
              <w:jc w:val="center"/>
            </w:pPr>
            <w:r w:rsidRPr="001414A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отказ в приеме документов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:rsidR="00E85BE3" w:rsidRPr="00580549" w:rsidRDefault="00162386">
            <w:pPr>
              <w:spacing w:after="0" w:line="240" w:lineRule="auto"/>
              <w:ind w:right="113"/>
              <w:jc w:val="center"/>
            </w:pPr>
            <w:r w:rsidRPr="005805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Отказ в предоставлении услуги</w:t>
            </w:r>
          </w:p>
        </w:tc>
      </w:tr>
      <w:tr w:rsidR="00F16CA7" w:rsidTr="00D77B6E">
        <w:trPr>
          <w:trHeight w:val="505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CA7" w:rsidRDefault="00F16CA7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CA7" w:rsidRDefault="00F16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делами Городского Головы города Калуги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16CA7" w:rsidRPr="00A94BBA" w:rsidRDefault="00F16CA7" w:rsidP="00566651">
            <w:pPr>
              <w:spacing w:after="0" w:line="240" w:lineRule="auto"/>
              <w:jc w:val="center"/>
              <w:rPr>
                <w:color w:val="auto"/>
              </w:rPr>
            </w:pPr>
            <w:r w:rsidRPr="00A94B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16CA7" w:rsidRPr="00F16CA7" w:rsidRDefault="00F16CA7" w:rsidP="00D77B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805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16CA7" w:rsidRPr="00580549" w:rsidRDefault="001940D4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05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37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16CA7" w:rsidRPr="00580549" w:rsidRDefault="001940D4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05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37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16CA7" w:rsidRPr="00580549" w:rsidRDefault="00F16CA7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05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6CA7" w:rsidRPr="00580549" w:rsidRDefault="008132A2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05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</w:tr>
      <w:tr w:rsidR="00F16CA7" w:rsidTr="00D77B6E">
        <w:trPr>
          <w:trHeight w:val="499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CA7" w:rsidRDefault="00F16CA7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2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CA7" w:rsidRDefault="00F16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по работе с населением на территориях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16CA7" w:rsidRPr="00A94BBA" w:rsidRDefault="00F16CA7" w:rsidP="00566651">
            <w:pPr>
              <w:spacing w:after="0" w:line="240" w:lineRule="auto"/>
              <w:jc w:val="center"/>
              <w:rPr>
                <w:color w:val="auto"/>
              </w:rPr>
            </w:pPr>
            <w:r w:rsidRPr="00A94B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16CA7" w:rsidRPr="00C324EC" w:rsidRDefault="00F16CA7" w:rsidP="00D77B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24E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16CA7" w:rsidRPr="00C324EC" w:rsidRDefault="001940D4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324E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536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16CA7" w:rsidRPr="00932542" w:rsidRDefault="001940D4" w:rsidP="00D77B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3254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530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16CA7" w:rsidRPr="00932542" w:rsidRDefault="00F16CA7" w:rsidP="00D77B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3254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6CA7" w:rsidRPr="00932542" w:rsidRDefault="008132A2" w:rsidP="00D77B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3254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</w:tr>
      <w:tr w:rsidR="00F16CA7" w:rsidTr="00D77B6E">
        <w:trPr>
          <w:trHeight w:val="528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CA7" w:rsidRDefault="00F16CA7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3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CA7" w:rsidRDefault="00F16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городского хозяйства города Калуги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16CA7" w:rsidRPr="00A94BBA" w:rsidRDefault="0046550B" w:rsidP="00566651">
            <w:pPr>
              <w:spacing w:after="0" w:line="240" w:lineRule="auto"/>
              <w:jc w:val="center"/>
              <w:rPr>
                <w:color w:val="auto"/>
              </w:rPr>
            </w:pPr>
            <w:r w:rsidRPr="00A94B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16CA7" w:rsidRPr="00792691" w:rsidRDefault="00F16CA7" w:rsidP="00D77B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269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16CA7" w:rsidRPr="00792691" w:rsidRDefault="00F16CA7" w:rsidP="001940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269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1940D4" w:rsidRPr="0079269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707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16CA7" w:rsidRPr="0046550B" w:rsidRDefault="00F16CA7" w:rsidP="001940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655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1940D4" w:rsidRPr="004655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707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16CA7" w:rsidRPr="0046550B" w:rsidRDefault="00F16CA7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655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6CA7" w:rsidRPr="0046550B" w:rsidRDefault="0046168C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655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</w:tr>
      <w:tr w:rsidR="00F16CA7" w:rsidTr="00D77B6E">
        <w:trPr>
          <w:trHeight w:val="727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CA7" w:rsidRDefault="00F16CA7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4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CA7" w:rsidRDefault="00F16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жилищно-коммунального хозяйства города Калуги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16CA7" w:rsidRPr="00A94BBA" w:rsidRDefault="00F16CA7" w:rsidP="00566651">
            <w:pPr>
              <w:spacing w:after="0" w:line="240" w:lineRule="auto"/>
              <w:jc w:val="center"/>
              <w:rPr>
                <w:color w:val="auto"/>
              </w:rPr>
            </w:pPr>
            <w:r w:rsidRPr="00A94B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16CA7" w:rsidRPr="00792691" w:rsidRDefault="00F16CA7" w:rsidP="00D77B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269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16CA7" w:rsidRPr="00B14E17" w:rsidRDefault="00F16CA7" w:rsidP="001940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4E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</w:t>
            </w:r>
            <w:r w:rsidR="001940D4" w:rsidRPr="00B14E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63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16CA7" w:rsidRPr="00B14E17" w:rsidRDefault="00F16CA7" w:rsidP="001940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4E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1940D4" w:rsidRPr="00B14E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16CA7" w:rsidRPr="00B14E17" w:rsidRDefault="00F16CA7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4E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6CA7" w:rsidRPr="00B14E17" w:rsidRDefault="0046168C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4E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</w:p>
        </w:tc>
      </w:tr>
      <w:tr w:rsidR="00F16CA7" w:rsidTr="00D77B6E">
        <w:trPr>
          <w:trHeight w:val="697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CA7" w:rsidRDefault="00F16CA7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5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CA7" w:rsidRDefault="00F16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экономики и имущественных отношений города Калуги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16CA7" w:rsidRPr="006177E3" w:rsidRDefault="00F16CA7" w:rsidP="00566651">
            <w:pPr>
              <w:spacing w:after="0" w:line="240" w:lineRule="auto"/>
              <w:jc w:val="center"/>
              <w:rPr>
                <w:color w:val="FF0000"/>
              </w:rPr>
            </w:pPr>
            <w:r w:rsidRPr="00A94B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16CA7" w:rsidRPr="00792691" w:rsidRDefault="00F16CA7" w:rsidP="00D77B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269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16CA7" w:rsidRPr="00AD2974" w:rsidRDefault="001940D4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29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185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16CA7" w:rsidRPr="00AD2974" w:rsidRDefault="001940D4" w:rsidP="00D77B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29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188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16CA7" w:rsidRPr="00AD2974" w:rsidRDefault="00886726" w:rsidP="00D77B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29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6CA7" w:rsidRPr="00AD2974" w:rsidRDefault="0046168C" w:rsidP="00D77B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29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F16CA7" w:rsidTr="00D77B6E">
        <w:trPr>
          <w:trHeight w:val="813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CA7" w:rsidRDefault="00F16CA7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:lang w:val="en-US"/>
              </w:rPr>
              <w:t>6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CA7" w:rsidRDefault="00F16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архитектуры, градостроительства и земельных отношений города Калуги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16CA7" w:rsidRPr="00A94BBA" w:rsidRDefault="00F16CA7" w:rsidP="00566651">
            <w:pPr>
              <w:spacing w:after="0" w:line="240" w:lineRule="auto"/>
              <w:jc w:val="center"/>
              <w:rPr>
                <w:color w:val="auto"/>
              </w:rPr>
            </w:pPr>
            <w:r w:rsidRPr="00A94B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16CA7" w:rsidRPr="00F16CA7" w:rsidRDefault="00F16CA7" w:rsidP="00D77B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8044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 w:rsidR="007216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16CA7" w:rsidRPr="008128C8" w:rsidRDefault="001940D4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128C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3458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16CA7" w:rsidRPr="008128C8" w:rsidRDefault="00F16CA7" w:rsidP="001940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128C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="001940D4" w:rsidRPr="008128C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 w:rsidR="000D27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16CA7" w:rsidRPr="008128C8" w:rsidRDefault="00930936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128C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="000D27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6CA7" w:rsidRPr="008128C8" w:rsidRDefault="0046168C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128C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 w:rsidR="000D27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83</w:t>
            </w:r>
          </w:p>
        </w:tc>
      </w:tr>
      <w:tr w:rsidR="00F16CA7" w:rsidTr="00D77B6E">
        <w:trPr>
          <w:trHeight w:val="424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CA7" w:rsidRDefault="00F16CA7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:lang w:val="en-US"/>
              </w:rPr>
              <w:t>7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CA7" w:rsidRDefault="00F16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социальной защиты города Калуги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16CA7" w:rsidRPr="00A94BBA" w:rsidRDefault="00A94BBA" w:rsidP="00566651">
            <w:pPr>
              <w:spacing w:after="0" w:line="240" w:lineRule="auto"/>
              <w:jc w:val="center"/>
              <w:rPr>
                <w:color w:val="auto"/>
              </w:rPr>
            </w:pPr>
            <w:r w:rsidRPr="00A94B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16CA7" w:rsidRPr="00F16CA7" w:rsidRDefault="00721619" w:rsidP="00D77B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16CA7" w:rsidRPr="008128C8" w:rsidRDefault="001940D4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128C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1524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16CA7" w:rsidRPr="008128C8" w:rsidRDefault="001940D4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128C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1454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16CA7" w:rsidRPr="008128C8" w:rsidRDefault="00F16CA7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128C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6CA7" w:rsidRPr="008128C8" w:rsidRDefault="0046168C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128C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</w:t>
            </w:r>
          </w:p>
        </w:tc>
      </w:tr>
      <w:tr w:rsidR="00F16CA7" w:rsidTr="00D77B6E">
        <w:trPr>
          <w:trHeight w:val="348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CA7" w:rsidRDefault="00F16CA7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:lang w:val="en-US"/>
              </w:rPr>
              <w:t>8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CA7" w:rsidRDefault="00F16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образования города Калуги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16CA7" w:rsidRPr="00A94BBA" w:rsidRDefault="00F16CA7" w:rsidP="00566651">
            <w:pPr>
              <w:spacing w:after="0" w:line="240" w:lineRule="auto"/>
              <w:jc w:val="center"/>
              <w:rPr>
                <w:color w:val="auto"/>
              </w:rPr>
            </w:pPr>
            <w:r w:rsidRPr="00A94B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6CA7" w:rsidRPr="00F16CA7" w:rsidRDefault="00F16CA7" w:rsidP="00D77B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E06D7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16CA7" w:rsidRPr="008128C8" w:rsidRDefault="001940D4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128C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1384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16CA7" w:rsidRPr="008128C8" w:rsidRDefault="00A86889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128C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1278</w:t>
            </w:r>
            <w:r w:rsidR="00F16CA7" w:rsidRPr="008128C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16CA7" w:rsidRPr="008128C8" w:rsidRDefault="00F16CA7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128C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6CA7" w:rsidRPr="008128C8" w:rsidRDefault="00F16CA7" w:rsidP="00B93F78">
            <w:pPr>
              <w:pStyle w:val="rtejustify"/>
              <w:jc w:val="center"/>
            </w:pPr>
            <w:r w:rsidRPr="008128C8">
              <w:t>0</w:t>
            </w:r>
          </w:p>
        </w:tc>
      </w:tr>
      <w:tr w:rsidR="00F16CA7" w:rsidTr="00D77B6E">
        <w:trPr>
          <w:trHeight w:val="440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CA7" w:rsidRDefault="00F16CA7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:lang w:val="en-US"/>
              </w:rPr>
              <w:t>9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CA7" w:rsidRDefault="00F16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культуры города Калуги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16CA7" w:rsidRPr="008128C8" w:rsidRDefault="00F16CA7" w:rsidP="00566651">
            <w:pPr>
              <w:spacing w:after="0" w:line="240" w:lineRule="auto"/>
              <w:jc w:val="center"/>
              <w:rPr>
                <w:color w:val="auto"/>
              </w:rPr>
            </w:pPr>
            <w:r w:rsidRPr="008128C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16CA7" w:rsidRPr="008128C8" w:rsidRDefault="00F16CA7" w:rsidP="00D77B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128C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16CA7" w:rsidRPr="008128C8" w:rsidRDefault="00F16CA7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128C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16CA7" w:rsidRPr="008128C8" w:rsidRDefault="00F16CA7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128C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16CA7" w:rsidRPr="008128C8" w:rsidRDefault="00F16CA7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128C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6CA7" w:rsidRPr="008128C8" w:rsidRDefault="00F16CA7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128C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</w:tr>
      <w:tr w:rsidR="00F16CA7" w:rsidTr="00D77B6E">
        <w:trPr>
          <w:trHeight w:val="532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CA7" w:rsidRDefault="00F16CA7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CA7" w:rsidRDefault="00F16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физической культуры, спорта и молодежной политики города Калуги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16CA7" w:rsidRPr="00F23F81" w:rsidRDefault="00F16CA7" w:rsidP="00566651">
            <w:pPr>
              <w:spacing w:after="0" w:line="240" w:lineRule="auto"/>
              <w:jc w:val="center"/>
              <w:rPr>
                <w:color w:val="auto"/>
              </w:rPr>
            </w:pPr>
            <w:r w:rsidRPr="00F23F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16CA7" w:rsidRPr="00F23F81" w:rsidRDefault="00F16CA7" w:rsidP="00D77B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7B3ED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16CA7" w:rsidRPr="00F23F81" w:rsidRDefault="001940D4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3F8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73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16CA7" w:rsidRPr="00F23F81" w:rsidRDefault="00A86889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3F8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73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16CA7" w:rsidRPr="00F23F81" w:rsidRDefault="00F16CA7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3F8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6CA7" w:rsidRPr="00F23F81" w:rsidRDefault="00F16CA7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3F8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</w:tr>
      <w:tr w:rsidR="00F16CA7" w:rsidTr="00D77B6E">
        <w:trPr>
          <w:trHeight w:val="839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CA7" w:rsidRDefault="00F16CA7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1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CA7" w:rsidRDefault="00F16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по охране прав несовершеннолетних, недееспособных и патронажу города Калуги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16CA7" w:rsidRPr="00F23F81" w:rsidRDefault="00F16CA7" w:rsidP="00566651">
            <w:pPr>
              <w:spacing w:after="0" w:line="240" w:lineRule="auto"/>
              <w:jc w:val="center"/>
              <w:rPr>
                <w:color w:val="auto"/>
              </w:rPr>
            </w:pPr>
            <w:r w:rsidRPr="00F23F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16CA7" w:rsidRPr="00F23F81" w:rsidRDefault="00F16CA7" w:rsidP="00D77B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F23F8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16CA7" w:rsidRPr="00F23F81" w:rsidRDefault="001940D4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3F8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16CA7" w:rsidRPr="00F23F81" w:rsidRDefault="00A86889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3F8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16CA7" w:rsidRPr="00F23F81" w:rsidRDefault="00F16CA7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3F8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6CA7" w:rsidRPr="00F23F81" w:rsidRDefault="00F16CA7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3F8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</w:tr>
      <w:tr w:rsidR="00F16CA7" w:rsidTr="00D77B6E">
        <w:trPr>
          <w:trHeight w:val="839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CA7" w:rsidRDefault="00F16CA7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12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CA7" w:rsidRDefault="00F16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Городская Управа города Калуги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(сектор по обеспечению деятельности заместителя Городского Головы города Калуги)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16CA7" w:rsidRPr="006D7B7C" w:rsidRDefault="00F16CA7" w:rsidP="00566651">
            <w:pPr>
              <w:spacing w:after="0" w:line="240" w:lineRule="auto"/>
              <w:jc w:val="center"/>
              <w:rPr>
                <w:color w:val="auto"/>
              </w:rPr>
            </w:pPr>
            <w:r w:rsidRPr="006D7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16CA7" w:rsidRPr="006D7B7C" w:rsidRDefault="00F16CA7" w:rsidP="00D77B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79269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16CA7" w:rsidRPr="006D7B7C" w:rsidRDefault="001940D4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D7B7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16CA7" w:rsidRPr="006D7B7C" w:rsidRDefault="00A86889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D7B7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16CA7" w:rsidRPr="006D7B7C" w:rsidRDefault="00F16CA7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D7B7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6CA7" w:rsidRPr="006D7B7C" w:rsidRDefault="0046168C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D7B7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</w:tr>
    </w:tbl>
    <w:p w:rsidR="001A295D" w:rsidRDefault="001A295D">
      <w:pPr>
        <w:spacing w:after="0" w:line="240" w:lineRule="auto"/>
        <w:ind w:left="-284" w:firstLine="448"/>
        <w:jc w:val="both"/>
        <w:rPr>
          <w:rFonts w:ascii="Times New Roman" w:hAnsi="Times New Roman" w:cs="Times New Roman"/>
        </w:rPr>
      </w:pPr>
    </w:p>
    <w:p w:rsidR="001A295D" w:rsidRPr="008046DD" w:rsidRDefault="001A295D">
      <w:pPr>
        <w:spacing w:after="0" w:line="240" w:lineRule="auto"/>
        <w:ind w:left="-284" w:firstLine="4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</w:t>
      </w:r>
      <w:r w:rsidR="00053C1F">
        <w:rPr>
          <w:rFonts w:ascii="Times New Roman" w:hAnsi="Times New Roman" w:cs="Times New Roman"/>
          <w:lang w:val="en-US"/>
        </w:rPr>
        <w:t>IV</w:t>
      </w:r>
      <w:r>
        <w:rPr>
          <w:rFonts w:ascii="Times New Roman" w:hAnsi="Times New Roman" w:cs="Times New Roman"/>
        </w:rPr>
        <w:t xml:space="preserve"> квартал</w:t>
      </w:r>
      <w:r w:rsidR="00053C1F" w:rsidRPr="00053C1F">
        <w:rPr>
          <w:rFonts w:ascii="Times New Roman" w:hAnsi="Times New Roman" w:cs="Times New Roman"/>
        </w:rPr>
        <w:t xml:space="preserve"> 2022</w:t>
      </w:r>
      <w:bookmarkStart w:id="0" w:name="_GoBack"/>
      <w:bookmarkEnd w:id="0"/>
      <w:r w:rsidR="00053C1F" w:rsidRPr="00053C1F">
        <w:rPr>
          <w:rFonts w:ascii="Times New Roman" w:hAnsi="Times New Roman" w:cs="Times New Roman"/>
        </w:rPr>
        <w:t xml:space="preserve"> </w:t>
      </w:r>
      <w:r w:rsidR="00053C1F">
        <w:rPr>
          <w:rFonts w:ascii="Times New Roman" w:hAnsi="Times New Roman" w:cs="Times New Roman"/>
        </w:rPr>
        <w:t>года были получены</w:t>
      </w:r>
      <w:r>
        <w:rPr>
          <w:rFonts w:ascii="Times New Roman" w:hAnsi="Times New Roman" w:cs="Times New Roman"/>
        </w:rPr>
        <w:t xml:space="preserve"> заявки на </w:t>
      </w:r>
      <w:r w:rsidRPr="008046DD">
        <w:rPr>
          <w:rFonts w:ascii="Times New Roman" w:hAnsi="Times New Roman" w:cs="Times New Roman"/>
        </w:rPr>
        <w:t>предоставление</w:t>
      </w:r>
      <w:r>
        <w:rPr>
          <w:rFonts w:ascii="Times New Roman" w:hAnsi="Times New Roman" w:cs="Times New Roman"/>
        </w:rPr>
        <w:t xml:space="preserve"> </w:t>
      </w:r>
      <w:r w:rsidRPr="008046DD">
        <w:rPr>
          <w:rFonts w:ascii="Times New Roman" w:hAnsi="Times New Roman" w:cs="Times New Roman"/>
        </w:rPr>
        <w:t xml:space="preserve">услуги «Выдача путевки для отдыха детей муниципального образования «Город Калуга» </w:t>
      </w:r>
      <w:r>
        <w:rPr>
          <w:rFonts w:ascii="Times New Roman" w:hAnsi="Times New Roman" w:cs="Times New Roman"/>
        </w:rPr>
        <w:t xml:space="preserve">на осенние и зимние каникулы. На осенние каникулы </w:t>
      </w:r>
      <w:r w:rsidR="00053C1F">
        <w:rPr>
          <w:rFonts w:ascii="Times New Roman" w:hAnsi="Times New Roman" w:cs="Times New Roman"/>
        </w:rPr>
        <w:t xml:space="preserve">было </w:t>
      </w:r>
      <w:r>
        <w:rPr>
          <w:rFonts w:ascii="Times New Roman" w:hAnsi="Times New Roman" w:cs="Times New Roman"/>
        </w:rPr>
        <w:t>выдано 45 путёвок, путёвки на зимние каникулы будут действовать в январе 2023 года</w:t>
      </w:r>
      <w:r w:rsidR="00053C1F">
        <w:rPr>
          <w:rFonts w:ascii="Times New Roman" w:hAnsi="Times New Roman" w:cs="Times New Roman"/>
        </w:rPr>
        <w:t xml:space="preserve"> (следующий отчетный период).</w:t>
      </w:r>
    </w:p>
    <w:sectPr w:rsidR="001A295D" w:rsidRPr="008046DD">
      <w:headerReference w:type="default" r:id="rId11"/>
      <w:pgSz w:w="11906" w:h="16838"/>
      <w:pgMar w:top="777" w:right="709" w:bottom="709" w:left="1701" w:header="720" w:footer="0" w:gutter="0"/>
      <w:cols w:space="720"/>
      <w:formProt w:val="0"/>
      <w:titlePg/>
      <w:docGrid w:linePitch="360" w:charSpace="-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64C3" w:rsidRDefault="000B64C3">
      <w:pPr>
        <w:spacing w:after="0" w:line="240" w:lineRule="auto"/>
      </w:pPr>
      <w:r>
        <w:separator/>
      </w:r>
    </w:p>
  </w:endnote>
  <w:endnote w:type="continuationSeparator" w:id="0">
    <w:p w:rsidR="000B64C3" w:rsidRDefault="000B6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64C3" w:rsidRDefault="000B64C3">
      <w:pPr>
        <w:spacing w:after="0" w:line="240" w:lineRule="auto"/>
      </w:pPr>
      <w:r>
        <w:separator/>
      </w:r>
    </w:p>
  </w:footnote>
  <w:footnote w:type="continuationSeparator" w:id="0">
    <w:p w:rsidR="000B64C3" w:rsidRDefault="000B6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6ADC" w:rsidRDefault="004D6ADC">
    <w:pPr>
      <w:pStyle w:val="af4"/>
      <w:jc w:val="right"/>
    </w:pPr>
    <w:r>
      <w:fldChar w:fldCharType="begin"/>
    </w:r>
    <w:r>
      <w:instrText>PAGE</w:instrText>
    </w:r>
    <w:r>
      <w:fldChar w:fldCharType="separate"/>
    </w:r>
    <w:r w:rsidR="0046168C">
      <w:rPr>
        <w:noProof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095DF5"/>
    <w:multiLevelType w:val="multilevel"/>
    <w:tmpl w:val="B03A341C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6FB3CC0"/>
    <w:multiLevelType w:val="hybridMultilevel"/>
    <w:tmpl w:val="78D26D02"/>
    <w:lvl w:ilvl="0" w:tplc="AF90C39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displayBackgroundShape/>
  <w:embedSystemFonts/>
  <w:defaultTabStop w:val="4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5BE3"/>
    <w:rsid w:val="00001BFF"/>
    <w:rsid w:val="00007D79"/>
    <w:rsid w:val="00010D63"/>
    <w:rsid w:val="00011C92"/>
    <w:rsid w:val="000157E1"/>
    <w:rsid w:val="000366FC"/>
    <w:rsid w:val="00050772"/>
    <w:rsid w:val="00053B98"/>
    <w:rsid w:val="00053C1F"/>
    <w:rsid w:val="000613E1"/>
    <w:rsid w:val="00067F90"/>
    <w:rsid w:val="00074E4C"/>
    <w:rsid w:val="00087C4D"/>
    <w:rsid w:val="00096CFF"/>
    <w:rsid w:val="00097A22"/>
    <w:rsid w:val="000A037A"/>
    <w:rsid w:val="000A2C60"/>
    <w:rsid w:val="000A3B5B"/>
    <w:rsid w:val="000A4646"/>
    <w:rsid w:val="000A797C"/>
    <w:rsid w:val="000B64C3"/>
    <w:rsid w:val="000C0ADC"/>
    <w:rsid w:val="000C4FA0"/>
    <w:rsid w:val="000C72EE"/>
    <w:rsid w:val="000D0F55"/>
    <w:rsid w:val="000D279E"/>
    <w:rsid w:val="000D6F91"/>
    <w:rsid w:val="000E572A"/>
    <w:rsid w:val="0010249C"/>
    <w:rsid w:val="0012011C"/>
    <w:rsid w:val="00130487"/>
    <w:rsid w:val="001414AC"/>
    <w:rsid w:val="001615E1"/>
    <w:rsid w:val="00162386"/>
    <w:rsid w:val="0016464E"/>
    <w:rsid w:val="00166388"/>
    <w:rsid w:val="00170520"/>
    <w:rsid w:val="001839CA"/>
    <w:rsid w:val="00184EA1"/>
    <w:rsid w:val="00185BE7"/>
    <w:rsid w:val="001940D4"/>
    <w:rsid w:val="001A00FA"/>
    <w:rsid w:val="001A295D"/>
    <w:rsid w:val="001A4FF2"/>
    <w:rsid w:val="001C038C"/>
    <w:rsid w:val="001C0703"/>
    <w:rsid w:val="001C72AA"/>
    <w:rsid w:val="001E23E4"/>
    <w:rsid w:val="001E39FB"/>
    <w:rsid w:val="001F1D67"/>
    <w:rsid w:val="001F7C18"/>
    <w:rsid w:val="002107E7"/>
    <w:rsid w:val="0021471C"/>
    <w:rsid w:val="002147C5"/>
    <w:rsid w:val="00221F77"/>
    <w:rsid w:val="0023143B"/>
    <w:rsid w:val="002337BC"/>
    <w:rsid w:val="00234145"/>
    <w:rsid w:val="00237EA0"/>
    <w:rsid w:val="0024264C"/>
    <w:rsid w:val="00243E09"/>
    <w:rsid w:val="00256F34"/>
    <w:rsid w:val="00275DDD"/>
    <w:rsid w:val="002A0A40"/>
    <w:rsid w:val="002A441F"/>
    <w:rsid w:val="002A5DDF"/>
    <w:rsid w:val="002A5ED9"/>
    <w:rsid w:val="002B0A9C"/>
    <w:rsid w:val="002C60AC"/>
    <w:rsid w:val="002D1B34"/>
    <w:rsid w:val="002E359F"/>
    <w:rsid w:val="002F46ED"/>
    <w:rsid w:val="00303AAB"/>
    <w:rsid w:val="003155A6"/>
    <w:rsid w:val="00322AA4"/>
    <w:rsid w:val="003230EB"/>
    <w:rsid w:val="003352CB"/>
    <w:rsid w:val="0034738C"/>
    <w:rsid w:val="00357F5A"/>
    <w:rsid w:val="00371C21"/>
    <w:rsid w:val="00382B72"/>
    <w:rsid w:val="00386E59"/>
    <w:rsid w:val="0039312F"/>
    <w:rsid w:val="003A0DC5"/>
    <w:rsid w:val="003B2875"/>
    <w:rsid w:val="003B7C11"/>
    <w:rsid w:val="003C56C0"/>
    <w:rsid w:val="003C56F3"/>
    <w:rsid w:val="003D369C"/>
    <w:rsid w:val="003E2003"/>
    <w:rsid w:val="003E70E1"/>
    <w:rsid w:val="003E7DAB"/>
    <w:rsid w:val="003F767D"/>
    <w:rsid w:val="00406441"/>
    <w:rsid w:val="00406EE9"/>
    <w:rsid w:val="00413B6B"/>
    <w:rsid w:val="00420402"/>
    <w:rsid w:val="004207CA"/>
    <w:rsid w:val="00431E7F"/>
    <w:rsid w:val="004321F0"/>
    <w:rsid w:val="004462EB"/>
    <w:rsid w:val="004469C3"/>
    <w:rsid w:val="0046168C"/>
    <w:rsid w:val="0046550B"/>
    <w:rsid w:val="00467F32"/>
    <w:rsid w:val="00483933"/>
    <w:rsid w:val="00487D3E"/>
    <w:rsid w:val="00495CF6"/>
    <w:rsid w:val="004B7987"/>
    <w:rsid w:val="004C6CC8"/>
    <w:rsid w:val="004C700D"/>
    <w:rsid w:val="004D246F"/>
    <w:rsid w:val="004D6ADC"/>
    <w:rsid w:val="004F451B"/>
    <w:rsid w:val="004F7A23"/>
    <w:rsid w:val="005121F4"/>
    <w:rsid w:val="00514C90"/>
    <w:rsid w:val="00525C9E"/>
    <w:rsid w:val="00540E0D"/>
    <w:rsid w:val="00555142"/>
    <w:rsid w:val="00561A49"/>
    <w:rsid w:val="00567137"/>
    <w:rsid w:val="00580549"/>
    <w:rsid w:val="00580D29"/>
    <w:rsid w:val="00585199"/>
    <w:rsid w:val="00585A59"/>
    <w:rsid w:val="0058792A"/>
    <w:rsid w:val="00593295"/>
    <w:rsid w:val="00595DF3"/>
    <w:rsid w:val="005A09AB"/>
    <w:rsid w:val="005A284E"/>
    <w:rsid w:val="005B1F0E"/>
    <w:rsid w:val="005C5D4E"/>
    <w:rsid w:val="005D70CF"/>
    <w:rsid w:val="005E2398"/>
    <w:rsid w:val="005E3C14"/>
    <w:rsid w:val="005F3E93"/>
    <w:rsid w:val="00606CE2"/>
    <w:rsid w:val="00607F96"/>
    <w:rsid w:val="00611B14"/>
    <w:rsid w:val="006177E3"/>
    <w:rsid w:val="00632D0A"/>
    <w:rsid w:val="006337E0"/>
    <w:rsid w:val="00650592"/>
    <w:rsid w:val="006514AB"/>
    <w:rsid w:val="00653983"/>
    <w:rsid w:val="00655287"/>
    <w:rsid w:val="00662CC9"/>
    <w:rsid w:val="006709E8"/>
    <w:rsid w:val="00686FEC"/>
    <w:rsid w:val="006A5237"/>
    <w:rsid w:val="006C5A99"/>
    <w:rsid w:val="006D005D"/>
    <w:rsid w:val="006D41E2"/>
    <w:rsid w:val="006D4885"/>
    <w:rsid w:val="006D7B7C"/>
    <w:rsid w:val="00700957"/>
    <w:rsid w:val="00712391"/>
    <w:rsid w:val="00721619"/>
    <w:rsid w:val="007342F3"/>
    <w:rsid w:val="00737C7D"/>
    <w:rsid w:val="00761A2A"/>
    <w:rsid w:val="00767DFD"/>
    <w:rsid w:val="00774C1D"/>
    <w:rsid w:val="00775909"/>
    <w:rsid w:val="00775A15"/>
    <w:rsid w:val="0078129F"/>
    <w:rsid w:val="0078761D"/>
    <w:rsid w:val="00792691"/>
    <w:rsid w:val="007A0E94"/>
    <w:rsid w:val="007A6C84"/>
    <w:rsid w:val="007B09EE"/>
    <w:rsid w:val="007B2E43"/>
    <w:rsid w:val="007B3ED0"/>
    <w:rsid w:val="007B5B2F"/>
    <w:rsid w:val="007D7B7E"/>
    <w:rsid w:val="0080444F"/>
    <w:rsid w:val="008046DD"/>
    <w:rsid w:val="008128C8"/>
    <w:rsid w:val="008132A2"/>
    <w:rsid w:val="00820874"/>
    <w:rsid w:val="00830EA3"/>
    <w:rsid w:val="00857F6D"/>
    <w:rsid w:val="00863493"/>
    <w:rsid w:val="00872587"/>
    <w:rsid w:val="008760B9"/>
    <w:rsid w:val="00876EDB"/>
    <w:rsid w:val="00886726"/>
    <w:rsid w:val="00890CF4"/>
    <w:rsid w:val="00891095"/>
    <w:rsid w:val="008958EA"/>
    <w:rsid w:val="00896F52"/>
    <w:rsid w:val="008A3088"/>
    <w:rsid w:val="008B3008"/>
    <w:rsid w:val="008B581C"/>
    <w:rsid w:val="008B7A28"/>
    <w:rsid w:val="008D5E95"/>
    <w:rsid w:val="00904FB3"/>
    <w:rsid w:val="00917DB2"/>
    <w:rsid w:val="00930936"/>
    <w:rsid w:val="00930F25"/>
    <w:rsid w:val="00932542"/>
    <w:rsid w:val="00933C74"/>
    <w:rsid w:val="009413E0"/>
    <w:rsid w:val="00946886"/>
    <w:rsid w:val="009547D3"/>
    <w:rsid w:val="009568D2"/>
    <w:rsid w:val="009735F1"/>
    <w:rsid w:val="009800D6"/>
    <w:rsid w:val="00980DAB"/>
    <w:rsid w:val="00981F2E"/>
    <w:rsid w:val="009A3C3B"/>
    <w:rsid w:val="009A60E5"/>
    <w:rsid w:val="009B2629"/>
    <w:rsid w:val="009B5206"/>
    <w:rsid w:val="009C039D"/>
    <w:rsid w:val="009D5D0A"/>
    <w:rsid w:val="009F6E03"/>
    <w:rsid w:val="00A03238"/>
    <w:rsid w:val="00A03D18"/>
    <w:rsid w:val="00A1031C"/>
    <w:rsid w:val="00A12030"/>
    <w:rsid w:val="00A1771C"/>
    <w:rsid w:val="00A20DDB"/>
    <w:rsid w:val="00A25DA9"/>
    <w:rsid w:val="00A32073"/>
    <w:rsid w:val="00A32421"/>
    <w:rsid w:val="00A327C5"/>
    <w:rsid w:val="00A35B7B"/>
    <w:rsid w:val="00A40C88"/>
    <w:rsid w:val="00A6623E"/>
    <w:rsid w:val="00A6756A"/>
    <w:rsid w:val="00A717E7"/>
    <w:rsid w:val="00A768CC"/>
    <w:rsid w:val="00A772C5"/>
    <w:rsid w:val="00A82DBD"/>
    <w:rsid w:val="00A85C6F"/>
    <w:rsid w:val="00A86889"/>
    <w:rsid w:val="00A90C4D"/>
    <w:rsid w:val="00A90EF0"/>
    <w:rsid w:val="00A94BBA"/>
    <w:rsid w:val="00AA636B"/>
    <w:rsid w:val="00AB7E27"/>
    <w:rsid w:val="00AC30AB"/>
    <w:rsid w:val="00AC65B0"/>
    <w:rsid w:val="00AD2974"/>
    <w:rsid w:val="00B019E4"/>
    <w:rsid w:val="00B01D17"/>
    <w:rsid w:val="00B14E17"/>
    <w:rsid w:val="00B221D6"/>
    <w:rsid w:val="00B50210"/>
    <w:rsid w:val="00B54612"/>
    <w:rsid w:val="00B70FDB"/>
    <w:rsid w:val="00B93F78"/>
    <w:rsid w:val="00B942D1"/>
    <w:rsid w:val="00BB15E2"/>
    <w:rsid w:val="00BC42C8"/>
    <w:rsid w:val="00BD34F2"/>
    <w:rsid w:val="00BD35DA"/>
    <w:rsid w:val="00BD47E4"/>
    <w:rsid w:val="00BE5DBE"/>
    <w:rsid w:val="00C0305E"/>
    <w:rsid w:val="00C16BB1"/>
    <w:rsid w:val="00C315B9"/>
    <w:rsid w:val="00C324EC"/>
    <w:rsid w:val="00C42B6E"/>
    <w:rsid w:val="00C50CBB"/>
    <w:rsid w:val="00C80229"/>
    <w:rsid w:val="00C8314A"/>
    <w:rsid w:val="00CA3A05"/>
    <w:rsid w:val="00CB1A66"/>
    <w:rsid w:val="00CE2AB8"/>
    <w:rsid w:val="00CE5BB0"/>
    <w:rsid w:val="00CF404E"/>
    <w:rsid w:val="00D076AC"/>
    <w:rsid w:val="00D23D76"/>
    <w:rsid w:val="00D256E9"/>
    <w:rsid w:val="00D277C7"/>
    <w:rsid w:val="00D30D17"/>
    <w:rsid w:val="00D33276"/>
    <w:rsid w:val="00D37740"/>
    <w:rsid w:val="00D417A7"/>
    <w:rsid w:val="00D523FF"/>
    <w:rsid w:val="00D617D5"/>
    <w:rsid w:val="00D646DD"/>
    <w:rsid w:val="00D71F2A"/>
    <w:rsid w:val="00D77B6E"/>
    <w:rsid w:val="00D820AF"/>
    <w:rsid w:val="00D8411F"/>
    <w:rsid w:val="00D90E9A"/>
    <w:rsid w:val="00D91F03"/>
    <w:rsid w:val="00DB2EC5"/>
    <w:rsid w:val="00DB3DBE"/>
    <w:rsid w:val="00DD2261"/>
    <w:rsid w:val="00DE2ECC"/>
    <w:rsid w:val="00DE398E"/>
    <w:rsid w:val="00DF78F9"/>
    <w:rsid w:val="00E05C15"/>
    <w:rsid w:val="00E06D7E"/>
    <w:rsid w:val="00E1270F"/>
    <w:rsid w:val="00E151BE"/>
    <w:rsid w:val="00E37DE8"/>
    <w:rsid w:val="00E42D86"/>
    <w:rsid w:val="00E42FAE"/>
    <w:rsid w:val="00E44B51"/>
    <w:rsid w:val="00E44B90"/>
    <w:rsid w:val="00E53E8C"/>
    <w:rsid w:val="00E622F4"/>
    <w:rsid w:val="00E85BE3"/>
    <w:rsid w:val="00E9007D"/>
    <w:rsid w:val="00E95C6C"/>
    <w:rsid w:val="00EA29ED"/>
    <w:rsid w:val="00EA4B72"/>
    <w:rsid w:val="00EB0E74"/>
    <w:rsid w:val="00EB1D33"/>
    <w:rsid w:val="00EC3804"/>
    <w:rsid w:val="00EC3FEF"/>
    <w:rsid w:val="00EC40A0"/>
    <w:rsid w:val="00EC763D"/>
    <w:rsid w:val="00ED6A89"/>
    <w:rsid w:val="00EE7FD1"/>
    <w:rsid w:val="00EF4C82"/>
    <w:rsid w:val="00EF5469"/>
    <w:rsid w:val="00EF5E70"/>
    <w:rsid w:val="00EF68AD"/>
    <w:rsid w:val="00F020AE"/>
    <w:rsid w:val="00F12A11"/>
    <w:rsid w:val="00F16CA7"/>
    <w:rsid w:val="00F17214"/>
    <w:rsid w:val="00F23F81"/>
    <w:rsid w:val="00F26423"/>
    <w:rsid w:val="00F3094B"/>
    <w:rsid w:val="00F33ABA"/>
    <w:rsid w:val="00F42143"/>
    <w:rsid w:val="00F43CD0"/>
    <w:rsid w:val="00F47CC7"/>
    <w:rsid w:val="00F53330"/>
    <w:rsid w:val="00F574BA"/>
    <w:rsid w:val="00F60A69"/>
    <w:rsid w:val="00F61F2D"/>
    <w:rsid w:val="00F72291"/>
    <w:rsid w:val="00F72875"/>
    <w:rsid w:val="00FA7B3D"/>
    <w:rsid w:val="00FB5E60"/>
    <w:rsid w:val="00FC1916"/>
    <w:rsid w:val="00FC6AB5"/>
    <w:rsid w:val="00FC6D6D"/>
    <w:rsid w:val="00FE79C1"/>
    <w:rsid w:val="00FF040F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29E33"/>
  <w15:docId w15:val="{51B7B747-C515-4986-89D0-522F2B54B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color w:val="00000A"/>
      <w:kern w:val="2"/>
      <w:sz w:val="22"/>
      <w:szCs w:val="22"/>
      <w:lang w:eastAsia="zh-CN"/>
    </w:rPr>
  </w:style>
  <w:style w:type="paragraph" w:styleId="1">
    <w:name w:val="heading 1"/>
    <w:next w:val="a0"/>
    <w:qFormat/>
    <w:pPr>
      <w:widowControl w:val="0"/>
      <w:numPr>
        <w:numId w:val="1"/>
      </w:numPr>
      <w:outlineLvl w:val="0"/>
    </w:pPr>
    <w:rPr>
      <w:sz w:val="22"/>
    </w:rPr>
  </w:style>
  <w:style w:type="paragraph" w:styleId="2">
    <w:name w:val="heading 2"/>
    <w:next w:val="a0"/>
    <w:qFormat/>
    <w:pPr>
      <w:widowControl w:val="0"/>
      <w:numPr>
        <w:ilvl w:val="1"/>
        <w:numId w:val="1"/>
      </w:numPr>
      <w:outlineLvl w:val="1"/>
    </w:pPr>
    <w:rPr>
      <w:sz w:val="22"/>
    </w:rPr>
  </w:style>
  <w:style w:type="paragraph" w:styleId="3">
    <w:name w:val="heading 3"/>
    <w:next w:val="a0"/>
    <w:qFormat/>
    <w:pPr>
      <w:widowControl w:val="0"/>
      <w:numPr>
        <w:ilvl w:val="2"/>
        <w:numId w:val="1"/>
      </w:numPr>
      <w:outlineLvl w:val="2"/>
    </w:pPr>
    <w:rPr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0">
    <w:name w:val="Основной шрифт абзаца10"/>
    <w:qFormat/>
  </w:style>
  <w:style w:type="character" w:customStyle="1" w:styleId="9">
    <w:name w:val="Основной шрифт абзаца9"/>
    <w:qFormat/>
  </w:style>
  <w:style w:type="character" w:customStyle="1" w:styleId="WW8Num2z0">
    <w:name w:val="WW8Num2z0"/>
    <w:qFormat/>
    <w:rPr>
      <w:rFonts w:ascii="Symbol" w:hAnsi="Symbol" w:cs="OpenSymbol"/>
      <w:caps w:val="0"/>
      <w:smallCaps w:val="0"/>
      <w:color w:val="000000"/>
      <w:spacing w:val="0"/>
      <w:sz w:val="24"/>
      <w:szCs w:val="24"/>
      <w:shd w:val="clear" w:color="auto" w:fill="FFFFFF"/>
      <w:lang w:val="en-US"/>
    </w:rPr>
  </w:style>
  <w:style w:type="character" w:customStyle="1" w:styleId="WW8Num2z1">
    <w:name w:val="WW8Num2z1"/>
    <w:qFormat/>
    <w:rPr>
      <w:rFonts w:ascii="OpenSymbol" w:hAnsi="OpenSymbol" w:cs="OpenSymbol"/>
    </w:rPr>
  </w:style>
  <w:style w:type="character" w:customStyle="1" w:styleId="8">
    <w:name w:val="Основной шрифт абзаца8"/>
    <w:qFormat/>
  </w:style>
  <w:style w:type="character" w:customStyle="1" w:styleId="7">
    <w:name w:val="Основной шрифт абзаца7"/>
    <w:qFormat/>
  </w:style>
  <w:style w:type="character" w:customStyle="1" w:styleId="6">
    <w:name w:val="Основной шрифт абзаца6"/>
    <w:qFormat/>
  </w:style>
  <w:style w:type="character" w:customStyle="1" w:styleId="WW8Num2z2">
    <w:name w:val="WW8Num2z2"/>
    <w:qFormat/>
    <w:rPr>
      <w:rFonts w:ascii="Wingdings" w:hAnsi="Wingdings" w:cs="Wingdings"/>
      <w:sz w:val="20"/>
    </w:rPr>
  </w:style>
  <w:style w:type="character" w:customStyle="1" w:styleId="5">
    <w:name w:val="Основной шрифт абзаца5"/>
    <w:qFormat/>
  </w:style>
  <w:style w:type="character" w:customStyle="1" w:styleId="4">
    <w:name w:val="Основной шрифт абзаца4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11">
    <w:name w:val="Основной шрифт абзаца1"/>
    <w:qFormat/>
  </w:style>
  <w:style w:type="character" w:customStyle="1" w:styleId="110">
    <w:name w:val="Основной шрифт абзаца11"/>
    <w:qFormat/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eastAsia="Calibri" w:cs="Calibri"/>
    </w:rPr>
  </w:style>
  <w:style w:type="character" w:customStyle="1" w:styleId="ListLabel2">
    <w:name w:val="ListLabel 2"/>
    <w:qFormat/>
    <w:rPr>
      <w:rFonts w:cs="Courier New"/>
    </w:rPr>
  </w:style>
  <w:style w:type="character" w:styleId="a5">
    <w:name w:val="Emphasis"/>
    <w:qFormat/>
    <w:rPr>
      <w:i/>
      <w:iCs/>
    </w:rPr>
  </w:style>
  <w:style w:type="character" w:customStyle="1" w:styleId="a6">
    <w:name w:val="Символ сноски"/>
    <w:qFormat/>
  </w:style>
  <w:style w:type="character" w:customStyle="1" w:styleId="12">
    <w:name w:val="Знак сноски1"/>
    <w:qFormat/>
    <w:rPr>
      <w:vertAlign w:val="superscript"/>
    </w:rPr>
  </w:style>
  <w:style w:type="character" w:customStyle="1" w:styleId="13">
    <w:name w:val="Текст выноски Знак1"/>
    <w:qFormat/>
    <w:rPr>
      <w:rFonts w:ascii="Segoe UI" w:eastAsia="Calibri" w:hAnsi="Segoe UI" w:cs="Segoe UI"/>
      <w:color w:val="00000A"/>
      <w:kern w:val="2"/>
      <w:sz w:val="18"/>
      <w:szCs w:val="18"/>
      <w:lang w:eastAsia="zh-CN"/>
    </w:rPr>
  </w:style>
  <w:style w:type="character" w:customStyle="1" w:styleId="a7">
    <w:name w:val="Верхний колонтитул Знак"/>
    <w:qFormat/>
    <w:rPr>
      <w:rFonts w:ascii="Calibri" w:eastAsia="Calibri" w:hAnsi="Calibri" w:cs="Calibri"/>
      <w:color w:val="00000A"/>
      <w:kern w:val="2"/>
      <w:sz w:val="22"/>
      <w:szCs w:val="22"/>
      <w:lang w:eastAsia="zh-CN"/>
    </w:rPr>
  </w:style>
  <w:style w:type="character" w:customStyle="1" w:styleId="a8">
    <w:name w:val="Нижний колонтитул Знак"/>
    <w:qFormat/>
    <w:rPr>
      <w:rFonts w:ascii="Calibri" w:eastAsia="Calibri" w:hAnsi="Calibri" w:cs="Calibri"/>
      <w:color w:val="00000A"/>
      <w:kern w:val="2"/>
      <w:sz w:val="22"/>
      <w:szCs w:val="22"/>
      <w:lang w:eastAsia="zh-CN"/>
    </w:rPr>
  </w:style>
  <w:style w:type="character" w:customStyle="1" w:styleId="a9">
    <w:name w:val="Маркеры списка"/>
    <w:qFormat/>
    <w:rPr>
      <w:rFonts w:ascii="OpenSymbol" w:eastAsia="OpenSymbol" w:hAnsi="OpenSymbol" w:cs="OpenSymbol"/>
    </w:rPr>
  </w:style>
  <w:style w:type="paragraph" w:styleId="aa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b">
    <w:name w:val="List"/>
    <w:basedOn w:val="a0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Mangal"/>
    </w:rPr>
  </w:style>
  <w:style w:type="paragraph" w:customStyle="1" w:styleId="111">
    <w:name w:val="Заголовок1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12">
    <w:name w:val="Указатель11"/>
    <w:basedOn w:val="a"/>
    <w:qFormat/>
    <w:pPr>
      <w:suppressLineNumbers/>
    </w:pPr>
    <w:rPr>
      <w:rFonts w:cs="Mangal"/>
    </w:rPr>
  </w:style>
  <w:style w:type="paragraph" w:customStyle="1" w:styleId="14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00">
    <w:name w:val="Заголовок10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01">
    <w:name w:val="Название объекта10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2">
    <w:name w:val="Указатель10"/>
    <w:basedOn w:val="a"/>
    <w:qFormat/>
    <w:pPr>
      <w:suppressLineNumbers/>
    </w:pPr>
    <w:rPr>
      <w:rFonts w:cs="Mangal"/>
    </w:rPr>
  </w:style>
  <w:style w:type="paragraph" w:customStyle="1" w:styleId="90">
    <w:name w:val="Заголовок9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91">
    <w:name w:val="Название объекта9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92">
    <w:name w:val="Указатель9"/>
    <w:basedOn w:val="a"/>
    <w:qFormat/>
    <w:pPr>
      <w:suppressLineNumbers/>
    </w:pPr>
    <w:rPr>
      <w:rFonts w:cs="Mangal"/>
    </w:rPr>
  </w:style>
  <w:style w:type="paragraph" w:customStyle="1" w:styleId="80">
    <w:name w:val="Заголовок8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81">
    <w:name w:val="Название объекта8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82">
    <w:name w:val="Указатель8"/>
    <w:basedOn w:val="a"/>
    <w:qFormat/>
    <w:pPr>
      <w:suppressLineNumbers/>
    </w:pPr>
    <w:rPr>
      <w:rFonts w:cs="Mangal"/>
    </w:rPr>
  </w:style>
  <w:style w:type="paragraph" w:customStyle="1" w:styleId="60">
    <w:name w:val="Заголовок6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70">
    <w:name w:val="Заголовок7"/>
    <w:basedOn w:val="60"/>
    <w:next w:val="a0"/>
    <w:qFormat/>
    <w:pPr>
      <w:jc w:val="center"/>
    </w:pPr>
    <w:rPr>
      <w:b/>
      <w:bCs/>
      <w:sz w:val="56"/>
      <w:szCs w:val="56"/>
    </w:rPr>
  </w:style>
  <w:style w:type="paragraph" w:customStyle="1" w:styleId="71">
    <w:name w:val="Название объекта7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72">
    <w:name w:val="Указатель7"/>
    <w:basedOn w:val="a"/>
    <w:qFormat/>
    <w:pPr>
      <w:suppressLineNumbers/>
    </w:pPr>
    <w:rPr>
      <w:rFonts w:cs="Mangal"/>
    </w:rPr>
  </w:style>
  <w:style w:type="paragraph" w:customStyle="1" w:styleId="61">
    <w:name w:val="Название объекта6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62">
    <w:name w:val="Указатель6"/>
    <w:basedOn w:val="a"/>
    <w:qFormat/>
    <w:pPr>
      <w:suppressLineNumbers/>
    </w:pPr>
    <w:rPr>
      <w:rFonts w:cs="Arial"/>
    </w:rPr>
  </w:style>
  <w:style w:type="paragraph" w:customStyle="1" w:styleId="50">
    <w:name w:val="Заголовок5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51">
    <w:name w:val="Название объекта5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2">
    <w:name w:val="Указатель5"/>
    <w:basedOn w:val="a"/>
    <w:qFormat/>
    <w:pPr>
      <w:suppressLineNumbers/>
    </w:pPr>
    <w:rPr>
      <w:rFonts w:cs="Mangal"/>
    </w:rPr>
  </w:style>
  <w:style w:type="paragraph" w:customStyle="1" w:styleId="40">
    <w:name w:val="Заголовок4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41">
    <w:name w:val="Название объекта4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2">
    <w:name w:val="Указатель4"/>
    <w:basedOn w:val="a"/>
    <w:qFormat/>
    <w:pPr>
      <w:suppressLineNumbers/>
    </w:pPr>
    <w:rPr>
      <w:rFonts w:cs="Mangal"/>
    </w:rPr>
  </w:style>
  <w:style w:type="paragraph" w:customStyle="1" w:styleId="31">
    <w:name w:val="Заголовок3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32">
    <w:name w:val="Название объекта3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3">
    <w:name w:val="Указатель3"/>
    <w:basedOn w:val="a"/>
    <w:qFormat/>
    <w:pPr>
      <w:suppressLineNumbers/>
    </w:pPr>
    <w:rPr>
      <w:rFonts w:cs="Mangal"/>
    </w:rPr>
  </w:style>
  <w:style w:type="paragraph" w:customStyle="1" w:styleId="21">
    <w:name w:val="Заголовок2"/>
    <w:basedOn w:val="14"/>
    <w:next w:val="a0"/>
    <w:qFormat/>
  </w:style>
  <w:style w:type="paragraph" w:customStyle="1" w:styleId="22">
    <w:name w:val="Название объекта2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3">
    <w:name w:val="Указатель2"/>
    <w:basedOn w:val="a"/>
    <w:qFormat/>
    <w:pPr>
      <w:suppressLineNumbers/>
    </w:pPr>
    <w:rPr>
      <w:rFonts w:cs="Mangal"/>
    </w:rPr>
  </w:style>
  <w:style w:type="paragraph" w:customStyle="1" w:styleId="15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6">
    <w:name w:val="Указатель1"/>
    <w:basedOn w:val="a"/>
    <w:qFormat/>
    <w:pPr>
      <w:suppressLineNumbers/>
    </w:pPr>
    <w:rPr>
      <w:rFonts w:cs="Mangal"/>
    </w:rPr>
  </w:style>
  <w:style w:type="paragraph" w:customStyle="1" w:styleId="17">
    <w:name w:val="Текст выноски1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e">
    <w:name w:val="Блочная цитата"/>
    <w:basedOn w:val="a"/>
    <w:qFormat/>
  </w:style>
  <w:style w:type="paragraph" w:styleId="af">
    <w:name w:val="Subtitle"/>
    <w:basedOn w:val="14"/>
    <w:next w:val="a0"/>
    <w:qFormat/>
  </w:style>
  <w:style w:type="paragraph" w:customStyle="1" w:styleId="af0">
    <w:name w:val="Содержимое таблицы"/>
    <w:basedOn w:val="a"/>
    <w:qFormat/>
  </w:style>
  <w:style w:type="paragraph" w:customStyle="1" w:styleId="af1">
    <w:name w:val="Заголовок таблицы"/>
    <w:basedOn w:val="af0"/>
    <w:qFormat/>
  </w:style>
  <w:style w:type="paragraph" w:styleId="af2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styleId="af3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4">
    <w:name w:val="header"/>
    <w:basedOn w:val="a"/>
    <w:pPr>
      <w:tabs>
        <w:tab w:val="center" w:pos="4677"/>
        <w:tab w:val="right" w:pos="9355"/>
      </w:tabs>
    </w:pPr>
  </w:style>
  <w:style w:type="paragraph" w:styleId="af5">
    <w:name w:val="footer"/>
    <w:basedOn w:val="a"/>
    <w:pPr>
      <w:tabs>
        <w:tab w:val="center" w:pos="4677"/>
        <w:tab w:val="right" w:pos="9355"/>
      </w:tabs>
    </w:pPr>
  </w:style>
  <w:style w:type="paragraph" w:customStyle="1" w:styleId="rtejustify">
    <w:name w:val="rtejustify"/>
    <w:basedOn w:val="a"/>
    <w:qFormat/>
    <w:pPr>
      <w:suppressAutoHyphens w:val="0"/>
      <w:spacing w:before="100" w:after="10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f6">
    <w:name w:val="List Paragraph"/>
    <w:basedOn w:val="a"/>
    <w:uiPriority w:val="34"/>
    <w:qFormat/>
    <w:rsid w:val="00593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kokov\Desktop\&#1052;&#1086;&#1085;&#1080;&#1090;&#1086;&#1088;&#1080;&#1085;&#1075;%202022\&#1089;&#1090;&#1072;&#1090;&#1080;&#1089;&#1090;&#1080;&#1082;&#1072;%202022\4%20&#1082;&#1074;&#1072;&#1088;&#1090;&#1072;&#1083;\&#1089;&#1090;&#1072;&#1090;&#1080;&#1089;&#1090;&#1080;&#1082;&#1072;%204&#1082;&#1074;%20202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bg1">
                  <a:lumMod val="85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DAFB-42DA-ABE8-AB434212B596}"/>
              </c:ext>
            </c:extLst>
          </c:dPt>
          <c:dPt>
            <c:idx val="1"/>
            <c:bubble3D val="0"/>
            <c:spPr>
              <a:solidFill>
                <a:schemeClr val="accent1">
                  <a:lumMod val="5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4-DAFB-42DA-ABE8-AB434212B596}"/>
              </c:ext>
            </c:extLst>
          </c:dPt>
          <c:dPt>
            <c:idx val="2"/>
            <c:bubble3D val="0"/>
            <c:spPr>
              <a:solidFill>
                <a:srgbClr val="7030A0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DAFB-42DA-ABE8-AB434212B596}"/>
              </c:ext>
            </c:extLst>
          </c:dPt>
          <c:dPt>
            <c:idx val="3"/>
            <c:bubble3D val="0"/>
            <c:explosion val="6"/>
            <c:spPr>
              <a:solidFill>
                <a:srgbClr val="00B0F0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DAFB-42DA-ABE8-AB434212B596}"/>
              </c:ext>
            </c:extLst>
          </c:dPt>
          <c:dPt>
            <c:idx val="4"/>
            <c:bubble3D val="0"/>
            <c:explosion val="12"/>
            <c:spPr>
              <a:solidFill>
                <a:srgbClr val="C00000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2-DAFB-42DA-ABE8-AB434212B596}"/>
              </c:ext>
            </c:extLst>
          </c:dPt>
          <c:dLbls>
            <c:dLbl>
              <c:idx val="0"/>
              <c:layout>
                <c:manualLayout>
                  <c:x val="-0.23237156281962915"/>
                  <c:y val="-0.1858119007108988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AFB-42DA-ABE8-AB434212B596}"/>
                </c:ext>
              </c:extLst>
            </c:dLbl>
            <c:dLbl>
              <c:idx val="1"/>
              <c:layout>
                <c:manualLayout>
                  <c:x val="-9.5604478011677135E-3"/>
                  <c:y val="7.0334520286874966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AFB-42DA-ABE8-AB434212B596}"/>
                </c:ext>
              </c:extLst>
            </c:dLbl>
            <c:dLbl>
              <c:idx val="2"/>
              <c:layout>
                <c:manualLayout>
                  <c:x val="-3.5851474398942143E-3"/>
                  <c:y val="-3.1588023120852793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AFB-42DA-ABE8-AB434212B596}"/>
                </c:ext>
              </c:extLst>
            </c:dLbl>
            <c:dLbl>
              <c:idx val="3"/>
              <c:layout>
                <c:manualLayout>
                  <c:x val="0.11472471807661451"/>
                  <c:y val="9.6622188369667364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AFB-42DA-ABE8-AB434212B596}"/>
                </c:ext>
              </c:extLst>
            </c:dLbl>
            <c:dLbl>
              <c:idx val="4"/>
              <c:layout>
                <c:manualLayout>
                  <c:x val="0.10344910003389422"/>
                  <c:y val="-3.3212926246282116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AFB-42DA-ABE8-AB434212B596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spc="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'кол-во обращений'!$D$1:$H$1</c:f>
              <c:strCache>
                <c:ptCount val="5"/>
                <c:pt idx="0">
                  <c:v>Подано лично</c:v>
                </c:pt>
                <c:pt idx="1">
                  <c:v>По почте</c:v>
                </c:pt>
                <c:pt idx="2">
                  <c:v>По эл.почте</c:v>
                </c:pt>
                <c:pt idx="3">
                  <c:v>ЕПГУ</c:v>
                </c:pt>
                <c:pt idx="4">
                  <c:v>МФЦ</c:v>
                </c:pt>
              </c:strCache>
            </c:strRef>
          </c:cat>
          <c:val>
            <c:numRef>
              <c:f>'кол-во обращений'!$D$81:$H$81</c:f>
              <c:numCache>
                <c:formatCode>General</c:formatCode>
                <c:ptCount val="5"/>
                <c:pt idx="0">
                  <c:v>8119</c:v>
                </c:pt>
                <c:pt idx="1">
                  <c:v>316</c:v>
                </c:pt>
                <c:pt idx="2">
                  <c:v>130</c:v>
                </c:pt>
                <c:pt idx="3">
                  <c:v>2225</c:v>
                </c:pt>
                <c:pt idx="4">
                  <c:v>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AFB-42DA-ABE8-AB434212B596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explosion val="5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9650-4C7C-843A-3377CCD5437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9650-4C7C-843A-3377CCD5437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9650-4C7C-843A-3377CCD5437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7-9650-4C7C-843A-3377CCD54377}"/>
              </c:ext>
            </c:extLst>
          </c:dPt>
          <c:dLbls>
            <c:dLbl>
              <c:idx val="0"/>
              <c:layout>
                <c:manualLayout>
                  <c:x val="-0.12452664197362359"/>
                  <c:y val="-0.36605601525184495"/>
                </c:manualLayout>
              </c:layout>
              <c:numFmt formatCode="0.0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bg1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650-4C7C-843A-3377CCD54377}"/>
                </c:ext>
              </c:extLst>
            </c:dLbl>
            <c:dLbl>
              <c:idx val="1"/>
              <c:layout>
                <c:manualLayout>
                  <c:x val="-8.753853049630958E-2"/>
                  <c:y val="3.7263187181325534E-2"/>
                </c:manualLayout>
              </c:layout>
              <c:numFmt formatCode="0.0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650-4C7C-843A-3377CCD54377}"/>
                </c:ext>
              </c:extLst>
            </c:dLbl>
            <c:dLbl>
              <c:idx val="2"/>
              <c:layout>
                <c:manualLayout>
                  <c:x val="-2.4658740984875938E-3"/>
                  <c:y val="-2.6303426245641557E-2"/>
                </c:manualLayout>
              </c:layout>
              <c:numFmt formatCode="0.0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650-4C7C-843A-3377CCD54377}"/>
                </c:ext>
              </c:extLst>
            </c:dLbl>
            <c:dLbl>
              <c:idx val="3"/>
              <c:layout>
                <c:manualLayout>
                  <c:x val="0.1997358019774951"/>
                  <c:y val="-1.0046331468298573E-17"/>
                </c:manualLayout>
              </c:layout>
              <c:numFmt formatCode="0.0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650-4C7C-843A-3377CCD54377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spc="0" baseline="0">
                    <a:solidFill>
                      <a:schemeClr val="accen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'результаты рассмотрения'!$I$85:$I$88</c:f>
              <c:strCache>
                <c:ptCount val="4"/>
                <c:pt idx="0">
                  <c:v>Услуга предоставлена</c:v>
                </c:pt>
                <c:pt idx="1">
                  <c:v>Отказ в предоставлении услуги</c:v>
                </c:pt>
                <c:pt idx="2">
                  <c:v>Отказ в приеме документов</c:v>
                </c:pt>
                <c:pt idx="3">
                  <c:v>Заявления в работе</c:v>
                </c:pt>
              </c:strCache>
            </c:strRef>
          </c:cat>
          <c:val>
            <c:numRef>
              <c:f>'результаты рассмотрения'!$J$85:$J$88</c:f>
              <c:numCache>
                <c:formatCode>General</c:formatCode>
                <c:ptCount val="4"/>
                <c:pt idx="0">
                  <c:v>9665</c:v>
                </c:pt>
                <c:pt idx="1">
                  <c:v>860</c:v>
                </c:pt>
                <c:pt idx="2">
                  <c:v>26</c:v>
                </c:pt>
                <c:pt idx="3">
                  <c:v>324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9650-4C7C-843A-3377CCD54377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E9E31-A0ED-4442-B9C8-57D7ED20C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6</Pages>
  <Words>1547</Words>
  <Characters>8818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smirnovaea</dc:creator>
  <cp:lastModifiedBy>Скок Ольга Викторовна</cp:lastModifiedBy>
  <cp:revision>257</cp:revision>
  <cp:lastPrinted>2021-07-12T08:52:00Z</cp:lastPrinted>
  <dcterms:created xsi:type="dcterms:W3CDTF">2022-08-10T06:08:00Z</dcterms:created>
  <dcterms:modified xsi:type="dcterms:W3CDTF">2023-01-24T09:13:00Z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