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40" w:after="0"/>
        <w:ind w:firstLine="540"/>
        <w:jc w:val="right"/>
        <w:rPr/>
      </w:pPr>
      <w:r>
        <w:rPr/>
        <w:t xml:space="preserve">Приложение </w:t>
      </w:r>
      <w:r>
        <w:rPr>
          <w:rFonts w:eastAsia="" w:cs="Times New Roman" w:eastAsiaTheme="minorEastAsia"/>
          <w:sz w:val="24"/>
          <w:szCs w:val="24"/>
          <w:lang w:eastAsia="ru-RU"/>
        </w:rPr>
        <w:t>4</w:t>
      </w:r>
    </w:p>
    <w:p>
      <w:pPr>
        <w:pStyle w:val="ConsPlusNormal"/>
        <w:spacing w:before="240" w:after="0"/>
        <w:ind w:firstLine="540"/>
        <w:jc w:val="right"/>
        <w:rPr/>
      </w:pPr>
      <w:r>
        <w:rPr/>
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>
      <w:pPr>
        <w:pStyle w:val="ConsPlusNormal"/>
        <w:ind w:firstLine="540"/>
        <w:jc w:val="right"/>
        <w:rPr/>
      </w:pPr>
      <w:r>
        <w:rPr/>
      </w:r>
    </w:p>
    <w:p>
      <w:pPr>
        <w:pStyle w:val="ConsPlusNormal"/>
        <w:jc w:val="center"/>
        <w:rPr/>
      </w:pPr>
      <w:r>
        <w:rPr/>
        <w:t>Форма журнала выданных свидетельств об осуществлении регулярных перевозок (и/или  карт маршрутов регулярных перевозок)</w:t>
      </w:r>
    </w:p>
    <w:p>
      <w:pPr>
        <w:pStyle w:val="ConsPlusNormal"/>
        <w:jc w:val="center"/>
        <w:rPr/>
      </w:pPr>
      <w:r>
        <w:rPr/>
      </w:r>
    </w:p>
    <w:tbl>
      <w:tblPr>
        <w:tblStyle w:val="a3"/>
        <w:tblW w:w="1601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1680"/>
        <w:gridCol w:w="1034"/>
        <w:gridCol w:w="842"/>
        <w:gridCol w:w="1208"/>
        <w:gridCol w:w="963"/>
        <w:gridCol w:w="1465"/>
        <w:gridCol w:w="1690"/>
        <w:gridCol w:w="1578"/>
        <w:gridCol w:w="1589"/>
        <w:gridCol w:w="1424"/>
        <w:gridCol w:w="1028"/>
        <w:gridCol w:w="956"/>
      </w:tblGrid>
      <w:tr>
        <w:trPr>
          <w:trHeight w:val="678" w:hRule="atLeast"/>
        </w:trPr>
        <w:tc>
          <w:tcPr>
            <w:tcW w:w="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68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Свидетельства (карты)</w:t>
            </w:r>
          </w:p>
        </w:tc>
        <w:tc>
          <w:tcPr>
            <w:tcW w:w="187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Срок действия свидетельства (карты)</w:t>
            </w:r>
          </w:p>
        </w:tc>
        <w:tc>
          <w:tcPr>
            <w:tcW w:w="12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Регистрац. номер в реестре</w:t>
            </w:r>
          </w:p>
        </w:tc>
        <w:tc>
          <w:tcPr>
            <w:tcW w:w="96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Порядк. Номер в реестре</w:t>
            </w:r>
          </w:p>
        </w:tc>
        <w:tc>
          <w:tcPr>
            <w:tcW w:w="146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маршрута</w:t>
            </w:r>
          </w:p>
        </w:tc>
        <w:tc>
          <w:tcPr>
            <w:tcW w:w="169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перевозчика</w:t>
            </w:r>
          </w:p>
        </w:tc>
        <w:tc>
          <w:tcPr>
            <w:tcW w:w="157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Вид трансп.сред-ва</w:t>
            </w:r>
          </w:p>
        </w:tc>
        <w:tc>
          <w:tcPr>
            <w:tcW w:w="158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Класс трансп.сред-ва</w:t>
            </w:r>
          </w:p>
        </w:tc>
        <w:tc>
          <w:tcPr>
            <w:tcW w:w="142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Кол-во трансп.сред-в</w:t>
            </w:r>
          </w:p>
        </w:tc>
        <w:tc>
          <w:tcPr>
            <w:tcW w:w="19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Получил</w:t>
            </w:r>
          </w:p>
        </w:tc>
      </w:tr>
      <w:tr>
        <w:trPr>
          <w:trHeight w:val="175" w:hRule="atLeast"/>
        </w:trPr>
        <w:tc>
          <w:tcPr>
            <w:tcW w:w="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8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</w:p>
        </w:tc>
        <w:tc>
          <w:tcPr>
            <w:tcW w:w="12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ФИО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Подпись</w:t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2a1ae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a1a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1</Pages>
  <Words>106</Words>
  <Characters>689</Characters>
  <CharactersWithSpaces>758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2021-04-12T11:05:00Z</dcterms:created>
  <dc:creator>Латыш Елена Викторовна</dc:creator>
  <dc:description/>
  <dc:language>ru-RU</dc:language>
  <cp:lastModifiedBy/>
  <dcterms:modified xsi:type="dcterms:W3CDTF">2022-07-07T17:11:19Z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