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4023" w14:textId="77777777" w:rsidR="009D5921" w:rsidRDefault="00000000">
      <w:pPr>
        <w:pStyle w:val="aff8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5C406D" w14:textId="77777777" w:rsidR="009D5921" w:rsidRDefault="00000000">
      <w:pPr>
        <w:pStyle w:val="16"/>
        <w:tabs>
          <w:tab w:val="left" w:pos="1620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3787F260" wp14:editId="756A0FDC">
            <wp:extent cx="467360" cy="558800"/>
            <wp:effectExtent l="0" t="0" r="0" b="0"/>
            <wp:docPr id="1" name="_x005F_x005F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5F_x0000_i10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45" t="-722" r="-945" b="-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07AE7" w14:textId="77777777" w:rsidR="009D5921" w:rsidRDefault="00000000">
      <w:pPr>
        <w:pStyle w:val="16"/>
        <w:ind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 w14:paraId="1A17B993" w14:textId="77777777" w:rsidR="009D5921" w:rsidRDefault="009D5921">
      <w:pPr>
        <w:pStyle w:val="16"/>
        <w:tabs>
          <w:tab w:val="left" w:pos="3135"/>
        </w:tabs>
        <w:ind w:hanging="540"/>
        <w:rPr>
          <w:sz w:val="36"/>
          <w:szCs w:val="36"/>
        </w:rPr>
      </w:pPr>
    </w:p>
    <w:p w14:paraId="1B370516" w14:textId="77777777" w:rsidR="009D5921" w:rsidRDefault="00000000">
      <w:pPr>
        <w:pStyle w:val="12"/>
        <w:spacing w:after="0"/>
        <w:ind w:right="-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ГОРОДСКОГО ГОЛОВЫ -</w:t>
      </w:r>
    </w:p>
    <w:p w14:paraId="28CAD7D0" w14:textId="77777777" w:rsidR="009D5921" w:rsidRDefault="00000000">
      <w:pPr>
        <w:pStyle w:val="12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УПРАВЛЕНИЯ  ЭКОНОМИКИ  </w:t>
      </w:r>
    </w:p>
    <w:p w14:paraId="08C61098" w14:textId="77777777" w:rsidR="009D5921" w:rsidRDefault="00000000">
      <w:pPr>
        <w:pStyle w:val="12"/>
        <w:spacing w:after="0"/>
        <w:jc w:val="center"/>
        <w:rPr>
          <w:sz w:val="36"/>
          <w:szCs w:val="36"/>
        </w:rPr>
      </w:pPr>
      <w:r>
        <w:rPr>
          <w:b/>
          <w:sz w:val="28"/>
          <w:szCs w:val="28"/>
        </w:rPr>
        <w:t>И ИМУЩЕСТВЕННЫХ ОТНОШЕНИЙ ГОРОДА  КАЛУГИ</w:t>
      </w:r>
    </w:p>
    <w:p w14:paraId="31775C61" w14:textId="77777777" w:rsidR="009D5921" w:rsidRDefault="009D5921">
      <w:pPr>
        <w:pStyle w:val="16"/>
        <w:tabs>
          <w:tab w:val="left" w:pos="3135"/>
        </w:tabs>
        <w:ind w:hanging="540"/>
        <w:rPr>
          <w:b w:val="0"/>
          <w:sz w:val="36"/>
          <w:szCs w:val="36"/>
        </w:rPr>
      </w:pPr>
    </w:p>
    <w:p w14:paraId="4B1FC1D1" w14:textId="77777777" w:rsidR="009D5921" w:rsidRDefault="00000000">
      <w:pPr>
        <w:pStyle w:val="16"/>
        <w:tabs>
          <w:tab w:val="left" w:pos="3135"/>
        </w:tabs>
        <w:ind w:hanging="540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14:paraId="1C5B3AD5" w14:textId="77777777" w:rsidR="009D5921" w:rsidRDefault="009D5921">
      <w:pPr>
        <w:pStyle w:val="16"/>
        <w:ind w:firstLine="2622"/>
        <w:jc w:val="left"/>
        <w:rPr>
          <w:sz w:val="36"/>
          <w:szCs w:val="36"/>
        </w:rPr>
      </w:pPr>
    </w:p>
    <w:tbl>
      <w:tblPr>
        <w:tblW w:w="924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4"/>
        <w:gridCol w:w="2417"/>
        <w:gridCol w:w="4137"/>
        <w:gridCol w:w="550"/>
        <w:gridCol w:w="1662"/>
      </w:tblGrid>
      <w:tr w:rsidR="009D5921" w14:paraId="1E3260A0" w14:textId="77777777">
        <w:tc>
          <w:tcPr>
            <w:tcW w:w="474" w:type="dxa"/>
            <w:shd w:val="clear" w:color="auto" w:fill="auto"/>
          </w:tcPr>
          <w:p w14:paraId="72ECB0ED" w14:textId="77777777" w:rsidR="009D5921" w:rsidRDefault="00000000">
            <w:pPr>
              <w:pStyle w:val="aff8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7" w:type="dxa"/>
            <w:tcBorders>
              <w:bottom w:val="single" w:sz="4" w:space="0" w:color="000001"/>
            </w:tcBorders>
            <w:shd w:val="clear" w:color="auto" w:fill="auto"/>
          </w:tcPr>
          <w:p w14:paraId="7D4C7319" w14:textId="03845DBA" w:rsidR="009D5921" w:rsidRDefault="00447899">
            <w:pPr>
              <w:pStyle w:val="aff8"/>
              <w:jc w:val="left"/>
            </w:pPr>
            <w:r>
              <w:t>17.04.2025</w:t>
            </w:r>
          </w:p>
        </w:tc>
        <w:tc>
          <w:tcPr>
            <w:tcW w:w="4137" w:type="dxa"/>
            <w:shd w:val="clear" w:color="auto" w:fill="auto"/>
          </w:tcPr>
          <w:p w14:paraId="78E881C9" w14:textId="77777777" w:rsidR="009D5921" w:rsidRDefault="009D5921">
            <w:pPr>
              <w:pStyle w:val="aff8"/>
            </w:pPr>
          </w:p>
        </w:tc>
        <w:tc>
          <w:tcPr>
            <w:tcW w:w="550" w:type="dxa"/>
            <w:shd w:val="clear" w:color="auto" w:fill="auto"/>
          </w:tcPr>
          <w:p w14:paraId="0AC7F808" w14:textId="77777777" w:rsidR="009D5921" w:rsidRDefault="00000000">
            <w:pPr>
              <w:pStyle w:val="aff8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662" w:type="dxa"/>
            <w:tcBorders>
              <w:bottom w:val="single" w:sz="4" w:space="0" w:color="000001"/>
            </w:tcBorders>
            <w:shd w:val="clear" w:color="auto" w:fill="auto"/>
          </w:tcPr>
          <w:p w14:paraId="3482EFB2" w14:textId="4E0D38BA" w:rsidR="009D5921" w:rsidRDefault="00447899">
            <w:pPr>
              <w:pStyle w:val="aff8"/>
            </w:pPr>
            <w:r>
              <w:t>554-16-р</w:t>
            </w:r>
          </w:p>
        </w:tc>
      </w:tr>
    </w:tbl>
    <w:p w14:paraId="0DB18F41" w14:textId="77777777" w:rsidR="009D5921" w:rsidRDefault="009D5921">
      <w:pPr>
        <w:pStyle w:val="aff8"/>
        <w:jc w:val="both"/>
        <w:rPr>
          <w:b w:val="0"/>
        </w:rPr>
      </w:pPr>
    </w:p>
    <w:p w14:paraId="6FD15BC5" w14:textId="77777777" w:rsidR="009D5921" w:rsidRDefault="009D5921">
      <w:pPr>
        <w:pStyle w:val="aff8"/>
        <w:tabs>
          <w:tab w:val="right" w:pos="10146"/>
        </w:tabs>
        <w:jc w:val="left"/>
        <w:rPr>
          <w:b w:val="0"/>
          <w:sz w:val="24"/>
          <w:szCs w:val="24"/>
        </w:rPr>
      </w:pPr>
    </w:p>
    <w:tbl>
      <w:tblPr>
        <w:tblW w:w="930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9300"/>
      </w:tblGrid>
      <w:tr w:rsidR="009D5921" w14:paraId="7545DE94" w14:textId="77777777">
        <w:trPr>
          <w:trHeight w:val="856"/>
        </w:trPr>
        <w:tc>
          <w:tcPr>
            <w:tcW w:w="9300" w:type="dxa"/>
            <w:shd w:val="clear" w:color="auto" w:fill="auto"/>
          </w:tcPr>
          <w:p w14:paraId="4DBA8662" w14:textId="77777777" w:rsidR="009D5921" w:rsidRDefault="00000000">
            <w:pPr>
              <w:pStyle w:val="aff8"/>
              <w:tabs>
                <w:tab w:val="left" w:pos="709"/>
                <w:tab w:val="left" w:pos="5245"/>
              </w:tabs>
              <w:ind w:right="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решения</w:t>
            </w:r>
          </w:p>
          <w:p w14:paraId="07C23426" w14:textId="77777777" w:rsidR="009D5921" w:rsidRDefault="00000000">
            <w:pPr>
              <w:pStyle w:val="aff8"/>
              <w:tabs>
                <w:tab w:val="left" w:pos="709"/>
                <w:tab w:val="left" w:pos="5245"/>
              </w:tabs>
              <w:ind w:right="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условиях приватизации</w:t>
            </w:r>
          </w:p>
          <w:p w14:paraId="4057416A" w14:textId="77777777" w:rsidR="009D5921" w:rsidRDefault="00000000">
            <w:pPr>
              <w:pStyle w:val="aff8"/>
              <w:tabs>
                <w:tab w:val="left" w:pos="709"/>
                <w:tab w:val="left" w:pos="5245"/>
              </w:tabs>
              <w:ind w:right="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имущества</w:t>
            </w:r>
          </w:p>
          <w:p w14:paraId="6E754E68" w14:textId="77777777" w:rsidR="009D5921" w:rsidRDefault="009D5921">
            <w:pPr>
              <w:pStyle w:val="12"/>
            </w:pPr>
          </w:p>
          <w:p w14:paraId="254DCFE3" w14:textId="77777777" w:rsidR="009D5921" w:rsidRDefault="00000000">
            <w:pPr>
              <w:pStyle w:val="12"/>
              <w:spacing w:after="0" w:line="360" w:lineRule="auto"/>
              <w:ind w:firstLine="666"/>
              <w:jc w:val="both"/>
            </w:pPr>
            <w:r>
              <w:t xml:space="preserve">В соответствии со статьей 44 Устава муниципального образования «Город Калуга», на основании Положения об управлении экономики и имущественных отношений города Калуги, утвержденного решением Городской Думы города Калуги от 24.05.2011 № 124, Положения о порядке управления и распоряжения муниципальным имуществом, утвержденного постановлением Городской Думы города Калуги от 13.06.2000 № 146, Порядка принятия решений об условиях приватизации муниципального имущества г. Калуги, утвержденного постановлением Городской Думы города Калуги от 13.07.2005 № 115, </w:t>
            </w:r>
            <w:r>
              <w:rPr>
                <w:color w:val="000000"/>
              </w:rPr>
              <w:t>распоряжения Городской Управы города Калуги от 10.04.2025 № 48-р «О командировке Евстратова Р.М.</w:t>
            </w:r>
            <w:r>
              <w:t xml:space="preserve">», во исполнение прогнозного плана (программы) приватизации муниципального имущества г. Калуги на 2025 год, утвержденного решением Городской Думы города Калуга </w:t>
            </w:r>
            <w:r>
              <w:rPr>
                <w:rFonts w:eastAsia="Calibri"/>
                <w:color w:val="000000"/>
                <w:spacing w:val="2"/>
                <w:shd w:val="clear" w:color="auto" w:fill="FFFFFF"/>
                <w:lang w:eastAsia="ar-SA"/>
              </w:rPr>
              <w:t>от 30.08.2024 № 153</w:t>
            </w:r>
            <w:r>
              <w:t xml:space="preserve">, протокола заседания комиссии по приватизации муниципального имущества города Калуги </w:t>
            </w:r>
            <w:r>
              <w:rPr>
                <w:shd w:val="clear" w:color="auto" w:fill="FFFFFF"/>
              </w:rPr>
              <w:t>от 11.04.2025 № 5</w:t>
            </w:r>
          </w:p>
          <w:p w14:paraId="352D04B8" w14:textId="77777777" w:rsidR="009D5921" w:rsidRDefault="00000000">
            <w:pPr>
              <w:pStyle w:val="12"/>
              <w:spacing w:after="0" w:line="360" w:lineRule="auto"/>
              <w:ind w:firstLine="737"/>
              <w:jc w:val="both"/>
            </w:pPr>
            <w:r>
              <w:t>1. Утвердить решение об условиях приватизации муниципального имущества (приложение).</w:t>
            </w:r>
          </w:p>
          <w:p w14:paraId="1B1AC4BD" w14:textId="77777777" w:rsidR="009D5921" w:rsidRDefault="00000000">
            <w:pPr>
              <w:pStyle w:val="12"/>
              <w:spacing w:after="0" w:line="360" w:lineRule="auto"/>
              <w:ind w:firstLine="737"/>
              <w:jc w:val="both"/>
            </w:pPr>
            <w:r>
              <w:t>2. Обеспечить приватизацию муниципального имущества в соответствии с утвержденным решением об условиях приватизации.</w:t>
            </w:r>
          </w:p>
          <w:p w14:paraId="6CFA3B7B" w14:textId="77777777" w:rsidR="009D5921" w:rsidRDefault="00000000">
            <w:pPr>
              <w:pStyle w:val="12"/>
              <w:widowControl w:val="0"/>
              <w:spacing w:after="0" w:line="360" w:lineRule="auto"/>
              <w:ind w:firstLine="737"/>
              <w:jc w:val="both"/>
            </w:pPr>
            <w:r>
              <w:t xml:space="preserve">3. Разместить решение об условиях приватизации муниципального имущества и информационное сообщение о продаже муниципального имущества на официальном </w:t>
            </w:r>
            <w:r>
              <w:lastRenderedPageBreak/>
              <w:t>сайте Российской Федерации: http://www.torgi.gov.ru и официальном сайте Городской Управы города Калуги: www.kaluga-gov.ru.</w:t>
            </w:r>
          </w:p>
          <w:p w14:paraId="56C8E00F" w14:textId="77777777" w:rsidR="009D5921" w:rsidRDefault="00000000">
            <w:pPr>
              <w:pStyle w:val="12"/>
              <w:spacing w:after="0" w:line="360" w:lineRule="auto"/>
              <w:ind w:firstLine="737"/>
              <w:jc w:val="both"/>
            </w:pPr>
            <w:r>
              <w:t>4. Обеспечить размещение информационного сообщения о продаже муниципального имущества на электронной площадке «Сбербанк-АСТ» на сайте в сети «Интернет»: www.sberbank-ast.ru.</w:t>
            </w:r>
          </w:p>
          <w:p w14:paraId="73487B62" w14:textId="77777777" w:rsidR="009D5921" w:rsidRDefault="00000000">
            <w:pPr>
              <w:pStyle w:val="12"/>
              <w:spacing w:after="0" w:line="360" w:lineRule="auto"/>
              <w:ind w:firstLine="737"/>
              <w:jc w:val="both"/>
            </w:pPr>
            <w:r>
              <w:t>5. Настоящее распоряжение вступает в силу с момента его принятия.</w:t>
            </w:r>
          </w:p>
          <w:p w14:paraId="3EB259EF" w14:textId="77777777" w:rsidR="009D5921" w:rsidRDefault="00000000">
            <w:pPr>
              <w:pStyle w:val="12"/>
              <w:spacing w:after="0" w:line="360" w:lineRule="auto"/>
              <w:ind w:firstLine="737"/>
              <w:jc w:val="both"/>
              <w:rPr>
                <w:b/>
              </w:rPr>
            </w:pPr>
            <w:r>
              <w:t>6. Контроль за исполнением настоящего распоряжения оставляю за собой.</w:t>
            </w:r>
          </w:p>
          <w:p w14:paraId="5B30FF10" w14:textId="77777777" w:rsidR="009D5921" w:rsidRDefault="009D5921">
            <w:pPr>
              <w:tabs>
                <w:tab w:val="left" w:pos="720"/>
                <w:tab w:val="left" w:pos="2880"/>
              </w:tabs>
              <w:jc w:val="both"/>
              <w:rPr>
                <w:b/>
                <w:sz w:val="24"/>
              </w:rPr>
            </w:pPr>
          </w:p>
          <w:p w14:paraId="01B5EF78" w14:textId="77777777" w:rsidR="009D5921" w:rsidRDefault="009D5921">
            <w:pPr>
              <w:tabs>
                <w:tab w:val="left" w:pos="720"/>
                <w:tab w:val="left" w:pos="2880"/>
              </w:tabs>
              <w:jc w:val="both"/>
              <w:rPr>
                <w:b/>
                <w:sz w:val="24"/>
              </w:rPr>
            </w:pPr>
          </w:p>
          <w:p w14:paraId="3BB07C3A" w14:textId="77777777" w:rsidR="009D5921" w:rsidRDefault="00000000">
            <w:pPr>
              <w:pStyle w:val="aff8"/>
              <w:tabs>
                <w:tab w:val="left" w:pos="720"/>
              </w:tabs>
              <w:spacing w:before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                                                       И.В. Самохина</w:t>
            </w:r>
          </w:p>
          <w:p w14:paraId="7C9A884C" w14:textId="77777777" w:rsidR="009D5921" w:rsidRDefault="009D5921">
            <w:pPr>
              <w:pStyle w:val="210"/>
              <w:numPr>
                <w:ilvl w:val="1"/>
                <w:numId w:val="1"/>
              </w:numPr>
              <w:rPr>
                <w:lang w:val="ru-RU"/>
              </w:rPr>
            </w:pPr>
          </w:p>
          <w:p w14:paraId="4F6BCA8A" w14:textId="77777777" w:rsidR="009D5921" w:rsidRDefault="009D5921">
            <w:pPr>
              <w:rPr>
                <w:lang w:val="ru-RU"/>
              </w:rPr>
            </w:pPr>
          </w:p>
        </w:tc>
      </w:tr>
    </w:tbl>
    <w:p w14:paraId="1478DACA" w14:textId="77777777" w:rsidR="009D5921" w:rsidRDefault="009D5921">
      <w:pPr>
        <w:sectPr w:rsidR="009D5921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709" w:footer="0" w:gutter="0"/>
          <w:cols w:space="720"/>
          <w:formProt w:val="0"/>
          <w:titlePg/>
          <w:docGrid w:linePitch="381"/>
        </w:sectPr>
      </w:pPr>
    </w:p>
    <w:p w14:paraId="7B6E3725" w14:textId="77777777" w:rsidR="009D5921" w:rsidRDefault="00000000">
      <w:pPr>
        <w:pStyle w:val="12"/>
        <w:spacing w:after="0" w:line="240" w:lineRule="auto"/>
        <w:ind w:left="5102"/>
        <w:jc w:val="both"/>
      </w:pPr>
      <w:r>
        <w:rPr>
          <w:color w:val="000000"/>
        </w:rPr>
        <w:lastRenderedPageBreak/>
        <w:t>Приложение к распоряжению заместителя Городского Головы - начальника управления экономики и имущественных отношений города Калуги</w:t>
      </w:r>
    </w:p>
    <w:p w14:paraId="4E467662" w14:textId="34293100" w:rsidR="009D5921" w:rsidRDefault="00447899">
      <w:pPr>
        <w:pStyle w:val="12"/>
        <w:spacing w:line="240" w:lineRule="auto"/>
        <w:ind w:left="5386" w:hanging="283"/>
        <w:jc w:val="both"/>
        <w:rPr>
          <w:b/>
          <w:bCs/>
        </w:rPr>
      </w:pPr>
      <w:r>
        <w:t>О</w:t>
      </w:r>
      <w:r w:rsidR="00000000">
        <w:t>т</w:t>
      </w:r>
      <w:r>
        <w:t xml:space="preserve"> 17.04.2025 </w:t>
      </w:r>
      <w:r w:rsidR="00000000">
        <w:t xml:space="preserve">№ </w:t>
      </w:r>
      <w:r>
        <w:t>554-16-р</w:t>
      </w:r>
    </w:p>
    <w:p w14:paraId="003875D5" w14:textId="77777777" w:rsidR="009D5921" w:rsidRDefault="009D5921">
      <w:pPr>
        <w:pStyle w:val="12"/>
        <w:spacing w:line="240" w:lineRule="auto"/>
        <w:rPr>
          <w:b/>
          <w:bCs/>
        </w:rPr>
      </w:pPr>
    </w:p>
    <w:p w14:paraId="110D12E5" w14:textId="77777777" w:rsidR="009D5921" w:rsidRDefault="00000000">
      <w:pPr>
        <w:jc w:val="center"/>
        <w:rPr>
          <w:rFonts w:eastAsia="Calibri"/>
          <w:b/>
          <w:bCs/>
          <w:color w:val="000000"/>
          <w:sz w:val="24"/>
          <w:highlight w:val="yellow"/>
        </w:rPr>
      </w:pPr>
      <w:r>
        <w:rPr>
          <w:rFonts w:eastAsia="Calibri"/>
          <w:b/>
          <w:bCs/>
          <w:color w:val="000000"/>
          <w:sz w:val="24"/>
          <w:highlight w:val="white"/>
          <w:shd w:val="clear" w:color="auto" w:fill="FFFF00"/>
          <w:lang w:eastAsia="ar-SA"/>
        </w:rPr>
        <w:t>Решение об условиях приватизации</w:t>
      </w:r>
    </w:p>
    <w:p w14:paraId="3D9A9C9B" w14:textId="77777777" w:rsidR="009D5921" w:rsidRDefault="00000000">
      <w:pPr>
        <w:jc w:val="center"/>
        <w:rPr>
          <w:b/>
          <w:bCs/>
          <w:sz w:val="24"/>
        </w:rPr>
      </w:pPr>
      <w:r>
        <w:rPr>
          <w:rFonts w:eastAsia="Calibri"/>
          <w:b/>
          <w:bCs/>
          <w:color w:val="000000"/>
          <w:sz w:val="24"/>
          <w:highlight w:val="white"/>
          <w:shd w:val="clear" w:color="auto" w:fill="FFFF00"/>
          <w:lang w:eastAsia="ar-SA"/>
        </w:rPr>
        <w:t>муниципального имущества</w:t>
      </w:r>
    </w:p>
    <w:p w14:paraId="6F76BE1A" w14:textId="77777777" w:rsidR="009D5921" w:rsidRDefault="009D5921">
      <w:pPr>
        <w:pStyle w:val="12"/>
        <w:spacing w:line="240" w:lineRule="auto"/>
        <w:jc w:val="both"/>
        <w:rPr>
          <w:b/>
          <w:bCs/>
        </w:rPr>
      </w:pPr>
    </w:p>
    <w:p w14:paraId="3967EF05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>1. Наименование и характеристика имущества:</w:t>
      </w:r>
    </w:p>
    <w:p w14:paraId="63496B28" w14:textId="77777777" w:rsidR="009D5921" w:rsidRDefault="00000000">
      <w:pPr>
        <w:pStyle w:val="12"/>
        <w:spacing w:after="0" w:line="240" w:lineRule="auto"/>
        <w:jc w:val="both"/>
      </w:pPr>
      <w:r>
        <w:rPr>
          <w:rFonts w:eastAsia="Calibri"/>
          <w:b/>
          <w:bCs/>
          <w:color w:val="000000"/>
          <w:spacing w:val="2"/>
          <w:highlight w:val="white"/>
          <w:shd w:val="clear" w:color="auto" w:fill="FFFFFF"/>
          <w:lang w:eastAsia="ar-SA" w:bidi="hi-IN"/>
        </w:rPr>
        <w:t xml:space="preserve">- </w:t>
      </w:r>
      <w:r>
        <w:rPr>
          <w:rFonts w:eastAsia="Calibri"/>
          <w:color w:val="000000"/>
          <w:spacing w:val="2"/>
          <w:highlight w:val="white"/>
          <w:shd w:val="clear" w:color="auto" w:fill="FFFFFF"/>
          <w:lang w:eastAsia="ar-SA" w:bidi="hi-IN"/>
        </w:rPr>
        <w:t xml:space="preserve">помещение, назначение: нежилое, общая площадь - 15,1 кв.м, этаж № 1, кадастровый номер 40:25:000084:400, адрес (местонахождение) объекта: Калужская область, г. Калуга, </w:t>
      </w:r>
      <w:r>
        <w:rPr>
          <w:rFonts w:eastAsia="Calibri"/>
          <w:iCs/>
          <w:spacing w:val="2"/>
          <w:highlight w:val="white"/>
          <w:shd w:val="clear" w:color="auto" w:fill="FFFFFF"/>
          <w:lang w:eastAsia="ru-RU" w:bidi="hi-IN"/>
        </w:rPr>
        <w:t>с. Муратовский щебзавод, д. 1</w:t>
      </w:r>
      <w:r>
        <w:rPr>
          <w:rFonts w:eastAsia="Calibri"/>
          <w:color w:val="000000"/>
          <w:spacing w:val="2"/>
          <w:highlight w:val="white"/>
          <w:shd w:val="clear" w:color="auto" w:fill="FFFFFF"/>
          <w:lang w:eastAsia="ar-SA" w:bidi="hi-IN"/>
        </w:rPr>
        <w:t>.</w:t>
      </w:r>
    </w:p>
    <w:p w14:paraId="12A0BD4B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 xml:space="preserve">2. Способ приватизации имущества: </w:t>
      </w:r>
      <w:r>
        <w:t>публичное предложение в электронной форме.</w:t>
      </w:r>
    </w:p>
    <w:p w14:paraId="3B8A9EF8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>3. Форма подачи предложения о цене объекта торгов:</w:t>
      </w:r>
      <w:r>
        <w:t xml:space="preserve"> открытая.</w:t>
      </w:r>
    </w:p>
    <w:p w14:paraId="500156D3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 xml:space="preserve">4. Цена первоначального предложения (начальная цена объекта): </w:t>
      </w:r>
      <w:r>
        <w:rPr>
          <w:rFonts w:eastAsia="Calibri"/>
          <w:color w:val="000000"/>
          <w:spacing w:val="2"/>
          <w:highlight w:val="white"/>
          <w:shd w:val="clear" w:color="auto" w:fill="FFFFFF"/>
          <w:lang w:eastAsia="ar-SA" w:bidi="hi-IN"/>
        </w:rPr>
        <w:t xml:space="preserve">350 000 </w:t>
      </w:r>
      <w:r>
        <w:rPr>
          <w:rFonts w:eastAsia="Calibri"/>
          <w:color w:val="000000"/>
          <w:spacing w:val="2"/>
          <w:highlight w:val="white"/>
          <w:shd w:val="clear" w:color="auto" w:fill="FFFFFF"/>
          <w:lang w:eastAsia="ar-SA" w:bidi="hi-IN"/>
        </w:rPr>
        <w:br/>
        <w:t xml:space="preserve">(Триста пятьдесят тысяч) рублей 00 копеек, с учетом НДС (20 %) 58 333 </w:t>
      </w:r>
      <w:r>
        <w:rPr>
          <w:rFonts w:eastAsia="Calibri"/>
          <w:color w:val="000000"/>
          <w:spacing w:val="2"/>
          <w:highlight w:val="white"/>
          <w:shd w:val="clear" w:color="auto" w:fill="FFFFFF"/>
          <w:lang w:eastAsia="ar-SA" w:bidi="hi-IN"/>
        </w:rPr>
        <w:br/>
        <w:t>(Пятьдесят восемь тысяч триста тридцать три) рубля 33 копеек.</w:t>
      </w:r>
    </w:p>
    <w:p w14:paraId="5E6CC879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>5. Величина снижения цены первоначального предложения (шаг понижения):</w:t>
      </w:r>
      <w:r>
        <w:t>35 000 (Тридцать пять тысяч) рублей 00</w:t>
      </w:r>
      <w:r>
        <w:rPr>
          <w:color w:val="000000"/>
          <w:shd w:val="clear" w:color="auto" w:fill="FFFFFF"/>
        </w:rPr>
        <w:t xml:space="preserve"> копеек.</w:t>
      </w:r>
    </w:p>
    <w:p w14:paraId="0E53B269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>6. Минимальная цена предложения, по которой может быть продан объект (цена отсечения):</w:t>
      </w:r>
      <w:r>
        <w:t xml:space="preserve"> 175 000 (Сто семьдесят пять тысяч) рублей 00 копеек, с учетом</w:t>
      </w:r>
      <w:r>
        <w:br/>
        <w:t>НДС (20%) 29 166 (Двадцать девять тысяч сто шестьдесят шесть) рублей 67 копеек.</w:t>
      </w:r>
    </w:p>
    <w:p w14:paraId="3BF02190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>7. Шаг аукциона:</w:t>
      </w:r>
      <w:r>
        <w:t>17 500(Семнадцать тысяч пятьсот) рублей 00 копеек.</w:t>
      </w:r>
    </w:p>
    <w:p w14:paraId="06446CBB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>8. Размер задатка:</w:t>
      </w:r>
      <w:r>
        <w:rPr>
          <w:lang w:val="pl-PL"/>
        </w:rPr>
        <w:t>35 000 (Тридцать пять тысяч) рублей 00</w:t>
      </w:r>
      <w:r>
        <w:rPr>
          <w:color w:val="000000"/>
          <w:shd w:val="clear" w:color="auto" w:fill="FFFFFF"/>
          <w:lang w:val="pl-PL"/>
        </w:rPr>
        <w:t xml:space="preserve"> копеек.</w:t>
      </w:r>
    </w:p>
    <w:p w14:paraId="0A0BE621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>9. Порядок оплаты:</w:t>
      </w:r>
      <w:r>
        <w:t xml:space="preserve"> единовременная оплата.</w:t>
      </w:r>
    </w:p>
    <w:p w14:paraId="05882934" w14:textId="77777777" w:rsidR="009D5921" w:rsidRDefault="00000000">
      <w:pPr>
        <w:pStyle w:val="12"/>
        <w:spacing w:after="0" w:line="240" w:lineRule="auto"/>
        <w:jc w:val="both"/>
      </w:pPr>
      <w:r>
        <w:rPr>
          <w:b/>
          <w:bCs/>
        </w:rPr>
        <w:t>10. Дата торгов посредством публичного предложения:</w:t>
      </w:r>
      <w:r>
        <w:t xml:space="preserve"> не ранее 30 дней с момента опубликования информационного сообщения.</w:t>
      </w:r>
    </w:p>
    <w:p w14:paraId="53A15F9E" w14:textId="77777777" w:rsidR="009D5921" w:rsidRDefault="00000000">
      <w:pPr>
        <w:pStyle w:val="12"/>
        <w:spacing w:after="0" w:line="240" w:lineRule="auto"/>
        <w:jc w:val="both"/>
        <w:rPr>
          <w:b/>
          <w:bCs/>
        </w:rPr>
      </w:pPr>
      <w:r>
        <w:rPr>
          <w:b/>
          <w:bCs/>
        </w:rPr>
        <w:t>11. В настоящее время объект не используется.</w:t>
      </w:r>
    </w:p>
    <w:p w14:paraId="70DE2549" w14:textId="77777777" w:rsidR="009D5921" w:rsidRDefault="009D5921">
      <w:pPr>
        <w:pStyle w:val="12"/>
        <w:spacing w:after="0" w:line="240" w:lineRule="auto"/>
        <w:jc w:val="both"/>
        <w:rPr>
          <w:b/>
          <w:bCs/>
        </w:rPr>
      </w:pPr>
    </w:p>
    <w:p w14:paraId="15494926" w14:textId="77777777" w:rsidR="009D5921" w:rsidRDefault="009D5921">
      <w:pPr>
        <w:tabs>
          <w:tab w:val="left" w:pos="5940"/>
          <w:tab w:val="left" w:pos="6120"/>
        </w:tabs>
        <w:jc w:val="both"/>
      </w:pPr>
    </w:p>
    <w:sectPr w:rsidR="009D5921">
      <w:headerReference w:type="default" r:id="rId11"/>
      <w:headerReference w:type="first" r:id="rId12"/>
      <w:pgSz w:w="11906" w:h="16838"/>
      <w:pgMar w:top="1134" w:right="850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527C" w14:textId="77777777" w:rsidR="003F53A1" w:rsidRDefault="003F53A1">
      <w:r>
        <w:separator/>
      </w:r>
    </w:p>
  </w:endnote>
  <w:endnote w:type="continuationSeparator" w:id="0">
    <w:p w14:paraId="7A41D4FD" w14:textId="77777777" w:rsidR="003F53A1" w:rsidRDefault="003F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2D68" w14:textId="77777777" w:rsidR="003F53A1" w:rsidRDefault="003F53A1">
      <w:r>
        <w:separator/>
      </w:r>
    </w:p>
  </w:footnote>
  <w:footnote w:type="continuationSeparator" w:id="0">
    <w:p w14:paraId="0EE093D9" w14:textId="77777777" w:rsidR="003F53A1" w:rsidRDefault="003F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539C" w14:textId="77777777" w:rsidR="009D5921" w:rsidRDefault="009D5921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073A" w14:textId="77777777" w:rsidR="009D5921" w:rsidRDefault="009D5921">
    <w:pPr>
      <w:pStyle w:val="afc"/>
      <w:jc w:val="right"/>
    </w:pPr>
  </w:p>
  <w:p w14:paraId="476A0833" w14:textId="77777777" w:rsidR="009D5921" w:rsidRDefault="009D5921">
    <w:pPr>
      <w:pStyle w:val="afc"/>
      <w:jc w:val="right"/>
      <w:rPr>
        <w:sz w:val="2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13D3" w14:textId="77777777" w:rsidR="009D5921" w:rsidRDefault="009D5921">
    <w:pPr>
      <w:pStyle w:val="af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7297"/>
    </w:sdtPr>
    <w:sdtContent>
      <w:p w14:paraId="6966FC64" w14:textId="77777777" w:rsidR="009D5921" w:rsidRDefault="00000000">
        <w:pPr>
          <w:pStyle w:val="af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2EED85D6" w14:textId="77777777" w:rsidR="009D5921" w:rsidRDefault="009D5921">
    <w:pPr>
      <w:pStyle w:val="afc"/>
      <w:jc w:val="right"/>
      <w:rPr>
        <w:sz w:val="24"/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4398" w14:textId="77777777" w:rsidR="009D5921" w:rsidRDefault="009D5921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11D4"/>
    <w:multiLevelType w:val="multilevel"/>
    <w:tmpl w:val="3C3C29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4E05CD6"/>
    <w:multiLevelType w:val="multilevel"/>
    <w:tmpl w:val="AEA0B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028160">
    <w:abstractNumId w:val="0"/>
  </w:num>
  <w:num w:numId="2" w16cid:durableId="214276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921"/>
    <w:rsid w:val="00196738"/>
    <w:rsid w:val="003F53A1"/>
    <w:rsid w:val="00447899"/>
    <w:rsid w:val="009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D7F7"/>
  <w15:docId w15:val="{6C11C35D-8A1B-424C-982D-3841C447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80"/>
    <w:rPr>
      <w:rFonts w:eastAsia="Times New Roman" w:cs="Times New Roman"/>
      <w:color w:val="00000A"/>
      <w:sz w:val="28"/>
      <w:szCs w:val="24"/>
      <w:lang w:val="pl-PL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C04180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C04180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C04180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C04180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sid w:val="00C04180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C04180"/>
    <w:rPr>
      <w:rFonts w:ascii="Arial" w:eastAsia="Arial" w:hAnsi="Arial" w:cs="Arial"/>
      <w:i/>
      <w:iCs/>
      <w:color w:val="595959" w:themeColor="dark1" w:themeTint="A6"/>
    </w:rPr>
  </w:style>
  <w:style w:type="character" w:customStyle="1" w:styleId="Heading7Char">
    <w:name w:val="Heading 7 Char"/>
    <w:basedOn w:val="a0"/>
    <w:uiPriority w:val="9"/>
    <w:qFormat/>
    <w:rsid w:val="00C04180"/>
    <w:rPr>
      <w:rFonts w:ascii="Arial" w:eastAsia="Arial" w:hAnsi="Arial" w:cs="Arial"/>
      <w:color w:val="595959" w:themeColor="dark1" w:themeTint="A6"/>
    </w:rPr>
  </w:style>
  <w:style w:type="character" w:customStyle="1" w:styleId="Heading8Char">
    <w:name w:val="Heading 8 Char"/>
    <w:basedOn w:val="a0"/>
    <w:link w:val="81"/>
    <w:uiPriority w:val="9"/>
    <w:qFormat/>
    <w:rsid w:val="00C04180"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Heading9Char">
    <w:name w:val="Heading 9 Char"/>
    <w:basedOn w:val="a0"/>
    <w:uiPriority w:val="9"/>
    <w:qFormat/>
    <w:rsid w:val="00C04180"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C0418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sid w:val="00C04180"/>
    <w:rPr>
      <w:color w:val="595959" w:themeColor="dark1" w:themeTint="A6"/>
      <w:spacing w:val="15"/>
      <w:sz w:val="28"/>
      <w:szCs w:val="28"/>
    </w:rPr>
  </w:style>
  <w:style w:type="character" w:customStyle="1" w:styleId="2">
    <w:name w:val="Цитата 2 Знак"/>
    <w:basedOn w:val="a0"/>
    <w:link w:val="20"/>
    <w:uiPriority w:val="29"/>
    <w:qFormat/>
    <w:rsid w:val="00C04180"/>
    <w:rPr>
      <w:i/>
      <w:iCs/>
      <w:color w:val="404040" w:themeColor="dark1" w:themeTint="BF"/>
    </w:rPr>
  </w:style>
  <w:style w:type="character" w:styleId="a5">
    <w:name w:val="Intense Emphasis"/>
    <w:basedOn w:val="a0"/>
    <w:uiPriority w:val="21"/>
    <w:qFormat/>
    <w:rsid w:val="00C04180"/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0"/>
    <w:link w:val="a7"/>
    <w:uiPriority w:val="30"/>
    <w:qFormat/>
    <w:rsid w:val="00C0418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sid w:val="00C04180"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sid w:val="00C04180"/>
    <w:rPr>
      <w:i/>
      <w:iCs/>
      <w:color w:val="404040" w:themeColor="dark1" w:themeTint="BF"/>
    </w:rPr>
  </w:style>
  <w:style w:type="character" w:styleId="aa">
    <w:name w:val="Emphasis"/>
    <w:basedOn w:val="a0"/>
    <w:uiPriority w:val="20"/>
    <w:qFormat/>
    <w:rsid w:val="00C04180"/>
    <w:rPr>
      <w:i/>
      <w:iCs/>
    </w:rPr>
  </w:style>
  <w:style w:type="character" w:styleId="ab">
    <w:name w:val="Strong"/>
    <w:basedOn w:val="a0"/>
    <w:uiPriority w:val="22"/>
    <w:qFormat/>
    <w:rsid w:val="00C04180"/>
    <w:rPr>
      <w:b/>
      <w:bCs/>
    </w:rPr>
  </w:style>
  <w:style w:type="character" w:styleId="ac">
    <w:name w:val="Subtle Reference"/>
    <w:basedOn w:val="a0"/>
    <w:uiPriority w:val="31"/>
    <w:qFormat/>
    <w:rsid w:val="00C04180"/>
    <w:rPr>
      <w:smallCaps/>
      <w:color w:val="5A5A5A" w:themeColor="dark1" w:themeTint="A5"/>
    </w:rPr>
  </w:style>
  <w:style w:type="character" w:styleId="ad">
    <w:name w:val="Book Title"/>
    <w:basedOn w:val="a0"/>
    <w:uiPriority w:val="33"/>
    <w:qFormat/>
    <w:rsid w:val="00C04180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C04180"/>
  </w:style>
  <w:style w:type="character" w:customStyle="1" w:styleId="FooterChar">
    <w:name w:val="Footer Char"/>
    <w:basedOn w:val="a0"/>
    <w:uiPriority w:val="99"/>
    <w:qFormat/>
    <w:rsid w:val="00C04180"/>
  </w:style>
  <w:style w:type="character" w:customStyle="1" w:styleId="ae">
    <w:name w:val="Текст сноски Знак"/>
    <w:basedOn w:val="a0"/>
    <w:link w:val="af"/>
    <w:uiPriority w:val="99"/>
    <w:semiHidden/>
    <w:qFormat/>
    <w:rsid w:val="00C04180"/>
    <w:rPr>
      <w:sz w:val="20"/>
      <w:szCs w:val="20"/>
    </w:rPr>
  </w:style>
  <w:style w:type="character" w:customStyle="1" w:styleId="af0">
    <w:name w:val="Символ сноски"/>
    <w:qFormat/>
    <w:rsid w:val="006F15D0"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кст концевой сноски Знак"/>
    <w:basedOn w:val="a0"/>
    <w:link w:val="af3"/>
    <w:uiPriority w:val="99"/>
    <w:semiHidden/>
    <w:qFormat/>
    <w:rsid w:val="00C04180"/>
    <w:rPr>
      <w:sz w:val="20"/>
      <w:szCs w:val="20"/>
    </w:rPr>
  </w:style>
  <w:style w:type="character" w:customStyle="1" w:styleId="af4">
    <w:name w:val="Символ концевой сноски"/>
    <w:qFormat/>
    <w:rsid w:val="006F15D0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qFormat/>
    <w:rsid w:val="00C04180"/>
    <w:rPr>
      <w:color w:val="800080" w:themeColor="followedHyperlink"/>
      <w:u w:val="single"/>
    </w:rPr>
  </w:style>
  <w:style w:type="character" w:customStyle="1" w:styleId="WW8Num2z1">
    <w:name w:val="WW8Num2z1"/>
    <w:qFormat/>
    <w:rsid w:val="00C04180"/>
    <w:rPr>
      <w:rFonts w:ascii="Times New Roman" w:hAnsi="Times New Roman" w:cs="Times New Roman"/>
      <w:sz w:val="22"/>
      <w:szCs w:val="22"/>
    </w:rPr>
  </w:style>
  <w:style w:type="character" w:customStyle="1" w:styleId="WW8Num1z0">
    <w:name w:val="WW8Num1z0"/>
    <w:qFormat/>
    <w:rsid w:val="00C04180"/>
  </w:style>
  <w:style w:type="character" w:customStyle="1" w:styleId="WW8Num1z1">
    <w:name w:val="WW8Num1z1"/>
    <w:qFormat/>
    <w:rsid w:val="00C04180"/>
  </w:style>
  <w:style w:type="character" w:customStyle="1" w:styleId="WW8Num1z2">
    <w:name w:val="WW8Num1z2"/>
    <w:qFormat/>
    <w:rsid w:val="00C04180"/>
  </w:style>
  <w:style w:type="character" w:customStyle="1" w:styleId="WW8Num1z3">
    <w:name w:val="WW8Num1z3"/>
    <w:qFormat/>
    <w:rsid w:val="00C04180"/>
  </w:style>
  <w:style w:type="character" w:customStyle="1" w:styleId="WW8Num1z4">
    <w:name w:val="WW8Num1z4"/>
    <w:qFormat/>
    <w:rsid w:val="00C04180"/>
  </w:style>
  <w:style w:type="character" w:customStyle="1" w:styleId="WW8Num1z5">
    <w:name w:val="WW8Num1z5"/>
    <w:qFormat/>
    <w:rsid w:val="00C04180"/>
  </w:style>
  <w:style w:type="character" w:customStyle="1" w:styleId="WW8Num1z6">
    <w:name w:val="WW8Num1z6"/>
    <w:qFormat/>
    <w:rsid w:val="00C04180"/>
  </w:style>
  <w:style w:type="character" w:customStyle="1" w:styleId="WW8Num1z7">
    <w:name w:val="WW8Num1z7"/>
    <w:qFormat/>
    <w:rsid w:val="00C04180"/>
  </w:style>
  <w:style w:type="character" w:customStyle="1" w:styleId="WW8Num1z8">
    <w:name w:val="WW8Num1z8"/>
    <w:qFormat/>
    <w:rsid w:val="00C04180"/>
  </w:style>
  <w:style w:type="character" w:customStyle="1" w:styleId="WW8Num2z0">
    <w:name w:val="WW8Num2z0"/>
    <w:qFormat/>
    <w:rsid w:val="00C04180"/>
  </w:style>
  <w:style w:type="character" w:customStyle="1" w:styleId="WW8Num2z2">
    <w:name w:val="WW8Num2z2"/>
    <w:qFormat/>
    <w:rsid w:val="00C04180"/>
  </w:style>
  <w:style w:type="character" w:customStyle="1" w:styleId="WW8Num2z3">
    <w:name w:val="WW8Num2z3"/>
    <w:qFormat/>
    <w:rsid w:val="00C04180"/>
  </w:style>
  <w:style w:type="character" w:customStyle="1" w:styleId="WW8Num2z4">
    <w:name w:val="WW8Num2z4"/>
    <w:qFormat/>
    <w:rsid w:val="00C04180"/>
  </w:style>
  <w:style w:type="character" w:customStyle="1" w:styleId="WW8Num2z5">
    <w:name w:val="WW8Num2z5"/>
    <w:qFormat/>
    <w:rsid w:val="00C04180"/>
  </w:style>
  <w:style w:type="character" w:customStyle="1" w:styleId="WW8Num2z6">
    <w:name w:val="WW8Num2z6"/>
    <w:qFormat/>
    <w:rsid w:val="00C04180"/>
  </w:style>
  <w:style w:type="character" w:customStyle="1" w:styleId="WW8Num2z7">
    <w:name w:val="WW8Num2z7"/>
    <w:qFormat/>
    <w:rsid w:val="00C04180"/>
  </w:style>
  <w:style w:type="character" w:customStyle="1" w:styleId="WW8Num2z8">
    <w:name w:val="WW8Num2z8"/>
    <w:qFormat/>
    <w:rsid w:val="00C04180"/>
  </w:style>
  <w:style w:type="character" w:customStyle="1" w:styleId="WW8Num3z0">
    <w:name w:val="WW8Num3z0"/>
    <w:qFormat/>
    <w:rsid w:val="00C04180"/>
    <w:rPr>
      <w:rFonts w:ascii="Times New Roman" w:hAnsi="Times New Roman" w:cs="Times New Roman"/>
      <w:i w:val="0"/>
      <w:caps w:val="0"/>
      <w:smallCaps w:val="0"/>
      <w:color w:val="000000"/>
      <w:spacing w:val="0"/>
      <w:position w:val="0"/>
      <w:sz w:val="24"/>
      <w:shd w:val="clear" w:color="auto" w:fill="FFFF00"/>
      <w:vertAlign w:val="baseline"/>
    </w:rPr>
  </w:style>
  <w:style w:type="character" w:customStyle="1" w:styleId="WW8Num3z1">
    <w:name w:val="WW8Num3z1"/>
    <w:qFormat/>
    <w:rsid w:val="00C04180"/>
    <w:rPr>
      <w:rFonts w:cs="Times New Roman"/>
    </w:rPr>
  </w:style>
  <w:style w:type="character" w:customStyle="1" w:styleId="WW8Num4z0">
    <w:name w:val="WW8Num4z0"/>
    <w:qFormat/>
    <w:rsid w:val="00C04180"/>
    <w:rPr>
      <w:rFonts w:ascii="Liberation Serif" w:hAnsi="Liberation Serif" w:cs="Liberation Serif"/>
    </w:rPr>
  </w:style>
  <w:style w:type="character" w:customStyle="1" w:styleId="WW8Num5z0">
    <w:name w:val="WW8Num5z0"/>
    <w:qFormat/>
    <w:rsid w:val="00C04180"/>
    <w:rPr>
      <w:rFonts w:ascii="Times New Roman" w:hAnsi="Times New Roman" w:cs="Times New Roman"/>
    </w:rPr>
  </w:style>
  <w:style w:type="character" w:customStyle="1" w:styleId="WW8Num4z1">
    <w:name w:val="WW8Num4z1"/>
    <w:qFormat/>
    <w:rsid w:val="00C04180"/>
    <w:rPr>
      <w:rFonts w:cs="Times New Roman"/>
    </w:rPr>
  </w:style>
  <w:style w:type="character" w:customStyle="1" w:styleId="WW8Num6z0">
    <w:name w:val="WW8Num6z0"/>
    <w:qFormat/>
    <w:rsid w:val="00C04180"/>
    <w:rPr>
      <w:rFonts w:ascii="Times New Roman" w:hAnsi="Times New Roman" w:cs="Times New Roman"/>
    </w:rPr>
  </w:style>
  <w:style w:type="character" w:customStyle="1" w:styleId="WW8Num7z0">
    <w:name w:val="WW8Num7z0"/>
    <w:qFormat/>
    <w:rsid w:val="00C04180"/>
    <w:rPr>
      <w:rFonts w:ascii="Times New Roman" w:hAnsi="Times New Roman" w:cs="Times New Roman"/>
    </w:rPr>
  </w:style>
  <w:style w:type="character" w:customStyle="1" w:styleId="WW8Num4z2">
    <w:name w:val="WW8Num4z2"/>
    <w:qFormat/>
    <w:rsid w:val="00C04180"/>
  </w:style>
  <w:style w:type="character" w:customStyle="1" w:styleId="WW8Num4z3">
    <w:name w:val="WW8Num4z3"/>
    <w:qFormat/>
    <w:rsid w:val="00C04180"/>
  </w:style>
  <w:style w:type="character" w:customStyle="1" w:styleId="WW8Num4z4">
    <w:name w:val="WW8Num4z4"/>
    <w:qFormat/>
    <w:rsid w:val="00C04180"/>
  </w:style>
  <w:style w:type="character" w:customStyle="1" w:styleId="WW8Num4z5">
    <w:name w:val="WW8Num4z5"/>
    <w:qFormat/>
    <w:rsid w:val="00C04180"/>
  </w:style>
  <w:style w:type="character" w:customStyle="1" w:styleId="WW8Num4z6">
    <w:name w:val="WW8Num4z6"/>
    <w:qFormat/>
    <w:rsid w:val="00C04180"/>
  </w:style>
  <w:style w:type="character" w:customStyle="1" w:styleId="WW8Num4z7">
    <w:name w:val="WW8Num4z7"/>
    <w:qFormat/>
    <w:rsid w:val="00C04180"/>
  </w:style>
  <w:style w:type="character" w:customStyle="1" w:styleId="WW8Num4z8">
    <w:name w:val="WW8Num4z8"/>
    <w:qFormat/>
    <w:rsid w:val="00C04180"/>
  </w:style>
  <w:style w:type="character" w:customStyle="1" w:styleId="WW8Num5z1">
    <w:name w:val="WW8Num5z1"/>
    <w:qFormat/>
    <w:rsid w:val="00C04180"/>
    <w:rPr>
      <w:rFonts w:ascii="Courier New" w:hAnsi="Courier New" w:cs="Courier New"/>
    </w:rPr>
  </w:style>
  <w:style w:type="character" w:customStyle="1" w:styleId="WW8Num5z2">
    <w:name w:val="WW8Num5z2"/>
    <w:qFormat/>
    <w:rsid w:val="00C04180"/>
    <w:rPr>
      <w:rFonts w:ascii="Wingdings" w:hAnsi="Wingdings" w:cs="Wingdings"/>
    </w:rPr>
  </w:style>
  <w:style w:type="character" w:customStyle="1" w:styleId="WW8Num7z1">
    <w:name w:val="WW8Num7z1"/>
    <w:qFormat/>
    <w:rsid w:val="00C04180"/>
  </w:style>
  <w:style w:type="character" w:customStyle="1" w:styleId="WW8Num7z2">
    <w:name w:val="WW8Num7z2"/>
    <w:qFormat/>
    <w:rsid w:val="00C04180"/>
  </w:style>
  <w:style w:type="character" w:customStyle="1" w:styleId="WW8Num7z3">
    <w:name w:val="WW8Num7z3"/>
    <w:qFormat/>
    <w:rsid w:val="00C04180"/>
  </w:style>
  <w:style w:type="character" w:customStyle="1" w:styleId="WW8Num7z4">
    <w:name w:val="WW8Num7z4"/>
    <w:qFormat/>
    <w:rsid w:val="00C04180"/>
  </w:style>
  <w:style w:type="character" w:customStyle="1" w:styleId="WW8Num7z5">
    <w:name w:val="WW8Num7z5"/>
    <w:qFormat/>
    <w:rsid w:val="00C04180"/>
  </w:style>
  <w:style w:type="character" w:customStyle="1" w:styleId="WW8Num7z6">
    <w:name w:val="WW8Num7z6"/>
    <w:qFormat/>
    <w:rsid w:val="00C04180"/>
  </w:style>
  <w:style w:type="character" w:customStyle="1" w:styleId="WW8Num7z7">
    <w:name w:val="WW8Num7z7"/>
    <w:qFormat/>
    <w:rsid w:val="00C04180"/>
  </w:style>
  <w:style w:type="character" w:customStyle="1" w:styleId="WW8Num7z8">
    <w:name w:val="WW8Num7z8"/>
    <w:qFormat/>
    <w:rsid w:val="00C04180"/>
  </w:style>
  <w:style w:type="character" w:customStyle="1" w:styleId="WW8Num8z0">
    <w:name w:val="WW8Num8z0"/>
    <w:qFormat/>
    <w:rsid w:val="00C04180"/>
  </w:style>
  <w:style w:type="character" w:customStyle="1" w:styleId="WW8Num8z1">
    <w:name w:val="WW8Num8z1"/>
    <w:qFormat/>
    <w:rsid w:val="00C04180"/>
  </w:style>
  <w:style w:type="character" w:customStyle="1" w:styleId="WW8Num8z2">
    <w:name w:val="WW8Num8z2"/>
    <w:qFormat/>
    <w:rsid w:val="00C04180"/>
  </w:style>
  <w:style w:type="character" w:customStyle="1" w:styleId="WW8Num8z3">
    <w:name w:val="WW8Num8z3"/>
    <w:qFormat/>
    <w:rsid w:val="00C04180"/>
  </w:style>
  <w:style w:type="character" w:customStyle="1" w:styleId="WW8Num8z4">
    <w:name w:val="WW8Num8z4"/>
    <w:qFormat/>
    <w:rsid w:val="00C04180"/>
  </w:style>
  <w:style w:type="character" w:customStyle="1" w:styleId="WW8Num8z5">
    <w:name w:val="WW8Num8z5"/>
    <w:qFormat/>
    <w:rsid w:val="00C04180"/>
  </w:style>
  <w:style w:type="character" w:customStyle="1" w:styleId="WW8Num8z6">
    <w:name w:val="WW8Num8z6"/>
    <w:qFormat/>
    <w:rsid w:val="00C04180"/>
  </w:style>
  <w:style w:type="character" w:customStyle="1" w:styleId="WW8Num8z7">
    <w:name w:val="WW8Num8z7"/>
    <w:qFormat/>
    <w:rsid w:val="00C04180"/>
  </w:style>
  <w:style w:type="character" w:customStyle="1" w:styleId="WW8Num8z8">
    <w:name w:val="WW8Num8z8"/>
    <w:qFormat/>
    <w:rsid w:val="00C04180"/>
  </w:style>
  <w:style w:type="character" w:customStyle="1" w:styleId="WW8Num9z0">
    <w:name w:val="WW8Num9z0"/>
    <w:qFormat/>
    <w:rsid w:val="00C04180"/>
  </w:style>
  <w:style w:type="character" w:customStyle="1" w:styleId="WW8Num9z1">
    <w:name w:val="WW8Num9z1"/>
    <w:qFormat/>
    <w:rsid w:val="00C04180"/>
    <w:rPr>
      <w:rFonts w:ascii="Times New Roman" w:hAnsi="Times New Roman" w:cs="Times New Roman"/>
      <w:sz w:val="22"/>
      <w:szCs w:val="22"/>
    </w:rPr>
  </w:style>
  <w:style w:type="character" w:customStyle="1" w:styleId="WW8Num9z2">
    <w:name w:val="WW8Num9z2"/>
    <w:qFormat/>
    <w:rsid w:val="00C04180"/>
  </w:style>
  <w:style w:type="character" w:customStyle="1" w:styleId="WW8Num9z3">
    <w:name w:val="WW8Num9z3"/>
    <w:qFormat/>
    <w:rsid w:val="00C04180"/>
  </w:style>
  <w:style w:type="character" w:customStyle="1" w:styleId="WW8Num9z4">
    <w:name w:val="WW8Num9z4"/>
    <w:qFormat/>
    <w:rsid w:val="00C04180"/>
  </w:style>
  <w:style w:type="character" w:customStyle="1" w:styleId="WW8Num9z5">
    <w:name w:val="WW8Num9z5"/>
    <w:qFormat/>
    <w:rsid w:val="00C04180"/>
  </w:style>
  <w:style w:type="character" w:customStyle="1" w:styleId="WW8Num9z6">
    <w:name w:val="WW8Num9z6"/>
    <w:qFormat/>
    <w:rsid w:val="00C04180"/>
  </w:style>
  <w:style w:type="character" w:customStyle="1" w:styleId="WW8Num9z7">
    <w:name w:val="WW8Num9z7"/>
    <w:qFormat/>
    <w:rsid w:val="00C04180"/>
  </w:style>
  <w:style w:type="character" w:customStyle="1" w:styleId="WW8Num9z8">
    <w:name w:val="WW8Num9z8"/>
    <w:qFormat/>
    <w:rsid w:val="00C04180"/>
  </w:style>
  <w:style w:type="character" w:customStyle="1" w:styleId="WW8Num10z0">
    <w:name w:val="WW8Num10z0"/>
    <w:qFormat/>
    <w:rsid w:val="00C04180"/>
    <w:rPr>
      <w:rFonts w:ascii="Symbol" w:hAnsi="Symbol" w:cs="Symbol"/>
    </w:rPr>
  </w:style>
  <w:style w:type="character" w:customStyle="1" w:styleId="WW8Num10z1">
    <w:name w:val="WW8Num10z1"/>
    <w:qFormat/>
    <w:rsid w:val="00C04180"/>
    <w:rPr>
      <w:rFonts w:ascii="Courier New" w:hAnsi="Courier New" w:cs="Courier New"/>
    </w:rPr>
  </w:style>
  <w:style w:type="character" w:customStyle="1" w:styleId="WW8Num10z2">
    <w:name w:val="WW8Num10z2"/>
    <w:qFormat/>
    <w:rsid w:val="00C04180"/>
    <w:rPr>
      <w:rFonts w:ascii="Wingdings" w:hAnsi="Wingdings" w:cs="Wingdings"/>
    </w:rPr>
  </w:style>
  <w:style w:type="character" w:customStyle="1" w:styleId="WW8Num11z0">
    <w:name w:val="WW8Num11z0"/>
    <w:qFormat/>
    <w:rsid w:val="00C0418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11z1">
    <w:name w:val="WW8Num11z1"/>
    <w:qFormat/>
    <w:rsid w:val="00C04180"/>
    <w:rPr>
      <w:rFonts w:cs="Times New Roman"/>
    </w:rPr>
  </w:style>
  <w:style w:type="character" w:customStyle="1" w:styleId="WW8Num12z0">
    <w:name w:val="WW8Num12z0"/>
    <w:qFormat/>
    <w:rsid w:val="00C04180"/>
    <w:rPr>
      <w:rFonts w:ascii="Times New Roman" w:hAnsi="Times New Roman" w:cs="Times New Roman"/>
    </w:rPr>
  </w:style>
  <w:style w:type="character" w:customStyle="1" w:styleId="WW8Num13z0">
    <w:name w:val="WW8Num13z0"/>
    <w:qFormat/>
    <w:rsid w:val="00C04180"/>
  </w:style>
  <w:style w:type="character" w:customStyle="1" w:styleId="WW8Num14z0">
    <w:name w:val="WW8Num14z0"/>
    <w:qFormat/>
    <w:rsid w:val="00C04180"/>
    <w:rPr>
      <w:rFonts w:ascii="Times New Roman" w:hAnsi="Times New Roman" w:cs="Times New Roman"/>
    </w:rPr>
  </w:style>
  <w:style w:type="character" w:customStyle="1" w:styleId="WW8Num15z0">
    <w:name w:val="WW8Num15z0"/>
    <w:qFormat/>
    <w:rsid w:val="00C04180"/>
  </w:style>
  <w:style w:type="character" w:customStyle="1" w:styleId="WW8Num15z1">
    <w:name w:val="WW8Num15z1"/>
    <w:qFormat/>
    <w:rsid w:val="00C04180"/>
  </w:style>
  <w:style w:type="character" w:customStyle="1" w:styleId="WW8Num15z2">
    <w:name w:val="WW8Num15z2"/>
    <w:qFormat/>
    <w:rsid w:val="00C04180"/>
  </w:style>
  <w:style w:type="character" w:customStyle="1" w:styleId="WW8Num15z3">
    <w:name w:val="WW8Num15z3"/>
    <w:qFormat/>
    <w:rsid w:val="00C04180"/>
  </w:style>
  <w:style w:type="character" w:customStyle="1" w:styleId="WW8Num15z4">
    <w:name w:val="WW8Num15z4"/>
    <w:qFormat/>
    <w:rsid w:val="00C04180"/>
  </w:style>
  <w:style w:type="character" w:customStyle="1" w:styleId="WW8Num15z5">
    <w:name w:val="WW8Num15z5"/>
    <w:qFormat/>
    <w:rsid w:val="00C04180"/>
  </w:style>
  <w:style w:type="character" w:customStyle="1" w:styleId="WW8Num15z6">
    <w:name w:val="WW8Num15z6"/>
    <w:qFormat/>
    <w:rsid w:val="00C04180"/>
  </w:style>
  <w:style w:type="character" w:customStyle="1" w:styleId="WW8Num15z7">
    <w:name w:val="WW8Num15z7"/>
    <w:qFormat/>
    <w:rsid w:val="00C04180"/>
  </w:style>
  <w:style w:type="character" w:customStyle="1" w:styleId="WW8Num15z8">
    <w:name w:val="WW8Num15z8"/>
    <w:qFormat/>
    <w:rsid w:val="00C04180"/>
  </w:style>
  <w:style w:type="character" w:customStyle="1" w:styleId="WW8Num16z0">
    <w:name w:val="WW8Num16z0"/>
    <w:qFormat/>
    <w:rsid w:val="00C04180"/>
  </w:style>
  <w:style w:type="character" w:customStyle="1" w:styleId="WW8Num17z0">
    <w:name w:val="WW8Num17z0"/>
    <w:qFormat/>
    <w:rsid w:val="00C04180"/>
  </w:style>
  <w:style w:type="character" w:customStyle="1" w:styleId="WW8Num17z1">
    <w:name w:val="WW8Num17z1"/>
    <w:qFormat/>
    <w:rsid w:val="00C04180"/>
  </w:style>
  <w:style w:type="character" w:customStyle="1" w:styleId="WW8Num17z2">
    <w:name w:val="WW8Num17z2"/>
    <w:qFormat/>
    <w:rsid w:val="00C04180"/>
  </w:style>
  <w:style w:type="character" w:customStyle="1" w:styleId="WW8Num17z3">
    <w:name w:val="WW8Num17z3"/>
    <w:qFormat/>
    <w:rsid w:val="00C04180"/>
  </w:style>
  <w:style w:type="character" w:customStyle="1" w:styleId="WW8Num17z4">
    <w:name w:val="WW8Num17z4"/>
    <w:qFormat/>
    <w:rsid w:val="00C04180"/>
  </w:style>
  <w:style w:type="character" w:customStyle="1" w:styleId="WW8Num17z5">
    <w:name w:val="WW8Num17z5"/>
    <w:qFormat/>
    <w:rsid w:val="00C04180"/>
  </w:style>
  <w:style w:type="character" w:customStyle="1" w:styleId="WW8Num17z6">
    <w:name w:val="WW8Num17z6"/>
    <w:qFormat/>
    <w:rsid w:val="00C04180"/>
  </w:style>
  <w:style w:type="character" w:customStyle="1" w:styleId="WW8Num17z7">
    <w:name w:val="WW8Num17z7"/>
    <w:qFormat/>
    <w:rsid w:val="00C04180"/>
  </w:style>
  <w:style w:type="character" w:customStyle="1" w:styleId="WW8Num17z8">
    <w:name w:val="WW8Num17z8"/>
    <w:qFormat/>
    <w:rsid w:val="00C04180"/>
  </w:style>
  <w:style w:type="character" w:customStyle="1" w:styleId="WW8Num18z0">
    <w:name w:val="WW8Num18z0"/>
    <w:qFormat/>
    <w:rsid w:val="00C04180"/>
    <w:rPr>
      <w:color w:val="000000"/>
    </w:rPr>
  </w:style>
  <w:style w:type="character" w:customStyle="1" w:styleId="WW8Num19z0">
    <w:name w:val="WW8Num19z0"/>
    <w:qFormat/>
    <w:rsid w:val="00C04180"/>
  </w:style>
  <w:style w:type="character" w:customStyle="1" w:styleId="WW8Num19z1">
    <w:name w:val="WW8Num19z1"/>
    <w:qFormat/>
    <w:rsid w:val="00C04180"/>
  </w:style>
  <w:style w:type="character" w:customStyle="1" w:styleId="WW8Num19z2">
    <w:name w:val="WW8Num19z2"/>
    <w:qFormat/>
    <w:rsid w:val="00C04180"/>
  </w:style>
  <w:style w:type="character" w:customStyle="1" w:styleId="WW8Num19z3">
    <w:name w:val="WW8Num19z3"/>
    <w:qFormat/>
    <w:rsid w:val="00C04180"/>
  </w:style>
  <w:style w:type="character" w:customStyle="1" w:styleId="WW8Num19z4">
    <w:name w:val="WW8Num19z4"/>
    <w:qFormat/>
    <w:rsid w:val="00C04180"/>
  </w:style>
  <w:style w:type="character" w:customStyle="1" w:styleId="WW8Num19z5">
    <w:name w:val="WW8Num19z5"/>
    <w:qFormat/>
    <w:rsid w:val="00C04180"/>
  </w:style>
  <w:style w:type="character" w:customStyle="1" w:styleId="WW8Num19z6">
    <w:name w:val="WW8Num19z6"/>
    <w:qFormat/>
    <w:rsid w:val="00C04180"/>
  </w:style>
  <w:style w:type="character" w:customStyle="1" w:styleId="WW8Num19z7">
    <w:name w:val="WW8Num19z7"/>
    <w:qFormat/>
    <w:rsid w:val="00C04180"/>
  </w:style>
  <w:style w:type="character" w:customStyle="1" w:styleId="WW8Num19z8">
    <w:name w:val="WW8Num19z8"/>
    <w:qFormat/>
    <w:rsid w:val="00C04180"/>
  </w:style>
  <w:style w:type="character" w:customStyle="1" w:styleId="WW8Num20z0">
    <w:name w:val="WW8Num20z0"/>
    <w:qFormat/>
    <w:rsid w:val="00C04180"/>
  </w:style>
  <w:style w:type="character" w:customStyle="1" w:styleId="WW8Num20z1">
    <w:name w:val="WW8Num20z1"/>
    <w:qFormat/>
    <w:rsid w:val="00C04180"/>
  </w:style>
  <w:style w:type="character" w:customStyle="1" w:styleId="WW8Num20z2">
    <w:name w:val="WW8Num20z2"/>
    <w:qFormat/>
    <w:rsid w:val="00C04180"/>
  </w:style>
  <w:style w:type="character" w:customStyle="1" w:styleId="WW8Num20z3">
    <w:name w:val="WW8Num20z3"/>
    <w:qFormat/>
    <w:rsid w:val="00C04180"/>
  </w:style>
  <w:style w:type="character" w:customStyle="1" w:styleId="WW8Num20z4">
    <w:name w:val="WW8Num20z4"/>
    <w:qFormat/>
    <w:rsid w:val="00C04180"/>
  </w:style>
  <w:style w:type="character" w:customStyle="1" w:styleId="WW8Num20z5">
    <w:name w:val="WW8Num20z5"/>
    <w:qFormat/>
    <w:rsid w:val="00C04180"/>
  </w:style>
  <w:style w:type="character" w:customStyle="1" w:styleId="WW8Num20z6">
    <w:name w:val="WW8Num20z6"/>
    <w:qFormat/>
    <w:rsid w:val="00C04180"/>
  </w:style>
  <w:style w:type="character" w:customStyle="1" w:styleId="WW8Num20z7">
    <w:name w:val="WW8Num20z7"/>
    <w:qFormat/>
    <w:rsid w:val="00C04180"/>
  </w:style>
  <w:style w:type="character" w:customStyle="1" w:styleId="WW8Num20z8">
    <w:name w:val="WW8Num20z8"/>
    <w:qFormat/>
    <w:rsid w:val="00C04180"/>
  </w:style>
  <w:style w:type="character" w:customStyle="1" w:styleId="WW8Num21z0">
    <w:name w:val="WW8Num21z0"/>
    <w:qFormat/>
    <w:rsid w:val="00C0418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21z1">
    <w:name w:val="WW8Num21z1"/>
    <w:qFormat/>
    <w:rsid w:val="00C04180"/>
    <w:rPr>
      <w:rFonts w:cs="Times New Roman"/>
    </w:rPr>
  </w:style>
  <w:style w:type="character" w:customStyle="1" w:styleId="WW8Num22z0">
    <w:name w:val="WW8Num22z0"/>
    <w:qFormat/>
    <w:rsid w:val="00C04180"/>
    <w:rPr>
      <w:rFonts w:ascii="Times New Roman" w:hAnsi="Times New Roman" w:cs="Times New Roman"/>
    </w:rPr>
  </w:style>
  <w:style w:type="character" w:customStyle="1" w:styleId="WW8Num23z0">
    <w:name w:val="WW8Num23z0"/>
    <w:qFormat/>
    <w:rsid w:val="00C04180"/>
    <w:rPr>
      <w:rFonts w:ascii="Times New Roman" w:hAnsi="Times New Roman" w:cs="Times New Roman"/>
    </w:rPr>
  </w:style>
  <w:style w:type="character" w:customStyle="1" w:styleId="WW8Num24z0">
    <w:name w:val="WW8Num24z0"/>
    <w:qFormat/>
    <w:rsid w:val="00C04180"/>
  </w:style>
  <w:style w:type="character" w:customStyle="1" w:styleId="WW8Num25z0">
    <w:name w:val="WW8Num25z0"/>
    <w:qFormat/>
    <w:rsid w:val="00C04180"/>
  </w:style>
  <w:style w:type="character" w:customStyle="1" w:styleId="WW8Num25z1">
    <w:name w:val="WW8Num25z1"/>
    <w:qFormat/>
    <w:rsid w:val="00C04180"/>
  </w:style>
  <w:style w:type="character" w:customStyle="1" w:styleId="WW8Num25z2">
    <w:name w:val="WW8Num25z2"/>
    <w:qFormat/>
    <w:rsid w:val="00C04180"/>
  </w:style>
  <w:style w:type="character" w:customStyle="1" w:styleId="WW8Num25z3">
    <w:name w:val="WW8Num25z3"/>
    <w:qFormat/>
    <w:rsid w:val="00C04180"/>
  </w:style>
  <w:style w:type="character" w:customStyle="1" w:styleId="WW8Num25z4">
    <w:name w:val="WW8Num25z4"/>
    <w:qFormat/>
    <w:rsid w:val="00C04180"/>
  </w:style>
  <w:style w:type="character" w:customStyle="1" w:styleId="WW8Num25z5">
    <w:name w:val="WW8Num25z5"/>
    <w:qFormat/>
    <w:rsid w:val="00C04180"/>
  </w:style>
  <w:style w:type="character" w:customStyle="1" w:styleId="WW8Num25z6">
    <w:name w:val="WW8Num25z6"/>
    <w:qFormat/>
    <w:rsid w:val="00C04180"/>
  </w:style>
  <w:style w:type="character" w:customStyle="1" w:styleId="WW8Num25z7">
    <w:name w:val="WW8Num25z7"/>
    <w:qFormat/>
    <w:rsid w:val="00C04180"/>
  </w:style>
  <w:style w:type="character" w:customStyle="1" w:styleId="WW8Num25z8">
    <w:name w:val="WW8Num25z8"/>
    <w:qFormat/>
    <w:rsid w:val="00C04180"/>
  </w:style>
  <w:style w:type="character" w:customStyle="1" w:styleId="WW8Num26z0">
    <w:name w:val="WW8Num26z0"/>
    <w:qFormat/>
    <w:rsid w:val="00C04180"/>
    <w:rPr>
      <w:color w:val="000000"/>
    </w:rPr>
  </w:style>
  <w:style w:type="character" w:customStyle="1" w:styleId="WW8Num27z0">
    <w:name w:val="WW8Num27z0"/>
    <w:qFormat/>
    <w:rsid w:val="00C04180"/>
    <w:rPr>
      <w:rFonts w:ascii="Times New Roman" w:hAnsi="Times New Roman" w:cs="Times New Roman"/>
    </w:rPr>
  </w:style>
  <w:style w:type="character" w:customStyle="1" w:styleId="WW8NumSt5z0">
    <w:name w:val="WW8NumSt5z0"/>
    <w:qFormat/>
    <w:rsid w:val="00C04180"/>
    <w:rPr>
      <w:rFonts w:ascii="Times New Roman" w:hAnsi="Times New Roman" w:cs="Times New Roman"/>
    </w:rPr>
  </w:style>
  <w:style w:type="character" w:customStyle="1" w:styleId="WW8NumSt6z0">
    <w:name w:val="WW8NumSt6z0"/>
    <w:qFormat/>
    <w:rsid w:val="00C04180"/>
    <w:rPr>
      <w:rFonts w:ascii="Times New Roman" w:hAnsi="Times New Roman" w:cs="Times New Roman"/>
    </w:rPr>
  </w:style>
  <w:style w:type="character" w:customStyle="1" w:styleId="1">
    <w:name w:val="Основной шрифт абзаца1"/>
    <w:qFormat/>
    <w:rsid w:val="00C04180"/>
    <w:rPr>
      <w:b/>
      <w:sz w:val="22"/>
      <w:lang w:val="en-US" w:bidi="ar-SA"/>
    </w:rPr>
  </w:style>
  <w:style w:type="character" w:customStyle="1" w:styleId="af7">
    <w:name w:val="Основной текст Знак"/>
    <w:qFormat/>
    <w:rsid w:val="00C04180"/>
    <w:rPr>
      <w:b/>
      <w:sz w:val="28"/>
      <w:szCs w:val="24"/>
      <w:lang w:val="pl-PL" w:bidi="ar-SA"/>
    </w:rPr>
  </w:style>
  <w:style w:type="character" w:customStyle="1" w:styleId="10">
    <w:name w:val="Гиперссылка1"/>
    <w:qFormat/>
    <w:rsid w:val="00C04180"/>
    <w:rPr>
      <w:color w:val="0000FF"/>
      <w:u w:val="single"/>
    </w:rPr>
  </w:style>
  <w:style w:type="character" w:customStyle="1" w:styleId="3">
    <w:name w:val="Заголовок №3_"/>
    <w:qFormat/>
    <w:rsid w:val="00C04180"/>
    <w:rPr>
      <w:sz w:val="24"/>
      <w:szCs w:val="24"/>
      <w:lang w:bidi="ar-SA"/>
    </w:rPr>
  </w:style>
  <w:style w:type="character" w:customStyle="1" w:styleId="30">
    <w:name w:val="Основной текст + Курсив3"/>
    <w:qFormat/>
    <w:rsid w:val="00C04180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6">
    <w:name w:val="Основной текст (6)_"/>
    <w:qFormat/>
    <w:rsid w:val="00C04180"/>
    <w:rPr>
      <w:sz w:val="18"/>
      <w:szCs w:val="18"/>
      <w:lang w:bidi="ar-SA"/>
    </w:rPr>
  </w:style>
  <w:style w:type="character" w:customStyle="1" w:styleId="612pt">
    <w:name w:val="Основной текст (6) + 12 pt"/>
    <w:qFormat/>
    <w:rsid w:val="00C04180"/>
    <w:rPr>
      <w:sz w:val="24"/>
      <w:szCs w:val="24"/>
      <w:lang w:bidi="ar-SA"/>
    </w:rPr>
  </w:style>
  <w:style w:type="character" w:customStyle="1" w:styleId="8">
    <w:name w:val="Основной текст + Курсив8"/>
    <w:qFormat/>
    <w:rsid w:val="00C04180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60">
    <w:name w:val="Основной текст + Курсив6"/>
    <w:qFormat/>
    <w:rsid w:val="00C04180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5">
    <w:name w:val="Основной текст + Курсив5"/>
    <w:qFormat/>
    <w:rsid w:val="00C04180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6pt1">
    <w:name w:val="Основной текст + Интервал 6 pt1"/>
    <w:qFormat/>
    <w:rsid w:val="00C04180"/>
    <w:rPr>
      <w:rFonts w:ascii="Times New Roman" w:hAnsi="Times New Roman" w:cs="Times New Roman"/>
      <w:spacing w:val="130"/>
      <w:sz w:val="24"/>
      <w:szCs w:val="24"/>
    </w:rPr>
  </w:style>
  <w:style w:type="character" w:customStyle="1" w:styleId="31">
    <w:name w:val="Основной текст + Полужирный3"/>
    <w:qFormat/>
    <w:rsid w:val="00C04180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32">
    <w:name w:val="Основной текст (3)_"/>
    <w:qFormat/>
    <w:rsid w:val="00C04180"/>
    <w:rPr>
      <w:sz w:val="24"/>
      <w:szCs w:val="24"/>
      <w:lang w:bidi="ar-SA"/>
    </w:rPr>
  </w:style>
  <w:style w:type="character" w:customStyle="1" w:styleId="21">
    <w:name w:val="Основной текст + Полужирный2"/>
    <w:qFormat/>
    <w:rsid w:val="00C04180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310">
    <w:name w:val="Основной текст (3) + Не полужирный1"/>
    <w:qFormat/>
    <w:rsid w:val="00C04180"/>
    <w:rPr>
      <w:b/>
      <w:bCs/>
      <w:sz w:val="24"/>
      <w:szCs w:val="24"/>
      <w:lang w:bidi="ar-SA"/>
    </w:rPr>
  </w:style>
  <w:style w:type="character" w:styleId="af8">
    <w:name w:val="page number"/>
    <w:basedOn w:val="1"/>
    <w:qFormat/>
    <w:rsid w:val="00C04180"/>
    <w:rPr>
      <w:b/>
      <w:sz w:val="22"/>
      <w:lang w:val="en-US" w:bidi="ar-SA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sid w:val="00CE598B"/>
    <w:rPr>
      <w:rFonts w:ascii="Tahoma" w:eastAsia="Times New Roman" w:hAnsi="Tahoma" w:cs="Tahoma"/>
      <w:color w:val="00000A"/>
      <w:sz w:val="16"/>
      <w:szCs w:val="16"/>
      <w:lang w:val="pl-PL" w:bidi="ar-SA"/>
    </w:rPr>
  </w:style>
  <w:style w:type="character" w:customStyle="1" w:styleId="afb">
    <w:name w:val="Верхний колонтитул Знак"/>
    <w:basedOn w:val="a0"/>
    <w:link w:val="afc"/>
    <w:uiPriority w:val="99"/>
    <w:qFormat/>
    <w:rsid w:val="00CE598B"/>
    <w:rPr>
      <w:rFonts w:eastAsia="Times New Roman" w:cs="Times New Roman"/>
      <w:color w:val="00000A"/>
      <w:sz w:val="28"/>
      <w:szCs w:val="24"/>
      <w:lang w:val="pl-PL" w:bidi="ar-SA"/>
    </w:rPr>
  </w:style>
  <w:style w:type="character" w:customStyle="1" w:styleId="afd">
    <w:name w:val="Нижний колонтитул Знак"/>
    <w:basedOn w:val="a0"/>
    <w:link w:val="afe"/>
    <w:uiPriority w:val="99"/>
    <w:semiHidden/>
    <w:qFormat/>
    <w:rsid w:val="00CE598B"/>
    <w:rPr>
      <w:rFonts w:eastAsia="Times New Roman" w:cs="Times New Roman"/>
      <w:color w:val="00000A"/>
      <w:sz w:val="28"/>
      <w:szCs w:val="24"/>
      <w:lang w:val="pl-PL" w:bidi="ar-SA"/>
    </w:rPr>
  </w:style>
  <w:style w:type="paragraph" w:customStyle="1" w:styleId="11">
    <w:name w:val="Заголовок1"/>
    <w:basedOn w:val="a"/>
    <w:next w:val="aff"/>
    <w:qFormat/>
    <w:rsid w:val="006F15D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f">
    <w:name w:val="Body Text"/>
    <w:basedOn w:val="a"/>
    <w:rsid w:val="006F15D0"/>
    <w:pPr>
      <w:spacing w:after="140" w:line="276" w:lineRule="auto"/>
    </w:pPr>
  </w:style>
  <w:style w:type="paragraph" w:styleId="aff0">
    <w:name w:val="List"/>
    <w:basedOn w:val="12"/>
    <w:rsid w:val="00C04180"/>
    <w:rPr>
      <w:rFonts w:cs="Mangal"/>
    </w:rPr>
  </w:style>
  <w:style w:type="paragraph" w:styleId="aff1">
    <w:name w:val="caption"/>
    <w:basedOn w:val="a"/>
    <w:qFormat/>
    <w:rsid w:val="00C04180"/>
    <w:pPr>
      <w:suppressLineNumbers/>
      <w:spacing w:before="120" w:after="120"/>
    </w:pPr>
    <w:rPr>
      <w:rFonts w:cs="Mangal"/>
      <w:i/>
      <w:iCs/>
      <w:sz w:val="24"/>
    </w:rPr>
  </w:style>
  <w:style w:type="paragraph" w:styleId="aff2">
    <w:name w:val="index heading"/>
    <w:basedOn w:val="user"/>
    <w:qFormat/>
    <w:rsid w:val="00C04180"/>
  </w:style>
  <w:style w:type="paragraph" w:customStyle="1" w:styleId="user">
    <w:name w:val="Заголовок (user)"/>
    <w:basedOn w:val="a"/>
    <w:next w:val="12"/>
    <w:qFormat/>
    <w:rsid w:val="00C04180"/>
    <w:pPr>
      <w:jc w:val="center"/>
    </w:pPr>
    <w:rPr>
      <w:b/>
      <w:bCs/>
      <w:sz w:val="32"/>
      <w:lang w:val="ru-RU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C0418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a"/>
    <w:next w:val="a"/>
    <w:qFormat/>
    <w:rsid w:val="00C04180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customStyle="1" w:styleId="311">
    <w:name w:val="Заголовок 31"/>
    <w:basedOn w:val="a"/>
    <w:next w:val="a"/>
    <w:qFormat/>
    <w:rsid w:val="00C04180"/>
    <w:pPr>
      <w:keepNext/>
      <w:tabs>
        <w:tab w:val="left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C04180"/>
    <w:pPr>
      <w:keepNext/>
      <w:tabs>
        <w:tab w:val="left" w:pos="0"/>
      </w:tabs>
      <w:spacing w:before="240" w:after="60"/>
      <w:ind w:left="864" w:hanging="864"/>
      <w:outlineLvl w:val="3"/>
    </w:pPr>
    <w:rPr>
      <w:b/>
      <w:bCs/>
      <w:szCs w:val="28"/>
      <w:lang w:val="ru-RU"/>
    </w:rPr>
  </w:style>
  <w:style w:type="paragraph" w:customStyle="1" w:styleId="51">
    <w:name w:val="Заголовок 51"/>
    <w:basedOn w:val="a"/>
    <w:next w:val="a"/>
    <w:qFormat/>
    <w:rsid w:val="00C04180"/>
    <w:pPr>
      <w:tabs>
        <w:tab w:val="left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qFormat/>
    <w:rsid w:val="00C04180"/>
    <w:pPr>
      <w:tabs>
        <w:tab w:val="left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customStyle="1" w:styleId="71">
    <w:name w:val="Заголовок 71"/>
    <w:basedOn w:val="a"/>
    <w:next w:val="a"/>
    <w:qFormat/>
    <w:rsid w:val="00C04180"/>
    <w:pPr>
      <w:tabs>
        <w:tab w:val="left" w:pos="0"/>
      </w:tabs>
      <w:spacing w:before="240" w:after="60"/>
      <w:ind w:left="1296" w:hanging="1296"/>
      <w:outlineLvl w:val="6"/>
    </w:pPr>
    <w:rPr>
      <w:sz w:val="24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04180"/>
    <w:pPr>
      <w:keepNext/>
      <w:keepLines/>
      <w:outlineLvl w:val="7"/>
    </w:pPr>
    <w:rPr>
      <w:rFonts w:ascii="Arial" w:eastAsia="Arial" w:hAnsi="Arial" w:cs="Arial"/>
      <w:i/>
      <w:iCs/>
      <w:color w:val="272727" w:themeColor="dark1" w:themeTint="D8"/>
    </w:rPr>
  </w:style>
  <w:style w:type="paragraph" w:customStyle="1" w:styleId="91">
    <w:name w:val="Заголовок 91"/>
    <w:basedOn w:val="a"/>
    <w:next w:val="a"/>
    <w:qFormat/>
    <w:rsid w:val="00C04180"/>
    <w:pPr>
      <w:tabs>
        <w:tab w:val="left" w:pos="0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paragraph" w:customStyle="1" w:styleId="12">
    <w:name w:val="Основной текст1"/>
    <w:basedOn w:val="a"/>
    <w:next w:val="210"/>
    <w:qFormat/>
    <w:rsid w:val="00C04180"/>
    <w:pPr>
      <w:keepNext/>
      <w:spacing w:after="140" w:line="288" w:lineRule="auto"/>
    </w:pPr>
    <w:rPr>
      <w:sz w:val="24"/>
      <w:lang w:val="ru-RU"/>
    </w:rPr>
  </w:style>
  <w:style w:type="paragraph" w:styleId="a4">
    <w:name w:val="Title"/>
    <w:basedOn w:val="a"/>
    <w:next w:val="a"/>
    <w:link w:val="a3"/>
    <w:uiPriority w:val="10"/>
    <w:qFormat/>
    <w:rsid w:val="00C04180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20">
    <w:name w:val="Quote"/>
    <w:basedOn w:val="a"/>
    <w:next w:val="a"/>
    <w:link w:val="2"/>
    <w:uiPriority w:val="29"/>
    <w:qFormat/>
    <w:rsid w:val="00C04180"/>
    <w:pPr>
      <w:spacing w:before="160"/>
      <w:jc w:val="center"/>
    </w:pPr>
    <w:rPr>
      <w:i/>
      <w:iCs/>
      <w:color w:val="404040" w:themeColor="dark1" w:themeTint="BF"/>
    </w:rPr>
  </w:style>
  <w:style w:type="paragraph" w:styleId="aff3">
    <w:name w:val="List Paragraph"/>
    <w:basedOn w:val="a"/>
    <w:uiPriority w:val="34"/>
    <w:qFormat/>
    <w:rsid w:val="00C04180"/>
    <w:pPr>
      <w:ind w:left="720"/>
      <w:contextualSpacing/>
    </w:pPr>
  </w:style>
  <w:style w:type="paragraph" w:styleId="a7">
    <w:name w:val="Intense Quote"/>
    <w:basedOn w:val="a"/>
    <w:next w:val="a"/>
    <w:link w:val="a6"/>
    <w:uiPriority w:val="30"/>
    <w:qFormat/>
    <w:rsid w:val="00C0418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4">
    <w:name w:val="No Spacing"/>
    <w:basedOn w:val="a"/>
    <w:uiPriority w:val="1"/>
    <w:qFormat/>
    <w:rsid w:val="00C04180"/>
  </w:style>
  <w:style w:type="paragraph" w:customStyle="1" w:styleId="HeaderandFooter">
    <w:name w:val="Header and Footer"/>
    <w:basedOn w:val="a"/>
    <w:qFormat/>
    <w:rsid w:val="00C04180"/>
    <w:pPr>
      <w:suppressLineNumbers/>
      <w:tabs>
        <w:tab w:val="center" w:pos="4819"/>
        <w:tab w:val="right" w:pos="9638"/>
      </w:tabs>
    </w:pPr>
  </w:style>
  <w:style w:type="paragraph" w:styleId="afe">
    <w:name w:val="footer"/>
    <w:basedOn w:val="a"/>
    <w:link w:val="afd"/>
    <w:uiPriority w:val="99"/>
    <w:semiHidden/>
    <w:unhideWhenUsed/>
    <w:rsid w:val="00CE598B"/>
    <w:pPr>
      <w:tabs>
        <w:tab w:val="center" w:pos="4677"/>
        <w:tab w:val="right" w:pos="9355"/>
      </w:tabs>
    </w:pPr>
  </w:style>
  <w:style w:type="paragraph" w:styleId="af">
    <w:name w:val="footnote text"/>
    <w:basedOn w:val="a"/>
    <w:link w:val="ae"/>
    <w:uiPriority w:val="99"/>
    <w:semiHidden/>
    <w:unhideWhenUsed/>
    <w:qFormat/>
    <w:rsid w:val="00C04180"/>
    <w:rPr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qFormat/>
    <w:rsid w:val="00C04180"/>
    <w:rPr>
      <w:sz w:val="20"/>
      <w:szCs w:val="20"/>
    </w:rPr>
  </w:style>
  <w:style w:type="paragraph" w:styleId="aff5">
    <w:name w:val="TOC Heading"/>
    <w:uiPriority w:val="39"/>
    <w:unhideWhenUsed/>
    <w:qFormat/>
    <w:rsid w:val="00C04180"/>
    <w:rPr>
      <w:color w:val="00000A"/>
    </w:rPr>
  </w:style>
  <w:style w:type="paragraph" w:styleId="aff6">
    <w:name w:val="table of figures"/>
    <w:basedOn w:val="a"/>
    <w:next w:val="a"/>
    <w:uiPriority w:val="99"/>
    <w:unhideWhenUsed/>
    <w:qFormat/>
    <w:rsid w:val="00C04180"/>
  </w:style>
  <w:style w:type="paragraph" w:customStyle="1" w:styleId="caption1">
    <w:name w:val="caption1"/>
    <w:basedOn w:val="a"/>
    <w:qFormat/>
    <w:rsid w:val="00C0418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rsid w:val="00C0418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rsid w:val="00C0418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user"/>
    <w:next w:val="12"/>
    <w:qFormat/>
    <w:rsid w:val="00C04180"/>
    <w:rPr>
      <w:sz w:val="56"/>
      <w:szCs w:val="56"/>
    </w:rPr>
  </w:style>
  <w:style w:type="paragraph" w:customStyle="1" w:styleId="13">
    <w:name w:val="Указатель1"/>
    <w:basedOn w:val="a"/>
    <w:qFormat/>
    <w:rsid w:val="00C04180"/>
    <w:pPr>
      <w:suppressLineNumbers/>
    </w:pPr>
    <w:rPr>
      <w:rFonts w:cs="Mangal"/>
    </w:rPr>
  </w:style>
  <w:style w:type="paragraph" w:styleId="aff7">
    <w:name w:val="Normal (Web)"/>
    <w:basedOn w:val="a"/>
    <w:qFormat/>
    <w:rsid w:val="00C04180"/>
    <w:pPr>
      <w:spacing w:before="280" w:after="280"/>
    </w:pPr>
    <w:rPr>
      <w:sz w:val="24"/>
      <w:lang w:val="ru-RU"/>
    </w:rPr>
  </w:style>
  <w:style w:type="paragraph" w:customStyle="1" w:styleId="ConsPlusNonformat">
    <w:name w:val="ConsPlusNonformat"/>
    <w:qFormat/>
    <w:rsid w:val="00C04180"/>
    <w:pPr>
      <w:widowControl w:val="0"/>
    </w:pPr>
    <w:rPr>
      <w:rFonts w:ascii="Courier New" w:eastAsia="Times New Roman" w:hAnsi="Courier New" w:cs="Courier New"/>
      <w:color w:val="00000A"/>
      <w:lang w:bidi="ar-SA"/>
    </w:rPr>
  </w:style>
  <w:style w:type="paragraph" w:customStyle="1" w:styleId="312">
    <w:name w:val="Основной текст 31"/>
    <w:basedOn w:val="a"/>
    <w:qFormat/>
    <w:rsid w:val="00C04180"/>
    <w:pPr>
      <w:spacing w:after="120"/>
    </w:pPr>
    <w:rPr>
      <w:sz w:val="16"/>
      <w:szCs w:val="16"/>
    </w:rPr>
  </w:style>
  <w:style w:type="paragraph" w:styleId="aff8">
    <w:name w:val="Subtitle"/>
    <w:basedOn w:val="a"/>
    <w:next w:val="12"/>
    <w:qFormat/>
    <w:rsid w:val="00C04180"/>
    <w:pPr>
      <w:jc w:val="center"/>
    </w:pPr>
    <w:rPr>
      <w:b/>
      <w:bCs/>
      <w:szCs w:val="28"/>
      <w:lang w:val="ru-RU"/>
    </w:rPr>
  </w:style>
  <w:style w:type="paragraph" w:customStyle="1" w:styleId="33">
    <w:name w:val="Заголовок №3"/>
    <w:basedOn w:val="a"/>
    <w:qFormat/>
    <w:rsid w:val="00C04180"/>
    <w:pPr>
      <w:shd w:val="clear" w:color="auto" w:fill="FFFFFF"/>
      <w:spacing w:before="1200" w:after="540" w:line="331" w:lineRule="exact"/>
      <w:ind w:hanging="2120"/>
    </w:pPr>
    <w:rPr>
      <w:sz w:val="24"/>
    </w:rPr>
  </w:style>
  <w:style w:type="paragraph" w:customStyle="1" w:styleId="62">
    <w:name w:val="Основной текст (6)"/>
    <w:basedOn w:val="a"/>
    <w:qFormat/>
    <w:rsid w:val="00C04180"/>
    <w:pPr>
      <w:shd w:val="clear" w:color="auto" w:fill="FFFFFF"/>
      <w:spacing w:line="240" w:lineRule="atLeast"/>
    </w:pPr>
    <w:rPr>
      <w:sz w:val="18"/>
      <w:szCs w:val="18"/>
    </w:rPr>
  </w:style>
  <w:style w:type="paragraph" w:customStyle="1" w:styleId="211">
    <w:name w:val="Основной текст 21"/>
    <w:basedOn w:val="a"/>
    <w:qFormat/>
    <w:rsid w:val="00C04180"/>
    <w:pPr>
      <w:spacing w:after="120" w:line="480" w:lineRule="auto"/>
    </w:pPr>
  </w:style>
  <w:style w:type="paragraph" w:customStyle="1" w:styleId="34">
    <w:name w:val="Основной текст (3)"/>
    <w:basedOn w:val="a"/>
    <w:qFormat/>
    <w:rsid w:val="00C04180"/>
    <w:pPr>
      <w:shd w:val="clear" w:color="auto" w:fill="FFFFFF"/>
      <w:spacing w:line="298" w:lineRule="exact"/>
      <w:jc w:val="both"/>
    </w:pPr>
    <w:rPr>
      <w:sz w:val="24"/>
    </w:rPr>
  </w:style>
  <w:style w:type="paragraph" w:customStyle="1" w:styleId="22">
    <w:name w:val="Основной текст с отступом 22"/>
    <w:basedOn w:val="a"/>
    <w:qFormat/>
    <w:rsid w:val="00C04180"/>
    <w:pPr>
      <w:spacing w:after="120" w:line="480" w:lineRule="auto"/>
      <w:ind w:left="283"/>
    </w:pPr>
  </w:style>
  <w:style w:type="paragraph" w:customStyle="1" w:styleId="ConsNormal">
    <w:name w:val="ConsNormal"/>
    <w:qFormat/>
    <w:rsid w:val="00C04180"/>
    <w:pPr>
      <w:widowControl w:val="0"/>
      <w:ind w:firstLine="720"/>
    </w:pPr>
    <w:rPr>
      <w:rFonts w:ascii="Arial" w:eastAsia="Times New Roman" w:hAnsi="Arial"/>
      <w:color w:val="00000A"/>
      <w:lang w:bidi="ar-SA"/>
    </w:rPr>
  </w:style>
  <w:style w:type="paragraph" w:customStyle="1" w:styleId="14">
    <w:name w:val="Основной текст с отступом1"/>
    <w:basedOn w:val="a"/>
    <w:qFormat/>
    <w:rsid w:val="00C04180"/>
    <w:pPr>
      <w:keepNext/>
      <w:ind w:firstLine="567"/>
    </w:pPr>
    <w:rPr>
      <w:sz w:val="24"/>
      <w:szCs w:val="20"/>
      <w:lang w:val="ru-RU"/>
    </w:rPr>
  </w:style>
  <w:style w:type="paragraph" w:customStyle="1" w:styleId="ConsPlusNormal">
    <w:name w:val="ConsPlusNormal"/>
    <w:qFormat/>
    <w:rsid w:val="00C04180"/>
    <w:pPr>
      <w:widowControl w:val="0"/>
      <w:ind w:firstLine="720"/>
    </w:pPr>
    <w:rPr>
      <w:rFonts w:ascii="Arial" w:eastAsia="Times New Roman" w:hAnsi="Arial"/>
      <w:color w:val="00000A"/>
      <w:lang w:bidi="ar-SA"/>
    </w:rPr>
  </w:style>
  <w:style w:type="paragraph" w:customStyle="1" w:styleId="aff9">
    <w:name w:val="Верхний и нижний колонтитулы"/>
    <w:basedOn w:val="a"/>
    <w:qFormat/>
    <w:rsid w:val="00C0418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Колонтитул"/>
    <w:basedOn w:val="a"/>
    <w:qFormat/>
    <w:rsid w:val="00C04180"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link w:val="afb"/>
    <w:uiPriority w:val="99"/>
    <w:unhideWhenUsed/>
    <w:rsid w:val="00CE598B"/>
    <w:pPr>
      <w:tabs>
        <w:tab w:val="center" w:pos="4677"/>
        <w:tab w:val="right" w:pos="9355"/>
      </w:tabs>
    </w:pPr>
  </w:style>
  <w:style w:type="paragraph" w:customStyle="1" w:styleId="15">
    <w:name w:val="Знак Знак Знак1 Знак"/>
    <w:basedOn w:val="a"/>
    <w:qFormat/>
    <w:rsid w:val="00C04180"/>
    <w:p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user1">
    <w:name w:val="Содержимое таблицы (user)"/>
    <w:basedOn w:val="a"/>
    <w:qFormat/>
    <w:rsid w:val="00C04180"/>
    <w:pPr>
      <w:suppressLineNumbers/>
    </w:pPr>
  </w:style>
  <w:style w:type="paragraph" w:customStyle="1" w:styleId="user2">
    <w:name w:val="Заголовок таблицы (user)"/>
    <w:basedOn w:val="user1"/>
    <w:qFormat/>
    <w:rsid w:val="00C04180"/>
    <w:pPr>
      <w:jc w:val="center"/>
    </w:pPr>
    <w:rPr>
      <w:b/>
      <w:bCs/>
    </w:rPr>
  </w:style>
  <w:style w:type="paragraph" w:customStyle="1" w:styleId="user3">
    <w:name w:val="Содержимое врезки (user)"/>
    <w:basedOn w:val="a"/>
    <w:qFormat/>
    <w:rsid w:val="00C04180"/>
  </w:style>
  <w:style w:type="paragraph" w:customStyle="1" w:styleId="user4">
    <w:name w:val="Блочная цитата (user)"/>
    <w:basedOn w:val="a"/>
    <w:qFormat/>
    <w:rsid w:val="00C04180"/>
    <w:pPr>
      <w:spacing w:after="283"/>
      <w:ind w:left="567" w:right="567"/>
    </w:pPr>
  </w:style>
  <w:style w:type="paragraph" w:customStyle="1" w:styleId="212">
    <w:name w:val="Основной текст с отступом 21"/>
    <w:basedOn w:val="a"/>
    <w:qFormat/>
    <w:rsid w:val="00C04180"/>
    <w:pPr>
      <w:spacing w:line="360" w:lineRule="auto"/>
      <w:ind w:firstLine="720"/>
      <w:jc w:val="both"/>
    </w:pPr>
  </w:style>
  <w:style w:type="paragraph" w:customStyle="1" w:styleId="16">
    <w:name w:val="Заголовок1"/>
    <w:basedOn w:val="a"/>
    <w:next w:val="12"/>
    <w:qFormat/>
    <w:rsid w:val="00C04180"/>
    <w:pPr>
      <w:jc w:val="center"/>
    </w:pPr>
    <w:rPr>
      <w:b/>
      <w:bCs/>
      <w:sz w:val="32"/>
    </w:rPr>
  </w:style>
  <w:style w:type="paragraph" w:styleId="afa">
    <w:name w:val="Balloon Text"/>
    <w:basedOn w:val="a"/>
    <w:link w:val="af9"/>
    <w:uiPriority w:val="99"/>
    <w:semiHidden/>
    <w:unhideWhenUsed/>
    <w:qFormat/>
    <w:rsid w:val="00CE598B"/>
    <w:rPr>
      <w:rFonts w:ascii="Tahoma" w:hAnsi="Tahoma" w:cs="Tahoma"/>
      <w:sz w:val="16"/>
      <w:szCs w:val="16"/>
    </w:rPr>
  </w:style>
  <w:style w:type="paragraph" w:customStyle="1" w:styleId="affb">
    <w:name w:val="Верхний колонтитул слева"/>
    <w:basedOn w:val="afc"/>
    <w:qFormat/>
    <w:rsid w:val="006F15D0"/>
  </w:style>
  <w:style w:type="numbering" w:customStyle="1" w:styleId="affc">
    <w:name w:val="Без списка"/>
    <w:uiPriority w:val="99"/>
    <w:semiHidden/>
    <w:unhideWhenUsed/>
    <w:qFormat/>
    <w:rsid w:val="00C04180"/>
  </w:style>
  <w:style w:type="table" w:styleId="affd">
    <w:name w:val="Table Grid"/>
    <w:basedOn w:val="a1"/>
    <w:uiPriority w:val="59"/>
    <w:rsid w:val="00C041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0418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C0418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rsid w:val="00C0418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0418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418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418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418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418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418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418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C0418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418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418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418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418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418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418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0418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418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418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418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418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418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418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0418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418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418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418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418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418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418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04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4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4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4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4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4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4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0418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418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418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418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418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418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418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0418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418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418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418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418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418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418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0418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418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418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418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418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418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418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0418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418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418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418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418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418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418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C0418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418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418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418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418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418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418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0418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418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418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418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418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418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418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0418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418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418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418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418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418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418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04180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4180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4180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4180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4180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4180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4180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418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4180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0418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418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418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418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418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418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418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0418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0418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0418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0418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0418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0418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Admin</dc:creator>
  <dc:description/>
  <cp:lastModifiedBy>Пономарева Александра Сергеевна</cp:lastModifiedBy>
  <cp:revision>6</cp:revision>
  <cp:lastPrinted>2025-04-17T09:33:00Z</cp:lastPrinted>
  <dcterms:created xsi:type="dcterms:W3CDTF">2025-04-17T07:57:00Z</dcterms:created>
  <dcterms:modified xsi:type="dcterms:W3CDTF">2025-04-18T12:35:00Z</dcterms:modified>
  <dc:language>ru-RU</dc:language>
</cp:coreProperties>
</file>