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58A0" w14:textId="19ACEA4B" w:rsidR="0057276F" w:rsidRPr="004262E4" w:rsidRDefault="0057276F" w:rsidP="0057276F">
      <w:pPr>
        <w:jc w:val="center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 xml:space="preserve">«О реализации </w:t>
      </w:r>
      <w:r w:rsidR="00095A21" w:rsidRPr="004262E4">
        <w:rPr>
          <w:rFonts w:cs="Times New Roman"/>
          <w:b/>
          <w:szCs w:val="24"/>
        </w:rPr>
        <w:t xml:space="preserve">национальных проектов, реализуемых на территории </w:t>
      </w:r>
      <w:r w:rsidR="002E787A" w:rsidRPr="004262E4">
        <w:rPr>
          <w:rFonts w:cs="Times New Roman"/>
          <w:b/>
          <w:szCs w:val="24"/>
        </w:rPr>
        <w:t>городского округа города Калуги Калужской области</w:t>
      </w:r>
      <w:r w:rsidR="00095A21" w:rsidRPr="004262E4">
        <w:rPr>
          <w:rFonts w:cs="Times New Roman"/>
          <w:b/>
          <w:szCs w:val="24"/>
        </w:rPr>
        <w:t xml:space="preserve"> </w:t>
      </w:r>
      <w:r w:rsidR="00553CBF" w:rsidRPr="004262E4">
        <w:rPr>
          <w:rFonts w:cs="Times New Roman"/>
          <w:b/>
          <w:szCs w:val="24"/>
        </w:rPr>
        <w:t>на 01.</w:t>
      </w:r>
      <w:r w:rsidR="00A5408F" w:rsidRPr="004262E4">
        <w:rPr>
          <w:rFonts w:cs="Times New Roman"/>
          <w:b/>
          <w:szCs w:val="24"/>
        </w:rPr>
        <w:t>0</w:t>
      </w:r>
      <w:r w:rsidR="00357339">
        <w:rPr>
          <w:rFonts w:cs="Times New Roman"/>
          <w:b/>
          <w:szCs w:val="24"/>
        </w:rPr>
        <w:t>7</w:t>
      </w:r>
      <w:r w:rsidR="00D96957" w:rsidRPr="004262E4">
        <w:rPr>
          <w:rFonts w:cs="Times New Roman"/>
          <w:b/>
          <w:szCs w:val="24"/>
        </w:rPr>
        <w:t>.</w:t>
      </w:r>
      <w:r w:rsidR="00095A21" w:rsidRPr="004262E4">
        <w:rPr>
          <w:rFonts w:cs="Times New Roman"/>
          <w:b/>
          <w:szCs w:val="24"/>
        </w:rPr>
        <w:t>2</w:t>
      </w:r>
      <w:r w:rsidRPr="004262E4">
        <w:rPr>
          <w:rFonts w:cs="Times New Roman"/>
          <w:b/>
          <w:szCs w:val="24"/>
        </w:rPr>
        <w:t>02</w:t>
      </w:r>
      <w:r w:rsidR="00A5408F" w:rsidRPr="004262E4">
        <w:rPr>
          <w:rFonts w:cs="Times New Roman"/>
          <w:b/>
          <w:szCs w:val="24"/>
        </w:rPr>
        <w:t>6</w:t>
      </w:r>
      <w:r w:rsidRPr="004262E4">
        <w:rPr>
          <w:rFonts w:cs="Times New Roman"/>
          <w:b/>
          <w:szCs w:val="24"/>
        </w:rPr>
        <w:t xml:space="preserve"> года»</w:t>
      </w:r>
    </w:p>
    <w:p w14:paraId="0C1FD615" w14:textId="77777777" w:rsidR="0057276F" w:rsidRPr="004262E4" w:rsidRDefault="0057276F" w:rsidP="0057276F">
      <w:pPr>
        <w:jc w:val="center"/>
        <w:rPr>
          <w:rFonts w:cs="Times New Roman"/>
          <w:b/>
          <w:szCs w:val="24"/>
        </w:rPr>
      </w:pPr>
    </w:p>
    <w:p w14:paraId="3C64A2F2" w14:textId="7E0DCF4E" w:rsidR="00DF4D47" w:rsidRPr="004262E4" w:rsidRDefault="00095A21" w:rsidP="00AE66D0">
      <w:pPr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262E4">
        <w:rPr>
          <w:rFonts w:eastAsia="Times New Roman" w:cs="Times New Roman"/>
          <w:szCs w:val="24"/>
          <w:lang w:eastAsia="ru-RU"/>
        </w:rPr>
        <w:t xml:space="preserve">В </w:t>
      </w:r>
      <w:r w:rsidR="00A556A3" w:rsidRPr="004262E4">
        <w:rPr>
          <w:rFonts w:eastAsia="Times New Roman" w:cs="Times New Roman"/>
          <w:szCs w:val="24"/>
          <w:lang w:eastAsia="ru-RU"/>
        </w:rPr>
        <w:t>Р</w:t>
      </w:r>
      <w:r w:rsidRPr="004262E4">
        <w:rPr>
          <w:rFonts w:eastAsia="Times New Roman" w:cs="Times New Roman"/>
          <w:szCs w:val="24"/>
          <w:lang w:eastAsia="ru-RU"/>
        </w:rPr>
        <w:t>оссийской Федерации</w:t>
      </w:r>
      <w:r w:rsidR="00A556A3" w:rsidRPr="004262E4">
        <w:rPr>
          <w:rFonts w:eastAsia="Times New Roman" w:cs="Times New Roman"/>
          <w:szCs w:val="24"/>
          <w:lang w:eastAsia="ru-RU"/>
        </w:rPr>
        <w:t xml:space="preserve"> реализ</w:t>
      </w:r>
      <w:r w:rsidR="00AE66D0" w:rsidRPr="004262E4">
        <w:rPr>
          <w:rFonts w:eastAsia="Times New Roman" w:cs="Times New Roman"/>
          <w:szCs w:val="24"/>
          <w:lang w:eastAsia="ru-RU"/>
        </w:rPr>
        <w:t>у</w:t>
      </w:r>
      <w:r w:rsidR="00BE06CF" w:rsidRPr="004262E4">
        <w:rPr>
          <w:rFonts w:eastAsia="Times New Roman" w:cs="Times New Roman"/>
          <w:szCs w:val="24"/>
          <w:lang w:eastAsia="ru-RU"/>
        </w:rPr>
        <w:t>ю</w:t>
      </w:r>
      <w:r w:rsidR="00AE66D0" w:rsidRPr="004262E4">
        <w:rPr>
          <w:rFonts w:eastAsia="Times New Roman" w:cs="Times New Roman"/>
          <w:szCs w:val="24"/>
          <w:lang w:eastAsia="ru-RU"/>
        </w:rPr>
        <w:t>тся 1</w:t>
      </w:r>
      <w:r w:rsidR="00506CBB" w:rsidRPr="004262E4">
        <w:rPr>
          <w:rFonts w:eastAsia="Times New Roman" w:cs="Times New Roman"/>
          <w:szCs w:val="24"/>
          <w:lang w:eastAsia="ru-RU"/>
        </w:rPr>
        <w:t>9</w:t>
      </w:r>
      <w:r w:rsidR="00AE66D0" w:rsidRPr="004262E4">
        <w:rPr>
          <w:rFonts w:eastAsia="Times New Roman" w:cs="Times New Roman"/>
          <w:szCs w:val="24"/>
          <w:lang w:eastAsia="ru-RU"/>
        </w:rPr>
        <w:t xml:space="preserve"> </w:t>
      </w:r>
      <w:r w:rsidRPr="004262E4">
        <w:rPr>
          <w:rFonts w:eastAsia="Times New Roman" w:cs="Times New Roman"/>
          <w:szCs w:val="24"/>
          <w:lang w:eastAsia="ru-RU"/>
        </w:rPr>
        <w:t>национальных проектов.</w:t>
      </w:r>
    </w:p>
    <w:p w14:paraId="7BCBE40B" w14:textId="3A4E2D2B" w:rsidR="00AE66D0" w:rsidRPr="004262E4" w:rsidRDefault="002E787A" w:rsidP="00AE66D0">
      <w:pPr>
        <w:ind w:firstLine="708"/>
        <w:jc w:val="both"/>
        <w:textAlignment w:val="baseline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Городской округ города Калуги</w:t>
      </w:r>
      <w:r w:rsidR="00095A21" w:rsidRPr="004262E4">
        <w:rPr>
          <w:rFonts w:eastAsia="Times New Roman" w:cs="Times New Roman"/>
          <w:szCs w:val="24"/>
          <w:lang w:eastAsia="ru-RU"/>
        </w:rPr>
        <w:t xml:space="preserve"> </w:t>
      </w:r>
      <w:r w:rsidR="00DF4D47" w:rsidRPr="004262E4">
        <w:rPr>
          <w:rFonts w:eastAsia="Times New Roman" w:cs="Times New Roman"/>
          <w:szCs w:val="24"/>
          <w:lang w:eastAsia="ru-RU"/>
        </w:rPr>
        <w:t>участвует в реализации</w:t>
      </w:r>
      <w:r w:rsidR="0081072A" w:rsidRPr="004262E4">
        <w:rPr>
          <w:rFonts w:eastAsia="Times New Roman" w:cs="Times New Roman"/>
          <w:szCs w:val="24"/>
          <w:lang w:eastAsia="ru-RU"/>
        </w:rPr>
        <w:t xml:space="preserve"> </w:t>
      </w:r>
      <w:r w:rsidR="00FA0FBD">
        <w:rPr>
          <w:rFonts w:eastAsia="Times New Roman" w:cs="Times New Roman"/>
          <w:szCs w:val="24"/>
          <w:lang w:eastAsia="ru-RU"/>
        </w:rPr>
        <w:t>4</w:t>
      </w:r>
      <w:r w:rsidR="00DF4D47" w:rsidRPr="004262E4">
        <w:rPr>
          <w:rFonts w:eastAsia="Times New Roman" w:cs="Times New Roman"/>
          <w:szCs w:val="24"/>
          <w:lang w:eastAsia="ru-RU"/>
        </w:rPr>
        <w:t xml:space="preserve"> </w:t>
      </w:r>
      <w:r w:rsidR="00095A21" w:rsidRPr="004262E4">
        <w:rPr>
          <w:rFonts w:eastAsia="Times New Roman" w:cs="Times New Roman"/>
          <w:szCs w:val="24"/>
          <w:lang w:eastAsia="ru-RU"/>
        </w:rPr>
        <w:t>нац</w:t>
      </w:r>
      <w:r w:rsidR="00BF0A81" w:rsidRPr="004262E4">
        <w:rPr>
          <w:rFonts w:eastAsia="Times New Roman" w:cs="Times New Roman"/>
          <w:szCs w:val="24"/>
          <w:lang w:eastAsia="ru-RU"/>
        </w:rPr>
        <w:t>иональных проектов</w:t>
      </w:r>
      <w:r w:rsidR="00BE06CF" w:rsidRPr="004262E4">
        <w:rPr>
          <w:rFonts w:eastAsia="Times New Roman" w:cs="Times New Roman"/>
          <w:szCs w:val="24"/>
          <w:lang w:eastAsia="ru-RU"/>
        </w:rPr>
        <w:t>, является участником</w:t>
      </w:r>
      <w:r w:rsidR="009A1A02" w:rsidRPr="004262E4">
        <w:rPr>
          <w:rFonts w:eastAsia="Times New Roman" w:cs="Times New Roman"/>
          <w:szCs w:val="24"/>
          <w:lang w:eastAsia="ru-RU"/>
        </w:rPr>
        <w:t xml:space="preserve"> </w:t>
      </w:r>
      <w:r w:rsidR="00FA0FBD">
        <w:rPr>
          <w:rFonts w:eastAsia="Times New Roman" w:cs="Times New Roman"/>
          <w:szCs w:val="24"/>
          <w:lang w:eastAsia="ru-RU"/>
        </w:rPr>
        <w:t>8</w:t>
      </w:r>
      <w:r w:rsidR="00BF0A81" w:rsidRPr="004262E4">
        <w:rPr>
          <w:rFonts w:eastAsia="Times New Roman" w:cs="Times New Roman"/>
          <w:szCs w:val="24"/>
          <w:lang w:eastAsia="ru-RU"/>
        </w:rPr>
        <w:t xml:space="preserve"> </w:t>
      </w:r>
      <w:r w:rsidR="00BF7783" w:rsidRPr="004262E4">
        <w:rPr>
          <w:rFonts w:eastAsia="Times New Roman" w:cs="Times New Roman"/>
          <w:szCs w:val="24"/>
          <w:lang w:eastAsia="ru-RU"/>
        </w:rPr>
        <w:t xml:space="preserve">региональных </w:t>
      </w:r>
      <w:r w:rsidR="005179E1" w:rsidRPr="004262E4">
        <w:rPr>
          <w:rFonts w:eastAsia="Times New Roman" w:cs="Times New Roman"/>
          <w:szCs w:val="24"/>
          <w:lang w:eastAsia="ru-RU"/>
        </w:rPr>
        <w:t>проект</w:t>
      </w:r>
      <w:r w:rsidR="00977B10" w:rsidRPr="004262E4">
        <w:rPr>
          <w:rFonts w:eastAsia="Times New Roman" w:cs="Times New Roman"/>
          <w:szCs w:val="24"/>
          <w:lang w:eastAsia="ru-RU"/>
        </w:rPr>
        <w:t>ов</w:t>
      </w:r>
      <w:r w:rsidR="00BF7783" w:rsidRPr="004262E4">
        <w:rPr>
          <w:rFonts w:eastAsia="Times New Roman" w:cs="Times New Roman"/>
          <w:szCs w:val="24"/>
          <w:lang w:eastAsia="ru-RU"/>
        </w:rPr>
        <w:t xml:space="preserve"> посредство</w:t>
      </w:r>
      <w:r w:rsidR="00BF0A81" w:rsidRPr="004262E4">
        <w:rPr>
          <w:rFonts w:eastAsia="Times New Roman" w:cs="Times New Roman"/>
          <w:szCs w:val="24"/>
          <w:lang w:eastAsia="ru-RU"/>
        </w:rPr>
        <w:t xml:space="preserve">м </w:t>
      </w:r>
      <w:r w:rsidR="00095A21" w:rsidRPr="004262E4">
        <w:rPr>
          <w:rFonts w:eastAsia="Times New Roman" w:cs="Times New Roman"/>
          <w:szCs w:val="24"/>
          <w:lang w:eastAsia="ru-RU"/>
        </w:rPr>
        <w:t xml:space="preserve">участия в </w:t>
      </w:r>
      <w:r w:rsidR="00FA0FBD">
        <w:rPr>
          <w:rFonts w:eastAsia="Times New Roman" w:cs="Times New Roman"/>
          <w:szCs w:val="24"/>
          <w:lang w:eastAsia="ru-RU"/>
        </w:rPr>
        <w:t>6</w:t>
      </w:r>
      <w:r w:rsidR="009E39B5" w:rsidRPr="004262E4">
        <w:rPr>
          <w:rFonts w:eastAsia="Times New Roman" w:cs="Times New Roman"/>
          <w:szCs w:val="24"/>
          <w:lang w:eastAsia="ru-RU"/>
        </w:rPr>
        <w:t xml:space="preserve"> </w:t>
      </w:r>
      <w:r w:rsidR="00BE06CF" w:rsidRPr="004262E4">
        <w:rPr>
          <w:rFonts w:eastAsia="Times New Roman" w:cs="Times New Roman"/>
          <w:szCs w:val="24"/>
          <w:lang w:eastAsia="ru-RU"/>
        </w:rPr>
        <w:t xml:space="preserve">муниципальных </w:t>
      </w:r>
      <w:r w:rsidR="00BF0A81" w:rsidRPr="004262E4">
        <w:rPr>
          <w:rFonts w:eastAsia="Times New Roman" w:cs="Times New Roman"/>
          <w:szCs w:val="24"/>
          <w:lang w:eastAsia="ru-RU"/>
        </w:rPr>
        <w:t>п</w:t>
      </w:r>
      <w:r w:rsidR="00AE66D0" w:rsidRPr="004262E4">
        <w:rPr>
          <w:rFonts w:cs="Times New Roman"/>
          <w:szCs w:val="24"/>
        </w:rPr>
        <w:t>рограмм</w:t>
      </w:r>
      <w:r w:rsidR="00BE06CF" w:rsidRPr="004262E4">
        <w:rPr>
          <w:rFonts w:cs="Times New Roman"/>
          <w:szCs w:val="24"/>
        </w:rPr>
        <w:t>ах</w:t>
      </w:r>
      <w:r w:rsidR="00AE66D0" w:rsidRPr="004262E4">
        <w:rPr>
          <w:rFonts w:cs="Times New Roman"/>
          <w:szCs w:val="24"/>
        </w:rPr>
        <w:t>.</w:t>
      </w:r>
    </w:p>
    <w:p w14:paraId="37EC6BCA" w14:textId="77777777" w:rsidR="00436D60" w:rsidRPr="004262E4" w:rsidRDefault="00436D60" w:rsidP="00AE66D0">
      <w:pPr>
        <w:ind w:firstLine="708"/>
        <w:jc w:val="both"/>
        <w:textAlignment w:val="baseline"/>
        <w:rPr>
          <w:rFonts w:cs="Times New Roman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3544"/>
      </w:tblGrid>
      <w:tr w:rsidR="001B2E44" w:rsidRPr="004262E4" w14:paraId="52316242" w14:textId="77777777" w:rsidTr="00FA0FBD">
        <w:trPr>
          <w:trHeight w:val="276"/>
        </w:trPr>
        <w:tc>
          <w:tcPr>
            <w:tcW w:w="2694" w:type="dxa"/>
            <w:vAlign w:val="center"/>
            <w:hideMark/>
          </w:tcPr>
          <w:p w14:paraId="57F87ACC" w14:textId="77777777" w:rsidR="00BF0A81" w:rsidRPr="004262E4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3827" w:type="dxa"/>
            <w:vAlign w:val="center"/>
            <w:hideMark/>
          </w:tcPr>
          <w:p w14:paraId="728BC73D" w14:textId="77777777" w:rsidR="00BF0A81" w:rsidRPr="004262E4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544" w:type="dxa"/>
            <w:vAlign w:val="center"/>
            <w:hideMark/>
          </w:tcPr>
          <w:p w14:paraId="776754E9" w14:textId="77777777" w:rsidR="00BF0A81" w:rsidRPr="004262E4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183F74" w:rsidRPr="004262E4" w14:paraId="67A81724" w14:textId="77777777" w:rsidTr="00FA0FBD">
        <w:trPr>
          <w:trHeight w:val="20"/>
        </w:trPr>
        <w:tc>
          <w:tcPr>
            <w:tcW w:w="2694" w:type="dxa"/>
            <w:vMerge w:val="restart"/>
            <w:vAlign w:val="center"/>
            <w:hideMark/>
          </w:tcPr>
          <w:p w14:paraId="4B93624E" w14:textId="63949AC9" w:rsidR="00183F74" w:rsidRPr="004262E4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bookmarkStart w:id="0" w:name="_Hlk195276477"/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Молодежь и дети</w:t>
            </w:r>
          </w:p>
        </w:tc>
        <w:tc>
          <w:tcPr>
            <w:tcW w:w="3827" w:type="dxa"/>
            <w:vAlign w:val="center"/>
            <w:hideMark/>
          </w:tcPr>
          <w:p w14:paraId="702F2C7D" w14:textId="0D1ED66A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Педагоги и наставники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5CCAB5AA" w14:textId="3EE8623B" w:rsidR="00183F74" w:rsidRPr="004262E4" w:rsidRDefault="0011133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="00183F74" w:rsidRPr="004262E4">
              <w:rPr>
                <w:rFonts w:eastAsia="Times New Roman" w:cs="Times New Roman"/>
                <w:szCs w:val="24"/>
                <w:lang w:eastAsia="ru-RU"/>
              </w:rPr>
              <w:t xml:space="preserve">азвитие образования в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tr w:rsidR="00183F74" w:rsidRPr="004262E4" w14:paraId="79D34927" w14:textId="77777777" w:rsidTr="00FA0FBD">
        <w:trPr>
          <w:trHeight w:val="266"/>
        </w:trPr>
        <w:tc>
          <w:tcPr>
            <w:tcW w:w="2694" w:type="dxa"/>
            <w:vMerge/>
            <w:vAlign w:val="center"/>
          </w:tcPr>
          <w:p w14:paraId="368CBEDC" w14:textId="77777777" w:rsidR="00183F74" w:rsidRPr="004262E4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14:paraId="5082BE49" w14:textId="37978054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Все лучшее детям</w:t>
            </w:r>
          </w:p>
        </w:tc>
        <w:tc>
          <w:tcPr>
            <w:tcW w:w="3544" w:type="dxa"/>
            <w:vMerge/>
            <w:vAlign w:val="center"/>
          </w:tcPr>
          <w:p w14:paraId="42CAD17C" w14:textId="77777777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A0FBD" w:rsidRPr="004262E4" w14:paraId="08FDFCEF" w14:textId="77777777" w:rsidTr="00FA0FBD">
        <w:trPr>
          <w:trHeight w:val="20"/>
        </w:trPr>
        <w:tc>
          <w:tcPr>
            <w:tcW w:w="2694" w:type="dxa"/>
            <w:vMerge w:val="restart"/>
            <w:vAlign w:val="center"/>
            <w:hideMark/>
          </w:tcPr>
          <w:p w14:paraId="40EF639F" w14:textId="2356E2B6" w:rsidR="00FA0FBD" w:rsidRPr="004262E4" w:rsidRDefault="00FA0FBD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bookmarkStart w:id="1" w:name="_Hlk195276711"/>
            <w:bookmarkEnd w:id="0"/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Семья</w:t>
            </w:r>
          </w:p>
        </w:tc>
        <w:tc>
          <w:tcPr>
            <w:tcW w:w="3827" w:type="dxa"/>
            <w:vAlign w:val="center"/>
            <w:hideMark/>
          </w:tcPr>
          <w:p w14:paraId="3ACDAAAC" w14:textId="331ECAF5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Многодетная семья</w:t>
            </w:r>
          </w:p>
        </w:tc>
        <w:tc>
          <w:tcPr>
            <w:tcW w:w="3544" w:type="dxa"/>
            <w:vAlign w:val="center"/>
            <w:hideMark/>
          </w:tcPr>
          <w:p w14:paraId="7F194F23" w14:textId="00557EE1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 в городском округе города Калуги Калужской области</w:t>
            </w:r>
          </w:p>
        </w:tc>
      </w:tr>
      <w:tr w:rsidR="00FA0FBD" w:rsidRPr="004262E4" w14:paraId="33D0A834" w14:textId="77777777" w:rsidTr="00FA0FBD">
        <w:trPr>
          <w:trHeight w:val="1338"/>
        </w:trPr>
        <w:tc>
          <w:tcPr>
            <w:tcW w:w="2694" w:type="dxa"/>
            <w:vMerge/>
            <w:vAlign w:val="center"/>
            <w:hideMark/>
          </w:tcPr>
          <w:p w14:paraId="12DD232F" w14:textId="77777777" w:rsidR="00FA0FBD" w:rsidRPr="004262E4" w:rsidRDefault="00FA0FBD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  <w:hideMark/>
          </w:tcPr>
          <w:p w14:paraId="489B8B0E" w14:textId="032A4926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Поддержка семьи</w:t>
            </w:r>
          </w:p>
        </w:tc>
        <w:tc>
          <w:tcPr>
            <w:tcW w:w="3544" w:type="dxa"/>
            <w:vAlign w:val="center"/>
            <w:hideMark/>
          </w:tcPr>
          <w:p w14:paraId="12326EC8" w14:textId="58D40B44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 в городском округе города Калуги Калужской области</w:t>
            </w:r>
          </w:p>
        </w:tc>
      </w:tr>
      <w:tr w:rsidR="00FA0FBD" w:rsidRPr="004262E4" w14:paraId="4BC94E5F" w14:textId="77777777" w:rsidTr="00FA0FBD">
        <w:trPr>
          <w:trHeight w:val="510"/>
        </w:trPr>
        <w:tc>
          <w:tcPr>
            <w:tcW w:w="2694" w:type="dxa"/>
            <w:vMerge/>
            <w:vAlign w:val="center"/>
          </w:tcPr>
          <w:p w14:paraId="5C80B218" w14:textId="77777777" w:rsidR="00FA0FBD" w:rsidRPr="004262E4" w:rsidRDefault="00FA0FBD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14:paraId="503D3D4D" w14:textId="421F1E4E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A0FBD">
              <w:rPr>
                <w:rFonts w:eastAsia="Times New Roman" w:cs="Times New Roman"/>
                <w:szCs w:val="24"/>
                <w:lang w:eastAsia="ru-RU"/>
              </w:rPr>
              <w:t>Семейные ценности и инфраструктура культуры</w:t>
            </w:r>
          </w:p>
        </w:tc>
        <w:tc>
          <w:tcPr>
            <w:tcW w:w="3544" w:type="dxa"/>
            <w:vAlign w:val="center"/>
          </w:tcPr>
          <w:p w14:paraId="5865931B" w14:textId="41C2A0B4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A0FBD">
              <w:rPr>
                <w:rFonts w:eastAsia="Times New Roman" w:cs="Times New Roman"/>
                <w:szCs w:val="24"/>
                <w:lang w:eastAsia="ru-RU"/>
              </w:rPr>
              <w:t>Развитие культуры и искусства городского округа города Калуги Калужской области</w:t>
            </w:r>
          </w:p>
        </w:tc>
      </w:tr>
      <w:bookmarkEnd w:id="1"/>
      <w:tr w:rsidR="00183F74" w:rsidRPr="004262E4" w14:paraId="4DDF60A9" w14:textId="77777777" w:rsidTr="00FA0FBD">
        <w:trPr>
          <w:trHeight w:val="1656"/>
        </w:trPr>
        <w:tc>
          <w:tcPr>
            <w:tcW w:w="2694" w:type="dxa"/>
            <w:vMerge w:val="restart"/>
            <w:vAlign w:val="center"/>
          </w:tcPr>
          <w:p w14:paraId="1D90A928" w14:textId="16B1F908" w:rsidR="00183F74" w:rsidRPr="004262E4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Инфраструктура для жизни</w:t>
            </w:r>
          </w:p>
        </w:tc>
        <w:tc>
          <w:tcPr>
            <w:tcW w:w="3827" w:type="dxa"/>
            <w:vAlign w:val="center"/>
          </w:tcPr>
          <w:p w14:paraId="51B632F4" w14:textId="3594F291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Жилье</w:t>
            </w:r>
          </w:p>
        </w:tc>
        <w:tc>
          <w:tcPr>
            <w:tcW w:w="3544" w:type="dxa"/>
            <w:vAlign w:val="center"/>
          </w:tcPr>
          <w:p w14:paraId="55CDA929" w14:textId="2C4E0D0E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Обеспечение доступным и комфортным жильем и коммунальными услугами населения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tr w:rsidR="00D20C26" w:rsidRPr="004262E4" w14:paraId="7D087F57" w14:textId="77777777" w:rsidTr="00FA0FBD">
        <w:trPr>
          <w:trHeight w:val="20"/>
        </w:trPr>
        <w:tc>
          <w:tcPr>
            <w:tcW w:w="2694" w:type="dxa"/>
            <w:vMerge/>
            <w:vAlign w:val="center"/>
            <w:hideMark/>
          </w:tcPr>
          <w:p w14:paraId="66D1998C" w14:textId="218A8DEE" w:rsidR="00D20C26" w:rsidRPr="004262E4" w:rsidRDefault="00D20C26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14:paraId="11FC74B7" w14:textId="1C5CD981" w:rsidR="00D20C26" w:rsidRPr="004262E4" w:rsidRDefault="00D20C26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Формирование комфортной городской среды </w:t>
            </w:r>
          </w:p>
        </w:tc>
        <w:tc>
          <w:tcPr>
            <w:tcW w:w="3544" w:type="dxa"/>
            <w:vAlign w:val="center"/>
          </w:tcPr>
          <w:p w14:paraId="1D1656B1" w14:textId="3110D8FF" w:rsidR="00D20C26" w:rsidRPr="004262E4" w:rsidRDefault="00D20C26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FA0FBD" w:rsidRPr="004262E4" w14:paraId="5818216A" w14:textId="77777777" w:rsidTr="00FA0FBD">
        <w:trPr>
          <w:trHeight w:val="20"/>
        </w:trPr>
        <w:tc>
          <w:tcPr>
            <w:tcW w:w="2694" w:type="dxa"/>
            <w:vAlign w:val="center"/>
          </w:tcPr>
          <w:p w14:paraId="25722197" w14:textId="4992855C" w:rsidR="00FA0FBD" w:rsidRPr="004262E4" w:rsidRDefault="00FA0FBD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FA0FBD">
              <w:rPr>
                <w:rFonts w:eastAsia="Times New Roman" w:cs="Times New Roman"/>
                <w:bCs/>
                <w:szCs w:val="24"/>
                <w:lang w:eastAsia="ru-RU"/>
              </w:rPr>
              <w:t>Туризм и гостеприимство</w:t>
            </w:r>
          </w:p>
        </w:tc>
        <w:tc>
          <w:tcPr>
            <w:tcW w:w="3827" w:type="dxa"/>
            <w:vAlign w:val="center"/>
          </w:tcPr>
          <w:p w14:paraId="267F608B" w14:textId="077FC13A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A0FBD">
              <w:rPr>
                <w:rFonts w:eastAsia="Times New Roman" w:cs="Times New Roman"/>
                <w:szCs w:val="24"/>
                <w:lang w:eastAsia="ru-RU"/>
              </w:rPr>
              <w:t>Создание номерного фонда, инфраструктуры и новых точек притяжения</w:t>
            </w:r>
          </w:p>
        </w:tc>
        <w:tc>
          <w:tcPr>
            <w:tcW w:w="3544" w:type="dxa"/>
            <w:vAlign w:val="center"/>
          </w:tcPr>
          <w:p w14:paraId="7FA7814B" w14:textId="1863A70F" w:rsidR="00FA0FBD" w:rsidRPr="004262E4" w:rsidRDefault="00FA0FBD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A0FBD">
              <w:rPr>
                <w:rFonts w:eastAsia="Times New Roman" w:cs="Times New Roman"/>
                <w:szCs w:val="24"/>
                <w:lang w:eastAsia="ru-RU"/>
              </w:rPr>
              <w:t>Экономическое развитие и развитие сферы туризма</w:t>
            </w:r>
          </w:p>
        </w:tc>
      </w:tr>
    </w:tbl>
    <w:p w14:paraId="04BF99B6" w14:textId="77777777" w:rsidR="0081072A" w:rsidRPr="004262E4" w:rsidRDefault="0081072A" w:rsidP="00DA7FEC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4CA078F3" w14:textId="4E3BC370" w:rsidR="00195EB7" w:rsidRPr="004262E4" w:rsidRDefault="00195EB7" w:rsidP="00DA7FEC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bookmarkStart w:id="2" w:name="_Hlk228979765"/>
      <w:r w:rsidRPr="004262E4">
        <w:rPr>
          <w:rFonts w:cs="Times New Roman"/>
          <w:szCs w:val="24"/>
        </w:rPr>
        <w:t xml:space="preserve">Финансирование национальных проектов в </w:t>
      </w:r>
      <w:r w:rsidRPr="004262E4">
        <w:rPr>
          <w:rFonts w:cs="Times New Roman"/>
          <w:b/>
          <w:bCs/>
          <w:szCs w:val="24"/>
          <w:u w:val="single"/>
        </w:rPr>
        <w:t>2025</w:t>
      </w:r>
      <w:r w:rsidRPr="004262E4">
        <w:rPr>
          <w:rFonts w:cs="Times New Roman"/>
          <w:szCs w:val="24"/>
        </w:rPr>
        <w:t xml:space="preserve"> году</w:t>
      </w:r>
      <w:r w:rsidR="00ED0D72" w:rsidRPr="004262E4">
        <w:rPr>
          <w:rFonts w:cs="Times New Roman"/>
          <w:szCs w:val="24"/>
        </w:rPr>
        <w:t xml:space="preserve">: план </w:t>
      </w:r>
      <w:r w:rsidR="003E4946" w:rsidRPr="004262E4">
        <w:rPr>
          <w:rFonts w:cs="Times New Roman"/>
          <w:szCs w:val="24"/>
        </w:rPr>
        <w:t>–</w:t>
      </w:r>
      <w:r w:rsidRPr="004262E4">
        <w:rPr>
          <w:rFonts w:eastAsia="Times New Roman" w:cs="Times New Roman"/>
          <w:szCs w:val="24"/>
          <w:lang w:eastAsia="ru-RU"/>
        </w:rPr>
        <w:t xml:space="preserve"> </w:t>
      </w:r>
      <w:r w:rsidR="001B1567" w:rsidRPr="004262E4">
        <w:rPr>
          <w:rFonts w:eastAsia="Times New Roman" w:cs="Times New Roman"/>
          <w:szCs w:val="24"/>
          <w:lang w:eastAsia="ru-RU"/>
        </w:rPr>
        <w:t>1</w:t>
      </w:r>
      <w:r w:rsidR="00A5408F" w:rsidRPr="004262E4">
        <w:rPr>
          <w:rFonts w:eastAsia="Times New Roman" w:cs="Times New Roman"/>
          <w:szCs w:val="24"/>
          <w:lang w:eastAsia="ru-RU"/>
        </w:rPr>
        <w:t> </w:t>
      </w:r>
      <w:r w:rsidR="007C0D45" w:rsidRPr="004262E4">
        <w:rPr>
          <w:rFonts w:eastAsia="Times New Roman" w:cs="Times New Roman"/>
          <w:szCs w:val="24"/>
          <w:lang w:eastAsia="ru-RU"/>
        </w:rPr>
        <w:t>6</w:t>
      </w:r>
      <w:r w:rsidR="00A5408F" w:rsidRPr="004262E4">
        <w:rPr>
          <w:rFonts w:eastAsia="Times New Roman" w:cs="Times New Roman"/>
          <w:szCs w:val="24"/>
          <w:lang w:eastAsia="ru-RU"/>
        </w:rPr>
        <w:t>62,6</w:t>
      </w:r>
      <w:r w:rsidRPr="004262E4">
        <w:rPr>
          <w:rFonts w:eastAsia="Times New Roman" w:cs="Times New Roman"/>
          <w:szCs w:val="24"/>
          <w:lang w:eastAsia="ru-RU"/>
        </w:rPr>
        <w:t xml:space="preserve"> млн руб.</w:t>
      </w:r>
      <w:r w:rsidR="00ED0D72" w:rsidRPr="004262E4">
        <w:rPr>
          <w:rFonts w:eastAsia="Times New Roman" w:cs="Times New Roman"/>
          <w:szCs w:val="24"/>
          <w:lang w:eastAsia="ru-RU"/>
        </w:rPr>
        <w:t xml:space="preserve">; факт </w:t>
      </w:r>
      <w:r w:rsidR="007C0D45" w:rsidRPr="004262E4">
        <w:rPr>
          <w:rFonts w:eastAsia="Times New Roman" w:cs="Times New Roman"/>
          <w:szCs w:val="24"/>
          <w:lang w:eastAsia="ru-RU"/>
        </w:rPr>
        <w:t>1</w:t>
      </w:r>
      <w:r w:rsidR="00904F63" w:rsidRPr="004262E4">
        <w:rPr>
          <w:rFonts w:eastAsia="Times New Roman" w:cs="Times New Roman"/>
          <w:szCs w:val="24"/>
          <w:lang w:eastAsia="ru-RU"/>
        </w:rPr>
        <w:t> 647,</w:t>
      </w:r>
      <w:r w:rsidR="00A5408F" w:rsidRPr="004262E4">
        <w:rPr>
          <w:rFonts w:eastAsia="Times New Roman" w:cs="Times New Roman"/>
          <w:szCs w:val="24"/>
          <w:lang w:eastAsia="ru-RU"/>
        </w:rPr>
        <w:t>5</w:t>
      </w:r>
      <w:r w:rsidR="00ED0D72" w:rsidRPr="004262E4">
        <w:rPr>
          <w:rFonts w:eastAsia="Times New Roman" w:cs="Times New Roman"/>
          <w:szCs w:val="24"/>
          <w:lang w:eastAsia="ru-RU"/>
        </w:rPr>
        <w:t xml:space="preserve"> млн руб.</w:t>
      </w:r>
      <w:r w:rsidRPr="004262E4">
        <w:rPr>
          <w:rFonts w:eastAsia="Times New Roman" w:cs="Times New Roman"/>
          <w:szCs w:val="24"/>
          <w:lang w:eastAsia="ru-RU"/>
        </w:rPr>
        <w:t xml:space="preserve"> (исполнение </w:t>
      </w:r>
      <w:r w:rsidR="00A5408F" w:rsidRPr="004262E4">
        <w:rPr>
          <w:rFonts w:eastAsia="Times New Roman" w:cs="Times New Roman"/>
          <w:szCs w:val="24"/>
          <w:lang w:eastAsia="ru-RU"/>
        </w:rPr>
        <w:t>99,1</w:t>
      </w:r>
      <w:r w:rsidR="007C0D45" w:rsidRPr="004262E4">
        <w:rPr>
          <w:rFonts w:eastAsia="Times New Roman" w:cs="Times New Roman"/>
          <w:szCs w:val="24"/>
          <w:lang w:eastAsia="ru-RU"/>
        </w:rPr>
        <w:t> </w:t>
      </w:r>
      <w:r w:rsidRPr="004262E4">
        <w:rPr>
          <w:rFonts w:eastAsia="Times New Roman" w:cs="Times New Roman"/>
          <w:szCs w:val="24"/>
          <w:lang w:eastAsia="ru-RU"/>
        </w:rPr>
        <w:t>%), из них:</w:t>
      </w:r>
    </w:p>
    <w:p w14:paraId="434CEF13" w14:textId="70932F07" w:rsidR="00195EB7" w:rsidRPr="004262E4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4262E4">
        <w:rPr>
          <w:rFonts w:cs="Times New Roman"/>
          <w:szCs w:val="24"/>
        </w:rPr>
        <w:t xml:space="preserve">: план – </w:t>
      </w:r>
      <w:r w:rsidR="007C0D45" w:rsidRPr="004262E4">
        <w:rPr>
          <w:rFonts w:cs="Times New Roman"/>
          <w:szCs w:val="24"/>
        </w:rPr>
        <w:t>58</w:t>
      </w:r>
      <w:r w:rsidR="00A5408F" w:rsidRPr="004262E4">
        <w:rPr>
          <w:rFonts w:cs="Times New Roman"/>
          <w:szCs w:val="24"/>
        </w:rPr>
        <w:t>0</w:t>
      </w:r>
      <w:r w:rsidR="007C0D45" w:rsidRPr="004262E4">
        <w:rPr>
          <w:rFonts w:cs="Times New Roman"/>
          <w:szCs w:val="24"/>
        </w:rPr>
        <w:t>,7</w:t>
      </w:r>
      <w:r w:rsidRPr="004262E4">
        <w:rPr>
          <w:rFonts w:cs="Times New Roman"/>
          <w:szCs w:val="24"/>
        </w:rPr>
        <w:t xml:space="preserve"> млн руб.; факт – </w:t>
      </w:r>
      <w:r w:rsidR="00A5408F" w:rsidRPr="004262E4">
        <w:rPr>
          <w:rFonts w:cs="Times New Roman"/>
          <w:szCs w:val="24"/>
        </w:rPr>
        <w:t>578,6</w:t>
      </w:r>
      <w:r w:rsidRPr="004262E4">
        <w:rPr>
          <w:rFonts w:cs="Times New Roman"/>
          <w:szCs w:val="24"/>
        </w:rPr>
        <w:t xml:space="preserve"> млн руб. (исполнение </w:t>
      </w:r>
      <w:r w:rsidR="00A5408F" w:rsidRPr="004262E4">
        <w:rPr>
          <w:rFonts w:cs="Times New Roman"/>
          <w:szCs w:val="24"/>
        </w:rPr>
        <w:t>99,7</w:t>
      </w:r>
      <w:r w:rsidRPr="004262E4">
        <w:rPr>
          <w:rFonts w:cs="Times New Roman"/>
          <w:szCs w:val="24"/>
        </w:rPr>
        <w:t xml:space="preserve"> %),</w:t>
      </w:r>
    </w:p>
    <w:p w14:paraId="797C7BD9" w14:textId="6C7AB09E" w:rsidR="00195EB7" w:rsidRPr="004262E4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4262E4">
        <w:rPr>
          <w:rFonts w:cs="Times New Roman"/>
          <w:szCs w:val="24"/>
        </w:rPr>
        <w:t xml:space="preserve">: план – </w:t>
      </w:r>
      <w:r w:rsidR="007C0D45" w:rsidRPr="004262E4">
        <w:rPr>
          <w:rFonts w:cs="Times New Roman"/>
          <w:szCs w:val="24"/>
        </w:rPr>
        <w:t>1 0</w:t>
      </w:r>
      <w:r w:rsidR="00A11903" w:rsidRPr="004262E4">
        <w:rPr>
          <w:rFonts w:cs="Times New Roman"/>
          <w:szCs w:val="24"/>
        </w:rPr>
        <w:t>56</w:t>
      </w:r>
      <w:r w:rsidR="007C0D45" w:rsidRPr="004262E4">
        <w:rPr>
          <w:rFonts w:cs="Times New Roman"/>
          <w:szCs w:val="24"/>
        </w:rPr>
        <w:t>,</w:t>
      </w:r>
      <w:r w:rsidR="00A11903" w:rsidRPr="004262E4">
        <w:rPr>
          <w:rFonts w:cs="Times New Roman"/>
          <w:szCs w:val="24"/>
        </w:rPr>
        <w:t>2</w:t>
      </w:r>
      <w:r w:rsidR="00054967" w:rsidRPr="004262E4">
        <w:rPr>
          <w:rFonts w:cs="Times New Roman"/>
          <w:szCs w:val="24"/>
        </w:rPr>
        <w:t xml:space="preserve"> млн руб.</w:t>
      </w:r>
      <w:r w:rsidRPr="004262E4">
        <w:rPr>
          <w:rFonts w:cs="Times New Roman"/>
          <w:szCs w:val="24"/>
        </w:rPr>
        <w:t>; факт –</w:t>
      </w:r>
      <w:r w:rsidR="00A11903" w:rsidRPr="004262E4">
        <w:rPr>
          <w:rFonts w:cs="Times New Roman"/>
          <w:szCs w:val="24"/>
        </w:rPr>
        <w:t>1043,2</w:t>
      </w:r>
      <w:r w:rsidR="00054967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 xml:space="preserve">млн руб. (исполнение </w:t>
      </w:r>
      <w:r w:rsidR="00A11903" w:rsidRPr="004262E4">
        <w:rPr>
          <w:rFonts w:cs="Times New Roman"/>
          <w:szCs w:val="24"/>
        </w:rPr>
        <w:t>98,8</w:t>
      </w:r>
      <w:r w:rsidRPr="004262E4">
        <w:rPr>
          <w:rFonts w:cs="Times New Roman"/>
          <w:szCs w:val="24"/>
        </w:rPr>
        <w:t xml:space="preserve"> %),</w:t>
      </w:r>
    </w:p>
    <w:p w14:paraId="37A82CC4" w14:textId="2868681C" w:rsidR="00195EB7" w:rsidRPr="004262E4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4262E4">
        <w:rPr>
          <w:rFonts w:cs="Times New Roman"/>
          <w:szCs w:val="24"/>
        </w:rPr>
        <w:t xml:space="preserve"> план – </w:t>
      </w:r>
      <w:r w:rsidR="00A11903" w:rsidRPr="004262E4">
        <w:rPr>
          <w:rFonts w:cs="Times New Roman"/>
          <w:szCs w:val="24"/>
        </w:rPr>
        <w:t>25,6</w:t>
      </w:r>
      <w:r w:rsidR="00054967" w:rsidRPr="004262E4">
        <w:rPr>
          <w:rFonts w:cs="Times New Roman"/>
          <w:szCs w:val="24"/>
        </w:rPr>
        <w:t xml:space="preserve"> млн руб.</w:t>
      </w:r>
      <w:r w:rsidRPr="004262E4">
        <w:rPr>
          <w:rFonts w:cs="Times New Roman"/>
          <w:szCs w:val="24"/>
        </w:rPr>
        <w:t xml:space="preserve">; факт – </w:t>
      </w:r>
      <w:r w:rsidR="00A11903" w:rsidRPr="004262E4">
        <w:rPr>
          <w:rFonts w:cs="Times New Roman"/>
          <w:szCs w:val="24"/>
        </w:rPr>
        <w:t>25,6</w:t>
      </w:r>
      <w:r w:rsidRPr="004262E4">
        <w:rPr>
          <w:rFonts w:cs="Times New Roman"/>
          <w:szCs w:val="24"/>
        </w:rPr>
        <w:t xml:space="preserve"> млн руб. (исполнение </w:t>
      </w:r>
      <w:r w:rsidR="00A11903" w:rsidRPr="004262E4">
        <w:rPr>
          <w:rFonts w:cs="Times New Roman"/>
          <w:szCs w:val="24"/>
        </w:rPr>
        <w:t>100</w:t>
      </w:r>
      <w:r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bookmarkEnd w:id="2"/>
    <w:p w14:paraId="508C474C" w14:textId="77777777" w:rsidR="00195EB7" w:rsidRDefault="00195EB7" w:rsidP="00DA7FEC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6CF46B45" w14:textId="134CD4C1" w:rsidR="00FA0FBD" w:rsidRPr="004262E4" w:rsidRDefault="00FA0FBD" w:rsidP="00FA0FBD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262E4">
        <w:rPr>
          <w:rFonts w:cs="Times New Roman"/>
          <w:szCs w:val="24"/>
        </w:rPr>
        <w:t xml:space="preserve">Финансирование национальных проектов в </w:t>
      </w:r>
      <w:r w:rsidRPr="004262E4">
        <w:rPr>
          <w:rFonts w:cs="Times New Roman"/>
          <w:b/>
          <w:bCs/>
          <w:szCs w:val="24"/>
          <w:u w:val="single"/>
        </w:rPr>
        <w:t>202</w:t>
      </w:r>
      <w:r>
        <w:rPr>
          <w:rFonts w:cs="Times New Roman"/>
          <w:b/>
          <w:bCs/>
          <w:szCs w:val="24"/>
          <w:u w:val="single"/>
        </w:rPr>
        <w:t>6</w:t>
      </w:r>
      <w:r w:rsidRPr="004262E4">
        <w:rPr>
          <w:rFonts w:cs="Times New Roman"/>
          <w:szCs w:val="24"/>
        </w:rPr>
        <w:t xml:space="preserve"> году: план –</w:t>
      </w:r>
      <w:r w:rsidRPr="004262E4">
        <w:rPr>
          <w:rFonts w:eastAsia="Times New Roman" w:cs="Times New Roman"/>
          <w:szCs w:val="24"/>
          <w:lang w:eastAsia="ru-RU"/>
        </w:rPr>
        <w:t xml:space="preserve"> </w:t>
      </w:r>
      <w:r w:rsidR="00357339">
        <w:rPr>
          <w:rFonts w:eastAsia="Times New Roman" w:cs="Times New Roman"/>
          <w:szCs w:val="24"/>
          <w:lang w:eastAsia="ru-RU"/>
        </w:rPr>
        <w:t>2 930,1</w:t>
      </w:r>
      <w:r w:rsidRPr="004262E4">
        <w:rPr>
          <w:rFonts w:eastAsia="Times New Roman" w:cs="Times New Roman"/>
          <w:szCs w:val="24"/>
          <w:lang w:eastAsia="ru-RU"/>
        </w:rPr>
        <w:t xml:space="preserve"> млн руб.; факт </w:t>
      </w:r>
      <w:r w:rsidR="00357339">
        <w:rPr>
          <w:rFonts w:eastAsia="Times New Roman" w:cs="Times New Roman"/>
          <w:szCs w:val="24"/>
          <w:lang w:eastAsia="ru-RU"/>
        </w:rPr>
        <w:t>1 176,9</w:t>
      </w:r>
      <w:r w:rsidRPr="004262E4">
        <w:rPr>
          <w:rFonts w:eastAsia="Times New Roman" w:cs="Times New Roman"/>
          <w:szCs w:val="24"/>
          <w:lang w:eastAsia="ru-RU"/>
        </w:rPr>
        <w:t xml:space="preserve"> млн руб. (исполнение </w:t>
      </w:r>
      <w:r w:rsidR="00357339">
        <w:rPr>
          <w:rFonts w:eastAsia="Times New Roman" w:cs="Times New Roman"/>
          <w:szCs w:val="24"/>
          <w:lang w:eastAsia="ru-RU"/>
        </w:rPr>
        <w:t>40,17</w:t>
      </w:r>
      <w:r w:rsidRPr="004262E4">
        <w:rPr>
          <w:rFonts w:eastAsia="Times New Roman" w:cs="Times New Roman"/>
          <w:szCs w:val="24"/>
          <w:lang w:eastAsia="ru-RU"/>
        </w:rPr>
        <w:t> %), из них:</w:t>
      </w:r>
    </w:p>
    <w:p w14:paraId="77C42003" w14:textId="54749238" w:rsidR="00FA0FBD" w:rsidRPr="004262E4" w:rsidRDefault="00FA0FBD" w:rsidP="00FA0FBD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4262E4">
        <w:rPr>
          <w:rFonts w:cs="Times New Roman"/>
          <w:szCs w:val="24"/>
        </w:rPr>
        <w:t>: план – 58</w:t>
      </w:r>
      <w:r w:rsidR="003915D0">
        <w:rPr>
          <w:rFonts w:cs="Times New Roman"/>
          <w:szCs w:val="24"/>
        </w:rPr>
        <w:t>1</w:t>
      </w:r>
      <w:r w:rsidRPr="004262E4">
        <w:rPr>
          <w:rFonts w:cs="Times New Roman"/>
          <w:szCs w:val="24"/>
        </w:rPr>
        <w:t>,</w:t>
      </w:r>
      <w:r w:rsidR="003915D0">
        <w:rPr>
          <w:rFonts w:cs="Times New Roman"/>
          <w:szCs w:val="24"/>
        </w:rPr>
        <w:t>2</w:t>
      </w:r>
      <w:r w:rsidRPr="004262E4">
        <w:rPr>
          <w:rFonts w:cs="Times New Roman"/>
          <w:szCs w:val="24"/>
        </w:rPr>
        <w:t xml:space="preserve"> млн руб.; факт – </w:t>
      </w:r>
      <w:r w:rsidR="00357339">
        <w:rPr>
          <w:rFonts w:cs="Times New Roman"/>
          <w:szCs w:val="24"/>
        </w:rPr>
        <w:t>273,1</w:t>
      </w:r>
      <w:r w:rsidRPr="004262E4">
        <w:rPr>
          <w:rFonts w:cs="Times New Roman"/>
          <w:szCs w:val="24"/>
        </w:rPr>
        <w:t xml:space="preserve"> млн руб. (исполнение </w:t>
      </w:r>
      <w:r w:rsidR="00357339">
        <w:rPr>
          <w:rFonts w:cs="Times New Roman"/>
          <w:szCs w:val="24"/>
        </w:rPr>
        <w:t>46,99</w:t>
      </w:r>
      <w:r w:rsidRPr="004262E4">
        <w:rPr>
          <w:rFonts w:cs="Times New Roman"/>
          <w:szCs w:val="24"/>
        </w:rPr>
        <w:t xml:space="preserve"> %),</w:t>
      </w:r>
    </w:p>
    <w:p w14:paraId="3A0D0D4C" w14:textId="6A7B2A65" w:rsidR="00FA0FBD" w:rsidRPr="004262E4" w:rsidRDefault="00FA0FBD" w:rsidP="00FA0FBD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4262E4">
        <w:rPr>
          <w:rFonts w:cs="Times New Roman"/>
          <w:szCs w:val="24"/>
        </w:rPr>
        <w:t xml:space="preserve">: план – </w:t>
      </w:r>
      <w:r w:rsidR="00357339">
        <w:rPr>
          <w:rFonts w:cs="Times New Roman"/>
          <w:szCs w:val="24"/>
        </w:rPr>
        <w:t>2 194,8</w:t>
      </w:r>
      <w:r w:rsidRPr="004262E4">
        <w:rPr>
          <w:rFonts w:cs="Times New Roman"/>
          <w:szCs w:val="24"/>
        </w:rPr>
        <w:t xml:space="preserve"> млн руб.; факт –</w:t>
      </w:r>
      <w:r w:rsidR="00357339">
        <w:rPr>
          <w:rFonts w:cs="Times New Roman"/>
          <w:szCs w:val="24"/>
        </w:rPr>
        <w:t>886,6</w:t>
      </w:r>
      <w:r w:rsidRPr="004262E4">
        <w:rPr>
          <w:rFonts w:cs="Times New Roman"/>
          <w:szCs w:val="24"/>
        </w:rPr>
        <w:t xml:space="preserve"> млн руб. (исполнение </w:t>
      </w:r>
      <w:r w:rsidR="00357339">
        <w:rPr>
          <w:rFonts w:cs="Times New Roman"/>
          <w:szCs w:val="24"/>
        </w:rPr>
        <w:t>40,4</w:t>
      </w:r>
      <w:r w:rsidRPr="004262E4">
        <w:rPr>
          <w:rFonts w:cs="Times New Roman"/>
          <w:szCs w:val="24"/>
        </w:rPr>
        <w:t xml:space="preserve"> %),</w:t>
      </w:r>
    </w:p>
    <w:p w14:paraId="21C40057" w14:textId="28FCC60C" w:rsidR="00FA0FBD" w:rsidRPr="004262E4" w:rsidRDefault="00FA0FBD" w:rsidP="00FA0FBD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4262E4">
        <w:rPr>
          <w:rFonts w:cs="Times New Roman"/>
          <w:szCs w:val="24"/>
        </w:rPr>
        <w:t xml:space="preserve"> план – </w:t>
      </w:r>
      <w:r w:rsidR="00357339">
        <w:rPr>
          <w:rFonts w:cs="Times New Roman"/>
          <w:szCs w:val="24"/>
        </w:rPr>
        <w:t>154,1</w:t>
      </w:r>
      <w:r w:rsidRPr="004262E4">
        <w:rPr>
          <w:rFonts w:cs="Times New Roman"/>
          <w:szCs w:val="24"/>
        </w:rPr>
        <w:t xml:space="preserve"> млн руб.; факт – </w:t>
      </w:r>
      <w:r w:rsidR="00357339">
        <w:rPr>
          <w:rFonts w:cs="Times New Roman"/>
          <w:szCs w:val="24"/>
        </w:rPr>
        <w:t>17,1</w:t>
      </w:r>
      <w:r w:rsidRPr="004262E4">
        <w:rPr>
          <w:rFonts w:cs="Times New Roman"/>
          <w:szCs w:val="24"/>
        </w:rPr>
        <w:t xml:space="preserve"> млн руб. (исполнение </w:t>
      </w:r>
      <w:r w:rsidR="00357339">
        <w:rPr>
          <w:rFonts w:cs="Times New Roman"/>
          <w:szCs w:val="24"/>
        </w:rPr>
        <w:t>11,13</w:t>
      </w:r>
      <w:r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p w14:paraId="45788CB8" w14:textId="1242BB75" w:rsidR="00B72B74" w:rsidRPr="005E35C6" w:rsidRDefault="0006386A" w:rsidP="00DA7FEC">
      <w:pPr>
        <w:ind w:firstLine="709"/>
        <w:jc w:val="both"/>
        <w:rPr>
          <w:rFonts w:cs="Times New Roman"/>
          <w:b/>
          <w:szCs w:val="24"/>
          <w:u w:val="single"/>
        </w:rPr>
      </w:pPr>
      <w:r w:rsidRPr="004262E4">
        <w:rPr>
          <w:rFonts w:cs="Times New Roman"/>
          <w:b/>
          <w:szCs w:val="24"/>
        </w:rPr>
        <w:lastRenderedPageBreak/>
        <w:t xml:space="preserve">1. </w:t>
      </w:r>
      <w:r w:rsidR="00B72B74" w:rsidRPr="005E35C6">
        <w:rPr>
          <w:rFonts w:cs="Times New Roman"/>
          <w:b/>
          <w:szCs w:val="24"/>
          <w:u w:val="single"/>
        </w:rPr>
        <w:t>Н</w:t>
      </w:r>
      <w:r w:rsidR="00EA0B4E" w:rsidRPr="005E35C6">
        <w:rPr>
          <w:rFonts w:cs="Times New Roman"/>
          <w:b/>
          <w:szCs w:val="24"/>
          <w:u w:val="single"/>
        </w:rPr>
        <w:t xml:space="preserve">ациональный проект </w:t>
      </w:r>
      <w:r w:rsidR="00B72B74" w:rsidRPr="005E35C6">
        <w:rPr>
          <w:rFonts w:cs="Times New Roman"/>
          <w:b/>
          <w:szCs w:val="24"/>
          <w:u w:val="single"/>
        </w:rPr>
        <w:t>«</w:t>
      </w:r>
      <w:r w:rsidR="00195EB7" w:rsidRPr="005E35C6">
        <w:rPr>
          <w:rFonts w:cs="Times New Roman"/>
          <w:b/>
          <w:szCs w:val="24"/>
          <w:u w:val="single"/>
        </w:rPr>
        <w:t>Молодежь и дети</w:t>
      </w:r>
      <w:r w:rsidR="00B72B74" w:rsidRPr="005E35C6">
        <w:rPr>
          <w:rFonts w:cs="Times New Roman"/>
          <w:b/>
          <w:szCs w:val="24"/>
          <w:u w:val="single"/>
        </w:rPr>
        <w:t>»</w:t>
      </w:r>
      <w:r w:rsidR="002705EB" w:rsidRPr="005E35C6">
        <w:rPr>
          <w:rFonts w:cs="Times New Roman"/>
          <w:b/>
          <w:szCs w:val="24"/>
          <w:u w:val="single"/>
        </w:rPr>
        <w:t>.</w:t>
      </w:r>
    </w:p>
    <w:p w14:paraId="3CBB5220" w14:textId="6DE61C19" w:rsidR="004472C0" w:rsidRPr="005E35C6" w:rsidRDefault="004472C0" w:rsidP="00DA7FEC">
      <w:pPr>
        <w:ind w:firstLine="709"/>
        <w:jc w:val="both"/>
        <w:rPr>
          <w:rFonts w:cs="Times New Roman"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szCs w:val="24"/>
        </w:rPr>
        <w:t>план</w:t>
      </w:r>
      <w:r w:rsidR="005A6DED" w:rsidRPr="005E35C6">
        <w:rPr>
          <w:rFonts w:cs="Times New Roman"/>
          <w:szCs w:val="24"/>
        </w:rPr>
        <w:t xml:space="preserve"> </w:t>
      </w:r>
      <w:r w:rsidR="00ED1C01" w:rsidRPr="005E35C6">
        <w:rPr>
          <w:rFonts w:cs="Times New Roman"/>
          <w:szCs w:val="24"/>
        </w:rPr>
        <w:t>–</w:t>
      </w:r>
      <w:r w:rsidR="00A32D87" w:rsidRPr="005E35C6">
        <w:rPr>
          <w:rFonts w:cs="Times New Roman"/>
          <w:szCs w:val="24"/>
        </w:rPr>
        <w:t xml:space="preserve"> </w:t>
      </w:r>
      <w:r w:rsidR="00357339" w:rsidRPr="005E35C6">
        <w:rPr>
          <w:rFonts w:cs="Times New Roman"/>
          <w:szCs w:val="24"/>
        </w:rPr>
        <w:t>1492,4</w:t>
      </w:r>
      <w:r w:rsidR="00F349AF" w:rsidRPr="005E35C6">
        <w:rPr>
          <w:rFonts w:cs="Times New Roman"/>
          <w:szCs w:val="24"/>
        </w:rPr>
        <w:t xml:space="preserve"> млн руб.</w:t>
      </w:r>
      <w:r w:rsidR="00A11903" w:rsidRPr="005E35C6">
        <w:rPr>
          <w:rFonts w:cs="Times New Roman"/>
          <w:szCs w:val="24"/>
        </w:rPr>
        <w:t>,</w:t>
      </w:r>
      <w:r w:rsidR="00FF1989" w:rsidRPr="005E35C6">
        <w:rPr>
          <w:rFonts w:cs="Times New Roman"/>
          <w:szCs w:val="24"/>
        </w:rPr>
        <w:t xml:space="preserve"> из них </w:t>
      </w:r>
      <w:r w:rsidR="00357339" w:rsidRPr="005E35C6">
        <w:rPr>
          <w:rFonts w:cs="Times New Roman"/>
          <w:szCs w:val="24"/>
        </w:rPr>
        <w:t>139,6</w:t>
      </w:r>
      <w:r w:rsidR="00FF1989" w:rsidRPr="005E35C6">
        <w:rPr>
          <w:rFonts w:cs="Times New Roman"/>
          <w:szCs w:val="24"/>
        </w:rPr>
        <w:t xml:space="preserve"> млн руб. </w:t>
      </w:r>
      <w:r w:rsidR="00FF1989" w:rsidRPr="005E35C6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BF0A81" w:rsidRPr="005E35C6">
        <w:rPr>
          <w:rFonts w:cs="Times New Roman"/>
          <w:szCs w:val="24"/>
        </w:rPr>
        <w:t xml:space="preserve">; </w:t>
      </w:r>
      <w:r w:rsidR="00F349AF" w:rsidRPr="005E35C6">
        <w:rPr>
          <w:rFonts w:cs="Times New Roman"/>
          <w:szCs w:val="24"/>
        </w:rPr>
        <w:t>факт</w:t>
      </w:r>
      <w:r w:rsidR="00BF0A81" w:rsidRPr="005E35C6">
        <w:rPr>
          <w:rFonts w:cs="Times New Roman"/>
          <w:szCs w:val="24"/>
        </w:rPr>
        <w:t xml:space="preserve"> исполнения </w:t>
      </w:r>
      <w:r w:rsidR="008D0D55" w:rsidRPr="005E35C6">
        <w:rPr>
          <w:rFonts w:cs="Times New Roman"/>
          <w:szCs w:val="24"/>
        </w:rPr>
        <w:t>–</w:t>
      </w:r>
      <w:r w:rsidR="00F349AF" w:rsidRPr="005E35C6">
        <w:rPr>
          <w:rFonts w:cs="Times New Roman"/>
          <w:szCs w:val="24"/>
        </w:rPr>
        <w:t xml:space="preserve"> </w:t>
      </w:r>
      <w:r w:rsidR="00357339" w:rsidRPr="005E35C6">
        <w:rPr>
          <w:rFonts w:cs="Times New Roman"/>
          <w:szCs w:val="24"/>
        </w:rPr>
        <w:t>147,6</w:t>
      </w:r>
      <w:r w:rsidR="00F349AF" w:rsidRPr="005E35C6">
        <w:rPr>
          <w:rFonts w:cs="Times New Roman"/>
          <w:szCs w:val="24"/>
        </w:rPr>
        <w:t xml:space="preserve"> млн руб.</w:t>
      </w:r>
      <w:r w:rsidR="00A11903" w:rsidRPr="005E35C6">
        <w:rPr>
          <w:rFonts w:cs="Times New Roman"/>
          <w:szCs w:val="24"/>
        </w:rPr>
        <w:t xml:space="preserve">, из них </w:t>
      </w:r>
      <w:r w:rsidR="003915D0" w:rsidRPr="005E35C6">
        <w:rPr>
          <w:rFonts w:cs="Times New Roman"/>
          <w:szCs w:val="24"/>
        </w:rPr>
        <w:t>4,</w:t>
      </w:r>
      <w:r w:rsidR="00357339" w:rsidRPr="005E35C6">
        <w:rPr>
          <w:rFonts w:cs="Times New Roman"/>
          <w:szCs w:val="24"/>
        </w:rPr>
        <w:t>9</w:t>
      </w:r>
      <w:r w:rsidR="00A11903" w:rsidRPr="005E35C6">
        <w:rPr>
          <w:rFonts w:cs="Times New Roman"/>
          <w:szCs w:val="24"/>
        </w:rPr>
        <w:t xml:space="preserve"> млн руб. средства муниципального бюджета</w:t>
      </w:r>
      <w:r w:rsidR="00A02EF9" w:rsidRPr="005E35C6">
        <w:rPr>
          <w:rFonts w:cs="Times New Roman"/>
          <w:szCs w:val="24"/>
        </w:rPr>
        <w:t xml:space="preserve"> (</w:t>
      </w:r>
      <w:r w:rsidR="00A11903" w:rsidRPr="005E35C6">
        <w:rPr>
          <w:rFonts w:cs="Times New Roman"/>
          <w:szCs w:val="24"/>
        </w:rPr>
        <w:t xml:space="preserve">исполнение </w:t>
      </w:r>
      <w:r w:rsidR="00357339" w:rsidRPr="005E35C6">
        <w:rPr>
          <w:rFonts w:cs="Times New Roman"/>
          <w:szCs w:val="24"/>
        </w:rPr>
        <w:t>9,89</w:t>
      </w:r>
      <w:r w:rsidR="008D0E51" w:rsidRPr="005E35C6">
        <w:rPr>
          <w:rFonts w:cs="Times New Roman"/>
          <w:szCs w:val="24"/>
        </w:rPr>
        <w:t xml:space="preserve"> </w:t>
      </w:r>
      <w:r w:rsidR="00A02EF9" w:rsidRPr="005E35C6">
        <w:rPr>
          <w:rFonts w:cs="Times New Roman"/>
          <w:szCs w:val="24"/>
        </w:rPr>
        <w:t>%)</w:t>
      </w:r>
      <w:r w:rsidR="00840FB1" w:rsidRPr="005E35C6">
        <w:rPr>
          <w:rFonts w:cs="Times New Roman"/>
          <w:szCs w:val="24"/>
        </w:rPr>
        <w:t>.</w:t>
      </w:r>
    </w:p>
    <w:p w14:paraId="35C2EF80" w14:textId="77777777" w:rsidR="004472C0" w:rsidRPr="005E35C6" w:rsidRDefault="004472C0" w:rsidP="00DA7FEC">
      <w:pPr>
        <w:ind w:firstLine="709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Результаты:</w:t>
      </w:r>
    </w:p>
    <w:p w14:paraId="7304A1FF" w14:textId="13C7AD79" w:rsidR="001A4B43" w:rsidRPr="005E35C6" w:rsidRDefault="008A55B2" w:rsidP="00DA7FEC">
      <w:pPr>
        <w:pStyle w:val="a3"/>
        <w:numPr>
          <w:ilvl w:val="1"/>
          <w:numId w:val="14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bookmarkStart w:id="3" w:name="_Hlk195515333"/>
      <w:r w:rsidRPr="005E35C6">
        <w:rPr>
          <w:rFonts w:cs="Times New Roman"/>
          <w:b/>
          <w:szCs w:val="24"/>
        </w:rPr>
        <w:t xml:space="preserve">Региональный проект </w:t>
      </w:r>
      <w:bookmarkEnd w:id="3"/>
      <w:r w:rsidRPr="005E35C6">
        <w:rPr>
          <w:rFonts w:cs="Times New Roman"/>
          <w:b/>
          <w:szCs w:val="24"/>
        </w:rPr>
        <w:t>«</w:t>
      </w:r>
      <w:r w:rsidR="00010918" w:rsidRPr="005E35C6">
        <w:rPr>
          <w:rFonts w:cs="Times New Roman"/>
          <w:b/>
          <w:szCs w:val="24"/>
        </w:rPr>
        <w:t>Педагоги и наставники</w:t>
      </w:r>
      <w:r w:rsidRPr="005E35C6">
        <w:rPr>
          <w:rFonts w:cs="Times New Roman"/>
          <w:b/>
          <w:szCs w:val="24"/>
        </w:rPr>
        <w:t>»</w:t>
      </w:r>
      <w:r w:rsidR="00010918" w:rsidRPr="005E35C6">
        <w:rPr>
          <w:rFonts w:cs="Times New Roman"/>
          <w:b/>
          <w:szCs w:val="24"/>
        </w:rPr>
        <w:t xml:space="preserve">: </w:t>
      </w:r>
    </w:p>
    <w:p w14:paraId="5B0771D3" w14:textId="2BFC87F5" w:rsidR="001A4B43" w:rsidRPr="005E35C6" w:rsidRDefault="001A4B43" w:rsidP="00DA7FEC">
      <w:pPr>
        <w:ind w:firstLine="709"/>
        <w:jc w:val="both"/>
        <w:rPr>
          <w:rFonts w:cs="Times New Roman"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szCs w:val="24"/>
        </w:rPr>
        <w:t xml:space="preserve">план – </w:t>
      </w:r>
      <w:r w:rsidR="009925D8" w:rsidRPr="005E35C6">
        <w:rPr>
          <w:rFonts w:cs="Times New Roman"/>
          <w:szCs w:val="24"/>
        </w:rPr>
        <w:t>15</w:t>
      </w:r>
      <w:r w:rsidR="003915D0" w:rsidRPr="005E35C6">
        <w:rPr>
          <w:rFonts w:cs="Times New Roman"/>
          <w:szCs w:val="24"/>
        </w:rPr>
        <w:t>5</w:t>
      </w:r>
      <w:r w:rsidR="009925D8" w:rsidRPr="005E35C6">
        <w:rPr>
          <w:rFonts w:cs="Times New Roman"/>
          <w:szCs w:val="24"/>
        </w:rPr>
        <w:t>,</w:t>
      </w:r>
      <w:r w:rsidR="003915D0" w:rsidRPr="005E35C6">
        <w:rPr>
          <w:rFonts w:cs="Times New Roman"/>
          <w:szCs w:val="24"/>
        </w:rPr>
        <w:t>8</w:t>
      </w:r>
      <w:r w:rsidRPr="005E35C6">
        <w:rPr>
          <w:rFonts w:cs="Times New Roman"/>
          <w:szCs w:val="24"/>
        </w:rPr>
        <w:t xml:space="preserve"> млн руб.; факт исполнения – </w:t>
      </w:r>
      <w:r w:rsidR="00357339" w:rsidRPr="005E35C6">
        <w:rPr>
          <w:rFonts w:cs="Times New Roman"/>
          <w:szCs w:val="24"/>
        </w:rPr>
        <w:t>100,7</w:t>
      </w:r>
      <w:r w:rsidRPr="005E35C6">
        <w:rPr>
          <w:rFonts w:cs="Times New Roman"/>
          <w:szCs w:val="24"/>
        </w:rPr>
        <w:t xml:space="preserve"> млн руб. (</w:t>
      </w:r>
      <w:r w:rsidR="00357339" w:rsidRPr="005E35C6">
        <w:rPr>
          <w:rFonts w:cs="Times New Roman"/>
          <w:szCs w:val="24"/>
        </w:rPr>
        <w:t>64,61</w:t>
      </w:r>
      <w:r w:rsidRPr="005E35C6">
        <w:rPr>
          <w:rFonts w:cs="Times New Roman"/>
          <w:szCs w:val="24"/>
        </w:rPr>
        <w:t xml:space="preserve"> %).</w:t>
      </w:r>
    </w:p>
    <w:p w14:paraId="30DF4469" w14:textId="046F4E05" w:rsidR="00010918" w:rsidRPr="005E35C6" w:rsidRDefault="00010918" w:rsidP="00DA7FEC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- </w:t>
      </w:r>
      <w:r w:rsidR="001A4B43" w:rsidRPr="005E35C6">
        <w:rPr>
          <w:rFonts w:cs="Times New Roman"/>
          <w:bCs/>
          <w:szCs w:val="24"/>
        </w:rPr>
        <w:t>Обеспечен</w:t>
      </w:r>
      <w:r w:rsidR="008D257A" w:rsidRPr="005E35C6">
        <w:rPr>
          <w:rFonts w:cs="Times New Roman"/>
          <w:bCs/>
          <w:szCs w:val="24"/>
        </w:rPr>
        <w:t>а</w:t>
      </w:r>
      <w:r w:rsidRPr="005E35C6">
        <w:rPr>
          <w:rFonts w:cs="Times New Roman"/>
          <w:bCs/>
          <w:szCs w:val="24"/>
        </w:rPr>
        <w:t xml:space="preserve"> деятельност</w:t>
      </w:r>
      <w:r w:rsidR="008D257A" w:rsidRPr="005E35C6">
        <w:rPr>
          <w:rFonts w:cs="Times New Roman"/>
          <w:bCs/>
          <w:szCs w:val="24"/>
        </w:rPr>
        <w:t>ь</w:t>
      </w:r>
      <w:r w:rsidRPr="005E35C6">
        <w:rPr>
          <w:rFonts w:cs="Times New Roman"/>
          <w:bCs/>
          <w:szCs w:val="24"/>
        </w:rPr>
        <w:t xml:space="preserve"> </w:t>
      </w:r>
      <w:r w:rsidR="008D257A" w:rsidRPr="005E35C6">
        <w:rPr>
          <w:rFonts w:cs="Times New Roman"/>
          <w:bCs/>
          <w:szCs w:val="24"/>
        </w:rPr>
        <w:t xml:space="preserve">и обеспечены выплаты </w:t>
      </w:r>
      <w:r w:rsidRPr="005E35C6">
        <w:rPr>
          <w:rFonts w:cs="Times New Roman"/>
          <w:bCs/>
          <w:szCs w:val="24"/>
        </w:rPr>
        <w:t>советник</w:t>
      </w:r>
      <w:r w:rsidR="008D257A" w:rsidRPr="005E35C6">
        <w:rPr>
          <w:rFonts w:cs="Times New Roman"/>
          <w:bCs/>
          <w:szCs w:val="24"/>
        </w:rPr>
        <w:t>ам</w:t>
      </w:r>
      <w:r w:rsidRPr="005E35C6">
        <w:rPr>
          <w:rFonts w:cs="Times New Roman"/>
          <w:bCs/>
          <w:szCs w:val="24"/>
        </w:rPr>
        <w:t xml:space="preserve"> директора по воспитанию и взаимодействию с детскими общественными объединениями в общеобразовательных организациях.</w:t>
      </w:r>
    </w:p>
    <w:p w14:paraId="0A9931ED" w14:textId="390A5F3F" w:rsidR="00010918" w:rsidRPr="005E35C6" w:rsidRDefault="00010918" w:rsidP="00DA7FEC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- </w:t>
      </w:r>
      <w:r w:rsidR="008D257A" w:rsidRPr="005E35C6">
        <w:rPr>
          <w:rFonts w:cs="Times New Roman"/>
          <w:bCs/>
          <w:szCs w:val="24"/>
        </w:rPr>
        <w:t>Обеспечено е</w:t>
      </w:r>
      <w:r w:rsidRPr="005E35C6">
        <w:rPr>
          <w:rFonts w:cs="Times New Roman"/>
          <w:bCs/>
          <w:szCs w:val="24"/>
        </w:rPr>
        <w:t>жемесячное денежное вознаграждение за классное руководство педагогическим работникам</w:t>
      </w:r>
      <w:r w:rsidR="008D257A" w:rsidRPr="005E35C6">
        <w:rPr>
          <w:rFonts w:cs="Times New Roman"/>
          <w:bCs/>
          <w:szCs w:val="24"/>
        </w:rPr>
        <w:t>.</w:t>
      </w:r>
    </w:p>
    <w:p w14:paraId="5937AF66" w14:textId="13A3E988" w:rsidR="00010918" w:rsidRPr="005E35C6" w:rsidRDefault="008A55B2" w:rsidP="00DA7FEC">
      <w:pPr>
        <w:pStyle w:val="a3"/>
        <w:numPr>
          <w:ilvl w:val="1"/>
          <w:numId w:val="14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Региональный проект «</w:t>
      </w:r>
      <w:r w:rsidR="00010918" w:rsidRPr="005E35C6">
        <w:rPr>
          <w:rFonts w:cs="Times New Roman"/>
          <w:b/>
          <w:szCs w:val="24"/>
        </w:rPr>
        <w:t>Все лучшее детям</w:t>
      </w:r>
      <w:r w:rsidRPr="005E35C6">
        <w:rPr>
          <w:rFonts w:cs="Times New Roman"/>
          <w:b/>
          <w:szCs w:val="24"/>
        </w:rPr>
        <w:t>»</w:t>
      </w:r>
      <w:r w:rsidR="002705EB" w:rsidRPr="005E35C6">
        <w:rPr>
          <w:rFonts w:cs="Times New Roman"/>
          <w:b/>
          <w:szCs w:val="24"/>
        </w:rPr>
        <w:t>.</w:t>
      </w:r>
    </w:p>
    <w:p w14:paraId="23D6A4B6" w14:textId="406F14D9" w:rsidR="001A4B43" w:rsidRPr="005E35C6" w:rsidRDefault="001A4B43" w:rsidP="00DA7FEC">
      <w:pPr>
        <w:ind w:firstLine="709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bCs/>
          <w:szCs w:val="24"/>
        </w:rPr>
        <w:t xml:space="preserve">план – </w:t>
      </w:r>
      <w:r w:rsidR="001D19C4" w:rsidRPr="005E35C6">
        <w:rPr>
          <w:rFonts w:cs="Times New Roman"/>
          <w:bCs/>
          <w:szCs w:val="24"/>
        </w:rPr>
        <w:t>13</w:t>
      </w:r>
      <w:r w:rsidR="00357339" w:rsidRPr="005E35C6">
        <w:rPr>
          <w:rFonts w:cs="Times New Roman"/>
          <w:bCs/>
          <w:szCs w:val="24"/>
        </w:rPr>
        <w:t>3</w:t>
      </w:r>
      <w:r w:rsidR="001D19C4" w:rsidRPr="005E35C6">
        <w:rPr>
          <w:rFonts w:cs="Times New Roman"/>
          <w:bCs/>
          <w:szCs w:val="24"/>
        </w:rPr>
        <w:t>6,5</w:t>
      </w:r>
      <w:r w:rsidRPr="005E35C6">
        <w:rPr>
          <w:rFonts w:cs="Times New Roman"/>
          <w:bCs/>
          <w:szCs w:val="24"/>
        </w:rPr>
        <w:t xml:space="preserve"> млн руб.; факт исполнения – </w:t>
      </w:r>
      <w:r w:rsidR="001D19C4" w:rsidRPr="005E35C6">
        <w:rPr>
          <w:rFonts w:cs="Times New Roman"/>
          <w:bCs/>
          <w:szCs w:val="24"/>
        </w:rPr>
        <w:t>4</w:t>
      </w:r>
      <w:r w:rsidR="00357339" w:rsidRPr="005E35C6">
        <w:rPr>
          <w:rFonts w:cs="Times New Roman"/>
          <w:bCs/>
          <w:szCs w:val="24"/>
        </w:rPr>
        <w:t>6</w:t>
      </w:r>
      <w:r w:rsidR="00153DAC" w:rsidRPr="005E35C6">
        <w:rPr>
          <w:rFonts w:cs="Times New Roman"/>
          <w:bCs/>
          <w:szCs w:val="24"/>
        </w:rPr>
        <w:t>,</w:t>
      </w:r>
      <w:r w:rsidR="00357339" w:rsidRPr="005E35C6">
        <w:rPr>
          <w:rFonts w:cs="Times New Roman"/>
          <w:bCs/>
          <w:szCs w:val="24"/>
        </w:rPr>
        <w:t>9</w:t>
      </w:r>
      <w:r w:rsidRPr="005E35C6">
        <w:rPr>
          <w:rFonts w:cs="Times New Roman"/>
          <w:bCs/>
          <w:szCs w:val="24"/>
        </w:rPr>
        <w:t xml:space="preserve"> млн руб. (</w:t>
      </w:r>
      <w:r w:rsidR="00357339" w:rsidRPr="005E35C6">
        <w:rPr>
          <w:rFonts w:cs="Times New Roman"/>
          <w:bCs/>
          <w:szCs w:val="24"/>
        </w:rPr>
        <w:t>3,51</w:t>
      </w:r>
      <w:r w:rsidRPr="005E35C6">
        <w:rPr>
          <w:rFonts w:cs="Times New Roman"/>
          <w:bCs/>
          <w:szCs w:val="24"/>
        </w:rPr>
        <w:t xml:space="preserve"> %).</w:t>
      </w:r>
    </w:p>
    <w:p w14:paraId="02ED756B" w14:textId="2E072A08" w:rsidR="00010918" w:rsidRPr="005E35C6" w:rsidRDefault="001A07A2" w:rsidP="00DA7FEC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>- капитальный ремонт здания</w:t>
      </w:r>
      <w:r w:rsidR="00CA1814">
        <w:rPr>
          <w:rFonts w:cs="Times New Roman"/>
          <w:bCs/>
          <w:szCs w:val="24"/>
        </w:rPr>
        <w:t xml:space="preserve"> и оснащение оборудованием </w:t>
      </w:r>
      <w:r w:rsidRPr="005E35C6">
        <w:rPr>
          <w:rFonts w:cs="Times New Roman"/>
          <w:bCs/>
          <w:szCs w:val="24"/>
        </w:rPr>
        <w:t>МБОУ «Средняя общеобразовательная школа № 1» г. Калуги.</w:t>
      </w:r>
    </w:p>
    <w:p w14:paraId="35E27025" w14:textId="3E3AAE93" w:rsidR="005555DB" w:rsidRPr="00CA1814" w:rsidRDefault="005555DB" w:rsidP="00DA7FEC">
      <w:pPr>
        <w:ind w:firstLine="709"/>
        <w:jc w:val="both"/>
        <w:rPr>
          <w:rFonts w:cs="Times New Roman"/>
          <w:b/>
          <w:szCs w:val="24"/>
        </w:rPr>
      </w:pPr>
      <w:r w:rsidRPr="00CA1814">
        <w:rPr>
          <w:rFonts w:cs="Times New Roman"/>
          <w:bCs/>
          <w:szCs w:val="24"/>
        </w:rPr>
        <w:t>-строительство школы в микрорайоне Тайфун.</w:t>
      </w:r>
    </w:p>
    <w:p w14:paraId="0091A83A" w14:textId="06194CCC" w:rsidR="00B72B74" w:rsidRPr="005E35C6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2</w:t>
      </w:r>
      <w:r w:rsidR="0006386A" w:rsidRPr="005E35C6">
        <w:rPr>
          <w:rFonts w:cs="Times New Roman"/>
          <w:b/>
          <w:szCs w:val="24"/>
        </w:rPr>
        <w:t xml:space="preserve">. </w:t>
      </w:r>
      <w:r w:rsidR="00444B92" w:rsidRPr="005E35C6">
        <w:rPr>
          <w:rFonts w:cs="Times New Roman"/>
          <w:b/>
          <w:szCs w:val="24"/>
          <w:u w:val="single"/>
        </w:rPr>
        <w:t xml:space="preserve">Национальный проект </w:t>
      </w:r>
      <w:r w:rsidR="00544C49" w:rsidRPr="005E35C6">
        <w:rPr>
          <w:rFonts w:cs="Times New Roman"/>
          <w:b/>
          <w:szCs w:val="24"/>
          <w:u w:val="single"/>
        </w:rPr>
        <w:t>«</w:t>
      </w:r>
      <w:r w:rsidR="00195EB7" w:rsidRPr="005E35C6">
        <w:rPr>
          <w:rFonts w:cs="Times New Roman"/>
          <w:b/>
          <w:szCs w:val="24"/>
          <w:u w:val="single"/>
        </w:rPr>
        <w:t>Семья</w:t>
      </w:r>
      <w:r w:rsidR="00544C49" w:rsidRPr="005E35C6">
        <w:rPr>
          <w:rFonts w:cs="Times New Roman"/>
          <w:b/>
          <w:szCs w:val="24"/>
          <w:u w:val="single"/>
        </w:rPr>
        <w:t>»</w:t>
      </w:r>
      <w:r w:rsidR="002705EB" w:rsidRPr="005E35C6">
        <w:rPr>
          <w:rFonts w:cs="Times New Roman"/>
          <w:b/>
          <w:szCs w:val="24"/>
          <w:u w:val="single"/>
        </w:rPr>
        <w:t>.</w:t>
      </w:r>
    </w:p>
    <w:p w14:paraId="6EEF7157" w14:textId="017EB7DC" w:rsidR="0005611B" w:rsidRPr="005E35C6" w:rsidRDefault="00C54CF9" w:rsidP="00DA7FEC">
      <w:pPr>
        <w:ind w:firstLine="709"/>
        <w:jc w:val="both"/>
        <w:rPr>
          <w:rFonts w:cs="Times New Roman"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="00531410" w:rsidRPr="005E35C6">
        <w:rPr>
          <w:rFonts w:cs="Times New Roman"/>
          <w:szCs w:val="24"/>
        </w:rPr>
        <w:t xml:space="preserve">план </w:t>
      </w:r>
      <w:r w:rsidR="00BD16A8" w:rsidRPr="005E35C6">
        <w:rPr>
          <w:rFonts w:cs="Times New Roman"/>
          <w:szCs w:val="24"/>
        </w:rPr>
        <w:t>–</w:t>
      </w:r>
      <w:r w:rsidRPr="005E35C6">
        <w:rPr>
          <w:rFonts w:cs="Times New Roman"/>
          <w:szCs w:val="24"/>
        </w:rPr>
        <w:t xml:space="preserve"> </w:t>
      </w:r>
      <w:r w:rsidR="001D19C4" w:rsidRPr="005E35C6">
        <w:rPr>
          <w:rFonts w:cs="Times New Roman"/>
          <w:szCs w:val="24"/>
        </w:rPr>
        <w:t>4</w:t>
      </w:r>
      <w:r w:rsidR="005555DB" w:rsidRPr="005E35C6">
        <w:rPr>
          <w:rFonts w:cs="Times New Roman"/>
          <w:szCs w:val="24"/>
        </w:rPr>
        <w:t>6</w:t>
      </w:r>
      <w:r w:rsidR="001D19C4" w:rsidRPr="005E35C6">
        <w:rPr>
          <w:rFonts w:cs="Times New Roman"/>
          <w:szCs w:val="24"/>
        </w:rPr>
        <w:t>6,3</w:t>
      </w:r>
      <w:r w:rsidRPr="005E35C6">
        <w:rPr>
          <w:rFonts w:cs="Times New Roman"/>
          <w:szCs w:val="24"/>
        </w:rPr>
        <w:t xml:space="preserve"> млн руб.</w:t>
      </w:r>
      <w:r w:rsidR="001A4B43" w:rsidRPr="005E35C6">
        <w:rPr>
          <w:rFonts w:cs="Times New Roman"/>
          <w:szCs w:val="24"/>
        </w:rPr>
        <w:t>, из них 1,</w:t>
      </w:r>
      <w:r w:rsidR="001D19C4" w:rsidRPr="005E35C6">
        <w:rPr>
          <w:rFonts w:cs="Times New Roman"/>
          <w:szCs w:val="24"/>
        </w:rPr>
        <w:t>5</w:t>
      </w:r>
      <w:r w:rsidR="001A4B43" w:rsidRPr="005E35C6">
        <w:rPr>
          <w:rFonts w:cs="Times New Roman"/>
          <w:szCs w:val="24"/>
        </w:rPr>
        <w:t xml:space="preserve"> млн руб. </w:t>
      </w:r>
      <w:r w:rsidR="001A4B43" w:rsidRPr="005E35C6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531410" w:rsidRPr="005E35C6">
        <w:rPr>
          <w:rFonts w:cs="Times New Roman"/>
          <w:szCs w:val="24"/>
        </w:rPr>
        <w:t xml:space="preserve">; факт исполнения </w:t>
      </w:r>
      <w:r w:rsidR="008D0D55" w:rsidRPr="005E35C6">
        <w:rPr>
          <w:rFonts w:cs="Times New Roman"/>
          <w:szCs w:val="24"/>
        </w:rPr>
        <w:t>–</w:t>
      </w:r>
      <w:r w:rsidRPr="005E35C6">
        <w:rPr>
          <w:rFonts w:cs="Times New Roman"/>
          <w:szCs w:val="24"/>
        </w:rPr>
        <w:t xml:space="preserve"> </w:t>
      </w:r>
      <w:r w:rsidR="005555DB" w:rsidRPr="005E35C6">
        <w:rPr>
          <w:rFonts w:cs="Times New Roman"/>
          <w:szCs w:val="24"/>
        </w:rPr>
        <w:t>197,1</w:t>
      </w:r>
      <w:r w:rsidR="00BD16A8" w:rsidRPr="005E35C6">
        <w:rPr>
          <w:rFonts w:cs="Times New Roman"/>
          <w:szCs w:val="24"/>
        </w:rPr>
        <w:t xml:space="preserve"> </w:t>
      </w:r>
      <w:r w:rsidRPr="005E35C6">
        <w:rPr>
          <w:rFonts w:cs="Times New Roman"/>
          <w:szCs w:val="24"/>
        </w:rPr>
        <w:t>млн руб.</w:t>
      </w:r>
      <w:r w:rsidR="00BD16A8" w:rsidRPr="005E35C6">
        <w:rPr>
          <w:rFonts w:cs="Times New Roman"/>
          <w:szCs w:val="24"/>
        </w:rPr>
        <w:t xml:space="preserve"> (</w:t>
      </w:r>
      <w:r w:rsidR="005555DB" w:rsidRPr="005E35C6">
        <w:rPr>
          <w:rFonts w:cs="Times New Roman"/>
          <w:szCs w:val="24"/>
        </w:rPr>
        <w:t>42,23</w:t>
      </w:r>
      <w:r w:rsidR="00BD16A8" w:rsidRPr="005E35C6">
        <w:rPr>
          <w:rFonts w:cs="Times New Roman"/>
          <w:szCs w:val="24"/>
        </w:rPr>
        <w:t xml:space="preserve"> %)</w:t>
      </w:r>
      <w:r w:rsidR="001A4B43" w:rsidRPr="005E35C6">
        <w:rPr>
          <w:rFonts w:cs="Times New Roman"/>
          <w:szCs w:val="24"/>
        </w:rPr>
        <w:t>.</w:t>
      </w:r>
    </w:p>
    <w:p w14:paraId="72DC0041" w14:textId="77777777" w:rsidR="004E7042" w:rsidRPr="005E35C6" w:rsidRDefault="004E7042" w:rsidP="00DA7FEC">
      <w:pPr>
        <w:ind w:firstLine="709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Результаты:</w:t>
      </w:r>
    </w:p>
    <w:p w14:paraId="1F8000CB" w14:textId="5ED40038" w:rsidR="00010918" w:rsidRPr="005E35C6" w:rsidRDefault="008A55B2" w:rsidP="00DA7FEC">
      <w:pPr>
        <w:pStyle w:val="a3"/>
        <w:numPr>
          <w:ilvl w:val="1"/>
          <w:numId w:val="15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Региональный проект «</w:t>
      </w:r>
      <w:r w:rsidR="00010918" w:rsidRPr="005E35C6">
        <w:rPr>
          <w:rFonts w:cs="Times New Roman"/>
          <w:b/>
          <w:szCs w:val="24"/>
        </w:rPr>
        <w:t>Многодетная семья</w:t>
      </w:r>
      <w:r w:rsidRPr="005E35C6">
        <w:rPr>
          <w:rFonts w:cs="Times New Roman"/>
          <w:b/>
          <w:szCs w:val="24"/>
        </w:rPr>
        <w:t>»</w:t>
      </w:r>
      <w:r w:rsidR="002705EB" w:rsidRPr="005E35C6">
        <w:rPr>
          <w:rFonts w:cs="Times New Roman"/>
          <w:b/>
          <w:szCs w:val="24"/>
        </w:rPr>
        <w:t>.</w:t>
      </w:r>
    </w:p>
    <w:p w14:paraId="31E2C6CC" w14:textId="05FBD395" w:rsidR="000C5668" w:rsidRPr="005E35C6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bCs/>
          <w:szCs w:val="24"/>
        </w:rPr>
        <w:t xml:space="preserve">план – </w:t>
      </w:r>
      <w:r w:rsidR="001D19C4" w:rsidRPr="005E35C6">
        <w:rPr>
          <w:rFonts w:cs="Times New Roman"/>
          <w:bCs/>
          <w:szCs w:val="24"/>
        </w:rPr>
        <w:t>3</w:t>
      </w:r>
      <w:r w:rsidR="005555DB" w:rsidRPr="005E35C6">
        <w:rPr>
          <w:rFonts w:cs="Times New Roman"/>
          <w:bCs/>
          <w:szCs w:val="24"/>
        </w:rPr>
        <w:t>4</w:t>
      </w:r>
      <w:r w:rsidR="001D19C4" w:rsidRPr="005E35C6">
        <w:rPr>
          <w:rFonts w:cs="Times New Roman"/>
          <w:bCs/>
          <w:szCs w:val="24"/>
        </w:rPr>
        <w:t>3,</w:t>
      </w:r>
      <w:r w:rsidR="005555DB" w:rsidRPr="005E35C6">
        <w:rPr>
          <w:rFonts w:cs="Times New Roman"/>
          <w:bCs/>
          <w:szCs w:val="24"/>
        </w:rPr>
        <w:t>8</w:t>
      </w:r>
      <w:r w:rsidRPr="005E35C6">
        <w:rPr>
          <w:rFonts w:cs="Times New Roman"/>
          <w:bCs/>
          <w:szCs w:val="24"/>
        </w:rPr>
        <w:t xml:space="preserve"> млн руб.; факт исполнения – </w:t>
      </w:r>
      <w:r w:rsidR="005555DB" w:rsidRPr="005E35C6">
        <w:rPr>
          <w:rFonts w:cs="Times New Roman"/>
          <w:bCs/>
          <w:szCs w:val="24"/>
        </w:rPr>
        <w:t>145,7</w:t>
      </w:r>
      <w:r w:rsidRPr="005E35C6">
        <w:rPr>
          <w:rFonts w:cs="Times New Roman"/>
          <w:bCs/>
          <w:szCs w:val="24"/>
        </w:rPr>
        <w:t xml:space="preserve"> млн руб. (</w:t>
      </w:r>
      <w:r w:rsidR="005555DB" w:rsidRPr="005E35C6">
        <w:rPr>
          <w:rFonts w:cs="Times New Roman"/>
          <w:bCs/>
          <w:szCs w:val="24"/>
        </w:rPr>
        <w:t>42,38</w:t>
      </w:r>
      <w:r w:rsidRPr="005E35C6">
        <w:rPr>
          <w:rFonts w:cs="Times New Roman"/>
          <w:bCs/>
          <w:szCs w:val="24"/>
        </w:rPr>
        <w:t>%).</w:t>
      </w:r>
    </w:p>
    <w:p w14:paraId="08888C09" w14:textId="3C61DA6C" w:rsidR="00010918" w:rsidRPr="005E35C6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szCs w:val="24"/>
        </w:rPr>
        <w:t>-</w:t>
      </w:r>
      <w:r w:rsidR="008D257A" w:rsidRPr="005E35C6">
        <w:rPr>
          <w:rFonts w:cs="Times New Roman"/>
          <w:szCs w:val="24"/>
        </w:rPr>
        <w:t xml:space="preserve"> </w:t>
      </w:r>
      <w:r w:rsidRPr="005E35C6">
        <w:rPr>
          <w:rFonts w:cs="Times New Roman"/>
          <w:szCs w:val="24"/>
        </w:rPr>
        <w:t>О</w:t>
      </w:r>
      <w:r w:rsidR="00010918" w:rsidRPr="005E35C6">
        <w:rPr>
          <w:rFonts w:cs="Times New Roman"/>
          <w:szCs w:val="24"/>
        </w:rPr>
        <w:t xml:space="preserve">беспечены социальные выплаты, пособия, компенсации детям, семьям с детьми.  Количество получателей по </w:t>
      </w:r>
      <w:r w:rsidR="002B36B5" w:rsidRPr="005E35C6">
        <w:rPr>
          <w:rFonts w:cs="Times New Roman"/>
          <w:szCs w:val="24"/>
        </w:rPr>
        <w:t>3</w:t>
      </w:r>
      <w:r w:rsidR="00010918" w:rsidRPr="005E35C6">
        <w:rPr>
          <w:rFonts w:cs="Times New Roman"/>
          <w:szCs w:val="24"/>
        </w:rPr>
        <w:t xml:space="preserve"> видам поддержки составило </w:t>
      </w:r>
      <w:r w:rsidR="007025B6" w:rsidRPr="005E35C6">
        <w:rPr>
          <w:rFonts w:cs="Times New Roman"/>
          <w:szCs w:val="24"/>
        </w:rPr>
        <w:t>610</w:t>
      </w:r>
      <w:r w:rsidR="0003024E" w:rsidRPr="005E35C6">
        <w:rPr>
          <w:rFonts w:cs="Times New Roman"/>
          <w:szCs w:val="24"/>
        </w:rPr>
        <w:t xml:space="preserve"> </w:t>
      </w:r>
      <w:r w:rsidR="00010918" w:rsidRPr="005E35C6">
        <w:rPr>
          <w:rFonts w:cs="Times New Roman"/>
          <w:szCs w:val="24"/>
        </w:rPr>
        <w:t>чел</w:t>
      </w:r>
      <w:r w:rsidR="00166E6C" w:rsidRPr="005E35C6">
        <w:rPr>
          <w:rFonts w:cs="Times New Roman"/>
          <w:szCs w:val="24"/>
        </w:rPr>
        <w:t>.</w:t>
      </w:r>
    </w:p>
    <w:p w14:paraId="06CEB4C5" w14:textId="2AE89134" w:rsidR="00010918" w:rsidRPr="005E35C6" w:rsidRDefault="008A55B2" w:rsidP="00DA7FEC">
      <w:pPr>
        <w:pStyle w:val="a3"/>
        <w:numPr>
          <w:ilvl w:val="1"/>
          <w:numId w:val="15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Региональный проект «</w:t>
      </w:r>
      <w:r w:rsidR="00010918" w:rsidRPr="005E35C6">
        <w:rPr>
          <w:rFonts w:cs="Times New Roman"/>
          <w:b/>
          <w:szCs w:val="24"/>
        </w:rPr>
        <w:t>Поддержка семьи</w:t>
      </w:r>
      <w:r w:rsidRPr="005E35C6">
        <w:rPr>
          <w:rFonts w:cs="Times New Roman"/>
          <w:b/>
          <w:szCs w:val="24"/>
        </w:rPr>
        <w:t>»</w:t>
      </w:r>
    </w:p>
    <w:p w14:paraId="215AC75A" w14:textId="2B2BFE6C" w:rsidR="000C5668" w:rsidRPr="005E35C6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bCs/>
          <w:szCs w:val="24"/>
        </w:rPr>
        <w:t xml:space="preserve">план – </w:t>
      </w:r>
      <w:r w:rsidR="001D19C4" w:rsidRPr="005E35C6">
        <w:rPr>
          <w:rFonts w:cs="Times New Roman"/>
          <w:bCs/>
          <w:szCs w:val="24"/>
        </w:rPr>
        <w:t>104,4</w:t>
      </w:r>
      <w:r w:rsidRPr="005E35C6">
        <w:rPr>
          <w:rFonts w:cs="Times New Roman"/>
          <w:bCs/>
          <w:szCs w:val="24"/>
        </w:rPr>
        <w:t xml:space="preserve"> млн руб.; факт исполнения – </w:t>
      </w:r>
      <w:r w:rsidR="001C322C" w:rsidRPr="005E35C6">
        <w:rPr>
          <w:rFonts w:cs="Times New Roman"/>
          <w:bCs/>
          <w:szCs w:val="24"/>
        </w:rPr>
        <w:t>42</w:t>
      </w:r>
      <w:r w:rsidR="001D19C4" w:rsidRPr="005E35C6">
        <w:rPr>
          <w:rFonts w:cs="Times New Roman"/>
          <w:bCs/>
          <w:szCs w:val="24"/>
        </w:rPr>
        <w:t>,2</w:t>
      </w:r>
      <w:r w:rsidRPr="005E35C6">
        <w:rPr>
          <w:rFonts w:cs="Times New Roman"/>
          <w:bCs/>
          <w:szCs w:val="24"/>
        </w:rPr>
        <w:t xml:space="preserve"> млн руб. (</w:t>
      </w:r>
      <w:r w:rsidR="001C322C" w:rsidRPr="005E35C6">
        <w:rPr>
          <w:rFonts w:cs="Times New Roman"/>
          <w:bCs/>
          <w:szCs w:val="24"/>
        </w:rPr>
        <w:t>40,46</w:t>
      </w:r>
      <w:r w:rsidR="001D48CE" w:rsidRPr="005E35C6">
        <w:rPr>
          <w:rFonts w:cs="Times New Roman"/>
          <w:bCs/>
          <w:szCs w:val="24"/>
        </w:rPr>
        <w:t xml:space="preserve"> </w:t>
      </w:r>
      <w:r w:rsidRPr="005E35C6">
        <w:rPr>
          <w:rFonts w:cs="Times New Roman"/>
          <w:bCs/>
          <w:szCs w:val="24"/>
        </w:rPr>
        <w:t>%).</w:t>
      </w:r>
    </w:p>
    <w:p w14:paraId="61105608" w14:textId="2D4AF522" w:rsidR="001D48CE" w:rsidRPr="005E35C6" w:rsidRDefault="008D257A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>- Произведена выплата регионального материнского (семейного) капитала) на второго и третьего детей –</w:t>
      </w:r>
      <w:r w:rsidR="00166E6C" w:rsidRPr="005E35C6">
        <w:rPr>
          <w:rFonts w:cs="Times New Roman"/>
          <w:bCs/>
          <w:szCs w:val="24"/>
        </w:rPr>
        <w:t xml:space="preserve"> </w:t>
      </w:r>
      <w:r w:rsidR="002A063D" w:rsidRPr="005E35C6">
        <w:rPr>
          <w:rFonts w:cs="Times New Roman"/>
          <w:bCs/>
          <w:szCs w:val="24"/>
        </w:rPr>
        <w:t>599</w:t>
      </w:r>
      <w:r w:rsidR="00166E6C" w:rsidRPr="005E35C6">
        <w:rPr>
          <w:rFonts w:cs="Times New Roman"/>
          <w:bCs/>
          <w:szCs w:val="24"/>
        </w:rPr>
        <w:t xml:space="preserve"> получател</w:t>
      </w:r>
      <w:r w:rsidR="002B36B5" w:rsidRPr="005E35C6">
        <w:rPr>
          <w:rFonts w:cs="Times New Roman"/>
          <w:bCs/>
          <w:szCs w:val="24"/>
        </w:rPr>
        <w:t>ю</w:t>
      </w:r>
      <w:r w:rsidRPr="005E35C6">
        <w:rPr>
          <w:rFonts w:cs="Times New Roman"/>
          <w:bCs/>
          <w:szCs w:val="24"/>
        </w:rPr>
        <w:t>.</w:t>
      </w:r>
    </w:p>
    <w:p w14:paraId="5E8C4BF3" w14:textId="60135378" w:rsidR="001D19C4" w:rsidRPr="005E35C6" w:rsidRDefault="001D19C4" w:rsidP="001D19C4">
      <w:pPr>
        <w:ind w:firstLine="709"/>
        <w:jc w:val="both"/>
        <w:rPr>
          <w:b/>
          <w:bCs/>
        </w:rPr>
      </w:pPr>
      <w:r w:rsidRPr="005E35C6">
        <w:rPr>
          <w:b/>
          <w:bCs/>
        </w:rPr>
        <w:t>2.3. Региональный проект «Семейные ценности и инфраструктура культуры»</w:t>
      </w:r>
    </w:p>
    <w:p w14:paraId="15A8D37F" w14:textId="20BD5099" w:rsidR="001D19C4" w:rsidRPr="005E35C6" w:rsidRDefault="001D19C4" w:rsidP="001D19C4">
      <w:pPr>
        <w:ind w:firstLine="709"/>
        <w:jc w:val="both"/>
        <w:rPr>
          <w:rFonts w:cs="Times New Roman"/>
          <w:bCs/>
          <w:szCs w:val="24"/>
        </w:rPr>
      </w:pPr>
      <w:r w:rsidRPr="005E35C6">
        <w:t>Финансирование: план – 18,6 млн руб</w:t>
      </w:r>
      <w:r w:rsidR="003679B4" w:rsidRPr="005E35C6">
        <w:t>., из них 1,5 млн руб. средства муниципального бюджета;</w:t>
      </w:r>
      <w:r w:rsidRPr="005E35C6">
        <w:t xml:space="preserve"> факт исполнения – </w:t>
      </w:r>
      <w:r w:rsidR="003679B4" w:rsidRPr="005E35C6">
        <w:t>9,2</w:t>
      </w:r>
      <w:r w:rsidRPr="005E35C6">
        <w:t xml:space="preserve"> млн руб. (</w:t>
      </w:r>
      <w:r w:rsidR="003679B4" w:rsidRPr="005E35C6">
        <w:t>49,39</w:t>
      </w:r>
      <w:r w:rsidRPr="005E35C6">
        <w:t xml:space="preserve"> %).</w:t>
      </w:r>
    </w:p>
    <w:p w14:paraId="2E504D5F" w14:textId="62C90499" w:rsidR="001A07A2" w:rsidRPr="005E35C6" w:rsidRDefault="001A07A2" w:rsidP="001A07A2">
      <w:pPr>
        <w:shd w:val="clear" w:color="auto" w:fill="FFFFFF"/>
        <w:suppressAutoHyphens/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В 2026 году </w:t>
      </w:r>
      <w:r w:rsidR="003679B4" w:rsidRPr="005E35C6">
        <w:rPr>
          <w:rFonts w:cs="Times New Roman"/>
          <w:bCs/>
          <w:szCs w:val="24"/>
        </w:rPr>
        <w:t>проводятся</w:t>
      </w:r>
      <w:r w:rsidRPr="005E35C6">
        <w:rPr>
          <w:rFonts w:cs="Times New Roman"/>
          <w:bCs/>
          <w:szCs w:val="24"/>
        </w:rPr>
        <w:t xml:space="preserve"> работы по капитальному ремонту объекта: «Капитальный ремонт здания Центральная городская библиотека им. Н.В. Гоголя МБУ «Централизованная библиотечная система г. Калуги», расположенного по адресу: г. Калуга, ул. Ленина, д. 66».</w:t>
      </w:r>
    </w:p>
    <w:p w14:paraId="59B4FCFE" w14:textId="77777777" w:rsidR="001A07A2" w:rsidRPr="005E35C6" w:rsidRDefault="001A07A2" w:rsidP="001A07A2">
      <w:pPr>
        <w:shd w:val="clear" w:color="auto" w:fill="FFFFFF"/>
        <w:suppressAutoHyphens/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Получены гранты: </w:t>
      </w:r>
    </w:p>
    <w:p w14:paraId="0F5A810E" w14:textId="77777777" w:rsidR="001A07A2" w:rsidRPr="005E35C6" w:rsidRDefault="001A07A2" w:rsidP="001A07A2">
      <w:pPr>
        <w:shd w:val="clear" w:color="auto" w:fill="FFFFFF"/>
        <w:suppressAutoHyphens/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-на создание культурно-просветительского центра в детской библиотеки им. </w:t>
      </w:r>
      <w:proofErr w:type="spellStart"/>
      <w:r w:rsidRPr="005E35C6">
        <w:rPr>
          <w:rFonts w:cs="Times New Roman"/>
          <w:bCs/>
          <w:szCs w:val="24"/>
        </w:rPr>
        <w:t>А.П.Гайдара</w:t>
      </w:r>
      <w:proofErr w:type="spellEnd"/>
    </w:p>
    <w:p w14:paraId="1E15B554" w14:textId="02C1DF71" w:rsidR="001A07A2" w:rsidRPr="005E35C6" w:rsidRDefault="001A07A2" w:rsidP="001A07A2">
      <w:pPr>
        <w:shd w:val="clear" w:color="auto" w:fill="FFFFFF"/>
        <w:suppressAutoHyphens/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- модернизация учреждений культуры: Городской досуговый центр и </w:t>
      </w:r>
      <w:proofErr w:type="spellStart"/>
      <w:r w:rsidRPr="005E35C6">
        <w:rPr>
          <w:rFonts w:cs="Times New Roman"/>
          <w:bCs/>
          <w:szCs w:val="24"/>
        </w:rPr>
        <w:t>Колюпановский</w:t>
      </w:r>
      <w:proofErr w:type="spellEnd"/>
      <w:r w:rsidRPr="005E35C6">
        <w:rPr>
          <w:rFonts w:cs="Times New Roman"/>
          <w:bCs/>
          <w:szCs w:val="24"/>
        </w:rPr>
        <w:t xml:space="preserve"> СКДЦ</w:t>
      </w:r>
      <w:r w:rsidR="004B7353" w:rsidRPr="005E35C6">
        <w:rPr>
          <w:rFonts w:cs="Times New Roman"/>
          <w:bCs/>
          <w:szCs w:val="24"/>
        </w:rPr>
        <w:t>.</w:t>
      </w:r>
    </w:p>
    <w:p w14:paraId="039F80EC" w14:textId="452F89DA" w:rsidR="00A60654" w:rsidRPr="005E35C6" w:rsidRDefault="00A60654" w:rsidP="00DA7FEC">
      <w:pPr>
        <w:shd w:val="clear" w:color="auto" w:fill="FFFFFF"/>
        <w:suppressAutoHyphens/>
        <w:ind w:firstLine="709"/>
        <w:jc w:val="both"/>
        <w:rPr>
          <w:rFonts w:eastAsia="Times New Roman" w:cs="Times New Roman"/>
          <w:color w:val="EE0000"/>
          <w:szCs w:val="24"/>
          <w:lang w:eastAsia="ru-RU"/>
        </w:rPr>
      </w:pPr>
    </w:p>
    <w:p w14:paraId="34292160" w14:textId="251E420F" w:rsidR="00B413E4" w:rsidRPr="005E35C6" w:rsidRDefault="000C5668" w:rsidP="00DA7FEC">
      <w:pPr>
        <w:ind w:firstLine="709"/>
        <w:jc w:val="both"/>
        <w:rPr>
          <w:rFonts w:cs="Times New Roman"/>
          <w:b/>
          <w:szCs w:val="24"/>
        </w:rPr>
      </w:pPr>
      <w:bookmarkStart w:id="4" w:name="_Hlk229040793"/>
      <w:r w:rsidRPr="005E35C6">
        <w:rPr>
          <w:rFonts w:cs="Times New Roman"/>
          <w:b/>
          <w:szCs w:val="24"/>
        </w:rPr>
        <w:t>3</w:t>
      </w:r>
      <w:r w:rsidR="0006386A" w:rsidRPr="005E35C6">
        <w:rPr>
          <w:rFonts w:cs="Times New Roman"/>
          <w:b/>
          <w:szCs w:val="24"/>
        </w:rPr>
        <w:t xml:space="preserve">. </w:t>
      </w:r>
      <w:r w:rsidR="00B20D51" w:rsidRPr="005E35C6">
        <w:rPr>
          <w:rFonts w:cs="Times New Roman"/>
          <w:b/>
          <w:szCs w:val="24"/>
          <w:u w:val="single"/>
        </w:rPr>
        <w:t xml:space="preserve">Национальный проект </w:t>
      </w:r>
      <w:r w:rsidR="00B413E4" w:rsidRPr="005E35C6">
        <w:rPr>
          <w:rFonts w:cs="Times New Roman"/>
          <w:b/>
          <w:szCs w:val="24"/>
          <w:u w:val="single"/>
        </w:rPr>
        <w:t>«</w:t>
      </w:r>
      <w:r w:rsidR="00195EB7" w:rsidRPr="005E35C6">
        <w:rPr>
          <w:rFonts w:cs="Times New Roman"/>
          <w:b/>
          <w:szCs w:val="24"/>
          <w:u w:val="single"/>
        </w:rPr>
        <w:t>Инфраструктура для жизни</w:t>
      </w:r>
      <w:r w:rsidR="00B413E4" w:rsidRPr="005E35C6">
        <w:rPr>
          <w:rFonts w:cs="Times New Roman"/>
          <w:b/>
          <w:szCs w:val="24"/>
          <w:u w:val="single"/>
        </w:rPr>
        <w:t>»</w:t>
      </w:r>
      <w:r w:rsidR="002705EB" w:rsidRPr="005E35C6">
        <w:rPr>
          <w:rFonts w:cs="Times New Roman"/>
          <w:b/>
          <w:szCs w:val="24"/>
        </w:rPr>
        <w:t>.</w:t>
      </w:r>
    </w:p>
    <w:p w14:paraId="28F23D16" w14:textId="4F52D491" w:rsidR="009F2B4B" w:rsidRPr="005E35C6" w:rsidRDefault="00C54CF9" w:rsidP="00DA7FEC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="009F2B4B" w:rsidRPr="005E35C6">
        <w:rPr>
          <w:rFonts w:cs="Times New Roman"/>
          <w:szCs w:val="24"/>
        </w:rPr>
        <w:t xml:space="preserve">план </w:t>
      </w:r>
      <w:r w:rsidR="003E02A8" w:rsidRPr="005E35C6">
        <w:rPr>
          <w:rFonts w:cs="Times New Roman"/>
          <w:szCs w:val="24"/>
        </w:rPr>
        <w:t>–</w:t>
      </w:r>
      <w:r w:rsidR="009F2B4B" w:rsidRPr="005E35C6">
        <w:rPr>
          <w:rFonts w:cs="Times New Roman"/>
          <w:szCs w:val="24"/>
        </w:rPr>
        <w:t xml:space="preserve"> </w:t>
      </w:r>
      <w:r w:rsidR="003679B4" w:rsidRPr="005E35C6">
        <w:rPr>
          <w:rFonts w:cs="Times New Roman"/>
          <w:szCs w:val="24"/>
        </w:rPr>
        <w:t>907,8</w:t>
      </w:r>
      <w:r w:rsidR="009F2B4B" w:rsidRPr="005E35C6">
        <w:rPr>
          <w:rFonts w:cs="Times New Roman"/>
          <w:szCs w:val="24"/>
        </w:rPr>
        <w:t xml:space="preserve"> млн руб.</w:t>
      </w:r>
      <w:r w:rsidR="000C5668" w:rsidRPr="005E35C6">
        <w:rPr>
          <w:rFonts w:cs="Times New Roman"/>
          <w:szCs w:val="24"/>
        </w:rPr>
        <w:t xml:space="preserve">, из них </w:t>
      </w:r>
      <w:r w:rsidR="003679B4" w:rsidRPr="005E35C6">
        <w:rPr>
          <w:rFonts w:cs="Times New Roman"/>
          <w:szCs w:val="24"/>
        </w:rPr>
        <w:t>9,8</w:t>
      </w:r>
      <w:r w:rsidR="000C5668" w:rsidRPr="005E35C6">
        <w:rPr>
          <w:rFonts w:cs="Times New Roman"/>
          <w:szCs w:val="24"/>
        </w:rPr>
        <w:t xml:space="preserve"> млн руб. средства муниципального бюджета</w:t>
      </w:r>
      <w:r w:rsidR="009F2B4B" w:rsidRPr="005E35C6">
        <w:rPr>
          <w:rFonts w:cs="Times New Roman"/>
          <w:szCs w:val="24"/>
        </w:rPr>
        <w:t xml:space="preserve">; факт исполнения </w:t>
      </w:r>
      <w:r w:rsidR="005F53BB" w:rsidRPr="005E35C6">
        <w:rPr>
          <w:rFonts w:cs="Times New Roman"/>
          <w:szCs w:val="24"/>
        </w:rPr>
        <w:t>–</w:t>
      </w:r>
      <w:r w:rsidR="009F2B4B" w:rsidRPr="005E35C6">
        <w:rPr>
          <w:rFonts w:cs="Times New Roman"/>
          <w:szCs w:val="24"/>
        </w:rPr>
        <w:t xml:space="preserve"> </w:t>
      </w:r>
      <w:r w:rsidR="003679B4" w:rsidRPr="005E35C6">
        <w:rPr>
          <w:rFonts w:cs="Times New Roman"/>
          <w:szCs w:val="24"/>
        </w:rPr>
        <w:t>769,0</w:t>
      </w:r>
      <w:r w:rsidR="006C7687" w:rsidRPr="005E35C6">
        <w:rPr>
          <w:rFonts w:cs="Times New Roman"/>
          <w:szCs w:val="24"/>
        </w:rPr>
        <w:t xml:space="preserve"> </w:t>
      </w:r>
      <w:r w:rsidR="009F2B4B" w:rsidRPr="005E35C6">
        <w:rPr>
          <w:rFonts w:cs="Times New Roman"/>
          <w:szCs w:val="24"/>
        </w:rPr>
        <w:t>млн руб. (</w:t>
      </w:r>
      <w:r w:rsidR="003679B4" w:rsidRPr="005E35C6">
        <w:rPr>
          <w:rFonts w:cs="Times New Roman"/>
          <w:szCs w:val="24"/>
        </w:rPr>
        <w:t>84,72</w:t>
      </w:r>
      <w:r w:rsidR="00A660BA" w:rsidRPr="005E35C6">
        <w:rPr>
          <w:rFonts w:cs="Times New Roman"/>
          <w:szCs w:val="24"/>
        </w:rPr>
        <w:t xml:space="preserve"> </w:t>
      </w:r>
      <w:r w:rsidR="009F2B4B" w:rsidRPr="005E35C6">
        <w:rPr>
          <w:rFonts w:cs="Times New Roman"/>
          <w:szCs w:val="24"/>
        </w:rPr>
        <w:t xml:space="preserve">%), </w:t>
      </w:r>
    </w:p>
    <w:p w14:paraId="558995A3" w14:textId="77777777" w:rsidR="004E7042" w:rsidRPr="005E35C6" w:rsidRDefault="004E7042" w:rsidP="00DA7FEC">
      <w:pPr>
        <w:ind w:firstLine="709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Результаты:</w:t>
      </w:r>
    </w:p>
    <w:bookmarkEnd w:id="4"/>
    <w:p w14:paraId="10B5CC9F" w14:textId="361E0C3F" w:rsidR="00010918" w:rsidRPr="005E35C6" w:rsidRDefault="008A55B2" w:rsidP="00DA7FEC">
      <w:pPr>
        <w:pStyle w:val="a3"/>
        <w:numPr>
          <w:ilvl w:val="1"/>
          <w:numId w:val="16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Региональный проект «</w:t>
      </w:r>
      <w:r w:rsidR="00010918" w:rsidRPr="005E35C6">
        <w:rPr>
          <w:rFonts w:cs="Times New Roman"/>
          <w:b/>
          <w:szCs w:val="24"/>
        </w:rPr>
        <w:t>Жилье</w:t>
      </w:r>
      <w:r w:rsidRPr="005E35C6">
        <w:rPr>
          <w:rFonts w:cs="Times New Roman"/>
          <w:b/>
          <w:szCs w:val="24"/>
        </w:rPr>
        <w:t>»</w:t>
      </w:r>
      <w:r w:rsidR="002705EB" w:rsidRPr="005E35C6">
        <w:rPr>
          <w:rFonts w:cs="Times New Roman"/>
          <w:b/>
          <w:szCs w:val="24"/>
        </w:rPr>
        <w:t>.</w:t>
      </w:r>
    </w:p>
    <w:p w14:paraId="709FD200" w14:textId="4E5C23BA" w:rsidR="000C5668" w:rsidRPr="005E35C6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bCs/>
          <w:szCs w:val="24"/>
        </w:rPr>
        <w:t xml:space="preserve">план – </w:t>
      </w:r>
      <w:r w:rsidR="004C1218" w:rsidRPr="005E35C6">
        <w:rPr>
          <w:rFonts w:cs="Times New Roman"/>
          <w:bCs/>
          <w:szCs w:val="24"/>
        </w:rPr>
        <w:t>857,2</w:t>
      </w:r>
      <w:r w:rsidRPr="005E35C6">
        <w:rPr>
          <w:rFonts w:cs="Times New Roman"/>
          <w:bCs/>
          <w:szCs w:val="24"/>
        </w:rPr>
        <w:t xml:space="preserve"> млн руб.</w:t>
      </w:r>
      <w:r w:rsidR="004C1218" w:rsidRPr="005E35C6">
        <w:rPr>
          <w:rFonts w:cs="Times New Roman"/>
          <w:bCs/>
          <w:szCs w:val="24"/>
        </w:rPr>
        <w:t>,</w:t>
      </w:r>
      <w:r w:rsidR="004C1218" w:rsidRPr="005E35C6">
        <w:t xml:space="preserve"> </w:t>
      </w:r>
      <w:r w:rsidR="004C1218" w:rsidRPr="005E35C6">
        <w:rPr>
          <w:rFonts w:cs="Times New Roman"/>
          <w:bCs/>
          <w:szCs w:val="24"/>
        </w:rPr>
        <w:t xml:space="preserve">из них 8,2 млн руб. средства муниципального бюджета; </w:t>
      </w:r>
      <w:r w:rsidRPr="005E35C6">
        <w:rPr>
          <w:rFonts w:cs="Times New Roman"/>
          <w:bCs/>
          <w:szCs w:val="24"/>
        </w:rPr>
        <w:t xml:space="preserve">факт исполнения – </w:t>
      </w:r>
      <w:r w:rsidR="004C1218" w:rsidRPr="005E35C6">
        <w:rPr>
          <w:rFonts w:cs="Times New Roman"/>
          <w:bCs/>
          <w:szCs w:val="24"/>
        </w:rPr>
        <w:t>769,0</w:t>
      </w:r>
      <w:r w:rsidR="006C7687" w:rsidRPr="005E35C6">
        <w:rPr>
          <w:rFonts w:cs="Times New Roman"/>
          <w:bCs/>
          <w:szCs w:val="24"/>
        </w:rPr>
        <w:t xml:space="preserve"> млн руб. (</w:t>
      </w:r>
      <w:r w:rsidR="004C1218" w:rsidRPr="005E35C6">
        <w:rPr>
          <w:rFonts w:cs="Times New Roman"/>
          <w:bCs/>
          <w:szCs w:val="24"/>
        </w:rPr>
        <w:t>89,71</w:t>
      </w:r>
      <w:r w:rsidR="00C22310" w:rsidRPr="005E35C6">
        <w:rPr>
          <w:rFonts w:cs="Times New Roman"/>
          <w:bCs/>
          <w:szCs w:val="24"/>
        </w:rPr>
        <w:t xml:space="preserve"> </w:t>
      </w:r>
      <w:r w:rsidRPr="005E35C6">
        <w:rPr>
          <w:rFonts w:cs="Times New Roman"/>
          <w:bCs/>
          <w:szCs w:val="24"/>
        </w:rPr>
        <w:t>%).</w:t>
      </w:r>
    </w:p>
    <w:p w14:paraId="4DB78FC1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>Переселение граждан из аварийного жилищного фонда.</w:t>
      </w:r>
    </w:p>
    <w:p w14:paraId="1612B4E9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Расселение аварийного жилищного фонда в городе Калуге осуществляется в рамках реализации на территории Калужской области Федерального закона от 21.07.2007 № 185-ФЗ «О Фонде содействия реформированию жилищно-коммунального хозяйства» и утвержденной постановлением Правительства Калужской области от 29.01.2025 № 55 региональной адресной </w:t>
      </w:r>
      <w:r w:rsidRPr="005E35C6">
        <w:rPr>
          <w:rFonts w:cs="Times New Roman"/>
          <w:bCs/>
          <w:szCs w:val="24"/>
        </w:rPr>
        <w:lastRenderedPageBreak/>
        <w:t>программы по переселению граждан из аварийного жилищного фонда на территории муниципальных образований Калужской области на 2025-2030 годы (далее – Программа). Срок реализации Программы до 31.12.2030 года.</w:t>
      </w:r>
    </w:p>
    <w:p w14:paraId="66B3014B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В текущем году завершается реализация первого этапа Программы, из 20 многоквартирных домов полностью расселены 2 дома, остальные будут расселены до 31.12.2026. Также приступили к реализации второго этапа Программы, расселению подлежит 21 многоквартирный дом (расселяемая площадь 7,0 тыс. </w:t>
      </w:r>
      <w:proofErr w:type="spellStart"/>
      <w:proofErr w:type="gramStart"/>
      <w:r w:rsidRPr="005E35C6">
        <w:rPr>
          <w:rFonts w:cs="Times New Roman"/>
          <w:bCs/>
          <w:szCs w:val="24"/>
        </w:rPr>
        <w:t>кв.м</w:t>
      </w:r>
      <w:proofErr w:type="spellEnd"/>
      <w:proofErr w:type="gramEnd"/>
      <w:r w:rsidRPr="005E35C6">
        <w:rPr>
          <w:rFonts w:cs="Times New Roman"/>
          <w:bCs/>
          <w:szCs w:val="24"/>
        </w:rPr>
        <w:t>, 206 помещений, 516 человек). Срок реализации второго этапа 2026-2027 гг., до 31.12.2027.</w:t>
      </w:r>
    </w:p>
    <w:p w14:paraId="7C45925A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>По состоянию на 01.07.2026 проведена следующая работа:</w:t>
      </w:r>
    </w:p>
    <w:p w14:paraId="140C8D6B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>1. В рамках 1 этапа Программы:</w:t>
      </w:r>
    </w:p>
    <w:p w14:paraId="409A0C20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 xml:space="preserve">- предоставлены собственникам и нанимателям 151 жилое помещение (расселяемая площадь 3 717,3 </w:t>
      </w:r>
      <w:proofErr w:type="spellStart"/>
      <w:proofErr w:type="gramStart"/>
      <w:r w:rsidRPr="005E35C6">
        <w:rPr>
          <w:rFonts w:cs="Times New Roman"/>
          <w:bCs/>
          <w:szCs w:val="24"/>
        </w:rPr>
        <w:t>кв.м</w:t>
      </w:r>
      <w:proofErr w:type="spellEnd"/>
      <w:proofErr w:type="gramEnd"/>
      <w:r w:rsidRPr="005E35C6">
        <w:rPr>
          <w:rFonts w:cs="Times New Roman"/>
          <w:bCs/>
          <w:szCs w:val="24"/>
        </w:rPr>
        <w:t>, 320 человек), за весь период реализации этапа.</w:t>
      </w:r>
    </w:p>
    <w:p w14:paraId="70D001B0" w14:textId="77777777" w:rsidR="009F7C6A" w:rsidRPr="005E35C6" w:rsidRDefault="009F7C6A" w:rsidP="009F7C6A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Cs/>
          <w:szCs w:val="24"/>
        </w:rPr>
        <w:t>2. В рамках 2 этапа Программы:</w:t>
      </w:r>
    </w:p>
    <w:p w14:paraId="5C882A4D" w14:textId="76DDA383" w:rsidR="00EA39F6" w:rsidRPr="005E35C6" w:rsidRDefault="009F7C6A" w:rsidP="009F7C6A">
      <w:pPr>
        <w:ind w:firstLine="709"/>
        <w:jc w:val="both"/>
        <w:rPr>
          <w:rFonts w:cs="Times New Roman"/>
          <w:szCs w:val="24"/>
          <w:shd w:val="clear" w:color="auto" w:fill="FFFFFF"/>
        </w:rPr>
      </w:pPr>
      <w:r w:rsidRPr="005E35C6">
        <w:rPr>
          <w:rFonts w:cs="Times New Roman"/>
          <w:bCs/>
          <w:szCs w:val="24"/>
        </w:rPr>
        <w:t>- заключены 44 муниципальных контракта на приобретение 161 жилого помещения, цена контрактов 760 861 057,53 руб.</w:t>
      </w:r>
    </w:p>
    <w:p w14:paraId="2883706E" w14:textId="77777777" w:rsidR="009F7C6A" w:rsidRPr="005E35C6" w:rsidRDefault="009F7C6A" w:rsidP="00EA39F6">
      <w:pPr>
        <w:ind w:firstLine="709"/>
        <w:jc w:val="both"/>
        <w:rPr>
          <w:rFonts w:cs="Times New Roman"/>
          <w:szCs w:val="24"/>
          <w:shd w:val="clear" w:color="auto" w:fill="FFFFFF"/>
        </w:rPr>
      </w:pPr>
    </w:p>
    <w:p w14:paraId="3520E590" w14:textId="49092CEA" w:rsidR="00010918" w:rsidRPr="005E35C6" w:rsidRDefault="008A55B2" w:rsidP="00EA39F6">
      <w:pPr>
        <w:pStyle w:val="a3"/>
        <w:numPr>
          <w:ilvl w:val="1"/>
          <w:numId w:val="16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5E35C6">
        <w:rPr>
          <w:rFonts w:cs="Times New Roman"/>
          <w:b/>
          <w:szCs w:val="24"/>
        </w:rPr>
        <w:t>Региональный проект «</w:t>
      </w:r>
      <w:r w:rsidR="00010918" w:rsidRPr="005E35C6">
        <w:rPr>
          <w:rFonts w:cs="Times New Roman"/>
          <w:b/>
          <w:szCs w:val="24"/>
        </w:rPr>
        <w:t>Формирование комфортной городской среды</w:t>
      </w:r>
      <w:r w:rsidRPr="005E35C6">
        <w:rPr>
          <w:rFonts w:cs="Times New Roman"/>
          <w:b/>
          <w:szCs w:val="24"/>
        </w:rPr>
        <w:t>»</w:t>
      </w:r>
    </w:p>
    <w:p w14:paraId="6C0FE0E2" w14:textId="4D67CB49" w:rsidR="00010918" w:rsidRPr="005E35C6" w:rsidRDefault="000C5668" w:rsidP="00EA39F6">
      <w:pPr>
        <w:ind w:firstLine="709"/>
        <w:jc w:val="both"/>
        <w:rPr>
          <w:rFonts w:cs="Times New Roman"/>
          <w:bCs/>
          <w:szCs w:val="24"/>
        </w:rPr>
      </w:pPr>
      <w:r w:rsidRPr="005E35C6">
        <w:rPr>
          <w:rFonts w:cs="Times New Roman"/>
          <w:b/>
          <w:szCs w:val="24"/>
        </w:rPr>
        <w:t xml:space="preserve">Финансирование: </w:t>
      </w:r>
      <w:r w:rsidRPr="005E35C6">
        <w:rPr>
          <w:rFonts w:cs="Times New Roman"/>
          <w:bCs/>
          <w:szCs w:val="24"/>
        </w:rPr>
        <w:t xml:space="preserve">план – </w:t>
      </w:r>
      <w:r w:rsidR="001A07A2" w:rsidRPr="005E35C6">
        <w:rPr>
          <w:rFonts w:cs="Times New Roman"/>
          <w:bCs/>
          <w:szCs w:val="24"/>
        </w:rPr>
        <w:t>50,6</w:t>
      </w:r>
      <w:r w:rsidRPr="005E35C6">
        <w:rPr>
          <w:rFonts w:cs="Times New Roman"/>
          <w:bCs/>
          <w:szCs w:val="24"/>
        </w:rPr>
        <w:t xml:space="preserve"> млн </w:t>
      </w:r>
      <w:r w:rsidR="004C1218" w:rsidRPr="005E35C6">
        <w:rPr>
          <w:rFonts w:cs="Times New Roman"/>
          <w:bCs/>
          <w:szCs w:val="24"/>
        </w:rPr>
        <w:t xml:space="preserve">руб., из них 1,7 млн руб. средства муниципального бюджета; </w:t>
      </w:r>
      <w:r w:rsidRPr="005E35C6">
        <w:rPr>
          <w:rFonts w:cs="Times New Roman"/>
          <w:bCs/>
          <w:szCs w:val="24"/>
        </w:rPr>
        <w:t xml:space="preserve">факт исполнения – </w:t>
      </w:r>
      <w:r w:rsidR="001A07A2" w:rsidRPr="005E35C6">
        <w:rPr>
          <w:rFonts w:cs="Times New Roman"/>
          <w:bCs/>
          <w:szCs w:val="24"/>
        </w:rPr>
        <w:t>0</w:t>
      </w:r>
      <w:r w:rsidR="00D00D63" w:rsidRPr="005E35C6">
        <w:rPr>
          <w:rFonts w:cs="Times New Roman"/>
          <w:bCs/>
          <w:szCs w:val="24"/>
        </w:rPr>
        <w:t xml:space="preserve"> </w:t>
      </w:r>
      <w:r w:rsidRPr="005E35C6">
        <w:rPr>
          <w:rFonts w:cs="Times New Roman"/>
          <w:bCs/>
          <w:szCs w:val="24"/>
        </w:rPr>
        <w:t>млн руб. (</w:t>
      </w:r>
      <w:r w:rsidR="001A07A2" w:rsidRPr="005E35C6">
        <w:rPr>
          <w:rFonts w:cs="Times New Roman"/>
          <w:bCs/>
          <w:szCs w:val="24"/>
        </w:rPr>
        <w:t>0</w:t>
      </w:r>
      <w:r w:rsidR="00D00D63" w:rsidRPr="005E35C6">
        <w:rPr>
          <w:rFonts w:cs="Times New Roman"/>
          <w:bCs/>
          <w:szCs w:val="24"/>
        </w:rPr>
        <w:t xml:space="preserve"> </w:t>
      </w:r>
      <w:r w:rsidRPr="005E35C6">
        <w:rPr>
          <w:rFonts w:cs="Times New Roman"/>
          <w:bCs/>
          <w:szCs w:val="24"/>
        </w:rPr>
        <w:t>%).</w:t>
      </w:r>
    </w:p>
    <w:p w14:paraId="13AA2B45" w14:textId="6F3DC965" w:rsidR="001A07A2" w:rsidRPr="005E35C6" w:rsidRDefault="00AB74E0" w:rsidP="00EA39F6">
      <w:pPr>
        <w:ind w:firstLine="709"/>
        <w:jc w:val="both"/>
        <w:rPr>
          <w:rFonts w:cs="Times New Roman"/>
          <w:szCs w:val="24"/>
        </w:rPr>
      </w:pPr>
      <w:r w:rsidRPr="005E35C6">
        <w:rPr>
          <w:rFonts w:cs="Times New Roman"/>
          <w:b/>
          <w:bCs/>
          <w:color w:val="000000"/>
          <w:szCs w:val="24"/>
        </w:rPr>
        <w:t xml:space="preserve">- </w:t>
      </w:r>
      <w:r w:rsidR="001A07A2" w:rsidRPr="005E35C6">
        <w:rPr>
          <w:rFonts w:cs="Times New Roman"/>
          <w:szCs w:val="24"/>
        </w:rPr>
        <w:t>По результатам онлайн-голосования жителей города Калуги в 2026 году в рамках реализации муниципальной программы «Формирование современной городской среды» планируется благоустройство общественной территории: благоустройство бульвара Чичерина.</w:t>
      </w:r>
    </w:p>
    <w:p w14:paraId="0EE1CBBB" w14:textId="77777777" w:rsidR="001A07A2" w:rsidRPr="005E35C6" w:rsidRDefault="001A07A2" w:rsidP="00EA39F6">
      <w:pPr>
        <w:ind w:firstLine="709"/>
        <w:jc w:val="both"/>
        <w:rPr>
          <w:rFonts w:cs="Times New Roman"/>
          <w:b/>
          <w:bCs/>
          <w:szCs w:val="24"/>
        </w:rPr>
      </w:pPr>
    </w:p>
    <w:p w14:paraId="39B6D4D5" w14:textId="60D96418" w:rsidR="001A07A2" w:rsidRPr="005E35C6" w:rsidRDefault="001A07A2" w:rsidP="00EA39F6">
      <w:pPr>
        <w:ind w:firstLine="709"/>
        <w:jc w:val="both"/>
        <w:rPr>
          <w:rFonts w:cs="Times New Roman"/>
          <w:b/>
          <w:bCs/>
          <w:szCs w:val="24"/>
        </w:rPr>
      </w:pPr>
      <w:r w:rsidRPr="005E35C6">
        <w:rPr>
          <w:rFonts w:cs="Times New Roman"/>
          <w:b/>
          <w:bCs/>
          <w:szCs w:val="24"/>
        </w:rPr>
        <w:t>4.</w:t>
      </w:r>
      <w:r w:rsidRPr="005E35C6">
        <w:rPr>
          <w:b/>
          <w:bCs/>
        </w:rPr>
        <w:t xml:space="preserve"> </w:t>
      </w:r>
      <w:r w:rsidRPr="005E35C6">
        <w:rPr>
          <w:rFonts w:cs="Times New Roman"/>
          <w:b/>
          <w:bCs/>
          <w:szCs w:val="24"/>
        </w:rPr>
        <w:t>Национальный проект «Туризм и гостеприимство».</w:t>
      </w:r>
    </w:p>
    <w:p w14:paraId="360FC70C" w14:textId="1BA160EB" w:rsidR="001A07A2" w:rsidRPr="005E35C6" w:rsidRDefault="001A07A2" w:rsidP="00EA39F6">
      <w:pPr>
        <w:ind w:firstLine="709"/>
        <w:jc w:val="both"/>
        <w:rPr>
          <w:rFonts w:cs="Times New Roman"/>
          <w:szCs w:val="24"/>
        </w:rPr>
      </w:pPr>
      <w:r w:rsidRPr="005E35C6">
        <w:rPr>
          <w:rFonts w:cs="Times New Roman"/>
          <w:szCs w:val="24"/>
        </w:rPr>
        <w:t xml:space="preserve">Финансирование: план – 63,2 млн руб., из них 3,2 млн руб. средства муниципального бюджета; факт исполнения – </w:t>
      </w:r>
      <w:r w:rsidR="004C1218" w:rsidRPr="005E35C6">
        <w:rPr>
          <w:rFonts w:cs="Times New Roman"/>
          <w:szCs w:val="24"/>
        </w:rPr>
        <w:t>63,2</w:t>
      </w:r>
      <w:r w:rsidRPr="005E35C6">
        <w:rPr>
          <w:rFonts w:cs="Times New Roman"/>
          <w:szCs w:val="24"/>
        </w:rPr>
        <w:t xml:space="preserve"> млн руб. (</w:t>
      </w:r>
      <w:r w:rsidR="004C1218" w:rsidRPr="005E35C6">
        <w:rPr>
          <w:rFonts w:cs="Times New Roman"/>
          <w:szCs w:val="24"/>
        </w:rPr>
        <w:t>100</w:t>
      </w:r>
      <w:r w:rsidRPr="005E35C6">
        <w:rPr>
          <w:rFonts w:cs="Times New Roman"/>
          <w:szCs w:val="24"/>
        </w:rPr>
        <w:t xml:space="preserve"> %), </w:t>
      </w:r>
    </w:p>
    <w:p w14:paraId="045736AF" w14:textId="1653DEC5" w:rsidR="001A07A2" w:rsidRPr="005E35C6" w:rsidRDefault="001A07A2" w:rsidP="00EA39F6">
      <w:pPr>
        <w:ind w:firstLine="709"/>
        <w:jc w:val="both"/>
        <w:rPr>
          <w:rFonts w:cs="Times New Roman"/>
          <w:color w:val="EE0000"/>
          <w:szCs w:val="24"/>
        </w:rPr>
      </w:pPr>
      <w:r w:rsidRPr="005E35C6">
        <w:rPr>
          <w:rFonts w:cs="Times New Roman"/>
          <w:szCs w:val="24"/>
        </w:rPr>
        <w:t>Результаты:</w:t>
      </w:r>
    </w:p>
    <w:p w14:paraId="7E350A5E" w14:textId="1C2353A5" w:rsidR="001A07A2" w:rsidRPr="005E35C6" w:rsidRDefault="001A07A2" w:rsidP="00EA39F6">
      <w:pPr>
        <w:ind w:firstLine="709"/>
        <w:jc w:val="both"/>
        <w:rPr>
          <w:rFonts w:cs="Times New Roman"/>
          <w:b/>
          <w:bCs/>
          <w:szCs w:val="24"/>
        </w:rPr>
      </w:pPr>
      <w:r w:rsidRPr="005E35C6">
        <w:rPr>
          <w:rFonts w:cs="Times New Roman"/>
          <w:b/>
          <w:bCs/>
          <w:szCs w:val="24"/>
        </w:rPr>
        <w:t>4.1. Региональный проект «Создание номерного фонда, инфраструктуры и новых точек притяжения»</w:t>
      </w:r>
    </w:p>
    <w:p w14:paraId="3410BAB4" w14:textId="77777777" w:rsidR="004C1218" w:rsidRPr="00F72DBE" w:rsidRDefault="001A07A2" w:rsidP="004C1218">
      <w:pPr>
        <w:ind w:firstLine="709"/>
        <w:jc w:val="both"/>
        <w:rPr>
          <w:rFonts w:cs="Times New Roman"/>
          <w:szCs w:val="24"/>
        </w:rPr>
      </w:pPr>
      <w:r w:rsidRPr="005E35C6">
        <w:rPr>
          <w:rFonts w:cs="Times New Roman"/>
          <w:szCs w:val="24"/>
        </w:rPr>
        <w:t xml:space="preserve">Финансирование: план – 63,2 млн руб., </w:t>
      </w:r>
      <w:r w:rsidR="004C1218" w:rsidRPr="005E35C6">
        <w:rPr>
          <w:rFonts w:cs="Times New Roman"/>
          <w:szCs w:val="24"/>
        </w:rPr>
        <w:t xml:space="preserve">из них 3,2 млн руб. средства муниципального бюджета; факт </w:t>
      </w:r>
      <w:r w:rsidR="004C1218" w:rsidRPr="00F72DBE">
        <w:rPr>
          <w:rFonts w:cs="Times New Roman"/>
          <w:szCs w:val="24"/>
        </w:rPr>
        <w:t xml:space="preserve">исполнения – 63,2 млн руб. (100 %), </w:t>
      </w:r>
    </w:p>
    <w:p w14:paraId="76288DED" w14:textId="7F830FA3" w:rsidR="003F79D7" w:rsidRPr="00F72DBE" w:rsidRDefault="001A07A2" w:rsidP="00EC604D">
      <w:pPr>
        <w:ind w:firstLine="709"/>
        <w:jc w:val="both"/>
        <w:rPr>
          <w:rFonts w:cs="Times New Roman"/>
          <w:bCs/>
          <w:szCs w:val="24"/>
        </w:rPr>
      </w:pPr>
      <w:r w:rsidRPr="00F72DBE">
        <w:rPr>
          <w:rFonts w:cs="Times New Roman"/>
          <w:bCs/>
          <w:szCs w:val="24"/>
        </w:rPr>
        <w:t xml:space="preserve">- </w:t>
      </w:r>
      <w:r w:rsidR="00EC604D" w:rsidRPr="00F72DBE">
        <w:rPr>
          <w:rFonts w:cs="Times New Roman"/>
          <w:bCs/>
          <w:szCs w:val="24"/>
        </w:rPr>
        <w:t xml:space="preserve">Запланированы работы по обустройству туристского центра города в соответствии с туристским кодом центра города. </w:t>
      </w:r>
    </w:p>
    <w:sectPr w:rsidR="003F79D7" w:rsidRPr="00F72DBE" w:rsidSect="00713599">
      <w:headerReference w:type="default" r:id="rId8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06EE" w14:textId="77777777" w:rsidR="00351F18" w:rsidRDefault="00351F18" w:rsidP="00713599">
      <w:r>
        <w:separator/>
      </w:r>
    </w:p>
  </w:endnote>
  <w:endnote w:type="continuationSeparator" w:id="0">
    <w:p w14:paraId="529A048D" w14:textId="77777777" w:rsidR="00351F18" w:rsidRDefault="00351F18" w:rsidP="0071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EFF1" w14:textId="77777777" w:rsidR="00351F18" w:rsidRDefault="00351F18" w:rsidP="00713599">
      <w:r>
        <w:separator/>
      </w:r>
    </w:p>
  </w:footnote>
  <w:footnote w:type="continuationSeparator" w:id="0">
    <w:p w14:paraId="40792DD2" w14:textId="77777777" w:rsidR="00351F18" w:rsidRDefault="00351F18" w:rsidP="0071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497461"/>
      <w:docPartObj>
        <w:docPartGallery w:val="Page Numbers (Top of Page)"/>
        <w:docPartUnique/>
      </w:docPartObj>
    </w:sdtPr>
    <w:sdtContent>
      <w:p w14:paraId="19553E63" w14:textId="161AB834" w:rsidR="007303B0" w:rsidRDefault="007303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DBE">
          <w:rPr>
            <w:noProof/>
          </w:rPr>
          <w:t>2</w:t>
        </w:r>
        <w:r>
          <w:fldChar w:fldCharType="end"/>
        </w:r>
      </w:p>
    </w:sdtContent>
  </w:sdt>
  <w:p w14:paraId="17FCCDE2" w14:textId="77777777" w:rsidR="00713599" w:rsidRDefault="0071359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/>
        <w:iCs/>
        <w:color w:val="000000"/>
        <w:spacing w:val="6"/>
        <w:kern w:val="2"/>
        <w:sz w:val="24"/>
        <w:szCs w:val="24"/>
        <w:highlight w:val="white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160EF"/>
    <w:multiLevelType w:val="hybridMultilevel"/>
    <w:tmpl w:val="62C213C8"/>
    <w:lvl w:ilvl="0" w:tplc="3B44F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F2378A"/>
    <w:multiLevelType w:val="hybridMultilevel"/>
    <w:tmpl w:val="72C0B632"/>
    <w:lvl w:ilvl="0" w:tplc="2FF2E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F855BB"/>
    <w:multiLevelType w:val="multilevel"/>
    <w:tmpl w:val="7FA08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122EF"/>
    <w:multiLevelType w:val="hybridMultilevel"/>
    <w:tmpl w:val="E6560566"/>
    <w:lvl w:ilvl="0" w:tplc="5ED45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A50D11"/>
    <w:multiLevelType w:val="hybridMultilevel"/>
    <w:tmpl w:val="169846B0"/>
    <w:lvl w:ilvl="0" w:tplc="23E2F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F75D2B"/>
    <w:multiLevelType w:val="multilevel"/>
    <w:tmpl w:val="12128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7A08EB"/>
    <w:multiLevelType w:val="hybridMultilevel"/>
    <w:tmpl w:val="C7045B64"/>
    <w:lvl w:ilvl="0" w:tplc="542695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BA6D64"/>
    <w:multiLevelType w:val="hybridMultilevel"/>
    <w:tmpl w:val="A0F8E466"/>
    <w:lvl w:ilvl="0" w:tplc="4448F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E95BD2"/>
    <w:multiLevelType w:val="hybridMultilevel"/>
    <w:tmpl w:val="8272ED16"/>
    <w:lvl w:ilvl="0" w:tplc="04988E9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862BD9"/>
    <w:multiLevelType w:val="hybridMultilevel"/>
    <w:tmpl w:val="A30EFC9C"/>
    <w:lvl w:ilvl="0" w:tplc="4F7249A4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E61D62"/>
    <w:multiLevelType w:val="multilevel"/>
    <w:tmpl w:val="00D0A3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5520D34"/>
    <w:multiLevelType w:val="hybridMultilevel"/>
    <w:tmpl w:val="256C16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B9F517B"/>
    <w:multiLevelType w:val="multilevel"/>
    <w:tmpl w:val="4AD08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7287066">
    <w:abstractNumId w:val="1"/>
  </w:num>
  <w:num w:numId="2" w16cid:durableId="824393820">
    <w:abstractNumId w:val="2"/>
  </w:num>
  <w:num w:numId="3" w16cid:durableId="1849633853">
    <w:abstractNumId w:val="11"/>
  </w:num>
  <w:num w:numId="4" w16cid:durableId="1672566096">
    <w:abstractNumId w:val="14"/>
  </w:num>
  <w:num w:numId="5" w16cid:durableId="374889721">
    <w:abstractNumId w:val="4"/>
  </w:num>
  <w:num w:numId="6" w16cid:durableId="1972124941">
    <w:abstractNumId w:val="12"/>
  </w:num>
  <w:num w:numId="7" w16cid:durableId="283191811">
    <w:abstractNumId w:val="10"/>
  </w:num>
  <w:num w:numId="8" w16cid:durableId="1386634849">
    <w:abstractNumId w:val="0"/>
  </w:num>
  <w:num w:numId="9" w16cid:durableId="1971549229">
    <w:abstractNumId w:val="9"/>
  </w:num>
  <w:num w:numId="10" w16cid:durableId="1641225739">
    <w:abstractNumId w:val="3"/>
  </w:num>
  <w:num w:numId="11" w16cid:durableId="1051151524">
    <w:abstractNumId w:val="6"/>
  </w:num>
  <w:num w:numId="12" w16cid:durableId="2048017645">
    <w:abstractNumId w:val="7"/>
  </w:num>
  <w:num w:numId="13" w16cid:durableId="1031343441">
    <w:abstractNumId w:val="15"/>
  </w:num>
  <w:num w:numId="14" w16cid:durableId="1986204992">
    <w:abstractNumId w:val="13"/>
  </w:num>
  <w:num w:numId="15" w16cid:durableId="1783380773">
    <w:abstractNumId w:val="5"/>
  </w:num>
  <w:num w:numId="16" w16cid:durableId="9483209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6F"/>
    <w:rsid w:val="0000658A"/>
    <w:rsid w:val="00010918"/>
    <w:rsid w:val="00010DAC"/>
    <w:rsid w:val="000214B8"/>
    <w:rsid w:val="00026E37"/>
    <w:rsid w:val="0003024E"/>
    <w:rsid w:val="000302BC"/>
    <w:rsid w:val="00033149"/>
    <w:rsid w:val="000336AF"/>
    <w:rsid w:val="00054967"/>
    <w:rsid w:val="00055516"/>
    <w:rsid w:val="0005611B"/>
    <w:rsid w:val="0006386A"/>
    <w:rsid w:val="0007610E"/>
    <w:rsid w:val="00083F5B"/>
    <w:rsid w:val="00095A21"/>
    <w:rsid w:val="000B0436"/>
    <w:rsid w:val="000B12C8"/>
    <w:rsid w:val="000B61A0"/>
    <w:rsid w:val="000C0E43"/>
    <w:rsid w:val="000C40A7"/>
    <w:rsid w:val="000C5668"/>
    <w:rsid w:val="000E1E25"/>
    <w:rsid w:val="000E294A"/>
    <w:rsid w:val="000E594D"/>
    <w:rsid w:val="000E5F75"/>
    <w:rsid w:val="000F17AE"/>
    <w:rsid w:val="00100C3E"/>
    <w:rsid w:val="00101A0B"/>
    <w:rsid w:val="001071FF"/>
    <w:rsid w:val="00107E7D"/>
    <w:rsid w:val="0011133E"/>
    <w:rsid w:val="00116A69"/>
    <w:rsid w:val="00130EBD"/>
    <w:rsid w:val="00131682"/>
    <w:rsid w:val="00133FBB"/>
    <w:rsid w:val="0014195B"/>
    <w:rsid w:val="0014437C"/>
    <w:rsid w:val="0014604C"/>
    <w:rsid w:val="0015365E"/>
    <w:rsid w:val="00153DAC"/>
    <w:rsid w:val="00155163"/>
    <w:rsid w:val="00166E6C"/>
    <w:rsid w:val="001744CA"/>
    <w:rsid w:val="00175E79"/>
    <w:rsid w:val="001819B3"/>
    <w:rsid w:val="00183F74"/>
    <w:rsid w:val="00191B60"/>
    <w:rsid w:val="00195EB7"/>
    <w:rsid w:val="001A07A2"/>
    <w:rsid w:val="001A270D"/>
    <w:rsid w:val="001A4B43"/>
    <w:rsid w:val="001B1567"/>
    <w:rsid w:val="001B2E44"/>
    <w:rsid w:val="001B33FF"/>
    <w:rsid w:val="001B79C7"/>
    <w:rsid w:val="001C016B"/>
    <w:rsid w:val="001C322C"/>
    <w:rsid w:val="001C5E75"/>
    <w:rsid w:val="001D02F1"/>
    <w:rsid w:val="001D19C4"/>
    <w:rsid w:val="001D48CE"/>
    <w:rsid w:val="001E63E7"/>
    <w:rsid w:val="001F36AA"/>
    <w:rsid w:val="001F4EED"/>
    <w:rsid w:val="001F5394"/>
    <w:rsid w:val="00201110"/>
    <w:rsid w:val="002208A6"/>
    <w:rsid w:val="00222C1B"/>
    <w:rsid w:val="00250C6A"/>
    <w:rsid w:val="00251863"/>
    <w:rsid w:val="00255C5B"/>
    <w:rsid w:val="002648E3"/>
    <w:rsid w:val="00266635"/>
    <w:rsid w:val="002705EB"/>
    <w:rsid w:val="0027249E"/>
    <w:rsid w:val="00273BCB"/>
    <w:rsid w:val="002767BD"/>
    <w:rsid w:val="00285FCF"/>
    <w:rsid w:val="002879F0"/>
    <w:rsid w:val="00294FC9"/>
    <w:rsid w:val="00297B63"/>
    <w:rsid w:val="002A063D"/>
    <w:rsid w:val="002A13E6"/>
    <w:rsid w:val="002A3E84"/>
    <w:rsid w:val="002A60F0"/>
    <w:rsid w:val="002A7A61"/>
    <w:rsid w:val="002B2498"/>
    <w:rsid w:val="002B36B5"/>
    <w:rsid w:val="002B49F4"/>
    <w:rsid w:val="002B4A8D"/>
    <w:rsid w:val="002B5D34"/>
    <w:rsid w:val="002B7016"/>
    <w:rsid w:val="002C0EEB"/>
    <w:rsid w:val="002C3556"/>
    <w:rsid w:val="002E46EB"/>
    <w:rsid w:val="002E787A"/>
    <w:rsid w:val="003032D1"/>
    <w:rsid w:val="00303D8E"/>
    <w:rsid w:val="003065C7"/>
    <w:rsid w:val="00317725"/>
    <w:rsid w:val="003178C0"/>
    <w:rsid w:val="00320808"/>
    <w:rsid w:val="0032106A"/>
    <w:rsid w:val="003259A7"/>
    <w:rsid w:val="003304B0"/>
    <w:rsid w:val="003315CF"/>
    <w:rsid w:val="00351F18"/>
    <w:rsid w:val="00357339"/>
    <w:rsid w:val="003610BA"/>
    <w:rsid w:val="003679B4"/>
    <w:rsid w:val="00376061"/>
    <w:rsid w:val="00381B86"/>
    <w:rsid w:val="00386C76"/>
    <w:rsid w:val="00390F44"/>
    <w:rsid w:val="00391083"/>
    <w:rsid w:val="003915D0"/>
    <w:rsid w:val="003A2841"/>
    <w:rsid w:val="003B0F30"/>
    <w:rsid w:val="003B5168"/>
    <w:rsid w:val="003B6FAA"/>
    <w:rsid w:val="003C4D19"/>
    <w:rsid w:val="003C50DD"/>
    <w:rsid w:val="003E02A8"/>
    <w:rsid w:val="003E4946"/>
    <w:rsid w:val="003E5FE8"/>
    <w:rsid w:val="003F4853"/>
    <w:rsid w:val="003F4D90"/>
    <w:rsid w:val="003F79D7"/>
    <w:rsid w:val="00400A73"/>
    <w:rsid w:val="0040570C"/>
    <w:rsid w:val="004070CE"/>
    <w:rsid w:val="0041238F"/>
    <w:rsid w:val="00424D3B"/>
    <w:rsid w:val="0042503A"/>
    <w:rsid w:val="004262E4"/>
    <w:rsid w:val="004269CC"/>
    <w:rsid w:val="00436D60"/>
    <w:rsid w:val="00444B92"/>
    <w:rsid w:val="004472C0"/>
    <w:rsid w:val="0045666D"/>
    <w:rsid w:val="00457E91"/>
    <w:rsid w:val="004613C7"/>
    <w:rsid w:val="004670E6"/>
    <w:rsid w:val="00480B5E"/>
    <w:rsid w:val="00480D49"/>
    <w:rsid w:val="004810FF"/>
    <w:rsid w:val="00481C23"/>
    <w:rsid w:val="00482523"/>
    <w:rsid w:val="00483817"/>
    <w:rsid w:val="004841AB"/>
    <w:rsid w:val="004848C5"/>
    <w:rsid w:val="00484A18"/>
    <w:rsid w:val="00491C91"/>
    <w:rsid w:val="00495920"/>
    <w:rsid w:val="00496B9F"/>
    <w:rsid w:val="004A04E2"/>
    <w:rsid w:val="004A67C8"/>
    <w:rsid w:val="004B7353"/>
    <w:rsid w:val="004C1218"/>
    <w:rsid w:val="004C19A4"/>
    <w:rsid w:val="004C7BBD"/>
    <w:rsid w:val="004D0FF3"/>
    <w:rsid w:val="004D5A11"/>
    <w:rsid w:val="004D619A"/>
    <w:rsid w:val="004D78E1"/>
    <w:rsid w:val="004E0075"/>
    <w:rsid w:val="004E7042"/>
    <w:rsid w:val="004F0DE8"/>
    <w:rsid w:val="004F2431"/>
    <w:rsid w:val="004F3269"/>
    <w:rsid w:val="00503C79"/>
    <w:rsid w:val="00506CBB"/>
    <w:rsid w:val="00517607"/>
    <w:rsid w:val="005179E1"/>
    <w:rsid w:val="0052165D"/>
    <w:rsid w:val="0052531E"/>
    <w:rsid w:val="005304F6"/>
    <w:rsid w:val="00530F2C"/>
    <w:rsid w:val="00531410"/>
    <w:rsid w:val="005419E4"/>
    <w:rsid w:val="00543D6E"/>
    <w:rsid w:val="00544C49"/>
    <w:rsid w:val="00547AE3"/>
    <w:rsid w:val="00553CBF"/>
    <w:rsid w:val="00554320"/>
    <w:rsid w:val="005555DB"/>
    <w:rsid w:val="00560A7F"/>
    <w:rsid w:val="00562674"/>
    <w:rsid w:val="00562F0B"/>
    <w:rsid w:val="00565C76"/>
    <w:rsid w:val="0057276F"/>
    <w:rsid w:val="00580A01"/>
    <w:rsid w:val="005816BE"/>
    <w:rsid w:val="00581EA0"/>
    <w:rsid w:val="005946DA"/>
    <w:rsid w:val="005A1EE8"/>
    <w:rsid w:val="005A4A10"/>
    <w:rsid w:val="005A6DED"/>
    <w:rsid w:val="005B292B"/>
    <w:rsid w:val="005C3237"/>
    <w:rsid w:val="005C522B"/>
    <w:rsid w:val="005D2C8D"/>
    <w:rsid w:val="005D3E68"/>
    <w:rsid w:val="005D3EE2"/>
    <w:rsid w:val="005E35C6"/>
    <w:rsid w:val="005F4523"/>
    <w:rsid w:val="005F4A44"/>
    <w:rsid w:val="005F53BB"/>
    <w:rsid w:val="0061208E"/>
    <w:rsid w:val="006120DF"/>
    <w:rsid w:val="0061334B"/>
    <w:rsid w:val="006243F7"/>
    <w:rsid w:val="006406A2"/>
    <w:rsid w:val="0064090D"/>
    <w:rsid w:val="0064413B"/>
    <w:rsid w:val="00653A47"/>
    <w:rsid w:val="00664BBE"/>
    <w:rsid w:val="006737F3"/>
    <w:rsid w:val="00674D3D"/>
    <w:rsid w:val="00694F5C"/>
    <w:rsid w:val="006A2559"/>
    <w:rsid w:val="006A34DA"/>
    <w:rsid w:val="006B21C0"/>
    <w:rsid w:val="006B284E"/>
    <w:rsid w:val="006C7687"/>
    <w:rsid w:val="006D1A8F"/>
    <w:rsid w:val="006D5A9C"/>
    <w:rsid w:val="006F1ED0"/>
    <w:rsid w:val="006F4FEA"/>
    <w:rsid w:val="0070130A"/>
    <w:rsid w:val="0070178C"/>
    <w:rsid w:val="00702443"/>
    <w:rsid w:val="007025B6"/>
    <w:rsid w:val="00713599"/>
    <w:rsid w:val="007259E2"/>
    <w:rsid w:val="007303B0"/>
    <w:rsid w:val="007377B4"/>
    <w:rsid w:val="0074226D"/>
    <w:rsid w:val="00750284"/>
    <w:rsid w:val="00750F85"/>
    <w:rsid w:val="00752B6E"/>
    <w:rsid w:val="0075727C"/>
    <w:rsid w:val="0076284E"/>
    <w:rsid w:val="007916DB"/>
    <w:rsid w:val="007926AA"/>
    <w:rsid w:val="007959CD"/>
    <w:rsid w:val="007A2AF9"/>
    <w:rsid w:val="007A7C20"/>
    <w:rsid w:val="007B0B99"/>
    <w:rsid w:val="007B5C27"/>
    <w:rsid w:val="007C0D45"/>
    <w:rsid w:val="007C616D"/>
    <w:rsid w:val="007D348E"/>
    <w:rsid w:val="007E3FC7"/>
    <w:rsid w:val="007E46F4"/>
    <w:rsid w:val="007E59AF"/>
    <w:rsid w:val="007F3C97"/>
    <w:rsid w:val="007F488E"/>
    <w:rsid w:val="008047C1"/>
    <w:rsid w:val="00804E8F"/>
    <w:rsid w:val="00807BEF"/>
    <w:rsid w:val="00807C9B"/>
    <w:rsid w:val="0081072A"/>
    <w:rsid w:val="00813AAA"/>
    <w:rsid w:val="00825087"/>
    <w:rsid w:val="00825D12"/>
    <w:rsid w:val="008264A6"/>
    <w:rsid w:val="0083197D"/>
    <w:rsid w:val="00833AC5"/>
    <w:rsid w:val="00835DF3"/>
    <w:rsid w:val="00840FB1"/>
    <w:rsid w:val="00863DE6"/>
    <w:rsid w:val="008656C8"/>
    <w:rsid w:val="00872346"/>
    <w:rsid w:val="0087541E"/>
    <w:rsid w:val="00876082"/>
    <w:rsid w:val="00884BF1"/>
    <w:rsid w:val="00890D59"/>
    <w:rsid w:val="008937B4"/>
    <w:rsid w:val="008942E2"/>
    <w:rsid w:val="00894BB6"/>
    <w:rsid w:val="008A55B2"/>
    <w:rsid w:val="008A7948"/>
    <w:rsid w:val="008B0707"/>
    <w:rsid w:val="008B7647"/>
    <w:rsid w:val="008C23AD"/>
    <w:rsid w:val="008D0D55"/>
    <w:rsid w:val="008D0E51"/>
    <w:rsid w:val="008D257A"/>
    <w:rsid w:val="00900E4F"/>
    <w:rsid w:val="00904F63"/>
    <w:rsid w:val="00906BBF"/>
    <w:rsid w:val="00913510"/>
    <w:rsid w:val="00916661"/>
    <w:rsid w:val="0091798F"/>
    <w:rsid w:val="00944CE4"/>
    <w:rsid w:val="009519FB"/>
    <w:rsid w:val="0095239D"/>
    <w:rsid w:val="009609AB"/>
    <w:rsid w:val="00960CDF"/>
    <w:rsid w:val="00965DF9"/>
    <w:rsid w:val="00970358"/>
    <w:rsid w:val="00971CB0"/>
    <w:rsid w:val="00972267"/>
    <w:rsid w:val="009778A4"/>
    <w:rsid w:val="00977B10"/>
    <w:rsid w:val="00985D70"/>
    <w:rsid w:val="0099048A"/>
    <w:rsid w:val="009925D8"/>
    <w:rsid w:val="009A1A02"/>
    <w:rsid w:val="009A36B0"/>
    <w:rsid w:val="009A7FE0"/>
    <w:rsid w:val="009C7971"/>
    <w:rsid w:val="009D0409"/>
    <w:rsid w:val="009D1BB0"/>
    <w:rsid w:val="009D31FD"/>
    <w:rsid w:val="009D3A4C"/>
    <w:rsid w:val="009E01CA"/>
    <w:rsid w:val="009E39B5"/>
    <w:rsid w:val="009E57E6"/>
    <w:rsid w:val="009F2B4B"/>
    <w:rsid w:val="009F7C6A"/>
    <w:rsid w:val="00A02618"/>
    <w:rsid w:val="00A02EF9"/>
    <w:rsid w:val="00A05B68"/>
    <w:rsid w:val="00A11903"/>
    <w:rsid w:val="00A13A69"/>
    <w:rsid w:val="00A23C91"/>
    <w:rsid w:val="00A23FFC"/>
    <w:rsid w:val="00A32D87"/>
    <w:rsid w:val="00A35A1C"/>
    <w:rsid w:val="00A40212"/>
    <w:rsid w:val="00A40908"/>
    <w:rsid w:val="00A50459"/>
    <w:rsid w:val="00A5408F"/>
    <w:rsid w:val="00A556A3"/>
    <w:rsid w:val="00A55A5B"/>
    <w:rsid w:val="00A60654"/>
    <w:rsid w:val="00A660BA"/>
    <w:rsid w:val="00A86933"/>
    <w:rsid w:val="00AA0D80"/>
    <w:rsid w:val="00AA3449"/>
    <w:rsid w:val="00AA4CF5"/>
    <w:rsid w:val="00AA5F96"/>
    <w:rsid w:val="00AB2396"/>
    <w:rsid w:val="00AB74E0"/>
    <w:rsid w:val="00AC2B03"/>
    <w:rsid w:val="00AD2715"/>
    <w:rsid w:val="00AE053A"/>
    <w:rsid w:val="00AE0811"/>
    <w:rsid w:val="00AE66D0"/>
    <w:rsid w:val="00AF29F4"/>
    <w:rsid w:val="00AF55F5"/>
    <w:rsid w:val="00AF621C"/>
    <w:rsid w:val="00AF64C6"/>
    <w:rsid w:val="00B048DB"/>
    <w:rsid w:val="00B0502C"/>
    <w:rsid w:val="00B064E0"/>
    <w:rsid w:val="00B14312"/>
    <w:rsid w:val="00B14F1D"/>
    <w:rsid w:val="00B1533B"/>
    <w:rsid w:val="00B20D51"/>
    <w:rsid w:val="00B22517"/>
    <w:rsid w:val="00B3127F"/>
    <w:rsid w:val="00B32A69"/>
    <w:rsid w:val="00B33F81"/>
    <w:rsid w:val="00B347B4"/>
    <w:rsid w:val="00B35FE3"/>
    <w:rsid w:val="00B400C6"/>
    <w:rsid w:val="00B413E4"/>
    <w:rsid w:val="00B4745E"/>
    <w:rsid w:val="00B60829"/>
    <w:rsid w:val="00B622B9"/>
    <w:rsid w:val="00B6541C"/>
    <w:rsid w:val="00B66821"/>
    <w:rsid w:val="00B72B74"/>
    <w:rsid w:val="00B75872"/>
    <w:rsid w:val="00B75A42"/>
    <w:rsid w:val="00B80A2A"/>
    <w:rsid w:val="00B8265D"/>
    <w:rsid w:val="00BA56E0"/>
    <w:rsid w:val="00BA6003"/>
    <w:rsid w:val="00BB0595"/>
    <w:rsid w:val="00BB1643"/>
    <w:rsid w:val="00BD16A8"/>
    <w:rsid w:val="00BE06CF"/>
    <w:rsid w:val="00BE3B78"/>
    <w:rsid w:val="00BE5863"/>
    <w:rsid w:val="00BF0A81"/>
    <w:rsid w:val="00BF4057"/>
    <w:rsid w:val="00BF7783"/>
    <w:rsid w:val="00C114C8"/>
    <w:rsid w:val="00C1284F"/>
    <w:rsid w:val="00C22310"/>
    <w:rsid w:val="00C23064"/>
    <w:rsid w:val="00C236B1"/>
    <w:rsid w:val="00C258B6"/>
    <w:rsid w:val="00C267C1"/>
    <w:rsid w:val="00C31F76"/>
    <w:rsid w:val="00C47E6E"/>
    <w:rsid w:val="00C50E29"/>
    <w:rsid w:val="00C54CF9"/>
    <w:rsid w:val="00C56FEB"/>
    <w:rsid w:val="00C6000C"/>
    <w:rsid w:val="00C61A6C"/>
    <w:rsid w:val="00C63343"/>
    <w:rsid w:val="00C727CB"/>
    <w:rsid w:val="00C72CBF"/>
    <w:rsid w:val="00C737D5"/>
    <w:rsid w:val="00C74E91"/>
    <w:rsid w:val="00C76B06"/>
    <w:rsid w:val="00C94F84"/>
    <w:rsid w:val="00CA1814"/>
    <w:rsid w:val="00CB27B5"/>
    <w:rsid w:val="00CB28F0"/>
    <w:rsid w:val="00CB549E"/>
    <w:rsid w:val="00CD12D4"/>
    <w:rsid w:val="00CE646C"/>
    <w:rsid w:val="00CF732D"/>
    <w:rsid w:val="00D00D63"/>
    <w:rsid w:val="00D05C51"/>
    <w:rsid w:val="00D067C2"/>
    <w:rsid w:val="00D20C26"/>
    <w:rsid w:val="00D21650"/>
    <w:rsid w:val="00D25743"/>
    <w:rsid w:val="00D26005"/>
    <w:rsid w:val="00D45807"/>
    <w:rsid w:val="00D5257F"/>
    <w:rsid w:val="00D56A15"/>
    <w:rsid w:val="00D63D6B"/>
    <w:rsid w:val="00D72395"/>
    <w:rsid w:val="00D744ED"/>
    <w:rsid w:val="00D86BC9"/>
    <w:rsid w:val="00D907C2"/>
    <w:rsid w:val="00D96957"/>
    <w:rsid w:val="00DA41C3"/>
    <w:rsid w:val="00DA5A2C"/>
    <w:rsid w:val="00DA7FEC"/>
    <w:rsid w:val="00DB0155"/>
    <w:rsid w:val="00DB3B0D"/>
    <w:rsid w:val="00DC0183"/>
    <w:rsid w:val="00DC508C"/>
    <w:rsid w:val="00DC7515"/>
    <w:rsid w:val="00DD14D0"/>
    <w:rsid w:val="00DD30A2"/>
    <w:rsid w:val="00DD5E6F"/>
    <w:rsid w:val="00DD78F4"/>
    <w:rsid w:val="00DE7678"/>
    <w:rsid w:val="00DF0095"/>
    <w:rsid w:val="00DF05B2"/>
    <w:rsid w:val="00DF4D47"/>
    <w:rsid w:val="00DF4F37"/>
    <w:rsid w:val="00E0270A"/>
    <w:rsid w:val="00E0577F"/>
    <w:rsid w:val="00E14200"/>
    <w:rsid w:val="00E163E4"/>
    <w:rsid w:val="00E20FEF"/>
    <w:rsid w:val="00E36FA0"/>
    <w:rsid w:val="00E507E2"/>
    <w:rsid w:val="00E6300A"/>
    <w:rsid w:val="00E70F29"/>
    <w:rsid w:val="00E75315"/>
    <w:rsid w:val="00E84910"/>
    <w:rsid w:val="00E93286"/>
    <w:rsid w:val="00E96FDE"/>
    <w:rsid w:val="00EA0B4E"/>
    <w:rsid w:val="00EA39F6"/>
    <w:rsid w:val="00EA6C36"/>
    <w:rsid w:val="00EB43CA"/>
    <w:rsid w:val="00EB513E"/>
    <w:rsid w:val="00EB55F2"/>
    <w:rsid w:val="00EB6848"/>
    <w:rsid w:val="00EC604D"/>
    <w:rsid w:val="00EC67B1"/>
    <w:rsid w:val="00ED0D72"/>
    <w:rsid w:val="00ED0FCA"/>
    <w:rsid w:val="00ED1C01"/>
    <w:rsid w:val="00ED1CD2"/>
    <w:rsid w:val="00EE6458"/>
    <w:rsid w:val="00F048AD"/>
    <w:rsid w:val="00F04AE6"/>
    <w:rsid w:val="00F05E0C"/>
    <w:rsid w:val="00F33F4F"/>
    <w:rsid w:val="00F349AF"/>
    <w:rsid w:val="00F37C8E"/>
    <w:rsid w:val="00F46B3A"/>
    <w:rsid w:val="00F46C90"/>
    <w:rsid w:val="00F538A3"/>
    <w:rsid w:val="00F55495"/>
    <w:rsid w:val="00F6611A"/>
    <w:rsid w:val="00F720FD"/>
    <w:rsid w:val="00F72DBE"/>
    <w:rsid w:val="00F73AC7"/>
    <w:rsid w:val="00F765A3"/>
    <w:rsid w:val="00F85EC5"/>
    <w:rsid w:val="00F91CC0"/>
    <w:rsid w:val="00FA0FBD"/>
    <w:rsid w:val="00FA550E"/>
    <w:rsid w:val="00FB5B76"/>
    <w:rsid w:val="00FE006F"/>
    <w:rsid w:val="00FE044D"/>
    <w:rsid w:val="00FE154D"/>
    <w:rsid w:val="00FE5009"/>
    <w:rsid w:val="00FE6E98"/>
    <w:rsid w:val="00FF1989"/>
    <w:rsid w:val="00FF29E8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56F0"/>
  <w15:docId w15:val="{3F5F0C79-108B-4297-8876-6BA975A1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  <w:style w:type="character" w:styleId="a6">
    <w:name w:val="Strong"/>
    <w:qFormat/>
    <w:rsid w:val="00201110"/>
    <w:rPr>
      <w:b/>
      <w:bCs/>
    </w:rPr>
  </w:style>
  <w:style w:type="character" w:customStyle="1" w:styleId="11">
    <w:name w:val="Заголовок №1 + Не полужирный"/>
    <w:basedOn w:val="a0"/>
    <w:rsid w:val="00010DAC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Default">
    <w:name w:val="Default"/>
    <w:rsid w:val="003F79D7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a7">
    <w:name w:val="Hyperlink"/>
    <w:basedOn w:val="a0"/>
    <w:rsid w:val="00A60654"/>
    <w:rPr>
      <w:color w:val="0000FF"/>
      <w:u w:val="single"/>
    </w:rPr>
  </w:style>
  <w:style w:type="paragraph" w:styleId="a8">
    <w:name w:val="Body Text"/>
    <w:basedOn w:val="a"/>
    <w:link w:val="a9"/>
    <w:rsid w:val="00DF4F37"/>
    <w:pPr>
      <w:suppressAutoHyphens/>
      <w:jc w:val="both"/>
    </w:pPr>
    <w:rPr>
      <w:rFonts w:eastAsia="Times New Roman" w:cs="Times New Roman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F4F37"/>
    <w:rPr>
      <w:rFonts w:eastAsia="Times New Roman" w:cs="Times New Roman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3599"/>
  </w:style>
  <w:style w:type="paragraph" w:styleId="ac">
    <w:name w:val="footer"/>
    <w:basedOn w:val="a"/>
    <w:link w:val="ad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3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0DA01-C0AB-44AB-A4C0-7BFD3EB2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 Анатольевна</cp:lastModifiedBy>
  <cp:revision>2</cp:revision>
  <cp:lastPrinted>2025-07-17T06:56:00Z</cp:lastPrinted>
  <dcterms:created xsi:type="dcterms:W3CDTF">2026-07-21T09:15:00Z</dcterms:created>
  <dcterms:modified xsi:type="dcterms:W3CDTF">2026-07-21T09:15:00Z</dcterms:modified>
</cp:coreProperties>
</file>