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</w:p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определении. Лот 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"/>
        <w:tblW w:w="10468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340"/>
        <w:gridCol w:w="5128"/>
      </w:tblGrid>
      <w:tr>
        <w:tblPrEx>
          <w:tblW w:w="10468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12.02.2026</w:t>
            </w:r>
          </w:p>
        </w:tc>
      </w:tr>
    </w:tbl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процедуры: Проведение электронного аукциона на право заключения договора аренды земельного участка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процедуры и лота: SBR012-2512220024.1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извещения в ГИС Торги: 21000020910000001759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процедуры: БЮДЖЕТНОЕ СПЕЦИАЛИЗИРОВАННОЕ УЧРЕЖДЕНИЕ "ФОНД ИМУЩЕСТВА КАЛУЖСКОЙ ОБЛАСТИ" (248600, ОБЛАСТЬ КАЛУЖСКАЯ,ГОРОД КАЛУГА,ПЛОЩАДЬ СТАРЫЙ ТОРГ, д. 5)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процедуры: ()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Лихоманова Ольга Викторовна - Председатель комиссии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Щербаков Сергей Александрович - Заместитель председателя, секретарькомиссии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Старцева Юлия Владимировна - Член комиссии</w:t>
      </w: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Лоты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лота: Земельный участок из категории земель сельскохозяйственного назначения с кадастровым номером 40:25:000237:737, вид разрешенного использования: питомники, площадью 1000 кв.м,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Калужская область, г. Калуга, д. Верхняя Вырка.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лота: 75000.00 руб.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542"/>
        <w:gridCol w:w="3611"/>
        <w:gridCol w:w="4465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регистрации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3779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11.02.2026 09:17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3451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11.02.2026 09:18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2193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13.01.2026 12:51</w:t>
            </w:r>
          </w:p>
        </w:tc>
      </w:tr>
    </w:tbl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615"/>
        <w:gridCol w:w="2009"/>
        <w:gridCol w:w="1762"/>
        <w:gridCol w:w="1752"/>
        <w:gridCol w:w="1429"/>
        <w:gridCol w:w="2050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Сведения о заявителе с регистрационным номером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подачи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Задаток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3779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11.02.2026 09:17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Поступил на счет оператора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3451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11.02.2026 09:18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Поступил на счет оператора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2193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13.01.2026 12:51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Поступил на счет оператора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Допуcтить</w:t>
            </w:r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Заявитель с регистрационным номером заявки 3779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Лихоманова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Старцева Юлия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Заявитель с регистрационным номером заявки 3451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Лихоманова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Старцева Юлия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MsoNormalTable"/>
        <w:tblW w:w="9618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559"/>
        <w:gridCol w:w="1707"/>
        <w:gridCol w:w="5351"/>
      </w:tblGrid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bottom w:val="none" w:sz="0" w:space="0" w:color="auto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Заявитель с регистрационным номером заявки 2193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Лихоманова Ольга Викторовна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Щербаков Сергей Александрович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Старцева Юлия Владимировна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 указано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3</w:t>
            </w:r>
          </w:p>
        </w:tc>
      </w:tr>
      <w:tr>
        <w:tblPrEx>
          <w:tblW w:w="9618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keepNext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0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p>
      <w:pPr>
        <w:pStyle w:val="pMsoNormal"/>
        <w:shd w:val="clear" w:color="auto" w:fill="FFFFFF"/>
        <w:spacing w:before="240" w:after="200" w:line="240" w:lineRule="auto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5.Подписи комиссии: ЕДИНАЯ КОМИССИЯ приказ от 05.08.2024</w:t>
      </w:r>
      <w:r>
        <w:rPr>
          <w:b/>
          <w:bCs/>
        </w:rPr>
        <w:t xml:space="preserve">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Лихоманова Ольга Викторовна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Щербаков Сергей Александрович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Старцева Юлия Владимировна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