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5.12.0.0 -->
  <w:body>
    <w:p w:rsidR="000F6DD5">
      <w:pPr>
        <w:pStyle w:val="ConsPlusNormal"/>
      </w:pPr>
      <w:r>
        <w:rPr>
          <w:rFonts w:ascii="Tahoma" w:hAnsi="Tahoma"/>
          <w:sz w:val="20"/>
        </w:rPr>
        <w:t xml:space="preserve">Документ предоставлен </w:t>
      </w:r>
      <w:r>
        <w:fldChar w:fldCharType="begin"/>
      </w:r>
      <w:r>
        <w:instrText xml:space="preserve">HYPERLINK "https://www.consultant.ru" </w:instrText>
      </w:r>
      <w:r>
        <w:fldChar w:fldCharType="separate"/>
      </w:r>
      <w:r>
        <w:rPr>
          <w:rFonts w:ascii="Tahoma" w:hAnsi="Tahoma"/>
          <w:color w:val="0000FF"/>
          <w:sz w:val="20"/>
        </w:rPr>
        <w:t>КонсультантПлюс</w:t>
      </w:r>
      <w:r>
        <w:fldChar w:fldCharType="end"/>
      </w:r>
      <w:r>
        <w:rPr>
          <w:rFonts w:ascii="Tahoma" w:hAnsi="Tahoma"/>
          <w:sz w:val="20"/>
        </w:rPr>
        <w:br/>
      </w:r>
    </w:p>
    <w:p w:rsidR="000F6DD5">
      <w:pPr>
        <w:pStyle w:val="ConsPlusNormal"/>
        <w:jc w:val="both"/>
      </w:pPr>
    </w:p>
    <w:p w:rsidR="000F6DD5">
      <w:pPr>
        <w:pStyle w:val="ConsPlusNormal"/>
        <w:jc w:val="center"/>
      </w:pPr>
      <w:r>
        <w:rPr>
          <w:b/>
        </w:rPr>
        <w:t>РОССИЙСКАЯ ФЕДЕРАЦИЯ</w:t>
      </w:r>
    </w:p>
    <w:p w:rsidR="000F6DD5">
      <w:pPr>
        <w:pStyle w:val="ConsPlusNormal"/>
        <w:jc w:val="center"/>
      </w:pPr>
      <w:r>
        <w:rPr>
          <w:b/>
        </w:rPr>
        <w:t>КАЛУЖСКАЯ ОБЛАСТЬ</w:t>
      </w:r>
    </w:p>
    <w:p w:rsidR="000F6DD5">
      <w:pPr>
        <w:pStyle w:val="ConsPlusNormal"/>
        <w:jc w:val="center"/>
      </w:pPr>
      <w:r>
        <w:rPr>
          <w:b/>
        </w:rPr>
        <w:t>ГОРОДСКАЯ УПРАВА ГОРОДА КАЛУГИ</w:t>
      </w:r>
    </w:p>
    <w:p w:rsidR="000F6DD5">
      <w:pPr>
        <w:pStyle w:val="ConsPlusNormal"/>
        <w:jc w:val="both"/>
        <w:rPr>
          <w:b/>
        </w:rPr>
      </w:pPr>
    </w:p>
    <w:p w:rsidR="000F6DD5">
      <w:pPr>
        <w:pStyle w:val="ConsPlusNormal"/>
        <w:jc w:val="center"/>
      </w:pPr>
      <w:r>
        <w:rPr>
          <w:b/>
        </w:rPr>
        <w:t>ПОСТАНОВЛЕНИЕ</w:t>
      </w:r>
    </w:p>
    <w:p w:rsidR="000F6DD5">
      <w:pPr>
        <w:pStyle w:val="ConsPlusNormal"/>
        <w:jc w:val="center"/>
      </w:pPr>
      <w:r>
        <w:rPr>
          <w:b/>
        </w:rPr>
        <w:t>от 29 мая 2025 г. N 217-п</w:t>
      </w:r>
    </w:p>
    <w:p w:rsidR="000F6DD5">
      <w:pPr>
        <w:pStyle w:val="ConsPlusNormal"/>
        <w:jc w:val="both"/>
        <w:rPr>
          <w:b/>
        </w:rPr>
      </w:pPr>
    </w:p>
    <w:p w:rsidR="000F6DD5">
      <w:pPr>
        <w:pStyle w:val="ConsPlusNormal"/>
        <w:jc w:val="center"/>
      </w:pPr>
      <w:r>
        <w:rPr>
          <w:b/>
        </w:rPr>
        <w:t>ОБ УТВЕРЖДЕНИИ ПОЛОЖЕНИЯ О ПОРЯДКЕ ПРЕДОСТАВЛЕНИЯ ИЗ БЮДЖЕТА</w:t>
      </w:r>
    </w:p>
    <w:p w:rsidR="000F6DD5">
      <w:pPr>
        <w:pStyle w:val="ConsPlusNormal"/>
        <w:jc w:val="center"/>
      </w:pPr>
      <w:r>
        <w:rPr>
          <w:b/>
        </w:rPr>
        <w:t>ГОРОДСКОГО ОКРУГА ГОРОДА КАЛУГИ КАЛУЖСКОЙ ОБЛАСТИ СУБСИДИЙ</w:t>
      </w:r>
    </w:p>
    <w:p w:rsidR="000F6DD5">
      <w:pPr>
        <w:pStyle w:val="ConsPlusNormal"/>
        <w:jc w:val="center"/>
      </w:pPr>
      <w:r>
        <w:rPr>
          <w:b/>
        </w:rPr>
        <w:t>В РАМКАХ РЕАЛИЗАЦИИ КОМПЛЕКСА ПРОЦЕССНЫХ МЕРОПРИЯТИЙ</w:t>
      </w:r>
    </w:p>
    <w:p w:rsidR="000F6DD5">
      <w:pPr>
        <w:pStyle w:val="ConsPlusNormal"/>
        <w:jc w:val="center"/>
      </w:pPr>
      <w:r>
        <w:rPr>
          <w:b/>
        </w:rPr>
        <w:t>"СОЗДАНИЕ УСЛОВИЙ ДЛЯ РАЗВИТИЯ МОЛОЧНОГО СКОТОВОДСТВА"</w:t>
      </w:r>
    </w:p>
    <w:p w:rsidR="000F6DD5">
      <w:pPr>
        <w:pStyle w:val="ConsPlusNormal"/>
        <w:jc w:val="center"/>
      </w:pPr>
      <w:r>
        <w:rPr>
          <w:b/>
        </w:rPr>
        <w:t>НАПРАВЛЕНИЯ "НАЦИОНАЛЬНАЯ ЭКОНОМИКА" МУНИЦИПАЛЬНОЙ ПРОГРАММЫ</w:t>
      </w:r>
    </w:p>
    <w:p w:rsidR="000F6DD5">
      <w:pPr>
        <w:pStyle w:val="ConsPlusNormal"/>
        <w:jc w:val="center"/>
      </w:pPr>
      <w:r>
        <w:rPr>
          <w:b/>
        </w:rPr>
        <w:t>ГОРОДСКОГО ОКРУГА ГОРОДА КАЛУГИ КАЛУЖСКОЙ ОБЛАСТИ</w:t>
      </w:r>
    </w:p>
    <w:p w:rsidR="000F6DD5">
      <w:pPr>
        <w:pStyle w:val="ConsPlusNormal"/>
        <w:jc w:val="center"/>
      </w:pPr>
      <w:r>
        <w:rPr>
          <w:b/>
        </w:rPr>
        <w:t>"ЭКОНОМИЧЕСКОЕ РАЗВИТИЕ И РАЗВИТИЕ СФЕРЫ ТУРИЗМА"</w:t>
      </w:r>
    </w:p>
    <w:p w:rsidR="000F6DD5">
      <w:pPr>
        <w:pStyle w:val="ConsPlusNormal"/>
        <w:rPr>
          <w:rFonts w:ascii="Times New Roman" w:hAnsi="Times New Roman"/>
          <w:sz w:val="24"/>
        </w:rPr>
      </w:pPr>
    </w:p>
    <w:tbl>
      <w:tblPr>
        <w:tblStyle w:val="TableNormal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0"/>
        <w:gridCol w:w="112"/>
        <w:gridCol w:w="9922"/>
        <w:gridCol w:w="113"/>
      </w:tblGrid>
      <w:tr>
        <w:tblPrEx>
          <w:tblW w:w="0" w:type="auto"/>
          <w:tblLayout w:type="fixed"/>
          <w:tblCellMar>
            <w:left w:w="0" w:type="dxa"/>
            <w:right w:w="0" w:type="dxa"/>
          </w:tblCellMar>
          <w:tblLook w:val="0000"/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</w:tcPr>
          <w:p w:rsidR="000F6DD5">
            <w:pPr>
              <w:pStyle w:val="ConsPlusNormal"/>
              <w:rPr>
                <w:rFonts w:ascii="Times New Roman" w:hAnsi="Times New Roman"/>
                <w:sz w:val="24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</w:tcPr>
          <w:p w:rsidR="000F6DD5">
            <w:pPr>
              <w:pStyle w:val="ConsPlusNormal"/>
              <w:rPr>
                <w:rFonts w:ascii="Times New Roman" w:hAnsi="Times New Roman"/>
                <w:sz w:val="24"/>
              </w:rPr>
            </w:pPr>
          </w:p>
        </w:tc>
        <w:tc>
          <w:tcPr>
            <w:tcW w:w="9922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bottom w:w="113" w:type="dxa"/>
            </w:tcMar>
          </w:tcPr>
          <w:p w:rsidR="000F6DD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F6DD5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городского округа города Калуги</w:t>
            </w:r>
          </w:p>
          <w:p w:rsidR="000F6DD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12.11.2025 </w:t>
            </w:r>
            <w:r>
              <w:fldChar w:fldCharType="begin"/>
            </w:r>
            <w:r>
              <w:instrText>HYPERLINK "https://login.consultant.ru/link/?req=doc&amp;base=RLAW037&amp;n=18</w:instrText>
            </w:r>
            <w:r>
              <w:instrText xml:space="preserve">0573&amp;dst=100006" </w:instrText>
            </w:r>
            <w:r>
              <w:fldChar w:fldCharType="separate"/>
            </w:r>
            <w:r>
              <w:rPr>
                <w:color w:val="0000FF"/>
              </w:rPr>
              <w:t>N 466-п</w:t>
            </w:r>
            <w:r>
              <w:fldChar w:fldCharType="end"/>
            </w:r>
            <w:r>
              <w:rPr>
                <w:color w:val="392C69"/>
              </w:rPr>
              <w:t xml:space="preserve">, от 12.03.2026 </w:t>
            </w:r>
            <w:r>
              <w:fldChar w:fldCharType="begin"/>
            </w:r>
            <w:r>
              <w:instrText xml:space="preserve">HYPERLINK "https://login.consultant.ru/link/?req=doc&amp;base=RLAW037&amp;n=183513&amp;dst=100006" </w:instrText>
            </w:r>
            <w:r>
              <w:fldChar w:fldCharType="separate"/>
            </w:r>
            <w:r>
              <w:rPr>
                <w:color w:val="0000FF"/>
              </w:rPr>
              <w:t>N 121-п</w:t>
            </w:r>
            <w:r>
              <w:fldChar w:fldCharType="end"/>
            </w:r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</w:tcPr>
          <w:p w:rsidR="000F6DD5">
            <w:pPr>
              <w:pStyle w:val="ConsPlusNormal"/>
              <w:jc w:val="center"/>
              <w:rPr>
                <w:color w:val="392C69"/>
              </w:rPr>
            </w:pPr>
          </w:p>
        </w:tc>
      </w:tr>
    </w:tbl>
    <w:p w:rsidR="000F6DD5">
      <w:pPr>
        <w:pStyle w:val="ConsPlusNormal"/>
        <w:jc w:val="both"/>
      </w:pPr>
    </w:p>
    <w:p w:rsidR="000F6DD5">
      <w:pPr>
        <w:pStyle w:val="ConsPlusNormal"/>
        <w:ind w:firstLine="540"/>
        <w:jc w:val="both"/>
      </w:pPr>
      <w:r>
        <w:t xml:space="preserve">В соответствии с </w:t>
      </w:r>
      <w:r>
        <w:fldChar w:fldCharType="begin"/>
      </w:r>
      <w:r>
        <w:instrText xml:space="preserve">HYPERLINK "https://login.consultant.ru/link/?req=doc&amp;base=LAW&amp;n=511724&amp;dst=7608" </w:instrText>
      </w:r>
      <w:r>
        <w:fldChar w:fldCharType="separate"/>
      </w:r>
      <w:r>
        <w:rPr>
          <w:color w:val="0000FF"/>
        </w:rPr>
        <w:t>пунктом 1 статьи 78</w:t>
      </w:r>
      <w:r>
        <w:fldChar w:fldCharType="end"/>
      </w:r>
      <w:r>
        <w:t xml:space="preserve"> Бюджетного кодекса Российской Федерации, </w:t>
      </w:r>
      <w:r>
        <w:fldChar w:fldCharType="begin"/>
      </w:r>
      <w:r>
        <w:instrText xml:space="preserve">HYPERLINK "https://login.consultant.ru/link/?req=doc&amp;base=LAW&amp;n=528132&amp;dst=100019" </w:instrText>
      </w:r>
      <w:r>
        <w:fldChar w:fldCharType="separate"/>
      </w:r>
      <w:r>
        <w:rPr>
          <w:color w:val="0000FF"/>
        </w:rPr>
        <w:t>постановлением</w:t>
      </w:r>
      <w:r>
        <w:fldChar w:fldCharType="end"/>
      </w:r>
      <w:r>
        <w:t xml:space="preserve"> Правительства Российской Федерации от 25.10.2023 N 1782 "Об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физическим лицам и проведение отборов получателей указанных субсидий, в том числе грантов в форме субсидий", </w:t>
      </w:r>
      <w:r>
        <w:fldChar w:fldCharType="begin"/>
      </w:r>
      <w:r>
        <w:instrText xml:space="preserve">HYPERLINK "https://login.consultant.ru/link/?req=doc&amp;base=RLAW037&amp;n=185680&amp;dst=100304" </w:instrText>
      </w:r>
      <w:r>
        <w:fldChar w:fldCharType="separate"/>
      </w:r>
      <w:r>
        <w:rPr>
          <w:color w:val="0000FF"/>
        </w:rPr>
        <w:t>постановлением</w:t>
      </w:r>
      <w:r>
        <w:fldChar w:fldCharType="end"/>
      </w:r>
      <w:r>
        <w:t xml:space="preserve"> Городской Управы города Калуги от 22.01.2025 N 17-п "Об утверждении муниципальной программы городского округа города Калуги Калужской области "Экономическое развитие и развитие сферы туризма", </w:t>
      </w:r>
      <w:r>
        <w:fldChar w:fldCharType="begin"/>
      </w:r>
      <w:r>
        <w:instrText xml:space="preserve">HYPERLINK "https://login.consultant.ru/link/?req=doc&amp;base=RLAW037&amp;n=181253" </w:instrText>
      </w:r>
      <w:r>
        <w:fldChar w:fldCharType="separate"/>
      </w:r>
      <w:r>
        <w:rPr>
          <w:color w:val="0000FF"/>
        </w:rPr>
        <w:t>постановлением</w:t>
      </w:r>
      <w:r>
        <w:fldChar w:fldCharType="end"/>
      </w:r>
      <w:r>
        <w:t xml:space="preserve"> администрации городского округа города Калуги от 10.12.2025 N 525-п "О порядке отбора получателей субсидий, предоставляемых из бюджета городского округа города Калуги Калужской области юридическим лицам, индивидуальным предпринимателям, физическим лицам - производителям товаров, работ, услуг, включая гранты в форме субсидий", руководствуясь </w:t>
      </w:r>
      <w:r>
        <w:fldChar w:fldCharType="begin"/>
      </w:r>
      <w:r>
        <w:instrText xml:space="preserve">HYPERLINK "https://login.consultant.ru/link/?req=doc&amp;base=RLAW037&amp;n=182527&amp;dst=100374" </w:instrText>
      </w:r>
      <w:r>
        <w:fldChar w:fldCharType="separate"/>
      </w:r>
      <w:r>
        <w:rPr>
          <w:color w:val="0000FF"/>
        </w:rPr>
        <w:t>статьями 29</w:t>
      </w:r>
      <w:r>
        <w:fldChar w:fldCharType="end"/>
      </w:r>
      <w:r>
        <w:t xml:space="preserve">, </w:t>
      </w:r>
      <w:r>
        <w:fldChar w:fldCharType="begin"/>
      </w:r>
      <w:r>
        <w:instrText xml:space="preserve">HYPERLINK "https://login.consultant.ru/link/?req=doc&amp;base=RLAW037&amp;n=182527&amp;dst=100391" </w:instrText>
      </w:r>
      <w:r>
        <w:fldChar w:fldCharType="separate"/>
      </w:r>
      <w:r>
        <w:rPr>
          <w:color w:val="0000FF"/>
        </w:rPr>
        <w:t>31</w:t>
      </w:r>
      <w:r>
        <w:fldChar w:fldCharType="end"/>
      </w:r>
      <w:r>
        <w:t xml:space="preserve">, </w:t>
      </w:r>
      <w:r>
        <w:fldChar w:fldCharType="begin"/>
      </w:r>
      <w:r>
        <w:instrText xml:space="preserve">HYPERLINK "https://login.consultant.ru/link/?req=doc&amp;base=RLAW037&amp;n=182527&amp;dst=100454" </w:instrText>
      </w:r>
      <w:r>
        <w:fldChar w:fldCharType="separate"/>
      </w:r>
      <w:r>
        <w:rPr>
          <w:color w:val="0000FF"/>
        </w:rPr>
        <w:t>36</w:t>
      </w:r>
      <w:r>
        <w:fldChar w:fldCharType="end"/>
      </w:r>
      <w:r>
        <w:t xml:space="preserve"> Устава городского округа города Калуги Калужской области,</w:t>
      </w:r>
    </w:p>
    <w:p w:rsidR="000F6DD5">
      <w:pPr>
        <w:pStyle w:val="ConsPlusNormal"/>
        <w:spacing w:before="160"/>
        <w:ind w:firstLine="540"/>
        <w:jc w:val="both"/>
      </w:pPr>
      <w:r>
        <w:t>ПОСТАНОВЛЯЮ:</w:t>
      </w:r>
    </w:p>
    <w:p w:rsidR="000F6DD5">
      <w:pPr>
        <w:pStyle w:val="ConsPlusNormal"/>
        <w:jc w:val="both"/>
      </w:pPr>
      <w:r>
        <w:t xml:space="preserve">(преамбула в ред. </w:t>
      </w:r>
      <w:r>
        <w:fldChar w:fldCharType="begin"/>
      </w:r>
      <w:r>
        <w:instrText>HYPERLINK "https://login.consultant.ru/link/?req=doc&amp;base=RLAW037&amp;n=18</w:instrText>
      </w:r>
      <w:r>
        <w:instrText xml:space="preserve">3513&amp;dst=100007" </w:instrText>
      </w:r>
      <w:r>
        <w:fldChar w:fldCharType="separate"/>
      </w:r>
      <w:r>
        <w:rPr>
          <w:color w:val="0000FF"/>
        </w:rPr>
        <w:t>Постановления</w:t>
      </w:r>
      <w:r>
        <w:fldChar w:fldCharType="end"/>
      </w:r>
      <w:r>
        <w:t xml:space="preserve"> администрации городского округа города Калуги от 12.03.2026 N 121-п)</w:t>
      </w:r>
    </w:p>
    <w:p w:rsidR="000F6DD5">
      <w:pPr>
        <w:pStyle w:val="ConsPlusNormal"/>
        <w:jc w:val="both"/>
      </w:pPr>
    </w:p>
    <w:p w:rsidR="000F6DD5">
      <w:pPr>
        <w:pStyle w:val="ConsPlusNormal"/>
        <w:ind w:firstLine="540"/>
        <w:jc w:val="both"/>
      </w:pPr>
      <w:r>
        <w:t xml:space="preserve">1. Утвердить </w:t>
      </w:r>
      <w:r>
        <w:fldChar w:fldCharType="begin"/>
      </w:r>
      <w:r>
        <w:instrText xml:space="preserve">HYPERLINK "#Par44" </w:instrText>
      </w:r>
      <w:r>
        <w:fldChar w:fldCharType="separate"/>
      </w:r>
      <w:r>
        <w:rPr>
          <w:color w:val="0000FF"/>
        </w:rPr>
        <w:t>Положение</w:t>
      </w:r>
      <w:r>
        <w:fldChar w:fldCharType="end"/>
      </w:r>
      <w:r>
        <w:t xml:space="preserve"> о порядке предоставления из бюджета городского округа города Калуги Калужской области субсидий в рамках реализации комплекса процессных мероприятий "Создание условий для развития молочного скотоводства" направления "Национальная экономика" муниципальной программы городского округа города Калуги Калужской области "Экономическое развитие и развитие сферы туризма</w:t>
      </w:r>
      <w:r>
        <w:t>" (приложение).</w:t>
      </w:r>
    </w:p>
    <w:p w:rsidR="000F6DD5">
      <w:pPr>
        <w:pStyle w:val="ConsPlusNormal"/>
        <w:jc w:val="both"/>
      </w:pPr>
      <w:r>
        <w:t xml:space="preserve">(п. 1 в ред. </w:t>
      </w:r>
      <w:r>
        <w:fldChar w:fldCharType="begin"/>
      </w:r>
      <w:r>
        <w:instrText xml:space="preserve">HYPERLINK "https://login.consultant.ru/link/?req=doc&amp;base=RLAW037&amp;n=180573&amp;dst=100011" </w:instrText>
      </w:r>
      <w:r>
        <w:fldChar w:fldCharType="separate"/>
      </w:r>
      <w:r>
        <w:rPr>
          <w:color w:val="0000FF"/>
        </w:rPr>
        <w:t>Постановления</w:t>
      </w:r>
      <w:r>
        <w:fldChar w:fldCharType="end"/>
      </w:r>
      <w:r>
        <w:t xml:space="preserve"> администрации городского округа города Калуги от 12.11.2025 N 466-п)</w:t>
      </w:r>
    </w:p>
    <w:p w:rsidR="000F6DD5">
      <w:pPr>
        <w:pStyle w:val="ConsPlusNormal"/>
        <w:spacing w:before="160"/>
        <w:ind w:firstLine="540"/>
        <w:jc w:val="both"/>
      </w:pPr>
      <w:r>
        <w:t>2. Финансирование расходов, связанных с реализацией настоящего постановления, осуществляется в пределах средств, предусмотренных на эти цели в бюджете городского округа города Калуги Калужской области по управлению экономики и имущественных отношений города Калуги.</w:t>
      </w:r>
    </w:p>
    <w:p w:rsidR="000F6DD5">
      <w:pPr>
        <w:pStyle w:val="ConsPlusNormal"/>
        <w:jc w:val="both"/>
      </w:pPr>
      <w:r>
        <w:t xml:space="preserve">(п. 2 в ред. </w:t>
      </w:r>
      <w:r>
        <w:fldChar w:fldCharType="begin"/>
      </w:r>
      <w:r>
        <w:instrText>HYPERLINK "https://login.cons</w:instrText>
      </w:r>
      <w:r>
        <w:instrText xml:space="preserve">ultant.ru/link/?req=doc&amp;base=RLAW037&amp;n=180573&amp;dst=100013" </w:instrText>
      </w:r>
      <w:r>
        <w:fldChar w:fldCharType="separate"/>
      </w:r>
      <w:r>
        <w:rPr>
          <w:color w:val="0000FF"/>
        </w:rPr>
        <w:t>Постановления</w:t>
      </w:r>
      <w:r>
        <w:fldChar w:fldCharType="end"/>
      </w:r>
      <w:r>
        <w:t xml:space="preserve"> администрации городского округа города Калуги от 12.11.2025 N 466-п)</w:t>
      </w:r>
    </w:p>
    <w:p w:rsidR="000F6DD5">
      <w:pPr>
        <w:pStyle w:val="ConsPlusNormal"/>
        <w:spacing w:before="160"/>
        <w:ind w:firstLine="540"/>
        <w:jc w:val="both"/>
      </w:pPr>
      <w:r>
        <w:t xml:space="preserve">3. </w:t>
      </w:r>
      <w:r>
        <w:fldChar w:fldCharType="begin"/>
      </w:r>
      <w:r>
        <w:instrText xml:space="preserve">HYPERLINK "https://login.consultant.ru/link/?req=doc&amp;base=RLAW037&amp;n=171218" </w:instrText>
      </w:r>
      <w:r>
        <w:fldChar w:fldCharType="separate"/>
      </w:r>
      <w:r>
        <w:rPr>
          <w:color w:val="0000FF"/>
        </w:rPr>
        <w:t>Постановление</w:t>
      </w:r>
      <w:r>
        <w:fldChar w:fldCharType="end"/>
      </w:r>
      <w:r>
        <w:t xml:space="preserve"> Городской Управы города Калуги от 20.03.2020 N 78-п "Об утверждении положения о порядке предоставления из бюджета муниципального образования "Город Калуга" субсидий на реализацию мероприятий в рамках подпрограммы "Развитие молочного скотоводства в муниципальном образовании "Город Калуга" муниципальной программы муниципального образования "Город Калуга" "Развитие сельского хозяйства и регулирования рынков сельскохозяйственной продукции, сырья и продовольствия", утвержденной постановлением Городской Управы города Калуги от </w:t>
      </w:r>
      <w:r>
        <w:t>31.12.2019 N 542-п, на 2020 - 2026 годы" признать утратившим силу.</w:t>
      </w:r>
    </w:p>
    <w:p w:rsidR="000F6DD5">
      <w:pPr>
        <w:pStyle w:val="ConsPlusNormal"/>
        <w:spacing w:before="160"/>
        <w:ind w:firstLine="540"/>
        <w:jc w:val="both"/>
      </w:pPr>
      <w:r>
        <w:t>4. Настоящее постановление вступает в силу после его официального опубликования и распространяет свое действие на правоотношения, возникшие с 01.01.2025.</w:t>
      </w:r>
    </w:p>
    <w:p w:rsidR="000F6DD5">
      <w:pPr>
        <w:pStyle w:val="ConsPlusNormal"/>
        <w:spacing w:before="160"/>
        <w:ind w:firstLine="540"/>
        <w:jc w:val="both"/>
      </w:pPr>
      <w:r>
        <w:t>5. Контроль за исполнением настоящего постановления возложить на управление экономики и имущественных отношений города Калуги.</w:t>
      </w:r>
    </w:p>
    <w:p w:rsidR="000F6DD5">
      <w:pPr>
        <w:pStyle w:val="ConsPlusNormal"/>
        <w:jc w:val="both"/>
      </w:pPr>
    </w:p>
    <w:p w:rsidR="000F6DD5">
      <w:pPr>
        <w:pStyle w:val="ConsPlusNormal"/>
        <w:jc w:val="right"/>
      </w:pPr>
      <w:r>
        <w:t>Городской Голова города Калуги</w:t>
      </w:r>
    </w:p>
    <w:p w:rsidR="000F6DD5">
      <w:pPr>
        <w:pStyle w:val="ConsPlusNormal"/>
        <w:jc w:val="right"/>
      </w:pPr>
      <w:r>
        <w:t>Д.А.Денисов</w:t>
      </w:r>
    </w:p>
    <w:p w:rsidR="000F6DD5">
      <w:pPr>
        <w:pStyle w:val="ConsPlusNormal"/>
        <w:jc w:val="both"/>
      </w:pPr>
    </w:p>
    <w:p w:rsidR="000F6DD5">
      <w:pPr>
        <w:pStyle w:val="ConsPlusNormal"/>
        <w:jc w:val="both"/>
      </w:pPr>
    </w:p>
    <w:p w:rsidR="000F6DD5">
      <w:pPr>
        <w:pStyle w:val="ConsPlusNormal"/>
        <w:jc w:val="both"/>
      </w:pPr>
    </w:p>
    <w:p w:rsidR="000F6DD5">
      <w:pPr>
        <w:pStyle w:val="ConsPlusNormal"/>
        <w:jc w:val="both"/>
      </w:pPr>
    </w:p>
    <w:p w:rsidR="000F6DD5">
      <w:pPr>
        <w:pStyle w:val="ConsPlusNormal"/>
        <w:jc w:val="both"/>
      </w:pPr>
    </w:p>
    <w:p w:rsidR="000F6DD5">
      <w:pPr>
        <w:pStyle w:val="ConsPlusNormal"/>
        <w:jc w:val="right"/>
      </w:pPr>
      <w:r>
        <w:t>Приложение</w:t>
      </w:r>
    </w:p>
    <w:p w:rsidR="000F6DD5">
      <w:pPr>
        <w:pStyle w:val="ConsPlusNormal"/>
        <w:jc w:val="right"/>
      </w:pPr>
      <w:r>
        <w:t>к Постановлению</w:t>
      </w:r>
    </w:p>
    <w:p w:rsidR="000F6DD5">
      <w:pPr>
        <w:pStyle w:val="ConsPlusNormal"/>
        <w:jc w:val="right"/>
      </w:pPr>
      <w:r>
        <w:t>Городской Управы</w:t>
      </w:r>
    </w:p>
    <w:p w:rsidR="000F6DD5">
      <w:pPr>
        <w:pStyle w:val="ConsPlusNormal"/>
        <w:jc w:val="right"/>
      </w:pPr>
      <w:r>
        <w:t>города Калуги</w:t>
      </w:r>
    </w:p>
    <w:p w:rsidR="000F6DD5">
      <w:pPr>
        <w:pStyle w:val="ConsPlusNormal"/>
        <w:jc w:val="right"/>
      </w:pPr>
      <w:r>
        <w:t>от 29 мая 2025 г. N 217-п</w:t>
      </w:r>
    </w:p>
    <w:p w:rsidR="000F6DD5">
      <w:pPr>
        <w:pStyle w:val="ConsPlusNormal"/>
        <w:jc w:val="both"/>
      </w:pPr>
    </w:p>
    <w:p w:rsidR="000F6DD5">
      <w:pPr>
        <w:pStyle w:val="ConsPlusNormal"/>
        <w:jc w:val="center"/>
      </w:pPr>
      <w:bookmarkStart w:id="0" w:name="Par44"/>
      <w:bookmarkEnd w:id="0"/>
      <w:r>
        <w:rPr>
          <w:b/>
        </w:rPr>
        <w:t>ПОЛОЖЕНИЕ</w:t>
      </w:r>
    </w:p>
    <w:p w:rsidR="000F6DD5">
      <w:pPr>
        <w:pStyle w:val="ConsPlusNormal"/>
        <w:jc w:val="center"/>
      </w:pPr>
      <w:r>
        <w:rPr>
          <w:b/>
        </w:rPr>
        <w:t>О ПОРЯДКЕ ПРЕДОСТАВЛЕНИЯ ИЗ БЮДЖЕТА ГОРОДСКОГО ОКРУГА ГОРОДА</w:t>
      </w:r>
    </w:p>
    <w:p w:rsidR="000F6DD5">
      <w:pPr>
        <w:pStyle w:val="ConsPlusNormal"/>
        <w:jc w:val="center"/>
      </w:pPr>
      <w:r>
        <w:rPr>
          <w:b/>
        </w:rPr>
        <w:t>КАЛУГИ КАЛУЖСКОЙ ОБЛАСТИ СУБСИДИЙ В РАМКАХ РЕАЛИЗАЦИИ</w:t>
      </w:r>
    </w:p>
    <w:p w:rsidR="000F6DD5">
      <w:pPr>
        <w:pStyle w:val="ConsPlusNormal"/>
        <w:jc w:val="center"/>
      </w:pPr>
      <w:r>
        <w:rPr>
          <w:b/>
        </w:rPr>
        <w:t>КОМПЛЕКСА</w:t>
      </w:r>
      <w:r>
        <w:rPr>
          <w:b/>
        </w:rPr>
        <w:t xml:space="preserve"> </w:t>
      </w:r>
      <w:r>
        <w:rPr>
          <w:b/>
        </w:rPr>
        <w:t>ПРОЦЕССНЫХ</w:t>
      </w:r>
      <w:r>
        <w:rPr>
          <w:b/>
        </w:rPr>
        <w:t xml:space="preserve"> </w:t>
      </w:r>
      <w:r>
        <w:rPr>
          <w:b/>
        </w:rPr>
        <w:t>МЕРОПРИЯТИЙ</w:t>
      </w:r>
      <w:r>
        <w:rPr>
          <w:b/>
        </w:rPr>
        <w:t xml:space="preserve"> "</w:t>
      </w:r>
      <w:r>
        <w:rPr>
          <w:b/>
        </w:rPr>
        <w:t>СОЗДАНИЕ</w:t>
      </w:r>
      <w:r>
        <w:rPr>
          <w:b/>
        </w:rPr>
        <w:t xml:space="preserve"> </w:t>
      </w:r>
      <w:r>
        <w:rPr>
          <w:b/>
        </w:rPr>
        <w:t>УСЛОВИЙ</w:t>
      </w:r>
    </w:p>
    <w:p w:rsidR="000F6DD5">
      <w:pPr>
        <w:pStyle w:val="ConsPlusNormal"/>
        <w:jc w:val="center"/>
      </w:pPr>
      <w:r>
        <w:rPr>
          <w:b/>
        </w:rPr>
        <w:t>ДЛЯ</w:t>
      </w:r>
      <w:r>
        <w:rPr>
          <w:b/>
        </w:rPr>
        <w:t xml:space="preserve"> </w:t>
      </w:r>
      <w:r>
        <w:rPr>
          <w:b/>
        </w:rPr>
        <w:t>РАЗВИТИЯ</w:t>
      </w:r>
      <w:r>
        <w:rPr>
          <w:b/>
        </w:rPr>
        <w:t xml:space="preserve"> </w:t>
      </w:r>
      <w:r>
        <w:rPr>
          <w:b/>
        </w:rPr>
        <w:t>МОЛОЧНОГО</w:t>
      </w:r>
      <w:r>
        <w:rPr>
          <w:b/>
        </w:rPr>
        <w:t xml:space="preserve"> </w:t>
      </w:r>
      <w:r>
        <w:rPr>
          <w:b/>
        </w:rPr>
        <w:t>СКОТОВОДСТВА</w:t>
      </w:r>
      <w:r>
        <w:rPr>
          <w:b/>
        </w:rPr>
        <w:t xml:space="preserve">" </w:t>
      </w:r>
      <w:r>
        <w:rPr>
          <w:b/>
        </w:rPr>
        <w:t>НАПРАВЛЕНИЯ</w:t>
      </w:r>
    </w:p>
    <w:p w:rsidR="000F6DD5">
      <w:pPr>
        <w:pStyle w:val="ConsPlusNormal"/>
        <w:jc w:val="center"/>
      </w:pPr>
      <w:r>
        <w:rPr>
          <w:b/>
        </w:rPr>
        <w:t>"</w:t>
      </w:r>
      <w:r>
        <w:rPr>
          <w:b/>
        </w:rPr>
        <w:t>НАЦИОНАЛЬНАЯ</w:t>
      </w:r>
      <w:r>
        <w:rPr>
          <w:b/>
        </w:rPr>
        <w:t xml:space="preserve"> </w:t>
      </w:r>
      <w:r>
        <w:rPr>
          <w:b/>
        </w:rPr>
        <w:t>ЭКОНОМИКА</w:t>
      </w:r>
      <w:r>
        <w:rPr>
          <w:b/>
        </w:rPr>
        <w:t xml:space="preserve">" </w:t>
      </w:r>
      <w:r>
        <w:rPr>
          <w:b/>
        </w:rPr>
        <w:t>МУНИЦИПАЛЬНОЙ</w:t>
      </w:r>
      <w:r>
        <w:rPr>
          <w:b/>
        </w:rPr>
        <w:t xml:space="preserve"> </w:t>
      </w:r>
      <w:r>
        <w:rPr>
          <w:b/>
        </w:rPr>
        <w:t>ПРОГРАММЫ</w:t>
      </w:r>
      <w:r>
        <w:rPr>
          <w:b/>
        </w:rPr>
        <w:t xml:space="preserve"> </w:t>
      </w:r>
      <w:r>
        <w:rPr>
          <w:b/>
        </w:rPr>
        <w:t>ГОРОДСКОГО</w:t>
      </w:r>
    </w:p>
    <w:p w:rsidR="000F6DD5">
      <w:pPr>
        <w:pStyle w:val="ConsPlusNormal"/>
        <w:jc w:val="center"/>
      </w:pPr>
      <w:r>
        <w:rPr>
          <w:b/>
        </w:rPr>
        <w:t>ОКРУГА</w:t>
      </w:r>
      <w:r>
        <w:rPr>
          <w:b/>
        </w:rPr>
        <w:t xml:space="preserve"> </w:t>
      </w:r>
      <w:r>
        <w:rPr>
          <w:b/>
        </w:rPr>
        <w:t>ГОРОДА</w:t>
      </w:r>
      <w:r>
        <w:rPr>
          <w:b/>
        </w:rPr>
        <w:t xml:space="preserve"> </w:t>
      </w:r>
      <w:r>
        <w:rPr>
          <w:b/>
        </w:rPr>
        <w:t>КАЛУГИ</w:t>
      </w:r>
      <w:r>
        <w:rPr>
          <w:b/>
        </w:rPr>
        <w:t xml:space="preserve"> </w:t>
      </w:r>
      <w:r>
        <w:rPr>
          <w:b/>
        </w:rPr>
        <w:t>КАЛУЖСКОЙ</w:t>
      </w:r>
      <w:r>
        <w:rPr>
          <w:b/>
        </w:rPr>
        <w:t xml:space="preserve"> </w:t>
      </w:r>
      <w:r>
        <w:rPr>
          <w:b/>
        </w:rPr>
        <w:t>ОБЛАСТИ</w:t>
      </w:r>
      <w:r>
        <w:rPr>
          <w:b/>
        </w:rPr>
        <w:t xml:space="preserve"> "</w:t>
      </w:r>
      <w:r>
        <w:rPr>
          <w:b/>
        </w:rPr>
        <w:t>ЭКОНОМИЧЕСКОЕ</w:t>
      </w:r>
    </w:p>
    <w:p w:rsidR="000F6DD5">
      <w:pPr>
        <w:pStyle w:val="ConsPlusNormal"/>
        <w:jc w:val="center"/>
      </w:pPr>
      <w:r>
        <w:rPr>
          <w:b/>
        </w:rPr>
        <w:t>РАЗВИТИЕ</w:t>
      </w:r>
      <w:r>
        <w:rPr>
          <w:b/>
        </w:rPr>
        <w:t xml:space="preserve"> </w:t>
      </w:r>
      <w:r>
        <w:rPr>
          <w:b/>
        </w:rPr>
        <w:t>И</w:t>
      </w:r>
      <w:r>
        <w:rPr>
          <w:b/>
        </w:rPr>
        <w:t xml:space="preserve"> </w:t>
      </w:r>
      <w:r>
        <w:rPr>
          <w:b/>
        </w:rPr>
        <w:t>РАЗВИТИЕ</w:t>
      </w:r>
      <w:r>
        <w:rPr>
          <w:b/>
        </w:rPr>
        <w:t xml:space="preserve"> </w:t>
      </w:r>
      <w:r>
        <w:rPr>
          <w:b/>
        </w:rPr>
        <w:t>СФЕРЫ</w:t>
      </w:r>
      <w:r>
        <w:rPr>
          <w:b/>
        </w:rPr>
        <w:t xml:space="preserve"> </w:t>
      </w:r>
      <w:r>
        <w:rPr>
          <w:b/>
        </w:rPr>
        <w:t>ТУРИЗМА</w:t>
      </w:r>
      <w:r>
        <w:rPr>
          <w:b/>
        </w:rPr>
        <w:t>"</w:t>
      </w:r>
    </w:p>
    <w:p w:rsidR="000F6DD5">
      <w:pPr>
        <w:pStyle w:val="ConsPlusNormal"/>
        <w:rPr>
          <w:rFonts w:ascii="Times New Roman" w:hAnsi="Times New Roman"/>
          <w:sz w:val="24"/>
        </w:rPr>
      </w:pPr>
    </w:p>
    <w:tbl>
      <w:tblPr>
        <w:tblStyle w:val="TableNormal"/>
        <w:tblLayout w:type="fixed"/>
        <w:tblCellMar>
          <w:left w:w="0" w:type="dxa"/>
          <w:right w:w="0" w:type="dxa"/>
        </w:tblCellMar>
        <w:tblLook w:val="0000"/>
      </w:tblPr>
      <w:tblGrid>
        <w:gridCol w:w="60"/>
        <w:gridCol w:w="112"/>
        <w:gridCol w:w="9922"/>
        <w:gridCol w:w="113"/>
      </w:tblGrid>
      <w:tr>
        <w:tblPrEx>
          <w:tblLayout w:type="fixed"/>
          <w:tblCellMar>
            <w:left w:w="0" w:type="dxa"/>
            <w:right w:w="0" w:type="dxa"/>
          </w:tblCellMar>
          <w:tblLook w:val="0000"/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</w:tcPr>
          <w:p w:rsidR="000F6DD5">
            <w:pPr>
              <w:pStyle w:val="ConsPlusNormal"/>
              <w:rPr>
                <w:rFonts w:ascii="Times New Roman" w:hAnsi="Times New Roman"/>
                <w:sz w:val="24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</w:tcPr>
          <w:p w:rsidR="000F6DD5">
            <w:pPr>
              <w:pStyle w:val="ConsPlusNormal"/>
              <w:rPr>
                <w:rFonts w:ascii="Times New Roman" w:hAnsi="Times New Roman"/>
                <w:sz w:val="24"/>
              </w:rPr>
            </w:pPr>
          </w:p>
        </w:tc>
        <w:tc>
          <w:tcPr>
            <w:tcW w:w="9922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bottom w:w="113" w:type="dxa"/>
            </w:tcMar>
          </w:tcPr>
          <w:p w:rsidR="000F6DD5">
            <w:pPr>
              <w:pStyle w:val="ConsPlusNormal"/>
              <w:jc w:val="center"/>
            </w:pPr>
            <w:r>
              <w:rPr>
                <w:color w:val="392C69"/>
              </w:rPr>
              <w:t>Список</w:t>
            </w:r>
            <w:r>
              <w:rPr>
                <w:color w:val="392C69"/>
              </w:rPr>
              <w:t xml:space="preserve"> </w:t>
            </w:r>
            <w:r>
              <w:rPr>
                <w:color w:val="392C69"/>
              </w:rPr>
              <w:t>изменяющих</w:t>
            </w:r>
            <w:r>
              <w:rPr>
                <w:color w:val="392C69"/>
              </w:rPr>
              <w:t xml:space="preserve"> </w:t>
            </w:r>
            <w:r>
              <w:rPr>
                <w:color w:val="392C69"/>
              </w:rPr>
              <w:t>документов</w:t>
            </w:r>
          </w:p>
          <w:p w:rsidR="000F6DD5">
            <w:pPr>
              <w:pStyle w:val="ConsPlusNormal"/>
              <w:jc w:val="center"/>
            </w:pPr>
            <w:r>
              <w:rPr>
                <w:color w:val="392C69"/>
              </w:rPr>
              <w:t>(</w:t>
            </w:r>
            <w:r>
              <w:rPr>
                <w:color w:val="392C69"/>
              </w:rPr>
              <w:t>в</w:t>
            </w:r>
            <w:r>
              <w:rPr>
                <w:color w:val="392C69"/>
              </w:rPr>
              <w:t xml:space="preserve"> </w:t>
            </w:r>
            <w:r>
              <w:rPr>
                <w:color w:val="392C69"/>
              </w:rPr>
              <w:t>ред</w:t>
            </w:r>
            <w:r>
              <w:rPr>
                <w:color w:val="392C69"/>
              </w:rPr>
              <w:t xml:space="preserve">. </w:t>
            </w:r>
            <w:r>
              <w:rPr>
                <w:color w:val="392C69"/>
              </w:rPr>
              <w:t>Постановлений</w:t>
            </w:r>
            <w:r>
              <w:rPr>
                <w:color w:val="392C69"/>
              </w:rPr>
              <w:t xml:space="preserve"> </w:t>
            </w:r>
            <w:r>
              <w:rPr>
                <w:color w:val="392C69"/>
              </w:rPr>
              <w:t>администрации</w:t>
            </w:r>
            <w:r>
              <w:rPr>
                <w:color w:val="392C69"/>
              </w:rPr>
              <w:t xml:space="preserve"> </w:t>
            </w:r>
            <w:r>
              <w:rPr>
                <w:color w:val="392C69"/>
              </w:rPr>
              <w:t>городского</w:t>
            </w:r>
            <w:r>
              <w:rPr>
                <w:color w:val="392C69"/>
              </w:rPr>
              <w:t xml:space="preserve"> </w:t>
            </w:r>
            <w:r>
              <w:rPr>
                <w:color w:val="392C69"/>
              </w:rPr>
              <w:t>округа</w:t>
            </w:r>
            <w:r>
              <w:rPr>
                <w:color w:val="392C69"/>
              </w:rPr>
              <w:t xml:space="preserve"> </w:t>
            </w:r>
            <w:r>
              <w:rPr>
                <w:color w:val="392C69"/>
              </w:rPr>
              <w:t>города</w:t>
            </w:r>
            <w:r>
              <w:rPr>
                <w:color w:val="392C69"/>
              </w:rPr>
              <w:t xml:space="preserve"> </w:t>
            </w:r>
            <w:r>
              <w:rPr>
                <w:color w:val="392C69"/>
              </w:rPr>
              <w:t>Калуги</w:t>
            </w:r>
          </w:p>
          <w:p w:rsidR="000F6DD5">
            <w:pPr>
              <w:pStyle w:val="ConsPlusNormal"/>
              <w:jc w:val="center"/>
            </w:pPr>
            <w:r>
              <w:rPr>
                <w:color w:val="392C69"/>
              </w:rPr>
              <w:t>от</w:t>
            </w:r>
            <w:r>
              <w:rPr>
                <w:color w:val="392C69"/>
              </w:rPr>
              <w:t xml:space="preserve"> 12.11.2025 </w:t>
            </w:r>
            <w:r>
              <w:fldChar w:fldCharType="begin"/>
            </w:r>
            <w:r>
              <w:instrText>HYPERLINK "https://login.consultant.ru/link/?req=doc&amp;</w:instrText>
            </w:r>
            <w:r>
              <w:instrText xml:space="preserve">base=RLAW037&amp;n=180573&amp;dst=100015" </w:instrText>
            </w:r>
            <w:r>
              <w:fldChar w:fldCharType="separate"/>
            </w:r>
            <w:r>
              <w:rPr>
                <w:color w:val="0000FF"/>
              </w:rPr>
              <w:t>N 466-п</w:t>
            </w:r>
            <w:r>
              <w:fldChar w:fldCharType="end"/>
            </w:r>
            <w:r>
              <w:rPr>
                <w:color w:val="392C69"/>
              </w:rPr>
              <w:t xml:space="preserve">, </w:t>
            </w:r>
            <w:r>
              <w:rPr>
                <w:color w:val="392C69"/>
              </w:rPr>
              <w:t>от</w:t>
            </w:r>
            <w:r>
              <w:rPr>
                <w:color w:val="392C69"/>
              </w:rPr>
              <w:t xml:space="preserve"> 12.03.2026 </w:t>
            </w:r>
            <w:r>
              <w:fldChar w:fldCharType="begin"/>
            </w:r>
            <w:r>
              <w:instrText xml:space="preserve">HYPERLINK "https://login.consultant.ru/link/?req=doc&amp;base=RLAW037&amp;n=183513&amp;dst=100009" </w:instrText>
            </w:r>
            <w:r>
              <w:fldChar w:fldCharType="separate"/>
            </w:r>
            <w:r>
              <w:rPr>
                <w:color w:val="0000FF"/>
              </w:rPr>
              <w:t>N 121-п</w:t>
            </w:r>
            <w:r>
              <w:fldChar w:fldCharType="end"/>
            </w:r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</w:tcPr>
          <w:p w:rsidR="000F6DD5">
            <w:pPr>
              <w:pStyle w:val="ConsPlusNormal"/>
              <w:jc w:val="center"/>
              <w:rPr>
                <w:color w:val="392C69"/>
              </w:rPr>
            </w:pPr>
          </w:p>
        </w:tc>
      </w:tr>
    </w:tbl>
    <w:p w:rsidR="000F6DD5">
      <w:pPr>
        <w:pStyle w:val="ConsPlusNormal"/>
        <w:jc w:val="both"/>
      </w:pPr>
    </w:p>
    <w:p w:rsidR="000F6DD5">
      <w:pPr>
        <w:pStyle w:val="ConsPlusNormal"/>
        <w:jc w:val="center"/>
      </w:pPr>
      <w:r>
        <w:rPr>
          <w:b/>
        </w:rPr>
        <w:t xml:space="preserve">1. </w:t>
      </w:r>
      <w:r>
        <w:rPr>
          <w:b/>
        </w:rPr>
        <w:t>Общие</w:t>
      </w:r>
      <w:r>
        <w:rPr>
          <w:b/>
        </w:rPr>
        <w:t xml:space="preserve"> </w:t>
      </w:r>
      <w:r>
        <w:rPr>
          <w:b/>
        </w:rPr>
        <w:t>положения</w:t>
      </w:r>
      <w:r>
        <w:rPr>
          <w:b/>
        </w:rPr>
        <w:t xml:space="preserve"> </w:t>
      </w:r>
      <w:r>
        <w:rPr>
          <w:b/>
        </w:rPr>
        <w:t>о</w:t>
      </w:r>
      <w:r>
        <w:rPr>
          <w:b/>
        </w:rPr>
        <w:t xml:space="preserve"> </w:t>
      </w:r>
      <w:r>
        <w:rPr>
          <w:b/>
        </w:rPr>
        <w:t>предоставлении</w:t>
      </w:r>
      <w:r>
        <w:rPr>
          <w:b/>
        </w:rPr>
        <w:t xml:space="preserve"> </w:t>
      </w:r>
      <w:r>
        <w:rPr>
          <w:b/>
        </w:rPr>
        <w:t>субсидий</w:t>
      </w:r>
    </w:p>
    <w:p w:rsidR="000F6DD5">
      <w:pPr>
        <w:pStyle w:val="ConsPlusNormal"/>
        <w:jc w:val="both"/>
      </w:pPr>
    </w:p>
    <w:p w:rsidR="000F6DD5">
      <w:pPr>
        <w:pStyle w:val="ConsPlusNormal"/>
        <w:ind w:firstLine="540"/>
        <w:jc w:val="both"/>
      </w:pPr>
      <w:r>
        <w:t xml:space="preserve">1.1. </w:t>
      </w:r>
      <w:r>
        <w:t>Настоящее</w:t>
      </w:r>
      <w:r>
        <w:t xml:space="preserve"> </w:t>
      </w:r>
      <w:r>
        <w:t>положение</w:t>
      </w:r>
      <w:r>
        <w:t xml:space="preserve"> </w:t>
      </w:r>
      <w:r>
        <w:t>определяет</w:t>
      </w:r>
      <w:r>
        <w:t xml:space="preserve"> </w:t>
      </w:r>
      <w:r>
        <w:t>цель</w:t>
      </w:r>
      <w:r>
        <w:t xml:space="preserve">, </w:t>
      </w:r>
      <w:r>
        <w:t>условия</w:t>
      </w:r>
      <w:r>
        <w:t xml:space="preserve"> </w:t>
      </w:r>
      <w:r>
        <w:t>и</w:t>
      </w:r>
      <w:r>
        <w:t xml:space="preserve"> </w:t>
      </w:r>
      <w:r>
        <w:t>порядок</w:t>
      </w:r>
      <w:r>
        <w:t xml:space="preserve"> </w:t>
      </w:r>
      <w:r>
        <w:t>предоставления</w:t>
      </w:r>
      <w:r>
        <w:t xml:space="preserve"> </w:t>
      </w:r>
      <w:r>
        <w:t>из</w:t>
      </w:r>
      <w:r>
        <w:t xml:space="preserve"> </w:t>
      </w:r>
      <w:r>
        <w:t>бюджета</w:t>
      </w:r>
      <w:r>
        <w:t xml:space="preserve"> </w:t>
      </w:r>
      <w:r>
        <w:t>городского</w:t>
      </w:r>
      <w:r>
        <w:t xml:space="preserve"> </w:t>
      </w:r>
      <w:r>
        <w:t>округа</w:t>
      </w:r>
      <w:r>
        <w:t xml:space="preserve"> </w:t>
      </w:r>
      <w:r>
        <w:t>города</w:t>
      </w:r>
      <w:r>
        <w:t xml:space="preserve"> </w:t>
      </w:r>
      <w:r>
        <w:t>Калуги</w:t>
      </w:r>
      <w:r>
        <w:t xml:space="preserve"> </w:t>
      </w:r>
      <w:r>
        <w:t>Калужской</w:t>
      </w:r>
      <w:r>
        <w:t xml:space="preserve"> </w:t>
      </w:r>
      <w:r>
        <w:t>области</w:t>
      </w:r>
      <w:r>
        <w:t xml:space="preserve"> </w:t>
      </w:r>
      <w:r>
        <w:t>субсидий</w:t>
      </w:r>
      <w:r>
        <w:t xml:space="preserve"> </w:t>
      </w:r>
      <w:r>
        <w:t>на</w:t>
      </w:r>
      <w:r>
        <w:t xml:space="preserve"> </w:t>
      </w:r>
      <w:r>
        <w:t>развитие</w:t>
      </w:r>
      <w:r>
        <w:t xml:space="preserve"> </w:t>
      </w:r>
      <w:r>
        <w:t>молочного</w:t>
      </w:r>
      <w:r>
        <w:t xml:space="preserve"> </w:t>
      </w:r>
      <w:r>
        <w:t>скотоводства</w:t>
      </w:r>
      <w:r>
        <w:t xml:space="preserve"> </w:t>
      </w:r>
      <w:r>
        <w:t>в</w:t>
      </w:r>
      <w:r>
        <w:t xml:space="preserve"> </w:t>
      </w:r>
      <w:r>
        <w:t>городском</w:t>
      </w:r>
      <w:r>
        <w:t xml:space="preserve"> </w:t>
      </w:r>
      <w:r>
        <w:t>округе</w:t>
      </w:r>
      <w:r>
        <w:t xml:space="preserve"> </w:t>
      </w:r>
      <w:r>
        <w:t>городе</w:t>
      </w:r>
      <w:r>
        <w:t xml:space="preserve"> </w:t>
      </w:r>
      <w:r>
        <w:t>Калуге</w:t>
      </w:r>
      <w:r>
        <w:t xml:space="preserve"> </w:t>
      </w:r>
      <w:r>
        <w:t>Калужской</w:t>
      </w:r>
      <w:r>
        <w:t xml:space="preserve"> </w:t>
      </w:r>
      <w:r>
        <w:t>области</w:t>
      </w:r>
      <w:r>
        <w:t xml:space="preserve">, </w:t>
      </w:r>
      <w:r>
        <w:t>а</w:t>
      </w:r>
      <w:r>
        <w:t xml:space="preserve"> </w:t>
      </w:r>
      <w:r>
        <w:t>также</w:t>
      </w:r>
      <w:r>
        <w:t xml:space="preserve"> </w:t>
      </w:r>
      <w:r>
        <w:t>требования</w:t>
      </w:r>
      <w:r>
        <w:t xml:space="preserve"> </w:t>
      </w:r>
      <w:r>
        <w:t>к</w:t>
      </w:r>
      <w:r>
        <w:t xml:space="preserve"> </w:t>
      </w:r>
      <w:r>
        <w:t>отчетности</w:t>
      </w:r>
      <w:r>
        <w:t xml:space="preserve">, </w:t>
      </w:r>
      <w:r>
        <w:t>осуществлению</w:t>
      </w:r>
      <w:r>
        <w:t xml:space="preserve"> </w:t>
      </w:r>
      <w:r>
        <w:t>контроля</w:t>
      </w:r>
      <w:r>
        <w:t xml:space="preserve"> (</w:t>
      </w:r>
      <w:r>
        <w:t>мониторинга</w:t>
      </w:r>
      <w:r>
        <w:t xml:space="preserve">) </w:t>
      </w:r>
      <w:r>
        <w:t>за</w:t>
      </w:r>
      <w:r>
        <w:t xml:space="preserve"> </w:t>
      </w:r>
      <w:r>
        <w:t>соблюдением</w:t>
      </w:r>
      <w:r>
        <w:t xml:space="preserve"> </w:t>
      </w:r>
      <w:r>
        <w:t>условий</w:t>
      </w:r>
      <w:r>
        <w:t xml:space="preserve"> </w:t>
      </w:r>
      <w:r>
        <w:t>и</w:t>
      </w:r>
      <w:r>
        <w:t xml:space="preserve"> </w:t>
      </w:r>
      <w:r>
        <w:t>порядка</w:t>
      </w:r>
      <w:r>
        <w:t xml:space="preserve"> </w:t>
      </w:r>
      <w:r>
        <w:t>предоставления</w:t>
      </w:r>
      <w:r>
        <w:t xml:space="preserve"> </w:t>
      </w:r>
      <w:r>
        <w:t>субсидий</w:t>
      </w:r>
      <w:r>
        <w:t xml:space="preserve"> </w:t>
      </w:r>
      <w:r>
        <w:t>и</w:t>
      </w:r>
      <w:r>
        <w:t xml:space="preserve"> </w:t>
      </w:r>
      <w:r>
        <w:t>ответственности</w:t>
      </w:r>
      <w:r>
        <w:t xml:space="preserve"> </w:t>
      </w:r>
      <w:r>
        <w:t>за</w:t>
      </w:r>
      <w:r>
        <w:t xml:space="preserve"> </w:t>
      </w:r>
      <w:r>
        <w:t>их</w:t>
      </w:r>
      <w:r>
        <w:t xml:space="preserve"> </w:t>
      </w:r>
      <w:r>
        <w:t>нарушение</w:t>
      </w:r>
      <w:r>
        <w:t xml:space="preserve"> (</w:t>
      </w:r>
      <w:r>
        <w:t>далее</w:t>
      </w:r>
      <w:r>
        <w:t xml:space="preserve"> </w:t>
      </w:r>
      <w:r>
        <w:t>соответственно</w:t>
      </w:r>
      <w:r>
        <w:t xml:space="preserve"> - </w:t>
      </w:r>
      <w:r>
        <w:t>субсидии</w:t>
      </w:r>
      <w:r>
        <w:t xml:space="preserve">, </w:t>
      </w:r>
      <w:r>
        <w:t>Порядок</w:t>
      </w:r>
      <w:r>
        <w:t>).</w:t>
      </w:r>
    </w:p>
    <w:p w:rsidR="000F6DD5">
      <w:pPr>
        <w:pStyle w:val="ConsPlusNormal"/>
        <w:spacing w:before="160"/>
        <w:ind w:firstLine="540"/>
        <w:jc w:val="both"/>
      </w:pPr>
      <w:bookmarkStart w:id="1" w:name="Par59"/>
      <w:bookmarkEnd w:id="1"/>
      <w:r>
        <w:t xml:space="preserve">1.2. </w:t>
      </w:r>
      <w:r>
        <w:t>Целью</w:t>
      </w:r>
      <w:r>
        <w:t xml:space="preserve"> </w:t>
      </w:r>
      <w:r>
        <w:t>предоставления</w:t>
      </w:r>
      <w:r>
        <w:t xml:space="preserve"> </w:t>
      </w:r>
      <w:r>
        <w:t>субсидий</w:t>
      </w:r>
      <w:r>
        <w:t xml:space="preserve"> </w:t>
      </w:r>
      <w:r>
        <w:t>в</w:t>
      </w:r>
      <w:r>
        <w:t xml:space="preserve"> </w:t>
      </w:r>
      <w:r>
        <w:t>рамках</w:t>
      </w:r>
      <w:r>
        <w:t xml:space="preserve"> </w:t>
      </w:r>
      <w:r>
        <w:t>реализации</w:t>
      </w:r>
      <w:r>
        <w:t xml:space="preserve"> </w:t>
      </w:r>
      <w:r>
        <w:t>комплекса</w:t>
      </w:r>
      <w:r>
        <w:t xml:space="preserve"> </w:t>
      </w:r>
      <w:r>
        <w:t>процессных</w:t>
      </w:r>
      <w:r>
        <w:t xml:space="preserve"> </w:t>
      </w:r>
      <w:r>
        <w:t>мероприятий</w:t>
      </w:r>
      <w:r>
        <w:t xml:space="preserve"> "</w:t>
      </w:r>
      <w:r>
        <w:t>Создание</w:t>
      </w:r>
      <w:r>
        <w:t xml:space="preserve"> </w:t>
      </w:r>
      <w:r>
        <w:t>условий</w:t>
      </w:r>
      <w:r>
        <w:t xml:space="preserve"> </w:t>
      </w:r>
      <w:r>
        <w:t>для</w:t>
      </w:r>
      <w:r>
        <w:t xml:space="preserve"> </w:t>
      </w:r>
      <w:r>
        <w:t>развития</w:t>
      </w:r>
      <w:r>
        <w:t xml:space="preserve"> </w:t>
      </w:r>
      <w:r>
        <w:t>молочного</w:t>
      </w:r>
      <w:r>
        <w:t xml:space="preserve"> </w:t>
      </w:r>
      <w:r>
        <w:t>скотоводства</w:t>
      </w:r>
      <w:r>
        <w:t xml:space="preserve">" </w:t>
      </w:r>
      <w:r>
        <w:t>направления</w:t>
      </w:r>
      <w:r>
        <w:t xml:space="preserve"> "</w:t>
      </w:r>
      <w:r>
        <w:t>Национальная</w:t>
      </w:r>
      <w:r>
        <w:t xml:space="preserve"> </w:t>
      </w:r>
      <w:r>
        <w:t>экономика</w:t>
      </w:r>
      <w:r>
        <w:t xml:space="preserve">" </w:t>
      </w:r>
      <w:r>
        <w:t>муниципальной</w:t>
      </w:r>
      <w:r>
        <w:t xml:space="preserve"> </w:t>
      </w:r>
      <w:r>
        <w:fldChar w:fldCharType="begin"/>
      </w:r>
      <w:r>
        <w:instrText xml:space="preserve">HYPERLINK "https://login.consultant.ru/link/?req=doc&amp;base=RLAW037&amp;n=185680&amp;dst=100157" </w:instrText>
      </w:r>
      <w:r>
        <w:fldChar w:fldCharType="separate"/>
      </w:r>
      <w:r>
        <w:rPr>
          <w:color w:val="0000FF"/>
        </w:rPr>
        <w:t>программы</w:t>
      </w:r>
      <w:r>
        <w:fldChar w:fldCharType="end"/>
      </w:r>
      <w:r>
        <w:t xml:space="preserve"> </w:t>
      </w:r>
      <w:r>
        <w:t>городского</w:t>
      </w:r>
      <w:r>
        <w:t xml:space="preserve"> </w:t>
      </w:r>
      <w:r>
        <w:t>округа</w:t>
      </w:r>
      <w:r>
        <w:t xml:space="preserve"> </w:t>
      </w:r>
      <w:r>
        <w:t>города</w:t>
      </w:r>
      <w:r>
        <w:t xml:space="preserve"> </w:t>
      </w:r>
      <w:r>
        <w:t>Калуги</w:t>
      </w:r>
      <w:r>
        <w:t xml:space="preserve"> </w:t>
      </w:r>
      <w:r>
        <w:t>Калужской</w:t>
      </w:r>
      <w:r>
        <w:t xml:space="preserve"> </w:t>
      </w:r>
      <w:r>
        <w:t>области</w:t>
      </w:r>
      <w:r>
        <w:t xml:space="preserve"> "</w:t>
      </w:r>
      <w:r>
        <w:t>Экономическое</w:t>
      </w:r>
      <w:r>
        <w:t xml:space="preserve"> </w:t>
      </w:r>
      <w:r>
        <w:t>развитие</w:t>
      </w:r>
      <w:r>
        <w:t xml:space="preserve"> </w:t>
      </w:r>
      <w:r>
        <w:t>и</w:t>
      </w:r>
      <w:r>
        <w:t xml:space="preserve"> </w:t>
      </w:r>
      <w:r>
        <w:t>развитие</w:t>
      </w:r>
      <w:r>
        <w:t xml:space="preserve"> </w:t>
      </w:r>
      <w:r>
        <w:t>сферы</w:t>
      </w:r>
      <w:r>
        <w:t xml:space="preserve"> </w:t>
      </w:r>
      <w:r>
        <w:t>туризма</w:t>
      </w:r>
      <w:r>
        <w:t>" (</w:t>
      </w:r>
      <w:r>
        <w:t>далее</w:t>
      </w:r>
      <w:r>
        <w:t xml:space="preserve"> - </w:t>
      </w:r>
      <w:r>
        <w:t>КПМ</w:t>
      </w:r>
      <w:r>
        <w:t xml:space="preserve">) </w:t>
      </w:r>
      <w:r>
        <w:t>является</w:t>
      </w:r>
      <w:r>
        <w:t xml:space="preserve"> </w:t>
      </w:r>
      <w:r>
        <w:t>финансовая</w:t>
      </w:r>
      <w:r>
        <w:t xml:space="preserve"> </w:t>
      </w:r>
      <w:r>
        <w:t>поддержка</w:t>
      </w:r>
      <w:r>
        <w:t xml:space="preserve"> </w:t>
      </w:r>
      <w:r>
        <w:t>сельскохозяйственных</w:t>
      </w:r>
      <w:r>
        <w:t xml:space="preserve"> </w:t>
      </w:r>
      <w:r>
        <w:t>товаропроизводителей</w:t>
      </w:r>
      <w:r>
        <w:t xml:space="preserve"> </w:t>
      </w:r>
      <w:r>
        <w:t>городского</w:t>
      </w:r>
      <w:r>
        <w:t xml:space="preserve"> </w:t>
      </w:r>
      <w:r>
        <w:t>округа</w:t>
      </w:r>
      <w:r>
        <w:t xml:space="preserve"> </w:t>
      </w:r>
      <w:r>
        <w:t>города</w:t>
      </w:r>
      <w:r>
        <w:t xml:space="preserve"> </w:t>
      </w:r>
      <w:r>
        <w:t>Калуги</w:t>
      </w:r>
      <w:r>
        <w:t xml:space="preserve"> </w:t>
      </w:r>
      <w:r>
        <w:t>Калужской</w:t>
      </w:r>
      <w:r>
        <w:t xml:space="preserve"> </w:t>
      </w:r>
      <w:r>
        <w:t>области</w:t>
      </w:r>
      <w:r>
        <w:t xml:space="preserve"> </w:t>
      </w:r>
      <w:r>
        <w:t>в</w:t>
      </w:r>
      <w:r>
        <w:t xml:space="preserve"> </w:t>
      </w:r>
      <w:r>
        <w:t>отрасли</w:t>
      </w:r>
      <w:r>
        <w:t xml:space="preserve"> </w:t>
      </w:r>
      <w:r>
        <w:t>животноводства</w:t>
      </w:r>
      <w:r>
        <w:t xml:space="preserve">, </w:t>
      </w:r>
      <w:r>
        <w:t>юридических</w:t>
      </w:r>
      <w:r>
        <w:t xml:space="preserve"> </w:t>
      </w:r>
      <w:r>
        <w:t>лиц</w:t>
      </w:r>
      <w:r>
        <w:t xml:space="preserve"> </w:t>
      </w:r>
      <w:r>
        <w:t>и</w:t>
      </w:r>
      <w:r>
        <w:t xml:space="preserve"> </w:t>
      </w:r>
      <w:r>
        <w:t>индивидуальных</w:t>
      </w:r>
      <w:r>
        <w:t xml:space="preserve"> </w:t>
      </w:r>
      <w:r>
        <w:t>предпринимателей</w:t>
      </w:r>
      <w:r>
        <w:t xml:space="preserve">, </w:t>
      </w:r>
      <w:r>
        <w:t>не</w:t>
      </w:r>
      <w:r>
        <w:t xml:space="preserve"> </w:t>
      </w:r>
      <w:r>
        <w:t>являющихся</w:t>
      </w:r>
      <w:r>
        <w:t xml:space="preserve"> </w:t>
      </w:r>
      <w:r>
        <w:t>сельскохозяйственными</w:t>
      </w:r>
      <w:r>
        <w:t xml:space="preserve"> </w:t>
      </w:r>
      <w:r>
        <w:t>товаропроизводителями</w:t>
      </w:r>
      <w:r>
        <w:t xml:space="preserve">, </w:t>
      </w:r>
      <w:r>
        <w:t>зарегистрированных</w:t>
      </w:r>
      <w:r>
        <w:t xml:space="preserve"> </w:t>
      </w:r>
      <w:r>
        <w:t>и</w:t>
      </w:r>
      <w:r>
        <w:t xml:space="preserve"> </w:t>
      </w:r>
      <w:r>
        <w:t>осуществляющих</w:t>
      </w:r>
      <w:r>
        <w:t xml:space="preserve"> </w:t>
      </w:r>
      <w:r>
        <w:t>деятельность</w:t>
      </w:r>
      <w:r>
        <w:t xml:space="preserve"> </w:t>
      </w:r>
      <w:r>
        <w:t>по</w:t>
      </w:r>
      <w:r>
        <w:t xml:space="preserve"> </w:t>
      </w:r>
      <w:r>
        <w:t>переработке</w:t>
      </w:r>
      <w:r>
        <w:t xml:space="preserve"> </w:t>
      </w:r>
      <w:r>
        <w:t>молока</w:t>
      </w:r>
      <w:r>
        <w:t xml:space="preserve"> </w:t>
      </w:r>
      <w:r>
        <w:t>на</w:t>
      </w:r>
      <w:r>
        <w:t xml:space="preserve"> </w:t>
      </w:r>
      <w:r>
        <w:t>территории</w:t>
      </w:r>
      <w:r>
        <w:t xml:space="preserve"> </w:t>
      </w:r>
      <w:r>
        <w:t>городского</w:t>
      </w:r>
      <w:r>
        <w:t xml:space="preserve"> </w:t>
      </w:r>
      <w:r>
        <w:t>округа</w:t>
      </w:r>
      <w:r>
        <w:t xml:space="preserve"> </w:t>
      </w:r>
      <w:r>
        <w:t>города</w:t>
      </w:r>
      <w:r>
        <w:t xml:space="preserve"> </w:t>
      </w:r>
      <w:r>
        <w:t>Калуги</w:t>
      </w:r>
      <w:r>
        <w:t xml:space="preserve"> </w:t>
      </w:r>
      <w:r>
        <w:t>Калужской</w:t>
      </w:r>
      <w:r>
        <w:t xml:space="preserve"> </w:t>
      </w:r>
      <w:r>
        <w:t>области</w:t>
      </w:r>
      <w:r>
        <w:t xml:space="preserve"> </w:t>
      </w:r>
      <w:r>
        <w:t>в</w:t>
      </w:r>
      <w:r>
        <w:t xml:space="preserve"> </w:t>
      </w:r>
      <w:r>
        <w:t>рамках</w:t>
      </w:r>
      <w:r>
        <w:t xml:space="preserve"> </w:t>
      </w:r>
      <w:r>
        <w:t>реализации</w:t>
      </w:r>
      <w:r>
        <w:t xml:space="preserve"> </w:t>
      </w:r>
      <w:r>
        <w:t>КПМ</w:t>
      </w:r>
      <w:r>
        <w:t xml:space="preserve">, </w:t>
      </w:r>
      <w:r>
        <w:t>в</w:t>
      </w:r>
      <w:r>
        <w:t xml:space="preserve"> </w:t>
      </w:r>
      <w:r>
        <w:t>целях</w:t>
      </w:r>
      <w:r>
        <w:t xml:space="preserve"> </w:t>
      </w:r>
      <w:r>
        <w:t>создания</w:t>
      </w:r>
      <w:r>
        <w:t xml:space="preserve"> </w:t>
      </w:r>
      <w:r>
        <w:t>условий</w:t>
      </w:r>
      <w:r>
        <w:t xml:space="preserve"> </w:t>
      </w:r>
      <w:r>
        <w:t>для</w:t>
      </w:r>
      <w:r>
        <w:t xml:space="preserve"> </w:t>
      </w:r>
      <w:r>
        <w:t>эффективного</w:t>
      </w:r>
      <w:r>
        <w:t xml:space="preserve"> </w:t>
      </w:r>
      <w:r>
        <w:t>развития</w:t>
      </w:r>
      <w:r>
        <w:t xml:space="preserve"> </w:t>
      </w:r>
      <w:r>
        <w:t>молочного</w:t>
      </w:r>
      <w:r>
        <w:t xml:space="preserve"> </w:t>
      </w:r>
      <w:r>
        <w:t>скотоводства</w:t>
      </w:r>
      <w:r>
        <w:t xml:space="preserve"> </w:t>
      </w:r>
      <w:r>
        <w:t>в</w:t>
      </w:r>
      <w:r>
        <w:t xml:space="preserve"> </w:t>
      </w:r>
      <w:r>
        <w:t>городском</w:t>
      </w:r>
      <w:r>
        <w:t xml:space="preserve"> </w:t>
      </w:r>
      <w:r>
        <w:t>округе</w:t>
      </w:r>
      <w:r>
        <w:t xml:space="preserve"> </w:t>
      </w:r>
      <w:r>
        <w:t>городе</w:t>
      </w:r>
      <w:r>
        <w:t xml:space="preserve"> </w:t>
      </w:r>
      <w:r>
        <w:t>Калуге</w:t>
      </w:r>
      <w:r>
        <w:t xml:space="preserve"> </w:t>
      </w:r>
      <w:r>
        <w:t>Калужской</w:t>
      </w:r>
      <w:r>
        <w:t xml:space="preserve"> </w:t>
      </w:r>
      <w:r>
        <w:t>области</w:t>
      </w:r>
      <w:r>
        <w:t xml:space="preserve"> </w:t>
      </w:r>
      <w:r>
        <w:t>для</w:t>
      </w:r>
      <w:r>
        <w:t xml:space="preserve"> </w:t>
      </w:r>
      <w:r>
        <w:t>увеличения</w:t>
      </w:r>
      <w:r>
        <w:t xml:space="preserve"> </w:t>
      </w:r>
      <w:r>
        <w:t>объемов</w:t>
      </w:r>
      <w:r>
        <w:t xml:space="preserve"> </w:t>
      </w:r>
      <w:r>
        <w:t>производства</w:t>
      </w:r>
      <w:r>
        <w:t xml:space="preserve"> </w:t>
      </w:r>
      <w:r>
        <w:t>и</w:t>
      </w:r>
      <w:r>
        <w:t xml:space="preserve"> </w:t>
      </w:r>
      <w:r>
        <w:t>реализации</w:t>
      </w:r>
      <w:r>
        <w:t xml:space="preserve"> </w:t>
      </w:r>
      <w:r>
        <w:t>высококачественной</w:t>
      </w:r>
      <w:r>
        <w:t xml:space="preserve"> </w:t>
      </w:r>
      <w:r>
        <w:t>молочной</w:t>
      </w:r>
      <w:r>
        <w:t xml:space="preserve"> </w:t>
      </w:r>
      <w:r>
        <w:t>продукции</w:t>
      </w:r>
      <w:r>
        <w:t xml:space="preserve">, </w:t>
      </w:r>
      <w:r>
        <w:t>обновления</w:t>
      </w:r>
      <w:r>
        <w:t xml:space="preserve"> </w:t>
      </w:r>
      <w:r>
        <w:t>оборудования</w:t>
      </w:r>
      <w:r>
        <w:t xml:space="preserve">, </w:t>
      </w:r>
      <w:r>
        <w:t>специальной</w:t>
      </w:r>
      <w:r>
        <w:t xml:space="preserve"> </w:t>
      </w:r>
      <w:r>
        <w:t>техники</w:t>
      </w:r>
      <w:r>
        <w:t xml:space="preserve"> </w:t>
      </w:r>
      <w:r>
        <w:t>в</w:t>
      </w:r>
      <w:r>
        <w:t xml:space="preserve"> </w:t>
      </w:r>
      <w:r>
        <w:t>отрасли</w:t>
      </w:r>
      <w:r>
        <w:t xml:space="preserve"> </w:t>
      </w:r>
      <w:r>
        <w:t>животноводства</w:t>
      </w:r>
      <w:r>
        <w:t xml:space="preserve">, </w:t>
      </w:r>
      <w:r>
        <w:t>обеспечения</w:t>
      </w:r>
      <w:r>
        <w:t xml:space="preserve"> </w:t>
      </w:r>
      <w:r>
        <w:t>наличия</w:t>
      </w:r>
      <w:r>
        <w:t xml:space="preserve"> </w:t>
      </w:r>
      <w:r>
        <w:t>на</w:t>
      </w:r>
      <w:r>
        <w:t xml:space="preserve"> </w:t>
      </w:r>
      <w:r>
        <w:t>территории</w:t>
      </w:r>
      <w:r>
        <w:t xml:space="preserve"> </w:t>
      </w:r>
      <w:r>
        <w:t>городского</w:t>
      </w:r>
      <w:r>
        <w:t xml:space="preserve"> </w:t>
      </w:r>
      <w:r>
        <w:t>округа</w:t>
      </w:r>
      <w:r>
        <w:t xml:space="preserve"> </w:t>
      </w:r>
      <w:r>
        <w:t>города</w:t>
      </w:r>
      <w:r>
        <w:t xml:space="preserve"> </w:t>
      </w:r>
      <w:r>
        <w:t>Калуги</w:t>
      </w:r>
      <w:r>
        <w:t xml:space="preserve"> </w:t>
      </w:r>
      <w:r>
        <w:t>Калужской</w:t>
      </w:r>
      <w:r>
        <w:t xml:space="preserve"> </w:t>
      </w:r>
      <w:r>
        <w:t>области</w:t>
      </w:r>
      <w:r>
        <w:t xml:space="preserve"> </w:t>
      </w:r>
      <w:r>
        <w:t>собственной</w:t>
      </w:r>
      <w:r>
        <w:t xml:space="preserve"> </w:t>
      </w:r>
      <w:r>
        <w:t>переработки</w:t>
      </w:r>
      <w:r>
        <w:t xml:space="preserve"> </w:t>
      </w:r>
      <w:r>
        <w:t>молока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 xml:space="preserve">1.3. </w:t>
      </w:r>
      <w:r>
        <w:t>Главным</w:t>
      </w:r>
      <w:r>
        <w:t xml:space="preserve"> </w:t>
      </w:r>
      <w:r>
        <w:t>распорядителем</w:t>
      </w:r>
      <w:r>
        <w:t xml:space="preserve"> </w:t>
      </w:r>
      <w:r>
        <w:t>бюджетных</w:t>
      </w:r>
      <w:r>
        <w:t xml:space="preserve"> </w:t>
      </w:r>
      <w:r>
        <w:t>средств</w:t>
      </w:r>
      <w:r>
        <w:t xml:space="preserve">, </w:t>
      </w:r>
      <w:r>
        <w:t>до</w:t>
      </w:r>
      <w:r>
        <w:t xml:space="preserve"> </w:t>
      </w:r>
      <w:r>
        <w:t>которого</w:t>
      </w:r>
      <w:r>
        <w:t xml:space="preserve"> </w:t>
      </w:r>
      <w:r>
        <w:t>в</w:t>
      </w:r>
      <w:r>
        <w:t xml:space="preserve"> </w:t>
      </w:r>
      <w:r>
        <w:t>соответствии</w:t>
      </w:r>
      <w:r>
        <w:t xml:space="preserve"> </w:t>
      </w:r>
      <w:r>
        <w:t>с</w:t>
      </w:r>
      <w:r>
        <w:t xml:space="preserve"> </w:t>
      </w:r>
      <w:r>
        <w:t>бюджетным</w:t>
      </w:r>
      <w:r>
        <w:t xml:space="preserve"> </w:t>
      </w:r>
      <w:r>
        <w:t>законодательством</w:t>
      </w:r>
      <w:r>
        <w:t xml:space="preserve"> </w:t>
      </w:r>
      <w:r>
        <w:t>Российской</w:t>
      </w:r>
      <w:r>
        <w:t xml:space="preserve"> </w:t>
      </w:r>
      <w:r>
        <w:t>Федерации</w:t>
      </w:r>
      <w:r>
        <w:t xml:space="preserve"> </w:t>
      </w:r>
      <w:r>
        <w:t>как</w:t>
      </w:r>
      <w:r>
        <w:t xml:space="preserve"> </w:t>
      </w:r>
      <w:r>
        <w:t>до</w:t>
      </w:r>
      <w:r>
        <w:t xml:space="preserve"> </w:t>
      </w:r>
      <w:r>
        <w:t>получателя</w:t>
      </w:r>
      <w:r>
        <w:t xml:space="preserve"> </w:t>
      </w:r>
      <w:r>
        <w:t>бюджетных</w:t>
      </w:r>
      <w:r>
        <w:t xml:space="preserve"> </w:t>
      </w:r>
      <w:r>
        <w:t>средств</w:t>
      </w:r>
      <w:r>
        <w:t xml:space="preserve"> </w:t>
      </w:r>
      <w:r>
        <w:t>доведены</w:t>
      </w:r>
      <w:r>
        <w:t xml:space="preserve"> </w:t>
      </w:r>
      <w:r>
        <w:t>в</w:t>
      </w:r>
      <w:r>
        <w:t xml:space="preserve"> </w:t>
      </w:r>
      <w:r>
        <w:t>установленном</w:t>
      </w:r>
      <w:r>
        <w:t xml:space="preserve"> </w:t>
      </w:r>
      <w:r>
        <w:t>порядке</w:t>
      </w:r>
      <w:r>
        <w:t xml:space="preserve"> </w:t>
      </w:r>
      <w:r>
        <w:t>лимиты</w:t>
      </w:r>
      <w:r>
        <w:t xml:space="preserve"> </w:t>
      </w:r>
      <w:r>
        <w:t>бюджетных</w:t>
      </w:r>
      <w:r>
        <w:t xml:space="preserve"> </w:t>
      </w:r>
      <w:r>
        <w:t>обязательств</w:t>
      </w:r>
      <w:r>
        <w:t xml:space="preserve"> </w:t>
      </w:r>
      <w:r>
        <w:t>на</w:t>
      </w:r>
      <w:r>
        <w:t xml:space="preserve"> </w:t>
      </w:r>
      <w:r>
        <w:t>предоставление</w:t>
      </w:r>
      <w:r>
        <w:t xml:space="preserve"> </w:t>
      </w:r>
      <w:r>
        <w:t>субсидий</w:t>
      </w:r>
      <w:r>
        <w:t xml:space="preserve"> </w:t>
      </w:r>
      <w:r>
        <w:t>на</w:t>
      </w:r>
      <w:r>
        <w:t xml:space="preserve"> </w:t>
      </w:r>
      <w:r>
        <w:t>соответствующий</w:t>
      </w:r>
      <w:r>
        <w:t xml:space="preserve"> </w:t>
      </w:r>
      <w:r>
        <w:t>финансовый</w:t>
      </w:r>
      <w:r>
        <w:t xml:space="preserve"> </w:t>
      </w:r>
      <w:r>
        <w:t>год</w:t>
      </w:r>
      <w:r>
        <w:t xml:space="preserve"> </w:t>
      </w:r>
      <w:r>
        <w:t>и</w:t>
      </w:r>
      <w:r>
        <w:t xml:space="preserve"> </w:t>
      </w:r>
      <w:r>
        <w:t>плановый</w:t>
      </w:r>
      <w:r>
        <w:t xml:space="preserve"> </w:t>
      </w:r>
      <w:r>
        <w:t>период</w:t>
      </w:r>
      <w:r>
        <w:t xml:space="preserve"> </w:t>
      </w:r>
      <w:r>
        <w:t>на</w:t>
      </w:r>
      <w:r>
        <w:t xml:space="preserve"> </w:t>
      </w:r>
      <w:r>
        <w:t>цель</w:t>
      </w:r>
      <w:r>
        <w:t xml:space="preserve">, </w:t>
      </w:r>
      <w:r>
        <w:t>указанную</w:t>
      </w:r>
      <w:r>
        <w:t xml:space="preserve"> </w:t>
      </w:r>
      <w:r>
        <w:t>в</w:t>
      </w:r>
      <w:r>
        <w:t xml:space="preserve"> </w:t>
      </w:r>
      <w:r>
        <w:fldChar w:fldCharType="begin"/>
      </w:r>
      <w:r>
        <w:instrText xml:space="preserve">HYPERLINK "#Par59" </w:instrText>
      </w:r>
      <w:r>
        <w:fldChar w:fldCharType="separate"/>
      </w:r>
      <w:r>
        <w:rPr>
          <w:color w:val="0000FF"/>
        </w:rPr>
        <w:t>пункте 1.2</w:t>
      </w:r>
      <w:r>
        <w:fldChar w:fldCharType="end"/>
      </w:r>
      <w:r>
        <w:t xml:space="preserve"> </w:t>
      </w:r>
      <w:r>
        <w:t>Порядка</w:t>
      </w:r>
      <w:r>
        <w:t xml:space="preserve">, </w:t>
      </w:r>
      <w:r>
        <w:t>является</w:t>
      </w:r>
      <w:r>
        <w:t xml:space="preserve"> </w:t>
      </w:r>
      <w:r>
        <w:t>управление</w:t>
      </w:r>
      <w:r>
        <w:t xml:space="preserve"> </w:t>
      </w:r>
      <w:r>
        <w:t>экономики</w:t>
      </w:r>
      <w:r>
        <w:t xml:space="preserve"> </w:t>
      </w:r>
      <w:r>
        <w:t>и</w:t>
      </w:r>
      <w:r>
        <w:t xml:space="preserve"> </w:t>
      </w:r>
      <w:r>
        <w:t>имущественных</w:t>
      </w:r>
      <w:r>
        <w:t xml:space="preserve"> </w:t>
      </w:r>
      <w:r>
        <w:t>отношений</w:t>
      </w:r>
      <w:r>
        <w:t xml:space="preserve"> </w:t>
      </w:r>
      <w:r>
        <w:t>города</w:t>
      </w:r>
      <w:r>
        <w:t xml:space="preserve"> </w:t>
      </w:r>
      <w:r>
        <w:t>Калуги</w:t>
      </w:r>
      <w:r>
        <w:t xml:space="preserve"> (</w:t>
      </w:r>
      <w:r>
        <w:t>далее</w:t>
      </w:r>
      <w:r>
        <w:t xml:space="preserve"> - </w:t>
      </w:r>
      <w:r>
        <w:t>Управление</w:t>
      </w:r>
      <w:r>
        <w:t>).</w:t>
      </w:r>
    </w:p>
    <w:p w:rsidR="000F6DD5">
      <w:pPr>
        <w:pStyle w:val="ConsPlusNormal"/>
        <w:spacing w:before="160"/>
        <w:ind w:firstLine="540"/>
        <w:jc w:val="both"/>
      </w:pPr>
      <w:bookmarkStart w:id="2" w:name="Par61"/>
      <w:bookmarkEnd w:id="2"/>
      <w:r>
        <w:t xml:space="preserve">1.4. </w:t>
      </w:r>
      <w:r>
        <w:t>Получателями</w:t>
      </w:r>
      <w:r>
        <w:t xml:space="preserve"> </w:t>
      </w:r>
      <w:r>
        <w:t>субсидий</w:t>
      </w:r>
      <w:r>
        <w:t xml:space="preserve"> (</w:t>
      </w:r>
      <w:r>
        <w:t>далее</w:t>
      </w:r>
      <w:r>
        <w:t xml:space="preserve"> - </w:t>
      </w:r>
      <w:r>
        <w:t>получатель</w:t>
      </w:r>
      <w:r>
        <w:t xml:space="preserve">, </w:t>
      </w:r>
      <w:r>
        <w:t>получатель</w:t>
      </w:r>
      <w:r>
        <w:t xml:space="preserve"> </w:t>
      </w:r>
      <w:r>
        <w:t>субсидии</w:t>
      </w:r>
      <w:r>
        <w:t xml:space="preserve">) </w:t>
      </w:r>
      <w:r>
        <w:t>являются</w:t>
      </w:r>
      <w:r>
        <w:t>:</w:t>
      </w:r>
    </w:p>
    <w:p w:rsidR="000F6DD5">
      <w:pPr>
        <w:pStyle w:val="ConsPlusNormal"/>
        <w:spacing w:before="160"/>
        <w:ind w:firstLine="540"/>
        <w:jc w:val="both"/>
      </w:pPr>
      <w:r>
        <w:t xml:space="preserve">1.4.1. </w:t>
      </w:r>
      <w:r>
        <w:t>Сельскохозяйственные</w:t>
      </w:r>
      <w:r>
        <w:t xml:space="preserve"> </w:t>
      </w:r>
      <w:r>
        <w:t>товаропроизводители</w:t>
      </w:r>
      <w:r>
        <w:t xml:space="preserve">, </w:t>
      </w:r>
      <w:r>
        <w:t>зарегистрированные</w:t>
      </w:r>
      <w:r>
        <w:t xml:space="preserve"> </w:t>
      </w:r>
      <w:r>
        <w:t>и</w:t>
      </w:r>
      <w:r>
        <w:t xml:space="preserve"> </w:t>
      </w:r>
      <w:r>
        <w:t>осуществляющие</w:t>
      </w:r>
      <w:r>
        <w:t xml:space="preserve"> </w:t>
      </w:r>
      <w:r>
        <w:t>деятельность</w:t>
      </w:r>
      <w:r>
        <w:t xml:space="preserve"> </w:t>
      </w:r>
      <w:r>
        <w:t>по</w:t>
      </w:r>
      <w:r>
        <w:t xml:space="preserve"> </w:t>
      </w:r>
      <w:r>
        <w:t>производству</w:t>
      </w:r>
      <w:r>
        <w:t xml:space="preserve"> (</w:t>
      </w:r>
      <w:r>
        <w:t>производству</w:t>
      </w:r>
      <w:r>
        <w:t xml:space="preserve"> </w:t>
      </w:r>
      <w:r>
        <w:t>и</w:t>
      </w:r>
      <w:r>
        <w:t xml:space="preserve"> </w:t>
      </w:r>
      <w:r>
        <w:t>переработке</w:t>
      </w:r>
      <w:r>
        <w:t xml:space="preserve">) </w:t>
      </w:r>
      <w:r>
        <w:t>и</w:t>
      </w:r>
      <w:r>
        <w:t xml:space="preserve"> </w:t>
      </w:r>
      <w:r>
        <w:t>реализации</w:t>
      </w:r>
      <w:r>
        <w:t xml:space="preserve"> </w:t>
      </w:r>
      <w:r>
        <w:t>сельскохозяйственной</w:t>
      </w:r>
      <w:r>
        <w:t xml:space="preserve"> </w:t>
      </w:r>
      <w:r>
        <w:t>продукции</w:t>
      </w:r>
      <w:r>
        <w:t xml:space="preserve"> </w:t>
      </w:r>
      <w:r>
        <w:t>на</w:t>
      </w:r>
      <w:r>
        <w:t xml:space="preserve"> </w:t>
      </w:r>
      <w:r>
        <w:t>территории</w:t>
      </w:r>
      <w:r>
        <w:t xml:space="preserve"> </w:t>
      </w:r>
      <w:r>
        <w:t>городского</w:t>
      </w:r>
      <w:r>
        <w:t xml:space="preserve"> </w:t>
      </w:r>
      <w:r>
        <w:t>округа</w:t>
      </w:r>
      <w:r>
        <w:t xml:space="preserve"> </w:t>
      </w:r>
      <w:r>
        <w:t>города</w:t>
      </w:r>
      <w:r>
        <w:t xml:space="preserve"> </w:t>
      </w:r>
      <w:r>
        <w:t>Калуги</w:t>
      </w:r>
      <w:r>
        <w:t xml:space="preserve"> </w:t>
      </w:r>
      <w:r>
        <w:t>Калужской</w:t>
      </w:r>
      <w:r>
        <w:t xml:space="preserve"> </w:t>
      </w:r>
      <w:r>
        <w:t>области</w:t>
      </w:r>
      <w:r>
        <w:t xml:space="preserve">, </w:t>
      </w:r>
      <w:r>
        <w:t>за</w:t>
      </w:r>
      <w:r>
        <w:t xml:space="preserve"> </w:t>
      </w:r>
      <w:r>
        <w:t>исключением</w:t>
      </w:r>
      <w:r>
        <w:t xml:space="preserve"> </w:t>
      </w:r>
      <w:r>
        <w:t>граждан</w:t>
      </w:r>
      <w:r>
        <w:t xml:space="preserve">, </w:t>
      </w:r>
      <w:r>
        <w:t>ведущих</w:t>
      </w:r>
      <w:r>
        <w:t xml:space="preserve"> </w:t>
      </w:r>
      <w:r>
        <w:t>личное</w:t>
      </w:r>
      <w:r>
        <w:t xml:space="preserve"> </w:t>
      </w:r>
      <w:r>
        <w:t>подсобное</w:t>
      </w:r>
      <w:r>
        <w:t xml:space="preserve"> </w:t>
      </w:r>
      <w:r>
        <w:t>хозяйство</w:t>
      </w:r>
      <w:r>
        <w:t xml:space="preserve">, </w:t>
      </w:r>
      <w:r>
        <w:t>сельскохозяйственных</w:t>
      </w:r>
      <w:r>
        <w:t xml:space="preserve"> </w:t>
      </w:r>
      <w:r>
        <w:t>кредитных</w:t>
      </w:r>
      <w:r>
        <w:t xml:space="preserve"> </w:t>
      </w:r>
      <w:r>
        <w:t>потребительских</w:t>
      </w:r>
      <w:r>
        <w:t xml:space="preserve"> </w:t>
      </w:r>
      <w:r>
        <w:t>кооперативов</w:t>
      </w:r>
      <w:r>
        <w:t xml:space="preserve">, </w:t>
      </w:r>
      <w:r>
        <w:t>государственных</w:t>
      </w:r>
      <w:r>
        <w:t xml:space="preserve"> (</w:t>
      </w:r>
      <w:r>
        <w:t>муниципальных</w:t>
      </w:r>
      <w:r>
        <w:t xml:space="preserve">) </w:t>
      </w:r>
      <w:r>
        <w:t>учреждений</w:t>
      </w:r>
      <w:r>
        <w:t xml:space="preserve">, </w:t>
      </w:r>
      <w:r>
        <w:t>физических</w:t>
      </w:r>
      <w:r>
        <w:t xml:space="preserve"> </w:t>
      </w:r>
      <w:r>
        <w:t>лиц</w:t>
      </w:r>
      <w:r>
        <w:t xml:space="preserve"> </w:t>
      </w:r>
      <w:r>
        <w:t>в</w:t>
      </w:r>
      <w:r>
        <w:t xml:space="preserve"> </w:t>
      </w:r>
      <w:r>
        <w:t>рамках</w:t>
      </w:r>
      <w:r>
        <w:t xml:space="preserve"> </w:t>
      </w:r>
      <w:r>
        <w:t>реализации</w:t>
      </w:r>
      <w:r>
        <w:t xml:space="preserve"> </w:t>
      </w:r>
      <w:r>
        <w:t>КПМ</w:t>
      </w:r>
      <w:r>
        <w:t xml:space="preserve">, </w:t>
      </w:r>
      <w:r>
        <w:t>указанных</w:t>
      </w:r>
      <w:r>
        <w:t xml:space="preserve"> </w:t>
      </w:r>
      <w:r>
        <w:t>в</w:t>
      </w:r>
      <w:r>
        <w:t xml:space="preserve"> </w:t>
      </w:r>
      <w:r>
        <w:fldChar w:fldCharType="begin"/>
      </w:r>
      <w:r>
        <w:instrText xml:space="preserve">HYPERLINK "#Par73" </w:instrText>
      </w:r>
      <w:r>
        <w:fldChar w:fldCharType="separate"/>
      </w:r>
      <w:r>
        <w:rPr>
          <w:color w:val="0000FF"/>
        </w:rPr>
        <w:t>подпунктах 2.1.1</w:t>
      </w:r>
      <w:r>
        <w:fldChar w:fldCharType="end"/>
      </w:r>
      <w:r>
        <w:t xml:space="preserve"> - </w:t>
      </w:r>
      <w:r>
        <w:fldChar w:fldCharType="begin"/>
      </w:r>
      <w:r>
        <w:instrText xml:space="preserve">HYPERLINK "#Par76" </w:instrText>
      </w:r>
      <w:r>
        <w:fldChar w:fldCharType="separate"/>
      </w:r>
      <w:r>
        <w:rPr>
          <w:color w:val="0000FF"/>
        </w:rPr>
        <w:t>2.1.4 пункта 2.1</w:t>
      </w:r>
      <w:r>
        <w:fldChar w:fldCharType="end"/>
      </w:r>
      <w:r>
        <w:t xml:space="preserve"> </w:t>
      </w:r>
      <w:r>
        <w:t>Порядка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bookmarkStart w:id="3" w:name="Par63"/>
      <w:bookmarkEnd w:id="3"/>
      <w:r>
        <w:t xml:space="preserve">1.4.2. </w:t>
      </w:r>
      <w:r>
        <w:t>Юридические</w:t>
      </w:r>
      <w:r>
        <w:t xml:space="preserve"> </w:t>
      </w:r>
      <w:r>
        <w:t>лица</w:t>
      </w:r>
      <w:r>
        <w:t xml:space="preserve"> </w:t>
      </w:r>
      <w:r>
        <w:t>и</w:t>
      </w:r>
      <w:r>
        <w:t xml:space="preserve"> </w:t>
      </w:r>
      <w:r>
        <w:t>индивидуальные</w:t>
      </w:r>
      <w:r>
        <w:t xml:space="preserve"> </w:t>
      </w:r>
      <w:r>
        <w:t>предприниматели</w:t>
      </w:r>
      <w:r>
        <w:t xml:space="preserve">, </w:t>
      </w:r>
      <w:r>
        <w:t>не</w:t>
      </w:r>
      <w:r>
        <w:t xml:space="preserve"> </w:t>
      </w:r>
      <w:r>
        <w:t>являющиеся</w:t>
      </w:r>
      <w:r>
        <w:t xml:space="preserve"> </w:t>
      </w:r>
      <w:r>
        <w:t>сельскохозяйственными</w:t>
      </w:r>
      <w:r>
        <w:t xml:space="preserve"> </w:t>
      </w:r>
      <w:r>
        <w:t>товаропроизводителями</w:t>
      </w:r>
      <w:r>
        <w:t xml:space="preserve">, </w:t>
      </w:r>
      <w:r>
        <w:t>зарегистрированные</w:t>
      </w:r>
      <w:r>
        <w:t xml:space="preserve"> </w:t>
      </w:r>
      <w:r>
        <w:t>и</w:t>
      </w:r>
      <w:r>
        <w:t xml:space="preserve"> </w:t>
      </w:r>
      <w:r>
        <w:t>осуществляющие</w:t>
      </w:r>
      <w:r>
        <w:t xml:space="preserve"> </w:t>
      </w:r>
      <w:r>
        <w:t>деятельность</w:t>
      </w:r>
      <w:r>
        <w:t xml:space="preserve"> </w:t>
      </w:r>
      <w:r>
        <w:t>по</w:t>
      </w:r>
      <w:r>
        <w:t xml:space="preserve"> </w:t>
      </w:r>
      <w:r>
        <w:t>переработке</w:t>
      </w:r>
      <w:r>
        <w:t xml:space="preserve"> </w:t>
      </w:r>
      <w:r>
        <w:t>молока</w:t>
      </w:r>
      <w:r>
        <w:t xml:space="preserve"> </w:t>
      </w:r>
      <w:r>
        <w:t>на</w:t>
      </w:r>
      <w:r>
        <w:t xml:space="preserve"> </w:t>
      </w:r>
      <w:r>
        <w:t>территории</w:t>
      </w:r>
      <w:r>
        <w:t xml:space="preserve"> </w:t>
      </w:r>
      <w:r>
        <w:t>городского</w:t>
      </w:r>
      <w:r>
        <w:t xml:space="preserve"> </w:t>
      </w:r>
      <w:r>
        <w:t>округа</w:t>
      </w:r>
      <w:r>
        <w:t xml:space="preserve"> </w:t>
      </w:r>
      <w:r>
        <w:t>города</w:t>
      </w:r>
      <w:r>
        <w:t xml:space="preserve"> </w:t>
      </w:r>
      <w:r>
        <w:t>Калуги</w:t>
      </w:r>
      <w:r>
        <w:t xml:space="preserve"> </w:t>
      </w:r>
      <w:r>
        <w:t>Калужской</w:t>
      </w:r>
      <w:r>
        <w:t xml:space="preserve"> </w:t>
      </w:r>
      <w:r>
        <w:t>области</w:t>
      </w:r>
      <w:r>
        <w:t xml:space="preserve"> </w:t>
      </w:r>
      <w:r>
        <w:t>в</w:t>
      </w:r>
      <w:r>
        <w:t xml:space="preserve"> </w:t>
      </w:r>
      <w:r>
        <w:t>рамках</w:t>
      </w:r>
      <w:r>
        <w:t xml:space="preserve"> </w:t>
      </w:r>
      <w:r>
        <w:t>реализации</w:t>
      </w:r>
      <w:r>
        <w:t xml:space="preserve"> </w:t>
      </w:r>
      <w:r>
        <w:t>КПМ</w:t>
      </w:r>
      <w:r>
        <w:t xml:space="preserve">, </w:t>
      </w:r>
      <w:r>
        <w:t>указанного</w:t>
      </w:r>
      <w:r>
        <w:t xml:space="preserve"> </w:t>
      </w:r>
      <w:r>
        <w:t>в</w:t>
      </w:r>
      <w:r>
        <w:t xml:space="preserve"> </w:t>
      </w:r>
      <w:r>
        <w:fldChar w:fldCharType="begin"/>
      </w:r>
      <w:r>
        <w:instrText xml:space="preserve">HYPERLINK "#Par76" </w:instrText>
      </w:r>
      <w:r>
        <w:fldChar w:fldCharType="separate"/>
      </w:r>
      <w:r>
        <w:rPr>
          <w:color w:val="0000FF"/>
        </w:rPr>
        <w:t>подпункте 2.1.4 пункта 2.1</w:t>
      </w:r>
      <w:r>
        <w:fldChar w:fldCharType="end"/>
      </w:r>
      <w:r>
        <w:t xml:space="preserve"> </w:t>
      </w:r>
      <w:r>
        <w:t>Порядка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 xml:space="preserve">1.5. </w:t>
      </w:r>
      <w:r>
        <w:t>Способом</w:t>
      </w:r>
      <w:r>
        <w:t xml:space="preserve"> </w:t>
      </w:r>
      <w:r>
        <w:t>предоставления</w:t>
      </w:r>
      <w:r>
        <w:t xml:space="preserve"> </w:t>
      </w:r>
      <w:r>
        <w:t>субсидий</w:t>
      </w:r>
      <w:r>
        <w:t xml:space="preserve"> </w:t>
      </w:r>
      <w:r>
        <w:t>является</w:t>
      </w:r>
      <w:r>
        <w:t xml:space="preserve"> </w:t>
      </w:r>
      <w:r>
        <w:t>возмещение</w:t>
      </w:r>
      <w:r>
        <w:t xml:space="preserve"> </w:t>
      </w:r>
      <w:r>
        <w:t>затрат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>Субсидии</w:t>
      </w:r>
      <w:r>
        <w:t xml:space="preserve"> </w:t>
      </w:r>
      <w:r>
        <w:t>предоставляются</w:t>
      </w:r>
      <w:r>
        <w:t xml:space="preserve"> </w:t>
      </w:r>
      <w:r>
        <w:t>получателям</w:t>
      </w:r>
      <w:r>
        <w:t xml:space="preserve"> </w:t>
      </w:r>
      <w:r>
        <w:t>субсидий</w:t>
      </w:r>
      <w:r>
        <w:t xml:space="preserve">, </w:t>
      </w:r>
      <w:r>
        <w:t>указанным</w:t>
      </w:r>
      <w:r>
        <w:t xml:space="preserve"> </w:t>
      </w:r>
      <w:r>
        <w:t>в</w:t>
      </w:r>
      <w:r>
        <w:t xml:space="preserve"> </w:t>
      </w:r>
      <w:r>
        <w:fldChar w:fldCharType="begin"/>
      </w:r>
      <w:r>
        <w:instrText xml:space="preserve">HYPERLINK "#Par61" </w:instrText>
      </w:r>
      <w:r>
        <w:fldChar w:fldCharType="separate"/>
      </w:r>
      <w:r>
        <w:rPr>
          <w:color w:val="0000FF"/>
        </w:rPr>
        <w:t>пункте 1.4</w:t>
      </w:r>
      <w:r>
        <w:fldChar w:fldCharType="end"/>
      </w:r>
      <w:r>
        <w:t xml:space="preserve"> </w:t>
      </w:r>
      <w:r>
        <w:t>Порядка</w:t>
      </w:r>
      <w:r>
        <w:t xml:space="preserve">, </w:t>
      </w:r>
      <w:r>
        <w:t>на</w:t>
      </w:r>
      <w:r>
        <w:t xml:space="preserve"> </w:t>
      </w:r>
      <w:r>
        <w:t>возмещение</w:t>
      </w:r>
      <w:r>
        <w:t xml:space="preserve"> </w:t>
      </w:r>
      <w:r>
        <w:t>части</w:t>
      </w:r>
      <w:r>
        <w:t xml:space="preserve"> </w:t>
      </w:r>
      <w:r>
        <w:t>затрат</w:t>
      </w:r>
      <w:r>
        <w:t xml:space="preserve"> (</w:t>
      </w:r>
      <w:r>
        <w:t>без</w:t>
      </w:r>
      <w:r>
        <w:t xml:space="preserve"> </w:t>
      </w:r>
      <w:r>
        <w:t>учета</w:t>
      </w:r>
      <w:r>
        <w:t xml:space="preserve"> </w:t>
      </w:r>
      <w:r>
        <w:t>налога</w:t>
      </w:r>
      <w:r>
        <w:t xml:space="preserve"> </w:t>
      </w:r>
      <w:r>
        <w:t>на</w:t>
      </w:r>
      <w:r>
        <w:t xml:space="preserve"> </w:t>
      </w:r>
      <w:r>
        <w:t>добавленную</w:t>
      </w:r>
      <w:r>
        <w:t xml:space="preserve"> </w:t>
      </w:r>
      <w:r>
        <w:t>стоимость</w:t>
      </w:r>
      <w:r>
        <w:t xml:space="preserve">), </w:t>
      </w:r>
      <w:r>
        <w:t>фактически</w:t>
      </w:r>
      <w:r>
        <w:t xml:space="preserve"> </w:t>
      </w:r>
      <w:r>
        <w:t>произведенных</w:t>
      </w:r>
      <w:r>
        <w:t xml:space="preserve"> </w:t>
      </w:r>
      <w:r>
        <w:t>в</w:t>
      </w:r>
      <w:r>
        <w:t xml:space="preserve"> </w:t>
      </w:r>
      <w:r>
        <w:t>текущем</w:t>
      </w:r>
      <w:r>
        <w:t xml:space="preserve"> </w:t>
      </w:r>
      <w:r>
        <w:t>финансовом</w:t>
      </w:r>
      <w:r>
        <w:t xml:space="preserve"> </w:t>
      </w:r>
      <w:r>
        <w:t>году</w:t>
      </w:r>
      <w:r>
        <w:t xml:space="preserve"> </w:t>
      </w:r>
      <w:r>
        <w:t>в</w:t>
      </w:r>
      <w:r>
        <w:t xml:space="preserve"> </w:t>
      </w:r>
      <w:r>
        <w:t>рамках</w:t>
      </w:r>
      <w:r>
        <w:t xml:space="preserve"> </w:t>
      </w:r>
      <w:r>
        <w:t>реализации</w:t>
      </w:r>
      <w:r>
        <w:t xml:space="preserve"> </w:t>
      </w:r>
      <w:r>
        <w:t>КПМ</w:t>
      </w:r>
      <w:r>
        <w:t xml:space="preserve">, </w:t>
      </w:r>
      <w:r>
        <w:t>указанных</w:t>
      </w:r>
      <w:r>
        <w:t xml:space="preserve"> </w:t>
      </w:r>
      <w:r>
        <w:t>в</w:t>
      </w:r>
      <w:r>
        <w:t xml:space="preserve"> </w:t>
      </w:r>
      <w:r>
        <w:fldChar w:fldCharType="begin"/>
      </w:r>
      <w:r>
        <w:instrText xml:space="preserve">HYPERLINK "#Par72" </w:instrText>
      </w:r>
      <w:r>
        <w:fldChar w:fldCharType="separate"/>
      </w:r>
      <w:r>
        <w:rPr>
          <w:color w:val="0000FF"/>
        </w:rPr>
        <w:t>пункте 2.1</w:t>
      </w:r>
      <w:r>
        <w:fldChar w:fldCharType="end"/>
      </w:r>
      <w:r>
        <w:t xml:space="preserve"> </w:t>
      </w:r>
      <w:r>
        <w:t>Порядка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>Для</w:t>
      </w:r>
      <w:r>
        <w:t xml:space="preserve"> </w:t>
      </w:r>
      <w:r>
        <w:t>получателей</w:t>
      </w:r>
      <w:r>
        <w:t xml:space="preserve"> </w:t>
      </w:r>
      <w:r>
        <w:t>субсидий</w:t>
      </w:r>
      <w:r>
        <w:t xml:space="preserve">, </w:t>
      </w:r>
      <w:r>
        <w:t>использующих</w:t>
      </w:r>
      <w:r>
        <w:t xml:space="preserve"> </w:t>
      </w:r>
      <w:r>
        <w:t>право</w:t>
      </w:r>
      <w:r>
        <w:t xml:space="preserve"> </w:t>
      </w:r>
      <w:r>
        <w:t>на</w:t>
      </w:r>
      <w:r>
        <w:t xml:space="preserve"> </w:t>
      </w:r>
      <w:r>
        <w:t>освобождение</w:t>
      </w:r>
      <w:r>
        <w:t xml:space="preserve"> </w:t>
      </w:r>
      <w:r>
        <w:t>от</w:t>
      </w:r>
      <w:r>
        <w:t xml:space="preserve"> </w:t>
      </w:r>
      <w:r>
        <w:t>исполнения</w:t>
      </w:r>
      <w:r>
        <w:t xml:space="preserve"> </w:t>
      </w:r>
      <w:r>
        <w:t>обязанностей</w:t>
      </w:r>
      <w:r>
        <w:t xml:space="preserve"> </w:t>
      </w:r>
      <w:r>
        <w:t>налогоплательщика</w:t>
      </w:r>
      <w:r>
        <w:t xml:space="preserve">, </w:t>
      </w:r>
      <w:r>
        <w:t>связанных</w:t>
      </w:r>
      <w:r>
        <w:t xml:space="preserve"> </w:t>
      </w:r>
      <w:r>
        <w:t>с</w:t>
      </w:r>
      <w:r>
        <w:t xml:space="preserve"> </w:t>
      </w:r>
      <w:r>
        <w:t>исчислением</w:t>
      </w:r>
      <w:r>
        <w:t xml:space="preserve"> </w:t>
      </w:r>
      <w:r>
        <w:t>и</w:t>
      </w:r>
      <w:r>
        <w:t xml:space="preserve"> </w:t>
      </w:r>
      <w:r>
        <w:t>уплатой</w:t>
      </w:r>
      <w:r>
        <w:t xml:space="preserve"> </w:t>
      </w:r>
      <w:r>
        <w:t>налога</w:t>
      </w:r>
      <w:r>
        <w:t xml:space="preserve"> </w:t>
      </w:r>
      <w:r>
        <w:t>на</w:t>
      </w:r>
      <w:r>
        <w:t xml:space="preserve"> </w:t>
      </w:r>
      <w:r>
        <w:t>добавленную</w:t>
      </w:r>
      <w:r>
        <w:t xml:space="preserve"> </w:t>
      </w:r>
      <w:r>
        <w:t>стоимость</w:t>
      </w:r>
      <w:r>
        <w:t xml:space="preserve">, </w:t>
      </w:r>
      <w:r>
        <w:t>возмещение</w:t>
      </w:r>
      <w:r>
        <w:t xml:space="preserve"> </w:t>
      </w:r>
      <w:r>
        <w:t>части</w:t>
      </w:r>
      <w:r>
        <w:t xml:space="preserve"> </w:t>
      </w:r>
      <w:r>
        <w:t>затрат</w:t>
      </w:r>
      <w:r>
        <w:t xml:space="preserve"> </w:t>
      </w:r>
      <w:r>
        <w:t>в</w:t>
      </w:r>
      <w:r>
        <w:t xml:space="preserve"> </w:t>
      </w:r>
      <w:r>
        <w:t>рамках</w:t>
      </w:r>
      <w:r>
        <w:t xml:space="preserve"> </w:t>
      </w:r>
      <w:r>
        <w:t>реализации</w:t>
      </w:r>
      <w:r>
        <w:t xml:space="preserve"> </w:t>
      </w:r>
      <w:r>
        <w:t>КПМ</w:t>
      </w:r>
      <w:r>
        <w:t xml:space="preserve">, </w:t>
      </w:r>
      <w:r>
        <w:t>указанных</w:t>
      </w:r>
      <w:r>
        <w:t xml:space="preserve"> </w:t>
      </w:r>
      <w:r>
        <w:t>в</w:t>
      </w:r>
      <w:r>
        <w:t xml:space="preserve"> </w:t>
      </w:r>
      <w:r>
        <w:fldChar w:fldCharType="begin"/>
      </w:r>
      <w:r>
        <w:instrText xml:space="preserve">HYPERLINK "#Par72" </w:instrText>
      </w:r>
      <w:r>
        <w:fldChar w:fldCharType="separate"/>
      </w:r>
      <w:r>
        <w:rPr>
          <w:color w:val="0000FF"/>
        </w:rPr>
        <w:t>пункте 2.1</w:t>
      </w:r>
      <w:r>
        <w:fldChar w:fldCharType="end"/>
      </w:r>
      <w:r>
        <w:t xml:space="preserve"> </w:t>
      </w:r>
      <w:r>
        <w:t>Порядка</w:t>
      </w:r>
      <w:r>
        <w:t xml:space="preserve">, </w:t>
      </w:r>
      <w:r>
        <w:t>осуществляется</w:t>
      </w:r>
      <w:r>
        <w:t xml:space="preserve"> </w:t>
      </w:r>
      <w:r>
        <w:t>исходя</w:t>
      </w:r>
      <w:r>
        <w:t xml:space="preserve"> </w:t>
      </w:r>
      <w:r>
        <w:t>из</w:t>
      </w:r>
      <w:r>
        <w:t xml:space="preserve"> </w:t>
      </w:r>
      <w:r>
        <w:t>суммы</w:t>
      </w:r>
      <w:r>
        <w:t xml:space="preserve"> </w:t>
      </w:r>
      <w:r>
        <w:t>расходов</w:t>
      </w:r>
      <w:r>
        <w:t xml:space="preserve"> </w:t>
      </w:r>
      <w:r>
        <w:t>на</w:t>
      </w:r>
      <w:r>
        <w:t xml:space="preserve"> </w:t>
      </w:r>
      <w:r>
        <w:t>приобретение</w:t>
      </w:r>
      <w:r>
        <w:t xml:space="preserve"> </w:t>
      </w:r>
      <w:r>
        <w:t>товаров</w:t>
      </w:r>
      <w:r>
        <w:t xml:space="preserve"> (</w:t>
      </w:r>
      <w:r>
        <w:t>работ</w:t>
      </w:r>
      <w:r>
        <w:t xml:space="preserve">, </w:t>
      </w:r>
      <w:r>
        <w:t>услуг</w:t>
      </w:r>
      <w:r>
        <w:t xml:space="preserve">), </w:t>
      </w:r>
      <w:r>
        <w:t>включая</w:t>
      </w:r>
      <w:r>
        <w:t xml:space="preserve"> </w:t>
      </w:r>
      <w:r>
        <w:t>сумму</w:t>
      </w:r>
      <w:r>
        <w:t xml:space="preserve"> </w:t>
      </w:r>
      <w:r>
        <w:t>налога</w:t>
      </w:r>
      <w:r>
        <w:t xml:space="preserve"> </w:t>
      </w:r>
      <w:r>
        <w:t>на</w:t>
      </w:r>
      <w:r>
        <w:t xml:space="preserve"> </w:t>
      </w:r>
      <w:r>
        <w:t>добавленную</w:t>
      </w:r>
      <w:r>
        <w:t xml:space="preserve"> </w:t>
      </w:r>
      <w:r>
        <w:t>стоимость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 xml:space="preserve">1.6. </w:t>
      </w:r>
      <w:r>
        <w:t>Информация</w:t>
      </w:r>
      <w:r>
        <w:t xml:space="preserve"> </w:t>
      </w:r>
      <w:r>
        <w:t>о</w:t>
      </w:r>
      <w:r>
        <w:t xml:space="preserve"> </w:t>
      </w:r>
      <w:r>
        <w:t>субсидиях</w:t>
      </w:r>
      <w:r>
        <w:t xml:space="preserve"> </w:t>
      </w:r>
      <w:r>
        <w:t>размещается</w:t>
      </w:r>
      <w:r>
        <w:t xml:space="preserve"> </w:t>
      </w:r>
      <w:r>
        <w:t>на</w:t>
      </w:r>
      <w:r>
        <w:t xml:space="preserve"> </w:t>
      </w:r>
      <w:r>
        <w:t>едином</w:t>
      </w:r>
      <w:r>
        <w:t xml:space="preserve"> </w:t>
      </w:r>
      <w:r>
        <w:t>портале</w:t>
      </w:r>
      <w:r>
        <w:t xml:space="preserve"> </w:t>
      </w:r>
      <w:r>
        <w:t>бюджетной</w:t>
      </w:r>
      <w:r>
        <w:t xml:space="preserve"> </w:t>
      </w:r>
      <w:r>
        <w:t>системы</w:t>
      </w:r>
      <w:r>
        <w:t xml:space="preserve"> </w:t>
      </w:r>
      <w:r>
        <w:t>Российской</w:t>
      </w:r>
      <w:r>
        <w:t xml:space="preserve"> </w:t>
      </w:r>
      <w:r>
        <w:t>Федерации</w:t>
      </w:r>
      <w:r>
        <w:t xml:space="preserve"> </w:t>
      </w:r>
      <w:r>
        <w:t>в</w:t>
      </w:r>
      <w:r>
        <w:t xml:space="preserve"> </w:t>
      </w:r>
      <w:r>
        <w:t>информационно</w:t>
      </w:r>
      <w:r>
        <w:t>-</w:t>
      </w:r>
      <w:r>
        <w:t>телекоммуникационной</w:t>
      </w:r>
      <w:r>
        <w:t xml:space="preserve"> </w:t>
      </w:r>
      <w:r>
        <w:t>сети</w:t>
      </w:r>
      <w:r>
        <w:t xml:space="preserve"> </w:t>
      </w:r>
      <w:r>
        <w:t>Интернет</w:t>
      </w:r>
      <w:r>
        <w:t xml:space="preserve"> (</w:t>
      </w:r>
      <w:r>
        <w:t>далее</w:t>
      </w:r>
      <w:r>
        <w:t xml:space="preserve"> - </w:t>
      </w:r>
      <w:r>
        <w:t>Единый</w:t>
      </w:r>
      <w:r>
        <w:t xml:space="preserve"> </w:t>
      </w:r>
      <w:r>
        <w:t>портал</w:t>
      </w:r>
      <w:r>
        <w:t xml:space="preserve">) </w:t>
      </w:r>
      <w:r>
        <w:t>в</w:t>
      </w:r>
      <w:r>
        <w:t xml:space="preserve"> </w:t>
      </w:r>
      <w:r>
        <w:t>порядке</w:t>
      </w:r>
      <w:r>
        <w:t xml:space="preserve">, </w:t>
      </w:r>
      <w:r>
        <w:t>установленном</w:t>
      </w:r>
      <w:r>
        <w:t xml:space="preserve"> </w:t>
      </w:r>
      <w:r>
        <w:t>Министерством</w:t>
      </w:r>
      <w:r>
        <w:t xml:space="preserve"> </w:t>
      </w:r>
      <w:r>
        <w:t>финансов</w:t>
      </w:r>
      <w:r>
        <w:t xml:space="preserve"> </w:t>
      </w:r>
      <w:r>
        <w:t>Российской</w:t>
      </w:r>
      <w:r>
        <w:t xml:space="preserve"> </w:t>
      </w:r>
      <w:r>
        <w:t>Федерации</w:t>
      </w:r>
      <w:r>
        <w:t>.</w:t>
      </w:r>
    </w:p>
    <w:p w:rsidR="000F6DD5">
      <w:pPr>
        <w:pStyle w:val="ConsPlusNormal"/>
        <w:jc w:val="both"/>
      </w:pPr>
      <w:r>
        <w:t>(</w:t>
      </w:r>
      <w:r>
        <w:t>п</w:t>
      </w:r>
      <w:r>
        <w:t xml:space="preserve">. 1.6 </w:t>
      </w:r>
      <w:r>
        <w:t>в</w:t>
      </w:r>
      <w:r>
        <w:t xml:space="preserve"> </w:t>
      </w:r>
      <w:r>
        <w:t>ред</w:t>
      </w:r>
      <w:r>
        <w:t>.</w:t>
      </w:r>
      <w:r>
        <w:t xml:space="preserve"> </w:t>
      </w:r>
      <w:r>
        <w:fldChar w:fldCharType="begin"/>
      </w:r>
      <w:r>
        <w:instrText xml:space="preserve">HYPERLINK "https://login.consultant.ru/link/?req=doc&amp;base=RLAW037&amp;n=183513&amp;dst=100010" </w:instrText>
      </w:r>
      <w:r>
        <w:fldChar w:fldCharType="separate"/>
      </w:r>
      <w:r>
        <w:rPr>
          <w:color w:val="0000FF"/>
        </w:rPr>
        <w:t>Постановления</w:t>
      </w:r>
      <w:r>
        <w:fldChar w:fldCharType="end"/>
      </w:r>
      <w:r>
        <w:t xml:space="preserve"> </w:t>
      </w:r>
      <w:r>
        <w:t>администрации</w:t>
      </w:r>
      <w:r>
        <w:t xml:space="preserve"> </w:t>
      </w:r>
      <w:r>
        <w:t>городского</w:t>
      </w:r>
      <w:r>
        <w:t xml:space="preserve"> </w:t>
      </w:r>
      <w:r>
        <w:t>округа</w:t>
      </w:r>
      <w:r>
        <w:t xml:space="preserve"> </w:t>
      </w:r>
      <w:r>
        <w:t>города</w:t>
      </w:r>
      <w:r>
        <w:t xml:space="preserve"> </w:t>
      </w:r>
      <w:r>
        <w:t>Калуги</w:t>
      </w:r>
      <w:r>
        <w:t xml:space="preserve"> </w:t>
      </w:r>
      <w:r>
        <w:t>от</w:t>
      </w:r>
      <w:r>
        <w:t xml:space="preserve"> 12.03.2026 N 121-</w:t>
      </w:r>
      <w:r>
        <w:t>п</w:t>
      </w:r>
      <w:r>
        <w:t>)</w:t>
      </w:r>
    </w:p>
    <w:p w:rsidR="000F6DD5">
      <w:pPr>
        <w:pStyle w:val="ConsPlusNormal"/>
        <w:jc w:val="both"/>
      </w:pPr>
    </w:p>
    <w:p w:rsidR="000F6DD5">
      <w:pPr>
        <w:pStyle w:val="ConsPlusNormal"/>
        <w:jc w:val="center"/>
      </w:pPr>
      <w:r>
        <w:rPr>
          <w:b/>
        </w:rPr>
        <w:t xml:space="preserve">2. </w:t>
      </w:r>
      <w:r>
        <w:rPr>
          <w:b/>
        </w:rPr>
        <w:t>Условия</w:t>
      </w:r>
      <w:r>
        <w:rPr>
          <w:b/>
        </w:rPr>
        <w:t xml:space="preserve"> </w:t>
      </w:r>
      <w:r>
        <w:rPr>
          <w:b/>
        </w:rPr>
        <w:t>и</w:t>
      </w:r>
      <w:r>
        <w:rPr>
          <w:b/>
        </w:rPr>
        <w:t xml:space="preserve"> </w:t>
      </w:r>
      <w:r>
        <w:rPr>
          <w:b/>
        </w:rPr>
        <w:t>порядок</w:t>
      </w:r>
      <w:r>
        <w:rPr>
          <w:b/>
        </w:rPr>
        <w:t xml:space="preserve"> </w:t>
      </w:r>
      <w:r>
        <w:rPr>
          <w:b/>
        </w:rPr>
        <w:t>предоставления</w:t>
      </w:r>
      <w:r>
        <w:rPr>
          <w:b/>
        </w:rPr>
        <w:t xml:space="preserve"> </w:t>
      </w:r>
      <w:r>
        <w:rPr>
          <w:b/>
        </w:rPr>
        <w:t>субсидий</w:t>
      </w:r>
    </w:p>
    <w:p w:rsidR="000F6DD5">
      <w:pPr>
        <w:pStyle w:val="ConsPlusNormal"/>
        <w:jc w:val="both"/>
      </w:pPr>
    </w:p>
    <w:p w:rsidR="000F6DD5">
      <w:pPr>
        <w:pStyle w:val="ConsPlusNormal"/>
        <w:ind w:firstLine="540"/>
        <w:jc w:val="both"/>
      </w:pPr>
      <w:bookmarkStart w:id="4" w:name="Par72"/>
      <w:bookmarkEnd w:id="4"/>
      <w:r>
        <w:t xml:space="preserve">2.1. </w:t>
      </w:r>
      <w:r>
        <w:t>Субсидии</w:t>
      </w:r>
      <w:r>
        <w:t xml:space="preserve"> </w:t>
      </w:r>
      <w:r>
        <w:t>предоставляются</w:t>
      </w:r>
      <w:r>
        <w:t xml:space="preserve"> </w:t>
      </w:r>
      <w:r>
        <w:t>получателям</w:t>
      </w:r>
      <w:r>
        <w:t xml:space="preserve"> </w:t>
      </w:r>
      <w:r>
        <w:t>на</w:t>
      </w:r>
      <w:r>
        <w:t xml:space="preserve"> </w:t>
      </w:r>
      <w:r>
        <w:t>приоритетное</w:t>
      </w:r>
      <w:r>
        <w:t xml:space="preserve"> </w:t>
      </w:r>
      <w:r>
        <w:t>направление</w:t>
      </w:r>
      <w:r>
        <w:t xml:space="preserve"> (</w:t>
      </w:r>
      <w:r>
        <w:t>создание</w:t>
      </w:r>
      <w:r>
        <w:t xml:space="preserve"> </w:t>
      </w:r>
      <w:r>
        <w:t>условий</w:t>
      </w:r>
      <w:r>
        <w:t xml:space="preserve"> </w:t>
      </w:r>
      <w:r>
        <w:t>для</w:t>
      </w:r>
      <w:r>
        <w:t xml:space="preserve"> </w:t>
      </w:r>
      <w:r>
        <w:t>развития</w:t>
      </w:r>
      <w:r>
        <w:t xml:space="preserve"> </w:t>
      </w:r>
      <w:r>
        <w:t>молочного</w:t>
      </w:r>
      <w:r>
        <w:t xml:space="preserve"> </w:t>
      </w:r>
      <w:r>
        <w:t>скотоводства</w:t>
      </w:r>
      <w:r>
        <w:t xml:space="preserve">) </w:t>
      </w:r>
      <w:r>
        <w:t>в</w:t>
      </w:r>
      <w:r>
        <w:t xml:space="preserve"> </w:t>
      </w:r>
      <w:r>
        <w:t>рамках</w:t>
      </w:r>
      <w:r>
        <w:t xml:space="preserve"> </w:t>
      </w:r>
      <w:r>
        <w:t>реализации</w:t>
      </w:r>
      <w:r>
        <w:t xml:space="preserve"> </w:t>
      </w:r>
      <w:r>
        <w:t>КПМ</w:t>
      </w:r>
      <w:r>
        <w:t>:</w:t>
      </w:r>
    </w:p>
    <w:p w:rsidR="000F6DD5">
      <w:pPr>
        <w:pStyle w:val="ConsPlusNormal"/>
        <w:spacing w:before="160"/>
        <w:ind w:firstLine="540"/>
        <w:jc w:val="both"/>
      </w:pPr>
      <w:bookmarkStart w:id="5" w:name="Par73"/>
      <w:bookmarkEnd w:id="5"/>
      <w:r>
        <w:t xml:space="preserve">2.1.1. </w:t>
      </w:r>
      <w:r>
        <w:t>На</w:t>
      </w:r>
      <w:r>
        <w:t xml:space="preserve"> </w:t>
      </w:r>
      <w:r>
        <w:t>возмещение</w:t>
      </w:r>
      <w:r>
        <w:t xml:space="preserve"> </w:t>
      </w:r>
      <w:r>
        <w:t>части</w:t>
      </w:r>
      <w:r>
        <w:t xml:space="preserve"> </w:t>
      </w:r>
      <w:r>
        <w:t>затрат</w:t>
      </w:r>
      <w:r>
        <w:t xml:space="preserve"> </w:t>
      </w:r>
      <w:r>
        <w:t>на</w:t>
      </w:r>
      <w:r>
        <w:t xml:space="preserve"> </w:t>
      </w:r>
      <w:r>
        <w:t>реализованное</w:t>
      </w:r>
      <w:r>
        <w:t xml:space="preserve"> </w:t>
      </w:r>
      <w:r>
        <w:t>молоко</w:t>
      </w:r>
      <w:r>
        <w:t xml:space="preserve"> </w:t>
      </w:r>
      <w:r>
        <w:t>с</w:t>
      </w:r>
      <w:r>
        <w:t xml:space="preserve"> </w:t>
      </w:r>
      <w:r>
        <w:t>учетом</w:t>
      </w:r>
      <w:r>
        <w:t xml:space="preserve"> </w:t>
      </w:r>
      <w:r>
        <w:t>молочной</w:t>
      </w:r>
      <w:r>
        <w:t xml:space="preserve"> </w:t>
      </w:r>
      <w:r>
        <w:t>продуктивности</w:t>
      </w:r>
      <w:r>
        <w:t xml:space="preserve"> </w:t>
      </w:r>
      <w:r>
        <w:t>коров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bookmarkStart w:id="6" w:name="Par74"/>
      <w:bookmarkEnd w:id="6"/>
      <w:r>
        <w:t xml:space="preserve">2.1.2. </w:t>
      </w:r>
      <w:r>
        <w:t>На</w:t>
      </w:r>
      <w:r>
        <w:t xml:space="preserve"> </w:t>
      </w:r>
      <w:r>
        <w:t>возмещение</w:t>
      </w:r>
      <w:r>
        <w:t xml:space="preserve"> </w:t>
      </w:r>
      <w:r>
        <w:t>части</w:t>
      </w:r>
      <w:r>
        <w:t xml:space="preserve"> </w:t>
      </w:r>
      <w:r>
        <w:t>затрат</w:t>
      </w:r>
      <w:r>
        <w:t xml:space="preserve"> </w:t>
      </w:r>
      <w:r>
        <w:t>на</w:t>
      </w:r>
      <w:r>
        <w:t xml:space="preserve"> </w:t>
      </w:r>
      <w:r>
        <w:t>приобретение</w:t>
      </w:r>
      <w:r>
        <w:t xml:space="preserve"> </w:t>
      </w:r>
      <w:r>
        <w:t>племенного</w:t>
      </w:r>
      <w:r>
        <w:t xml:space="preserve"> </w:t>
      </w:r>
      <w:r>
        <w:t>молодняка</w:t>
      </w:r>
      <w:r>
        <w:t xml:space="preserve"> </w:t>
      </w:r>
      <w:r>
        <w:t>сельскохозяйственных</w:t>
      </w:r>
      <w:r>
        <w:t xml:space="preserve"> </w:t>
      </w:r>
      <w:r>
        <w:t>животных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bookmarkStart w:id="7" w:name="Par75"/>
      <w:bookmarkEnd w:id="7"/>
      <w:r>
        <w:t xml:space="preserve">2.1.3. </w:t>
      </w:r>
      <w:r>
        <w:t>На</w:t>
      </w:r>
      <w:r>
        <w:t xml:space="preserve"> </w:t>
      </w:r>
      <w:r>
        <w:t>возмещение</w:t>
      </w:r>
      <w:r>
        <w:t xml:space="preserve"> </w:t>
      </w:r>
      <w:r>
        <w:t>части</w:t>
      </w:r>
      <w:r>
        <w:t xml:space="preserve"> </w:t>
      </w:r>
      <w:r>
        <w:t>затрат</w:t>
      </w:r>
      <w:r>
        <w:t xml:space="preserve"> </w:t>
      </w:r>
      <w:r>
        <w:t>на</w:t>
      </w:r>
      <w:r>
        <w:t xml:space="preserve"> </w:t>
      </w:r>
      <w:r>
        <w:t>приобретение</w:t>
      </w:r>
      <w:r>
        <w:t xml:space="preserve"> </w:t>
      </w:r>
      <w:r>
        <w:t>оборудования</w:t>
      </w:r>
      <w:r>
        <w:t xml:space="preserve">, </w:t>
      </w:r>
      <w:r>
        <w:t>специальной</w:t>
      </w:r>
      <w:r>
        <w:t xml:space="preserve"> </w:t>
      </w:r>
      <w:r>
        <w:t>техники</w:t>
      </w:r>
      <w:r>
        <w:t xml:space="preserve"> </w:t>
      </w:r>
      <w:r>
        <w:t>в</w:t>
      </w:r>
      <w:r>
        <w:t xml:space="preserve"> </w:t>
      </w:r>
      <w:r>
        <w:t>отрасли</w:t>
      </w:r>
      <w:r>
        <w:t xml:space="preserve"> </w:t>
      </w:r>
      <w:r>
        <w:t>животноводства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bookmarkStart w:id="8" w:name="Par76"/>
      <w:bookmarkEnd w:id="8"/>
      <w:r>
        <w:t xml:space="preserve">2.1.4. </w:t>
      </w:r>
      <w:r>
        <w:t>На</w:t>
      </w:r>
      <w:r>
        <w:t xml:space="preserve"> </w:t>
      </w:r>
      <w:r>
        <w:t>возмещение</w:t>
      </w:r>
      <w:r>
        <w:t xml:space="preserve"> </w:t>
      </w:r>
      <w:r>
        <w:t>части</w:t>
      </w:r>
      <w:r>
        <w:t xml:space="preserve"> </w:t>
      </w:r>
      <w:r>
        <w:t>затрат</w:t>
      </w:r>
      <w:r>
        <w:t xml:space="preserve"> </w:t>
      </w:r>
      <w:r>
        <w:t>на</w:t>
      </w:r>
      <w:r>
        <w:t xml:space="preserve"> </w:t>
      </w:r>
      <w:r>
        <w:t>приобретение</w:t>
      </w:r>
      <w:r>
        <w:t xml:space="preserve"> </w:t>
      </w:r>
      <w:r>
        <w:t>технологического</w:t>
      </w:r>
      <w:r>
        <w:t xml:space="preserve"> </w:t>
      </w:r>
      <w:r>
        <w:t>оборудования</w:t>
      </w:r>
      <w:r>
        <w:t xml:space="preserve"> </w:t>
      </w:r>
      <w:r>
        <w:t>для</w:t>
      </w:r>
      <w:r>
        <w:t xml:space="preserve"> </w:t>
      </w:r>
      <w:r>
        <w:t>переработки</w:t>
      </w:r>
      <w:r>
        <w:t xml:space="preserve"> </w:t>
      </w:r>
      <w:r>
        <w:t>молока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2.2. </w:t>
      </w:r>
      <w:r>
        <w:t>Получатели</w:t>
      </w:r>
      <w:r>
        <w:t xml:space="preserve"> </w:t>
      </w:r>
      <w:r>
        <w:t>определяются</w:t>
      </w:r>
      <w:r>
        <w:t xml:space="preserve"> </w:t>
      </w:r>
      <w:r>
        <w:t>по</w:t>
      </w:r>
      <w:r>
        <w:t xml:space="preserve"> </w:t>
      </w:r>
      <w:r>
        <w:t>результатам</w:t>
      </w:r>
      <w:r>
        <w:t xml:space="preserve"> </w:t>
      </w:r>
      <w:r>
        <w:t>проведения</w:t>
      </w:r>
      <w:r>
        <w:t xml:space="preserve"> </w:t>
      </w:r>
      <w:r>
        <w:t>отбора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2.3. </w:t>
      </w:r>
      <w:r>
        <w:t>Способом</w:t>
      </w:r>
      <w:r>
        <w:t xml:space="preserve"> </w:t>
      </w:r>
      <w:r>
        <w:t>отбора</w:t>
      </w:r>
      <w:r>
        <w:t xml:space="preserve"> </w:t>
      </w:r>
      <w:r>
        <w:t>является</w:t>
      </w:r>
      <w:r>
        <w:t xml:space="preserve"> </w:t>
      </w:r>
      <w:r>
        <w:t>запрос</w:t>
      </w:r>
      <w:r>
        <w:t xml:space="preserve"> </w:t>
      </w:r>
      <w:r>
        <w:t>предложений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2.3.1. </w:t>
      </w:r>
      <w:r>
        <w:t>Отбор</w:t>
      </w:r>
      <w:r>
        <w:t xml:space="preserve"> </w:t>
      </w:r>
      <w:r>
        <w:t>получателей</w:t>
      </w:r>
      <w:r>
        <w:t xml:space="preserve">, </w:t>
      </w:r>
      <w:r>
        <w:t>указанных</w:t>
      </w:r>
      <w:r>
        <w:t xml:space="preserve"> </w:t>
      </w:r>
      <w:r>
        <w:t>в</w:t>
      </w:r>
      <w:r>
        <w:t xml:space="preserve"> </w:t>
      </w:r>
      <w:r>
        <w:fldChar w:fldCharType="begin"/>
      </w:r>
      <w:r>
        <w:instrText xml:space="preserve">HYPERLINK "#Par61" </w:instrText>
      </w:r>
      <w:r>
        <w:fldChar w:fldCharType="separate"/>
      </w:r>
      <w:r>
        <w:rPr>
          <w:color w:val="0000FF"/>
        </w:rPr>
        <w:t>пункте 1.4</w:t>
      </w:r>
      <w:r>
        <w:fldChar w:fldCharType="end"/>
      </w:r>
      <w:r>
        <w:t xml:space="preserve"> </w:t>
      </w:r>
      <w:r>
        <w:t>Порядка</w:t>
      </w:r>
      <w:r>
        <w:t xml:space="preserve">, </w:t>
      </w:r>
      <w:r>
        <w:t>осуществляется</w:t>
      </w:r>
      <w:r>
        <w:t xml:space="preserve"> </w:t>
      </w:r>
      <w:r>
        <w:t>следующим</w:t>
      </w:r>
      <w:r>
        <w:t xml:space="preserve"> </w:t>
      </w:r>
      <w:r>
        <w:t>способом</w:t>
      </w:r>
      <w:r>
        <w:t>:</w:t>
      </w:r>
    </w:p>
    <w:p w:rsidR="000F6DD5">
      <w:pPr>
        <w:pStyle w:val="ConsPlusNormal"/>
        <w:spacing w:before="160"/>
        <w:ind w:firstLine="540"/>
        <w:jc w:val="both"/>
      </w:pPr>
      <w:r>
        <w:t xml:space="preserve">- </w:t>
      </w:r>
      <w:r>
        <w:t>запрос</w:t>
      </w:r>
      <w:r>
        <w:t xml:space="preserve"> </w:t>
      </w:r>
      <w:r>
        <w:t>предложений</w:t>
      </w:r>
      <w:r>
        <w:t xml:space="preserve"> - </w:t>
      </w:r>
      <w:r>
        <w:t>проведение</w:t>
      </w:r>
      <w:r>
        <w:t xml:space="preserve"> </w:t>
      </w:r>
      <w:r>
        <w:t>отбора</w:t>
      </w:r>
      <w:r>
        <w:t xml:space="preserve"> </w:t>
      </w:r>
      <w:r>
        <w:t>участников</w:t>
      </w:r>
      <w:r>
        <w:t xml:space="preserve"> </w:t>
      </w:r>
      <w:r>
        <w:t>отбора</w:t>
      </w:r>
      <w:r>
        <w:t xml:space="preserve"> (</w:t>
      </w:r>
      <w:r>
        <w:t>получателей</w:t>
      </w:r>
      <w:r>
        <w:t xml:space="preserve">) </w:t>
      </w:r>
      <w:r>
        <w:t>исходя</w:t>
      </w:r>
      <w:r>
        <w:t xml:space="preserve"> </w:t>
      </w:r>
      <w:r>
        <w:t>из</w:t>
      </w:r>
      <w:r>
        <w:t xml:space="preserve"> </w:t>
      </w:r>
      <w:r>
        <w:t>соответствия</w:t>
      </w:r>
      <w:r>
        <w:t xml:space="preserve"> </w:t>
      </w:r>
      <w:r>
        <w:t>получателей</w:t>
      </w:r>
      <w:r>
        <w:t xml:space="preserve"> </w:t>
      </w:r>
      <w:r>
        <w:t>категориям</w:t>
      </w:r>
      <w:r>
        <w:t xml:space="preserve"> </w:t>
      </w:r>
      <w:r>
        <w:t>и</w:t>
      </w:r>
      <w:r>
        <w:t xml:space="preserve"> (</w:t>
      </w:r>
      <w:r>
        <w:t>или</w:t>
      </w:r>
      <w:r>
        <w:t xml:space="preserve">) </w:t>
      </w:r>
      <w:r>
        <w:t>критериям</w:t>
      </w:r>
      <w:r>
        <w:t xml:space="preserve"> </w:t>
      </w:r>
      <w:r>
        <w:t>и</w:t>
      </w:r>
      <w:r>
        <w:t xml:space="preserve"> </w:t>
      </w:r>
      <w:r>
        <w:t>очередности</w:t>
      </w:r>
      <w:r>
        <w:t xml:space="preserve"> </w:t>
      </w:r>
      <w:r>
        <w:t>поступления</w:t>
      </w:r>
      <w:r>
        <w:t xml:space="preserve"> </w:t>
      </w:r>
      <w:r>
        <w:t>предложений</w:t>
      </w:r>
      <w:r>
        <w:t xml:space="preserve"> (</w:t>
      </w:r>
      <w:r>
        <w:t>заявок</w:t>
      </w:r>
      <w:r>
        <w:t xml:space="preserve">) </w:t>
      </w:r>
      <w:r>
        <w:t>на</w:t>
      </w:r>
      <w:r>
        <w:t xml:space="preserve"> </w:t>
      </w:r>
      <w:r>
        <w:t>участие</w:t>
      </w:r>
      <w:r>
        <w:t xml:space="preserve"> </w:t>
      </w:r>
      <w:r>
        <w:t>в</w:t>
      </w:r>
      <w:r>
        <w:t xml:space="preserve"> </w:t>
      </w:r>
      <w:r>
        <w:t>отборе</w:t>
      </w:r>
      <w:r>
        <w:t xml:space="preserve"> </w:t>
      </w:r>
      <w:r>
        <w:t>получателей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2.3.2. </w:t>
      </w:r>
      <w:r>
        <w:t>Объявление</w:t>
      </w:r>
      <w:r>
        <w:t xml:space="preserve"> </w:t>
      </w:r>
      <w:r>
        <w:t>о</w:t>
      </w:r>
      <w:r>
        <w:t xml:space="preserve"> </w:t>
      </w:r>
      <w:r>
        <w:t>проведении</w:t>
      </w:r>
      <w:r>
        <w:t xml:space="preserve"> </w:t>
      </w:r>
      <w:r>
        <w:t>отбора</w:t>
      </w:r>
      <w:r>
        <w:t xml:space="preserve"> </w:t>
      </w:r>
      <w:r>
        <w:t>получателей</w:t>
      </w:r>
      <w:r>
        <w:t xml:space="preserve"> </w:t>
      </w:r>
      <w:r>
        <w:t>субсидии</w:t>
      </w:r>
      <w:r>
        <w:t xml:space="preserve"> (</w:t>
      </w:r>
      <w:r>
        <w:t>далее</w:t>
      </w:r>
      <w:r>
        <w:t xml:space="preserve"> - </w:t>
      </w:r>
      <w:r>
        <w:t>объявление</w:t>
      </w:r>
      <w:r>
        <w:t xml:space="preserve">) </w:t>
      </w:r>
      <w:r>
        <w:t>на</w:t>
      </w:r>
      <w:r>
        <w:t xml:space="preserve"> </w:t>
      </w:r>
      <w:r>
        <w:t>Едином</w:t>
      </w:r>
      <w:r>
        <w:t xml:space="preserve"> </w:t>
      </w:r>
      <w:r>
        <w:t>портале</w:t>
      </w:r>
      <w:r>
        <w:t xml:space="preserve"> (</w:t>
      </w:r>
      <w:r>
        <w:t>при</w:t>
      </w:r>
      <w:r>
        <w:t xml:space="preserve"> </w:t>
      </w:r>
      <w:r>
        <w:t>технической</w:t>
      </w:r>
      <w:r>
        <w:t xml:space="preserve"> </w:t>
      </w:r>
      <w:r>
        <w:t>возможности</w:t>
      </w:r>
      <w:r>
        <w:t xml:space="preserve">) </w:t>
      </w:r>
      <w:r>
        <w:t>или</w:t>
      </w:r>
      <w:r>
        <w:t xml:space="preserve"> </w:t>
      </w:r>
      <w:r>
        <w:t>на</w:t>
      </w:r>
      <w:r>
        <w:t xml:space="preserve"> </w:t>
      </w:r>
      <w:r>
        <w:t>официальном</w:t>
      </w:r>
      <w:r>
        <w:t xml:space="preserve"> </w:t>
      </w:r>
      <w:r>
        <w:t>сайте</w:t>
      </w:r>
      <w:r>
        <w:t xml:space="preserve"> </w:t>
      </w:r>
      <w:r>
        <w:t>администрации</w:t>
      </w:r>
      <w:r>
        <w:t xml:space="preserve"> </w:t>
      </w:r>
      <w:r>
        <w:t>городского</w:t>
      </w:r>
      <w:r>
        <w:t xml:space="preserve"> </w:t>
      </w:r>
      <w:r>
        <w:t>округа</w:t>
      </w:r>
      <w:r>
        <w:t xml:space="preserve"> </w:t>
      </w:r>
      <w:r>
        <w:t>города</w:t>
      </w:r>
      <w:r>
        <w:t xml:space="preserve"> </w:t>
      </w:r>
      <w:r>
        <w:t>Калуги</w:t>
      </w:r>
      <w:r>
        <w:t xml:space="preserve"> </w:t>
      </w:r>
      <w:r>
        <w:t>в</w:t>
      </w:r>
      <w:r>
        <w:t xml:space="preserve"> </w:t>
      </w:r>
      <w:r>
        <w:t>информационно</w:t>
      </w:r>
      <w:r>
        <w:t>-</w:t>
      </w:r>
      <w:r>
        <w:t>телекоммуникационной</w:t>
      </w:r>
      <w:r>
        <w:t xml:space="preserve"> </w:t>
      </w:r>
      <w:r>
        <w:t>сети</w:t>
      </w:r>
      <w:r>
        <w:t xml:space="preserve"> </w:t>
      </w:r>
      <w:r>
        <w:t>Интернет</w:t>
      </w:r>
      <w:r>
        <w:t xml:space="preserve"> (</w:t>
      </w:r>
      <w:r>
        <w:fldChar w:fldCharType="begin"/>
      </w:r>
      <w:r>
        <w:instrText xml:space="preserve">HYPERLINK "https://www.kaluga-gov.ru" </w:instrText>
      </w:r>
      <w:r>
        <w:fldChar w:fldCharType="separate"/>
      </w:r>
      <w:r>
        <w:rPr>
          <w:color w:val="0000FF"/>
        </w:rPr>
        <w:t>www.kaluga-g</w:t>
      </w:r>
      <w:r>
        <w:rPr>
          <w:color w:val="0000FF"/>
        </w:rPr>
        <w:t>ov.ru</w:t>
      </w:r>
      <w:r>
        <w:fldChar w:fldCharType="end"/>
      </w:r>
      <w:r>
        <w:t xml:space="preserve">) </w:t>
      </w:r>
      <w:r>
        <w:t>с</w:t>
      </w:r>
      <w:r>
        <w:t xml:space="preserve"> </w:t>
      </w:r>
      <w:r>
        <w:t>указанием</w:t>
      </w:r>
      <w:r>
        <w:t xml:space="preserve"> </w:t>
      </w:r>
      <w:r>
        <w:t>следующей</w:t>
      </w:r>
      <w:r>
        <w:t xml:space="preserve"> </w:t>
      </w:r>
      <w:r>
        <w:t>информации</w:t>
      </w:r>
      <w:r>
        <w:t>: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2.3.2.1. </w:t>
      </w:r>
      <w:r>
        <w:t>Сроки</w:t>
      </w:r>
      <w:r>
        <w:t xml:space="preserve"> </w:t>
      </w:r>
      <w:r>
        <w:t>проведения</w:t>
      </w:r>
      <w:r>
        <w:t xml:space="preserve"> </w:t>
      </w:r>
      <w:r>
        <w:t>отбора</w:t>
      </w:r>
      <w:r>
        <w:t xml:space="preserve">, </w:t>
      </w:r>
      <w:r>
        <w:t>а</w:t>
      </w:r>
      <w:r>
        <w:t xml:space="preserve"> </w:t>
      </w:r>
      <w:r>
        <w:t>также</w:t>
      </w:r>
      <w:r>
        <w:t xml:space="preserve"> </w:t>
      </w:r>
      <w:r>
        <w:t>при</w:t>
      </w:r>
      <w:r>
        <w:t xml:space="preserve"> </w:t>
      </w:r>
      <w:r>
        <w:t>необходимости</w:t>
      </w:r>
      <w:r>
        <w:t xml:space="preserve"> </w:t>
      </w:r>
      <w:r>
        <w:t>информация</w:t>
      </w:r>
      <w:r>
        <w:t xml:space="preserve"> </w:t>
      </w:r>
      <w:r>
        <w:t>о</w:t>
      </w:r>
      <w:r>
        <w:t xml:space="preserve"> </w:t>
      </w:r>
      <w:r>
        <w:t>возможности</w:t>
      </w:r>
      <w:r>
        <w:t xml:space="preserve"> </w:t>
      </w:r>
      <w:r>
        <w:t>проведения</w:t>
      </w:r>
      <w:r>
        <w:t xml:space="preserve"> </w:t>
      </w:r>
      <w:r>
        <w:t>нескольких</w:t>
      </w:r>
      <w:r>
        <w:t xml:space="preserve"> </w:t>
      </w:r>
      <w:r>
        <w:t>этапов</w:t>
      </w:r>
      <w:r>
        <w:t xml:space="preserve"> </w:t>
      </w:r>
      <w:r>
        <w:t>отбора</w:t>
      </w:r>
      <w:r>
        <w:t xml:space="preserve"> </w:t>
      </w:r>
      <w:r>
        <w:t>с</w:t>
      </w:r>
      <w:r>
        <w:t xml:space="preserve"> </w:t>
      </w:r>
      <w:r>
        <w:t>указанием</w:t>
      </w:r>
      <w:r>
        <w:t xml:space="preserve"> </w:t>
      </w:r>
      <w:r>
        <w:t>сроков</w:t>
      </w:r>
      <w:r>
        <w:t xml:space="preserve"> </w:t>
      </w:r>
      <w:r>
        <w:t>и</w:t>
      </w:r>
      <w:r>
        <w:t xml:space="preserve"> </w:t>
      </w:r>
      <w:r>
        <w:t>порядка</w:t>
      </w:r>
      <w:r>
        <w:t xml:space="preserve"> </w:t>
      </w:r>
      <w:r>
        <w:t>их</w:t>
      </w:r>
      <w:r>
        <w:t xml:space="preserve"> </w:t>
      </w:r>
      <w:r>
        <w:t>проведения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>Дата</w:t>
      </w:r>
      <w:r>
        <w:t xml:space="preserve"> </w:t>
      </w:r>
      <w:r>
        <w:t>начала</w:t>
      </w:r>
      <w:r>
        <w:t xml:space="preserve"> </w:t>
      </w:r>
      <w:r>
        <w:t>подачи</w:t>
      </w:r>
      <w:r>
        <w:t xml:space="preserve"> </w:t>
      </w:r>
      <w:r>
        <w:t>и</w:t>
      </w:r>
      <w:r>
        <w:t xml:space="preserve"> </w:t>
      </w:r>
      <w:r>
        <w:t>окончания</w:t>
      </w:r>
      <w:r>
        <w:t xml:space="preserve"> </w:t>
      </w:r>
      <w:r>
        <w:t>приема</w:t>
      </w:r>
      <w:r>
        <w:t xml:space="preserve"> </w:t>
      </w:r>
      <w:r>
        <w:t>заявок</w:t>
      </w:r>
      <w:r>
        <w:t xml:space="preserve"> </w:t>
      </w:r>
      <w:r>
        <w:t>участников</w:t>
      </w:r>
      <w:r>
        <w:t xml:space="preserve"> </w:t>
      </w:r>
      <w:r>
        <w:t>отбора</w:t>
      </w:r>
      <w:r>
        <w:t xml:space="preserve">, </w:t>
      </w:r>
      <w:r>
        <w:t>которая</w:t>
      </w:r>
      <w:r>
        <w:t xml:space="preserve"> </w:t>
      </w:r>
      <w:r>
        <w:t>не</w:t>
      </w:r>
      <w:r>
        <w:t xml:space="preserve"> </w:t>
      </w:r>
      <w:r>
        <w:t>может</w:t>
      </w:r>
      <w:r>
        <w:t xml:space="preserve"> </w:t>
      </w:r>
      <w:r>
        <w:t>быть</w:t>
      </w:r>
      <w:r>
        <w:t xml:space="preserve"> </w:t>
      </w:r>
      <w:r>
        <w:t>ранее</w:t>
      </w:r>
      <w:r>
        <w:t>:</w:t>
      </w:r>
    </w:p>
    <w:p w:rsidR="000F6DD5">
      <w:pPr>
        <w:pStyle w:val="ConsPlusNormal"/>
        <w:spacing w:before="160"/>
        <w:ind w:firstLine="540"/>
        <w:jc w:val="both"/>
      </w:pPr>
      <w:r>
        <w:t>- 10-</w:t>
      </w:r>
      <w:r>
        <w:t>го</w:t>
      </w:r>
      <w:r>
        <w:t xml:space="preserve"> </w:t>
      </w:r>
      <w:r>
        <w:t>календарного</w:t>
      </w:r>
      <w:r>
        <w:t xml:space="preserve"> </w:t>
      </w:r>
      <w:r>
        <w:t>дня</w:t>
      </w:r>
      <w:r>
        <w:t xml:space="preserve">, </w:t>
      </w:r>
      <w:r>
        <w:t>следующего</w:t>
      </w:r>
      <w:r>
        <w:t xml:space="preserve"> </w:t>
      </w:r>
      <w:r>
        <w:t>за</w:t>
      </w:r>
      <w:r>
        <w:t xml:space="preserve"> </w:t>
      </w:r>
      <w:r>
        <w:t>днем</w:t>
      </w:r>
      <w:r>
        <w:t xml:space="preserve"> </w:t>
      </w:r>
      <w:r>
        <w:t>размещения</w:t>
      </w:r>
      <w:r>
        <w:t xml:space="preserve"> </w:t>
      </w:r>
      <w:r>
        <w:t>объявления</w:t>
      </w:r>
      <w:r>
        <w:t xml:space="preserve"> </w:t>
      </w:r>
      <w:r>
        <w:t>о</w:t>
      </w:r>
      <w:r>
        <w:t xml:space="preserve"> </w:t>
      </w:r>
      <w:r>
        <w:t>проведении</w:t>
      </w:r>
      <w:r>
        <w:t xml:space="preserve"> </w:t>
      </w:r>
      <w:r>
        <w:t>отбора</w:t>
      </w:r>
      <w:r>
        <w:t xml:space="preserve">, </w:t>
      </w:r>
      <w:r>
        <w:t>в</w:t>
      </w:r>
      <w:r>
        <w:t xml:space="preserve"> </w:t>
      </w:r>
      <w:r>
        <w:t>случае</w:t>
      </w:r>
      <w:r>
        <w:t xml:space="preserve"> </w:t>
      </w:r>
      <w:r>
        <w:t>если</w:t>
      </w:r>
      <w:r>
        <w:t xml:space="preserve"> </w:t>
      </w:r>
      <w:r>
        <w:t>получатель</w:t>
      </w:r>
      <w:r>
        <w:t xml:space="preserve"> </w:t>
      </w:r>
      <w:r>
        <w:t>субсидии</w:t>
      </w:r>
      <w:r>
        <w:t xml:space="preserve"> </w:t>
      </w:r>
      <w:r>
        <w:t>определяется</w:t>
      </w:r>
      <w:r>
        <w:t xml:space="preserve"> </w:t>
      </w:r>
      <w:r>
        <w:t>по</w:t>
      </w:r>
      <w:r>
        <w:t xml:space="preserve"> </w:t>
      </w:r>
      <w:r>
        <w:t>результатам</w:t>
      </w:r>
      <w:r>
        <w:t xml:space="preserve"> </w:t>
      </w:r>
      <w:r>
        <w:t>запроса</w:t>
      </w:r>
      <w:r>
        <w:t xml:space="preserve"> </w:t>
      </w:r>
      <w:r>
        <w:t>предложений</w:t>
      </w:r>
      <w:r>
        <w:t xml:space="preserve"> </w:t>
      </w:r>
      <w:r>
        <w:t>и</w:t>
      </w:r>
      <w:r>
        <w:t xml:space="preserve"> </w:t>
      </w:r>
      <w:r>
        <w:t>отсутствует</w:t>
      </w:r>
      <w:r>
        <w:t xml:space="preserve"> </w:t>
      </w:r>
      <w:r>
        <w:t>информация</w:t>
      </w:r>
      <w:r>
        <w:t xml:space="preserve"> </w:t>
      </w:r>
      <w:r>
        <w:t>о</w:t>
      </w:r>
      <w:r>
        <w:t xml:space="preserve"> </w:t>
      </w:r>
      <w:r>
        <w:t>количестве</w:t>
      </w:r>
      <w:r>
        <w:t xml:space="preserve"> </w:t>
      </w:r>
      <w:r>
        <w:t>получателей</w:t>
      </w:r>
      <w:r>
        <w:t xml:space="preserve"> </w:t>
      </w:r>
      <w:r>
        <w:t>субсидии</w:t>
      </w:r>
      <w:r>
        <w:t xml:space="preserve">, </w:t>
      </w:r>
      <w:r>
        <w:t>соответствующих</w:t>
      </w:r>
      <w:r>
        <w:t xml:space="preserve"> </w:t>
      </w:r>
      <w:r>
        <w:t>категории</w:t>
      </w:r>
      <w:r>
        <w:t xml:space="preserve"> </w:t>
      </w:r>
      <w:r>
        <w:t>отбора</w:t>
      </w:r>
      <w:r>
        <w:t>;</w:t>
      </w:r>
    </w:p>
    <w:p w:rsidR="000F6DD5">
      <w:pPr>
        <w:pStyle w:val="ConsPlusNormal"/>
        <w:spacing w:before="160"/>
        <w:ind w:firstLine="540"/>
        <w:jc w:val="both"/>
      </w:pPr>
      <w:r>
        <w:t>- 5-</w:t>
      </w:r>
      <w:r>
        <w:t>го</w:t>
      </w:r>
      <w:r>
        <w:t xml:space="preserve"> </w:t>
      </w:r>
      <w:r>
        <w:t>календарного</w:t>
      </w:r>
      <w:r>
        <w:t xml:space="preserve"> </w:t>
      </w:r>
      <w:r>
        <w:t>дня</w:t>
      </w:r>
      <w:r>
        <w:t xml:space="preserve">, </w:t>
      </w:r>
      <w:r>
        <w:t>следующего</w:t>
      </w:r>
      <w:r>
        <w:t xml:space="preserve"> </w:t>
      </w:r>
      <w:r>
        <w:t>за</w:t>
      </w:r>
      <w:r>
        <w:t xml:space="preserve"> </w:t>
      </w:r>
      <w:r>
        <w:t>днем</w:t>
      </w:r>
      <w:r>
        <w:t xml:space="preserve"> </w:t>
      </w:r>
      <w:r>
        <w:t>размещения</w:t>
      </w:r>
      <w:r>
        <w:t xml:space="preserve"> </w:t>
      </w:r>
      <w:r>
        <w:t>объявления</w:t>
      </w:r>
      <w:r>
        <w:t xml:space="preserve"> </w:t>
      </w:r>
      <w:r>
        <w:t>о</w:t>
      </w:r>
      <w:r>
        <w:t xml:space="preserve"> </w:t>
      </w:r>
      <w:r>
        <w:t>проведении</w:t>
      </w:r>
      <w:r>
        <w:t xml:space="preserve"> </w:t>
      </w:r>
      <w:r>
        <w:t>отбора</w:t>
      </w:r>
      <w:r>
        <w:t xml:space="preserve">, </w:t>
      </w:r>
      <w:r>
        <w:t>в</w:t>
      </w:r>
      <w:r>
        <w:t xml:space="preserve"> </w:t>
      </w:r>
      <w:r>
        <w:t>случае</w:t>
      </w:r>
      <w:r>
        <w:t xml:space="preserve"> </w:t>
      </w:r>
      <w:r>
        <w:t>если</w:t>
      </w:r>
      <w:r>
        <w:t xml:space="preserve"> </w:t>
      </w:r>
      <w:r>
        <w:t>получатель</w:t>
      </w:r>
      <w:r>
        <w:t xml:space="preserve"> </w:t>
      </w:r>
      <w:r>
        <w:t>субсидии</w:t>
      </w:r>
      <w:r>
        <w:t xml:space="preserve"> </w:t>
      </w:r>
      <w:r>
        <w:t>определяется</w:t>
      </w:r>
      <w:r>
        <w:t xml:space="preserve"> </w:t>
      </w:r>
      <w:r>
        <w:t>по</w:t>
      </w:r>
      <w:r>
        <w:t xml:space="preserve"> </w:t>
      </w:r>
      <w:r>
        <w:t>результатам</w:t>
      </w:r>
      <w:r>
        <w:t xml:space="preserve"> </w:t>
      </w:r>
      <w:r>
        <w:t>запроса</w:t>
      </w:r>
      <w:r>
        <w:t xml:space="preserve"> </w:t>
      </w:r>
      <w:r>
        <w:t>предложений</w:t>
      </w:r>
      <w:r>
        <w:t xml:space="preserve"> </w:t>
      </w:r>
      <w:r>
        <w:t>и</w:t>
      </w:r>
      <w:r>
        <w:t xml:space="preserve"> </w:t>
      </w:r>
      <w:r>
        <w:t>имеется</w:t>
      </w:r>
      <w:r>
        <w:t xml:space="preserve"> </w:t>
      </w:r>
      <w:r>
        <w:t>информация</w:t>
      </w:r>
      <w:r>
        <w:t xml:space="preserve"> </w:t>
      </w:r>
      <w:r>
        <w:t>о</w:t>
      </w:r>
      <w:r>
        <w:t xml:space="preserve"> </w:t>
      </w:r>
      <w:r>
        <w:t>количестве</w:t>
      </w:r>
      <w:r>
        <w:t xml:space="preserve"> </w:t>
      </w:r>
      <w:r>
        <w:t>получателей</w:t>
      </w:r>
      <w:r>
        <w:t xml:space="preserve"> </w:t>
      </w:r>
      <w:r>
        <w:t>субсидии</w:t>
      </w:r>
      <w:r>
        <w:t xml:space="preserve">, </w:t>
      </w:r>
      <w:r>
        <w:t>соответствующих</w:t>
      </w:r>
      <w:r>
        <w:t xml:space="preserve"> </w:t>
      </w:r>
      <w:r>
        <w:t>категории</w:t>
      </w:r>
      <w:r>
        <w:t xml:space="preserve"> </w:t>
      </w:r>
      <w:r>
        <w:t>отбора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2.3.2.2. </w:t>
      </w:r>
      <w:r>
        <w:t>Наименование</w:t>
      </w:r>
      <w:r>
        <w:t xml:space="preserve">, </w:t>
      </w:r>
      <w:r>
        <w:t>место</w:t>
      </w:r>
      <w:r>
        <w:t xml:space="preserve"> </w:t>
      </w:r>
      <w:r>
        <w:t>нахождения</w:t>
      </w:r>
      <w:r>
        <w:t xml:space="preserve">, </w:t>
      </w:r>
      <w:r>
        <w:t>почтовый</w:t>
      </w:r>
      <w:r>
        <w:t xml:space="preserve"> </w:t>
      </w:r>
      <w:r>
        <w:t>адрес</w:t>
      </w:r>
      <w:r>
        <w:t xml:space="preserve">, </w:t>
      </w:r>
      <w:r>
        <w:t>адрес</w:t>
      </w:r>
      <w:r>
        <w:t xml:space="preserve"> </w:t>
      </w:r>
      <w:r>
        <w:t>электронной</w:t>
      </w:r>
      <w:r>
        <w:t xml:space="preserve"> </w:t>
      </w:r>
      <w:r>
        <w:t>почты</w:t>
      </w:r>
      <w:r>
        <w:t xml:space="preserve"> </w:t>
      </w:r>
      <w:r>
        <w:t>Управления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2.3.2.3. </w:t>
      </w:r>
      <w:r>
        <w:t>Результат</w:t>
      </w:r>
      <w:r>
        <w:t xml:space="preserve"> (</w:t>
      </w:r>
      <w:r>
        <w:t>результаты</w:t>
      </w:r>
      <w:r>
        <w:t xml:space="preserve">) </w:t>
      </w:r>
      <w:r>
        <w:t>предоставления</w:t>
      </w:r>
      <w:r>
        <w:t xml:space="preserve"> </w:t>
      </w:r>
      <w:r>
        <w:t>субсидии</w:t>
      </w:r>
      <w:r>
        <w:t xml:space="preserve">, </w:t>
      </w:r>
      <w:r>
        <w:t>а</w:t>
      </w:r>
      <w:r>
        <w:t xml:space="preserve"> </w:t>
      </w:r>
      <w:r>
        <w:t>также</w:t>
      </w:r>
      <w:r>
        <w:t xml:space="preserve"> </w:t>
      </w:r>
      <w:r>
        <w:t>характеристика</w:t>
      </w:r>
      <w:r>
        <w:t xml:space="preserve"> (</w:t>
      </w:r>
      <w:r>
        <w:t>характеристики</w:t>
      </w:r>
      <w:r>
        <w:t xml:space="preserve">) </w:t>
      </w:r>
      <w:r>
        <w:t>результата</w:t>
      </w:r>
      <w:r>
        <w:t xml:space="preserve"> </w:t>
      </w:r>
      <w:r>
        <w:t>(</w:t>
      </w:r>
      <w:r>
        <w:t>при</w:t>
      </w:r>
      <w:r>
        <w:t xml:space="preserve"> </w:t>
      </w:r>
      <w:r>
        <w:t>ее</w:t>
      </w:r>
      <w:r>
        <w:t xml:space="preserve"> </w:t>
      </w:r>
      <w:r>
        <w:t>установлении</w:t>
      </w:r>
      <w:r>
        <w:t xml:space="preserve">) </w:t>
      </w:r>
      <w:r>
        <w:t>в</w:t>
      </w:r>
      <w:r>
        <w:t xml:space="preserve"> </w:t>
      </w:r>
      <w:r>
        <w:t>соответствии</w:t>
      </w:r>
      <w:r>
        <w:t xml:space="preserve"> </w:t>
      </w:r>
      <w:r>
        <w:t>с</w:t>
      </w:r>
      <w:r>
        <w:t xml:space="preserve"> </w:t>
      </w:r>
      <w:r>
        <w:fldChar w:fldCharType="begin"/>
      </w:r>
      <w:r>
        <w:instrText xml:space="preserve">HYPERLINK "#Par214" </w:instrText>
      </w:r>
      <w:r>
        <w:fldChar w:fldCharType="separate"/>
      </w:r>
      <w:r>
        <w:rPr>
          <w:color w:val="0000FF"/>
        </w:rPr>
        <w:t>подпунктом 2.17 пункта 2</w:t>
      </w:r>
      <w:r>
        <w:fldChar w:fldCharType="end"/>
      </w:r>
      <w:r>
        <w:t xml:space="preserve"> </w:t>
      </w:r>
      <w:r>
        <w:t>Порядка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2.3.2.4. </w:t>
      </w:r>
      <w:r>
        <w:t>Доменное</w:t>
      </w:r>
      <w:r>
        <w:t xml:space="preserve"> </w:t>
      </w:r>
      <w:r>
        <w:t>имя</w:t>
      </w:r>
      <w:r>
        <w:t xml:space="preserve"> </w:t>
      </w:r>
      <w:r>
        <w:t>и</w:t>
      </w:r>
      <w:r>
        <w:t xml:space="preserve"> (</w:t>
      </w:r>
      <w:r>
        <w:t>или</w:t>
      </w:r>
      <w:r>
        <w:t xml:space="preserve">) </w:t>
      </w:r>
      <w:r>
        <w:t>указатели</w:t>
      </w:r>
      <w:r>
        <w:t xml:space="preserve"> </w:t>
      </w:r>
      <w:r>
        <w:t>страниц</w:t>
      </w:r>
      <w:r>
        <w:t xml:space="preserve"> </w:t>
      </w:r>
      <w:r>
        <w:t>государственной</w:t>
      </w:r>
      <w:r>
        <w:t xml:space="preserve"> </w:t>
      </w:r>
      <w:r>
        <w:t>информационной</w:t>
      </w:r>
      <w:r>
        <w:t xml:space="preserve"> </w:t>
      </w:r>
      <w:r>
        <w:t>системы</w:t>
      </w:r>
      <w:r>
        <w:t xml:space="preserve"> </w:t>
      </w:r>
      <w:r>
        <w:t>в</w:t>
      </w:r>
      <w:r>
        <w:t xml:space="preserve"> </w:t>
      </w:r>
      <w:r>
        <w:t>сети</w:t>
      </w:r>
      <w:r>
        <w:t xml:space="preserve"> </w:t>
      </w:r>
      <w:r>
        <w:t>Интернет</w:t>
      </w:r>
      <w:r>
        <w:t xml:space="preserve">, </w:t>
      </w:r>
      <w:r>
        <w:t>на</w:t>
      </w:r>
      <w:r>
        <w:t xml:space="preserve"> </w:t>
      </w:r>
      <w:r>
        <w:t>которых</w:t>
      </w:r>
      <w:r>
        <w:t xml:space="preserve"> </w:t>
      </w:r>
      <w:r>
        <w:t>обеспечивается</w:t>
      </w:r>
      <w:r>
        <w:t xml:space="preserve"> </w:t>
      </w:r>
      <w:r>
        <w:t>проведение</w:t>
      </w:r>
      <w:r>
        <w:t xml:space="preserve"> </w:t>
      </w:r>
      <w:r>
        <w:t>отбора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2.3.2.5. </w:t>
      </w:r>
      <w:r>
        <w:t>Категории</w:t>
      </w:r>
      <w:r>
        <w:t xml:space="preserve"> </w:t>
      </w:r>
      <w:r>
        <w:t>отбора</w:t>
      </w:r>
      <w:r>
        <w:t xml:space="preserve"> </w:t>
      </w:r>
      <w:r>
        <w:t>получателей</w:t>
      </w:r>
      <w:r>
        <w:t xml:space="preserve">, </w:t>
      </w:r>
      <w:r>
        <w:t>установленных</w:t>
      </w:r>
      <w:r>
        <w:t xml:space="preserve"> </w:t>
      </w:r>
      <w:r>
        <w:fldChar w:fldCharType="begin"/>
      </w:r>
      <w:r>
        <w:instrText xml:space="preserve">HYPERLINK "#Par61" </w:instrText>
      </w:r>
      <w:r>
        <w:fldChar w:fldCharType="separate"/>
      </w:r>
      <w:r>
        <w:rPr>
          <w:color w:val="0000FF"/>
        </w:rPr>
        <w:t>пунктом 1.4</w:t>
      </w:r>
      <w:r>
        <w:fldChar w:fldCharType="end"/>
      </w:r>
      <w:r>
        <w:t xml:space="preserve"> </w:t>
      </w:r>
      <w:r>
        <w:t>Порядка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bookmarkStart w:id="9" w:name="Par90"/>
      <w:bookmarkEnd w:id="9"/>
      <w:r>
        <w:t xml:space="preserve">2.4. </w:t>
      </w:r>
      <w:r>
        <w:t>Для</w:t>
      </w:r>
      <w:r>
        <w:t xml:space="preserve"> </w:t>
      </w:r>
      <w:r>
        <w:t>участия</w:t>
      </w:r>
      <w:r>
        <w:t xml:space="preserve"> </w:t>
      </w:r>
      <w:r>
        <w:t>в</w:t>
      </w:r>
      <w:r>
        <w:t xml:space="preserve"> </w:t>
      </w:r>
      <w:r>
        <w:t>отборе</w:t>
      </w:r>
      <w:r>
        <w:t xml:space="preserve"> </w:t>
      </w:r>
      <w:r>
        <w:t>получатели</w:t>
      </w:r>
      <w:r>
        <w:t xml:space="preserve"> (</w:t>
      </w:r>
      <w:r>
        <w:t>участники</w:t>
      </w:r>
      <w:r>
        <w:t xml:space="preserve"> </w:t>
      </w:r>
      <w:r>
        <w:t>отбора</w:t>
      </w:r>
      <w:r>
        <w:t xml:space="preserve">) </w:t>
      </w:r>
      <w:r>
        <w:t>размещают</w:t>
      </w:r>
      <w:r>
        <w:t xml:space="preserve"> </w:t>
      </w:r>
      <w:r>
        <w:t>в</w:t>
      </w:r>
      <w:r>
        <w:t xml:space="preserve"> </w:t>
      </w:r>
      <w:r>
        <w:t>государственной</w:t>
      </w:r>
      <w:r>
        <w:t xml:space="preserve"> </w:t>
      </w:r>
      <w:r>
        <w:t>интегрированной</w:t>
      </w:r>
      <w:r>
        <w:t xml:space="preserve"> </w:t>
      </w:r>
      <w:r>
        <w:t>информационной</w:t>
      </w:r>
      <w:r>
        <w:t xml:space="preserve"> </w:t>
      </w:r>
      <w:r>
        <w:t>системе</w:t>
      </w:r>
      <w:r>
        <w:t xml:space="preserve"> </w:t>
      </w:r>
      <w:r>
        <w:t>управления</w:t>
      </w:r>
      <w:r>
        <w:t xml:space="preserve"> </w:t>
      </w:r>
      <w:r>
        <w:t>общественными</w:t>
      </w:r>
      <w:r>
        <w:t xml:space="preserve"> </w:t>
      </w:r>
      <w:r>
        <w:t>финансами</w:t>
      </w:r>
      <w:r>
        <w:t xml:space="preserve"> "</w:t>
      </w:r>
      <w:r>
        <w:t>Электронный</w:t>
      </w:r>
      <w:r>
        <w:t xml:space="preserve"> </w:t>
      </w:r>
      <w:r>
        <w:t>бюджет</w:t>
      </w:r>
      <w:r>
        <w:t xml:space="preserve">" </w:t>
      </w:r>
      <w:r>
        <w:t>на</w:t>
      </w:r>
      <w:r>
        <w:t xml:space="preserve"> </w:t>
      </w:r>
      <w:r>
        <w:t>портале</w:t>
      </w:r>
      <w:r>
        <w:t xml:space="preserve"> </w:t>
      </w:r>
      <w:r>
        <w:t>предоставления</w:t>
      </w:r>
      <w:r>
        <w:t xml:space="preserve"> </w:t>
      </w:r>
      <w:r>
        <w:t>мер</w:t>
      </w:r>
      <w:r>
        <w:t xml:space="preserve"> </w:t>
      </w:r>
      <w:r>
        <w:t>финансовой</w:t>
      </w:r>
      <w:r>
        <w:t xml:space="preserve"> </w:t>
      </w:r>
      <w:r>
        <w:t>государственной</w:t>
      </w:r>
      <w:r>
        <w:t xml:space="preserve"> </w:t>
      </w:r>
      <w:r>
        <w:t>поддержки</w:t>
      </w:r>
      <w:r>
        <w:t xml:space="preserve"> (</w:t>
      </w:r>
      <w:r>
        <w:fldChar w:fldCharType="begin"/>
      </w:r>
      <w:r>
        <w:instrText xml:space="preserve">HYPERLINK "https://promote.budget.gov.ru/" </w:instrText>
      </w:r>
      <w:r>
        <w:fldChar w:fldCharType="separate"/>
      </w:r>
      <w:r>
        <w:rPr>
          <w:color w:val="0000FF"/>
        </w:rPr>
        <w:t>https://promote.budget.gov.ru/</w:t>
      </w:r>
      <w:r>
        <w:fldChar w:fldCharType="end"/>
      </w:r>
      <w:r>
        <w:t>) (</w:t>
      </w:r>
      <w:r>
        <w:t>далее</w:t>
      </w:r>
      <w:r>
        <w:t xml:space="preserve"> - </w:t>
      </w:r>
      <w:r>
        <w:t>Портал</w:t>
      </w:r>
      <w:r>
        <w:t xml:space="preserve">) </w:t>
      </w:r>
      <w:r>
        <w:t>в</w:t>
      </w:r>
      <w:r>
        <w:t xml:space="preserve"> </w:t>
      </w:r>
      <w:r>
        <w:t>срок</w:t>
      </w:r>
      <w:r>
        <w:t xml:space="preserve">, </w:t>
      </w:r>
      <w:r>
        <w:t>указанный</w:t>
      </w:r>
      <w:r>
        <w:t xml:space="preserve"> </w:t>
      </w:r>
      <w:r>
        <w:t>в</w:t>
      </w:r>
      <w:r>
        <w:t xml:space="preserve"> </w:t>
      </w:r>
      <w:r>
        <w:t>объявлении</w:t>
      </w:r>
      <w:r>
        <w:t xml:space="preserve"> </w:t>
      </w:r>
      <w:r>
        <w:t>об</w:t>
      </w:r>
      <w:r>
        <w:t xml:space="preserve"> </w:t>
      </w:r>
      <w:r>
        <w:t>отборе</w:t>
      </w:r>
      <w:r>
        <w:t xml:space="preserve">, </w:t>
      </w:r>
      <w:r>
        <w:t>заявку</w:t>
      </w:r>
      <w:r>
        <w:t xml:space="preserve"> </w:t>
      </w:r>
      <w:r>
        <w:t>в</w:t>
      </w:r>
      <w:r>
        <w:t xml:space="preserve"> </w:t>
      </w:r>
      <w:r>
        <w:t>электронной</w:t>
      </w:r>
      <w:r>
        <w:t xml:space="preserve"> </w:t>
      </w:r>
      <w:r>
        <w:t>форме</w:t>
      </w:r>
      <w:r>
        <w:t xml:space="preserve"> </w:t>
      </w:r>
      <w:r>
        <w:t>посредством</w:t>
      </w:r>
      <w:r>
        <w:t xml:space="preserve"> </w:t>
      </w:r>
      <w:r>
        <w:t>заполнения</w:t>
      </w:r>
      <w:r>
        <w:t xml:space="preserve"> </w:t>
      </w:r>
      <w:r>
        <w:t>соответствующих</w:t>
      </w:r>
      <w:r>
        <w:t xml:space="preserve"> </w:t>
      </w:r>
      <w:r>
        <w:t>экранных</w:t>
      </w:r>
      <w:r>
        <w:t xml:space="preserve"> </w:t>
      </w:r>
      <w:r>
        <w:t>форм</w:t>
      </w:r>
      <w:r>
        <w:t xml:space="preserve"> </w:t>
      </w:r>
      <w:r>
        <w:t>веб</w:t>
      </w:r>
      <w:r>
        <w:t>-</w:t>
      </w:r>
      <w:r>
        <w:t>интерфейса</w:t>
      </w:r>
      <w:r>
        <w:t xml:space="preserve"> </w:t>
      </w:r>
      <w:r>
        <w:t>системы</w:t>
      </w:r>
      <w:r>
        <w:t xml:space="preserve"> "</w:t>
      </w:r>
      <w:r>
        <w:t>Электронный</w:t>
      </w:r>
      <w:r>
        <w:t xml:space="preserve"> </w:t>
      </w:r>
      <w:r>
        <w:t>бюджет</w:t>
      </w:r>
      <w:r>
        <w:t xml:space="preserve">" </w:t>
      </w:r>
      <w:r>
        <w:t>и</w:t>
      </w:r>
      <w:r>
        <w:t xml:space="preserve"> </w:t>
      </w:r>
      <w:r>
        <w:t>электронные</w:t>
      </w:r>
      <w:r>
        <w:t xml:space="preserve"> </w:t>
      </w:r>
      <w:r>
        <w:t>копии</w:t>
      </w:r>
      <w:r>
        <w:t xml:space="preserve"> </w:t>
      </w:r>
      <w:r>
        <w:t>следующих</w:t>
      </w:r>
      <w:r>
        <w:t xml:space="preserve"> </w:t>
      </w:r>
      <w:r>
        <w:t>документов</w:t>
      </w:r>
      <w:r>
        <w:t xml:space="preserve"> (</w:t>
      </w:r>
      <w:r>
        <w:t>документов</w:t>
      </w:r>
      <w:r>
        <w:t xml:space="preserve"> </w:t>
      </w:r>
      <w:r>
        <w:t>на</w:t>
      </w:r>
      <w:r>
        <w:t xml:space="preserve"> </w:t>
      </w:r>
      <w:r>
        <w:t>бумажном</w:t>
      </w:r>
      <w:r>
        <w:t xml:space="preserve"> </w:t>
      </w:r>
      <w:r>
        <w:t>носителе</w:t>
      </w:r>
      <w:r>
        <w:t xml:space="preserve">, </w:t>
      </w:r>
      <w:r>
        <w:t>преобразованных</w:t>
      </w:r>
      <w:r>
        <w:t xml:space="preserve"> </w:t>
      </w:r>
      <w:r>
        <w:t>в</w:t>
      </w:r>
      <w:r>
        <w:t xml:space="preserve"> </w:t>
      </w:r>
      <w:r>
        <w:t>электронную</w:t>
      </w:r>
      <w:r>
        <w:t xml:space="preserve"> </w:t>
      </w:r>
      <w:r>
        <w:t>форму</w:t>
      </w:r>
      <w:r>
        <w:t xml:space="preserve"> </w:t>
      </w:r>
      <w:r>
        <w:t>путем</w:t>
      </w:r>
      <w:r>
        <w:t xml:space="preserve"> </w:t>
      </w:r>
      <w:r>
        <w:t>сканирования</w:t>
      </w:r>
      <w:r>
        <w:t>):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2.4.1. </w:t>
      </w:r>
      <w:r>
        <w:t>Копии</w:t>
      </w:r>
      <w:r>
        <w:t xml:space="preserve"> </w:t>
      </w:r>
      <w:r>
        <w:fldChar w:fldCharType="begin"/>
      </w:r>
      <w:r>
        <w:instrText xml:space="preserve">HYPERLINK "#Par249" </w:instrText>
      </w:r>
      <w:r>
        <w:fldChar w:fldCharType="separate"/>
      </w:r>
      <w:r>
        <w:rPr>
          <w:color w:val="0000FF"/>
        </w:rPr>
        <w:t>документов</w:t>
      </w:r>
      <w:r>
        <w:fldChar w:fldCharType="end"/>
      </w:r>
      <w:r>
        <w:t xml:space="preserve">, </w:t>
      </w:r>
      <w:r>
        <w:t>подтверждающих</w:t>
      </w:r>
      <w:r>
        <w:t xml:space="preserve"> </w:t>
      </w:r>
      <w:r>
        <w:t>фактически</w:t>
      </w:r>
      <w:r>
        <w:t xml:space="preserve"> </w:t>
      </w:r>
      <w:r>
        <w:t>произведенные</w:t>
      </w:r>
      <w:r>
        <w:t xml:space="preserve"> </w:t>
      </w:r>
      <w:r>
        <w:t>получателем</w:t>
      </w:r>
      <w:r>
        <w:t xml:space="preserve"> </w:t>
      </w:r>
      <w:r>
        <w:t>затраты</w:t>
      </w:r>
      <w:r>
        <w:t xml:space="preserve">, </w:t>
      </w:r>
      <w:r>
        <w:t>согласно</w:t>
      </w:r>
      <w:r>
        <w:t xml:space="preserve"> </w:t>
      </w:r>
      <w:r>
        <w:t>приложению</w:t>
      </w:r>
      <w:r>
        <w:t xml:space="preserve"> 1 </w:t>
      </w:r>
      <w:r>
        <w:t>к</w:t>
      </w:r>
      <w:r>
        <w:t xml:space="preserve"> </w:t>
      </w:r>
      <w:r>
        <w:t>Порядку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2.4.2. </w:t>
      </w:r>
      <w:r>
        <w:t>Справки</w:t>
      </w:r>
      <w:r>
        <w:t xml:space="preserve">, </w:t>
      </w:r>
      <w:r>
        <w:t>подписанной</w:t>
      </w:r>
      <w:r>
        <w:t xml:space="preserve"> </w:t>
      </w:r>
      <w:r>
        <w:t>получателем</w:t>
      </w:r>
      <w:r>
        <w:t xml:space="preserve">, </w:t>
      </w:r>
      <w:r>
        <w:t>содержащей</w:t>
      </w:r>
      <w:r>
        <w:t xml:space="preserve"> </w:t>
      </w:r>
      <w:r>
        <w:t>сведения</w:t>
      </w:r>
      <w:r>
        <w:t>: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2.4.2.1. </w:t>
      </w:r>
      <w:r>
        <w:t>Получатель</w:t>
      </w:r>
      <w:r>
        <w:t xml:space="preserve"> </w:t>
      </w:r>
      <w:r>
        <w:t>не</w:t>
      </w:r>
      <w:r>
        <w:t xml:space="preserve"> </w:t>
      </w:r>
      <w:r>
        <w:t>является</w:t>
      </w:r>
      <w:r>
        <w:t xml:space="preserve"> </w:t>
      </w:r>
      <w:r>
        <w:t>получателем</w:t>
      </w:r>
      <w:r>
        <w:t xml:space="preserve"> </w:t>
      </w:r>
      <w:r>
        <w:t>средств</w:t>
      </w:r>
      <w:r>
        <w:t xml:space="preserve"> </w:t>
      </w:r>
      <w:r>
        <w:t>из</w:t>
      </w:r>
      <w:r>
        <w:t xml:space="preserve"> </w:t>
      </w:r>
      <w:r>
        <w:t>бюджета</w:t>
      </w:r>
      <w:r>
        <w:t xml:space="preserve"> </w:t>
      </w:r>
      <w:r>
        <w:t>городского</w:t>
      </w:r>
      <w:r>
        <w:t xml:space="preserve"> </w:t>
      </w:r>
      <w:r>
        <w:t>округа</w:t>
      </w:r>
      <w:r>
        <w:t xml:space="preserve"> </w:t>
      </w:r>
      <w:r>
        <w:t>города</w:t>
      </w:r>
      <w:r>
        <w:t xml:space="preserve"> </w:t>
      </w:r>
      <w:r>
        <w:t>Калуги</w:t>
      </w:r>
      <w:r>
        <w:t xml:space="preserve"> </w:t>
      </w:r>
      <w:r>
        <w:t>Калужской</w:t>
      </w:r>
      <w:r>
        <w:t xml:space="preserve"> </w:t>
      </w:r>
      <w:r>
        <w:t>области</w:t>
      </w:r>
      <w:r>
        <w:t xml:space="preserve"> </w:t>
      </w:r>
      <w:r>
        <w:t>в</w:t>
      </w:r>
      <w:r>
        <w:t xml:space="preserve"> </w:t>
      </w:r>
      <w:r>
        <w:t>соответствии</w:t>
      </w:r>
      <w:r>
        <w:t xml:space="preserve"> </w:t>
      </w:r>
      <w:r>
        <w:t>с</w:t>
      </w:r>
      <w:r>
        <w:t xml:space="preserve"> </w:t>
      </w:r>
      <w:r>
        <w:t>иными</w:t>
      </w:r>
      <w:r>
        <w:t xml:space="preserve"> </w:t>
      </w:r>
      <w:r>
        <w:t>правовыми</w:t>
      </w:r>
      <w:r>
        <w:t xml:space="preserve"> </w:t>
      </w:r>
      <w:r>
        <w:t>актами</w:t>
      </w:r>
      <w:r>
        <w:t xml:space="preserve"> </w:t>
      </w:r>
      <w:r>
        <w:t>органов</w:t>
      </w:r>
      <w:r>
        <w:t xml:space="preserve"> </w:t>
      </w:r>
      <w:r>
        <w:t>местного</w:t>
      </w:r>
      <w:r>
        <w:t xml:space="preserve"> </w:t>
      </w:r>
      <w:r>
        <w:t>самоуправления</w:t>
      </w:r>
      <w:r>
        <w:t xml:space="preserve"> </w:t>
      </w:r>
      <w:r>
        <w:t>городского</w:t>
      </w:r>
      <w:r>
        <w:t xml:space="preserve"> </w:t>
      </w:r>
      <w:r>
        <w:t>округа</w:t>
      </w:r>
      <w:r>
        <w:t xml:space="preserve"> </w:t>
      </w:r>
      <w:r>
        <w:t>города</w:t>
      </w:r>
      <w:r>
        <w:t xml:space="preserve"> </w:t>
      </w:r>
      <w:r>
        <w:t>Калуги</w:t>
      </w:r>
      <w:r>
        <w:t xml:space="preserve"> </w:t>
      </w:r>
      <w:r>
        <w:t>Калужской</w:t>
      </w:r>
      <w:r>
        <w:t xml:space="preserve"> </w:t>
      </w:r>
      <w:r>
        <w:t>области</w:t>
      </w:r>
      <w:r>
        <w:t xml:space="preserve"> </w:t>
      </w:r>
      <w:r>
        <w:t>на</w:t>
      </w:r>
      <w:r>
        <w:t xml:space="preserve"> </w:t>
      </w:r>
      <w:r>
        <w:t>цель</w:t>
      </w:r>
      <w:r>
        <w:t xml:space="preserve">, </w:t>
      </w:r>
      <w:r>
        <w:t>указанную</w:t>
      </w:r>
      <w:r>
        <w:t xml:space="preserve"> </w:t>
      </w:r>
      <w:r>
        <w:t>в</w:t>
      </w:r>
      <w:r>
        <w:t xml:space="preserve"> </w:t>
      </w:r>
      <w:r>
        <w:fldChar w:fldCharType="begin"/>
      </w:r>
      <w:r>
        <w:instrText xml:space="preserve">HYPERLINK "#Par59" </w:instrText>
      </w:r>
      <w:r>
        <w:fldChar w:fldCharType="separate"/>
      </w:r>
      <w:r>
        <w:rPr>
          <w:color w:val="0000FF"/>
        </w:rPr>
        <w:t>пункте 1.2</w:t>
      </w:r>
      <w:r>
        <w:fldChar w:fldCharType="end"/>
      </w:r>
      <w:r>
        <w:t xml:space="preserve"> </w:t>
      </w:r>
      <w:r>
        <w:t>Порядка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2.4.2.2. </w:t>
      </w:r>
      <w:r>
        <w:t>Отсутствие</w:t>
      </w:r>
      <w:r>
        <w:t xml:space="preserve"> </w:t>
      </w:r>
      <w:r>
        <w:t>у</w:t>
      </w:r>
      <w:r>
        <w:t xml:space="preserve"> </w:t>
      </w:r>
      <w:r>
        <w:t>получателя</w:t>
      </w:r>
      <w:r>
        <w:t xml:space="preserve"> </w:t>
      </w:r>
      <w:r>
        <w:t>просроченной</w:t>
      </w:r>
      <w:r>
        <w:t xml:space="preserve"> </w:t>
      </w:r>
      <w:r>
        <w:t>задолженности</w:t>
      </w:r>
      <w:r>
        <w:t xml:space="preserve"> </w:t>
      </w:r>
      <w:r>
        <w:t>по</w:t>
      </w:r>
      <w:r>
        <w:t xml:space="preserve"> </w:t>
      </w:r>
      <w:r>
        <w:t>возврату</w:t>
      </w:r>
      <w:r>
        <w:t xml:space="preserve"> </w:t>
      </w:r>
      <w:r>
        <w:t>в</w:t>
      </w:r>
      <w:r>
        <w:t xml:space="preserve"> </w:t>
      </w:r>
      <w:r>
        <w:t>бюджет</w:t>
      </w:r>
      <w:r>
        <w:t xml:space="preserve"> </w:t>
      </w:r>
      <w:r>
        <w:t>городского</w:t>
      </w:r>
      <w:r>
        <w:t xml:space="preserve"> </w:t>
      </w:r>
      <w:r>
        <w:t>округа</w:t>
      </w:r>
      <w:r>
        <w:t xml:space="preserve"> </w:t>
      </w:r>
      <w:r>
        <w:t>города</w:t>
      </w:r>
      <w:r>
        <w:t xml:space="preserve"> </w:t>
      </w:r>
      <w:r>
        <w:t>Калуги</w:t>
      </w:r>
      <w:r>
        <w:t xml:space="preserve"> </w:t>
      </w:r>
      <w:r>
        <w:t>Калужской</w:t>
      </w:r>
      <w:r>
        <w:t xml:space="preserve"> </w:t>
      </w:r>
      <w:r>
        <w:t>области</w:t>
      </w:r>
      <w:r>
        <w:t xml:space="preserve"> </w:t>
      </w:r>
      <w:r>
        <w:t>субсидий</w:t>
      </w:r>
      <w:r>
        <w:t xml:space="preserve">, </w:t>
      </w:r>
      <w:r>
        <w:t>бюджетных</w:t>
      </w:r>
      <w:r>
        <w:t xml:space="preserve"> </w:t>
      </w:r>
      <w:r>
        <w:t>инвестиций</w:t>
      </w:r>
      <w:r>
        <w:t xml:space="preserve">, </w:t>
      </w:r>
      <w:r>
        <w:t>предоставленных</w:t>
      </w:r>
      <w:r>
        <w:t xml:space="preserve"> </w:t>
      </w:r>
      <w:r>
        <w:t>в</w:t>
      </w:r>
      <w:r>
        <w:t xml:space="preserve"> </w:t>
      </w:r>
      <w:r>
        <w:t>том</w:t>
      </w:r>
      <w:r>
        <w:t xml:space="preserve"> </w:t>
      </w:r>
      <w:r>
        <w:t>числе</w:t>
      </w:r>
      <w:r>
        <w:t xml:space="preserve"> </w:t>
      </w:r>
      <w:r>
        <w:t>в</w:t>
      </w:r>
      <w:r>
        <w:t xml:space="preserve"> </w:t>
      </w:r>
      <w:r>
        <w:t>соответствии</w:t>
      </w:r>
      <w:r>
        <w:t xml:space="preserve"> </w:t>
      </w:r>
      <w:r>
        <w:t>с</w:t>
      </w:r>
      <w:r>
        <w:t xml:space="preserve"> </w:t>
      </w:r>
      <w:r>
        <w:t>иными</w:t>
      </w:r>
      <w:r>
        <w:t xml:space="preserve"> </w:t>
      </w:r>
      <w:r>
        <w:t>правовыми</w:t>
      </w:r>
      <w:r>
        <w:t xml:space="preserve"> </w:t>
      </w:r>
      <w:r>
        <w:t>актами</w:t>
      </w:r>
      <w:r>
        <w:t xml:space="preserve"> </w:t>
      </w:r>
      <w:r>
        <w:t>органов</w:t>
      </w:r>
      <w:r>
        <w:t xml:space="preserve"> </w:t>
      </w:r>
      <w:r>
        <w:t>местного</w:t>
      </w:r>
      <w:r>
        <w:t xml:space="preserve"> </w:t>
      </w:r>
      <w:r>
        <w:t>самоуправления</w:t>
      </w:r>
      <w:r>
        <w:t xml:space="preserve"> </w:t>
      </w:r>
      <w:r>
        <w:t>городского</w:t>
      </w:r>
      <w:r>
        <w:t xml:space="preserve"> </w:t>
      </w:r>
      <w:r>
        <w:t>округа</w:t>
      </w:r>
      <w:r>
        <w:t xml:space="preserve"> </w:t>
      </w:r>
      <w:r>
        <w:t>города</w:t>
      </w:r>
      <w:r>
        <w:t xml:space="preserve"> </w:t>
      </w:r>
      <w:r>
        <w:t>Калуги</w:t>
      </w:r>
      <w:r>
        <w:t xml:space="preserve"> </w:t>
      </w:r>
      <w:r>
        <w:t>Калужской</w:t>
      </w:r>
      <w:r>
        <w:t xml:space="preserve"> </w:t>
      </w:r>
      <w:r>
        <w:t>области</w:t>
      </w:r>
      <w:r>
        <w:t xml:space="preserve">, </w:t>
      </w:r>
      <w:r>
        <w:t>и</w:t>
      </w:r>
      <w:r>
        <w:t xml:space="preserve"> </w:t>
      </w:r>
      <w:r>
        <w:t>иной</w:t>
      </w:r>
      <w:r>
        <w:t xml:space="preserve"> </w:t>
      </w:r>
      <w:r>
        <w:t>просроченной</w:t>
      </w:r>
      <w:r>
        <w:t xml:space="preserve"> (</w:t>
      </w:r>
      <w:r>
        <w:t>неурегулированной</w:t>
      </w:r>
      <w:r>
        <w:t xml:space="preserve">) </w:t>
      </w:r>
      <w:r>
        <w:t>задолженности</w:t>
      </w:r>
      <w:r>
        <w:t xml:space="preserve"> </w:t>
      </w:r>
      <w:r>
        <w:t>по</w:t>
      </w:r>
      <w:r>
        <w:t xml:space="preserve"> </w:t>
      </w:r>
      <w:r>
        <w:t>денежным</w:t>
      </w:r>
      <w:r>
        <w:t xml:space="preserve"> </w:t>
      </w:r>
      <w:r>
        <w:t>обязательствам</w:t>
      </w:r>
      <w:r>
        <w:t xml:space="preserve"> </w:t>
      </w:r>
      <w:r>
        <w:t>перед</w:t>
      </w:r>
      <w:r>
        <w:t xml:space="preserve"> </w:t>
      </w:r>
      <w:r>
        <w:t>городским</w:t>
      </w:r>
      <w:r>
        <w:t xml:space="preserve"> </w:t>
      </w:r>
      <w:r>
        <w:t>округом</w:t>
      </w:r>
      <w:r>
        <w:t xml:space="preserve"> </w:t>
      </w:r>
      <w:r>
        <w:t>городом</w:t>
      </w:r>
      <w:r>
        <w:t xml:space="preserve"> </w:t>
      </w:r>
      <w:r>
        <w:t>Калугой</w:t>
      </w:r>
      <w:r>
        <w:t xml:space="preserve"> </w:t>
      </w:r>
      <w:r>
        <w:t>Калужской</w:t>
      </w:r>
      <w:r>
        <w:t xml:space="preserve"> </w:t>
      </w:r>
      <w:r>
        <w:t>области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2.4.3. </w:t>
      </w:r>
      <w:r>
        <w:t>Документов</w:t>
      </w:r>
      <w:r>
        <w:t xml:space="preserve">, </w:t>
      </w:r>
      <w:r>
        <w:t>подтверждающих</w:t>
      </w:r>
      <w:r>
        <w:t xml:space="preserve"> </w:t>
      </w:r>
      <w:r>
        <w:t>размер</w:t>
      </w:r>
      <w:r>
        <w:t xml:space="preserve"> </w:t>
      </w:r>
      <w:r>
        <w:t>среднемесячной</w:t>
      </w:r>
      <w:r>
        <w:t xml:space="preserve"> </w:t>
      </w:r>
      <w:r>
        <w:t>заработной</w:t>
      </w:r>
      <w:r>
        <w:t xml:space="preserve"> </w:t>
      </w:r>
      <w:r>
        <w:t>платы</w:t>
      </w:r>
      <w:r>
        <w:t xml:space="preserve"> </w:t>
      </w:r>
      <w:r>
        <w:t>работников</w:t>
      </w:r>
      <w:r>
        <w:t xml:space="preserve">, </w:t>
      </w:r>
      <w:r>
        <w:t>заполненных</w:t>
      </w:r>
      <w:r>
        <w:t xml:space="preserve"> </w:t>
      </w:r>
      <w:r>
        <w:t>в</w:t>
      </w:r>
      <w:r>
        <w:t xml:space="preserve"> </w:t>
      </w:r>
      <w:r>
        <w:t>установленном</w:t>
      </w:r>
      <w:r>
        <w:t xml:space="preserve"> </w:t>
      </w:r>
      <w:r>
        <w:t>порядке</w:t>
      </w:r>
      <w:r>
        <w:t xml:space="preserve">, </w:t>
      </w:r>
      <w:r>
        <w:t>за</w:t>
      </w:r>
      <w:r>
        <w:t xml:space="preserve"> </w:t>
      </w:r>
      <w:r>
        <w:t>квартал</w:t>
      </w:r>
      <w:r>
        <w:t xml:space="preserve"> </w:t>
      </w:r>
      <w:r>
        <w:t>года</w:t>
      </w:r>
      <w:r>
        <w:t xml:space="preserve">, </w:t>
      </w:r>
      <w:r>
        <w:t>предшествующий</w:t>
      </w:r>
      <w:r>
        <w:t xml:space="preserve"> </w:t>
      </w:r>
      <w:r>
        <w:t>кварталу</w:t>
      </w:r>
      <w:r>
        <w:t xml:space="preserve"> </w:t>
      </w:r>
      <w:r>
        <w:t>подачи</w:t>
      </w:r>
      <w:r>
        <w:t xml:space="preserve"> </w:t>
      </w:r>
      <w:r>
        <w:t>документов</w:t>
      </w:r>
      <w:r>
        <w:t xml:space="preserve"> </w:t>
      </w:r>
      <w:r>
        <w:t>на</w:t>
      </w:r>
      <w:r>
        <w:t xml:space="preserve"> </w:t>
      </w:r>
      <w:r>
        <w:t>получение</w:t>
      </w:r>
      <w:r>
        <w:t xml:space="preserve"> </w:t>
      </w:r>
      <w:r>
        <w:t>субсидии</w:t>
      </w:r>
      <w:r>
        <w:t xml:space="preserve">, </w:t>
      </w:r>
      <w:r>
        <w:t>по</w:t>
      </w:r>
      <w:r>
        <w:t xml:space="preserve"> </w:t>
      </w:r>
      <w:r>
        <w:t>форме</w:t>
      </w:r>
      <w:r>
        <w:t xml:space="preserve"> </w:t>
      </w:r>
      <w:r>
        <w:t>ЕФС</w:t>
      </w:r>
      <w:r>
        <w:t>-1 "</w:t>
      </w:r>
      <w:r>
        <w:t>Единая</w:t>
      </w:r>
      <w:r>
        <w:t xml:space="preserve"> </w:t>
      </w:r>
      <w:r>
        <w:t>форма</w:t>
      </w:r>
      <w:r>
        <w:t xml:space="preserve"> "</w:t>
      </w:r>
      <w:r>
        <w:t>Сведения</w:t>
      </w:r>
      <w:r>
        <w:t xml:space="preserve"> </w:t>
      </w:r>
      <w:r>
        <w:t>для</w:t>
      </w:r>
      <w:r>
        <w:t xml:space="preserve"> </w:t>
      </w:r>
      <w:r>
        <w:t>ведения</w:t>
      </w:r>
      <w:r>
        <w:t xml:space="preserve"> </w:t>
      </w:r>
      <w:r>
        <w:t>индивидуального</w:t>
      </w:r>
      <w:r>
        <w:t xml:space="preserve"> (</w:t>
      </w:r>
      <w:r>
        <w:t>персонифицированного</w:t>
      </w:r>
      <w:r>
        <w:t xml:space="preserve">) </w:t>
      </w:r>
      <w:r>
        <w:t>учета</w:t>
      </w:r>
      <w:r>
        <w:t xml:space="preserve"> </w:t>
      </w:r>
      <w:r>
        <w:t>и</w:t>
      </w:r>
      <w:r>
        <w:t xml:space="preserve"> </w:t>
      </w:r>
      <w:r>
        <w:t>сведения</w:t>
      </w:r>
      <w:r>
        <w:t xml:space="preserve"> </w:t>
      </w:r>
      <w:r>
        <w:t>о</w:t>
      </w:r>
      <w:r>
        <w:t xml:space="preserve"> </w:t>
      </w:r>
      <w:r>
        <w:t>начисленных</w:t>
      </w:r>
      <w:r>
        <w:t xml:space="preserve"> </w:t>
      </w:r>
      <w:r>
        <w:t>страховых</w:t>
      </w:r>
      <w:r>
        <w:t xml:space="preserve"> </w:t>
      </w:r>
      <w:r>
        <w:t>взносах</w:t>
      </w:r>
      <w:r>
        <w:t xml:space="preserve"> </w:t>
      </w:r>
      <w:r>
        <w:t>на</w:t>
      </w:r>
      <w:r>
        <w:t xml:space="preserve"> </w:t>
      </w:r>
      <w:r>
        <w:t>обязательное</w:t>
      </w:r>
      <w:r>
        <w:t xml:space="preserve"> </w:t>
      </w:r>
      <w:r>
        <w:t>социальное</w:t>
      </w:r>
      <w:r>
        <w:t xml:space="preserve"> </w:t>
      </w:r>
      <w:r>
        <w:t>страхование</w:t>
      </w:r>
      <w:r>
        <w:t xml:space="preserve"> </w:t>
      </w:r>
      <w:r>
        <w:t>от</w:t>
      </w:r>
      <w:r>
        <w:t xml:space="preserve"> </w:t>
      </w:r>
      <w:r>
        <w:t>несчастных</w:t>
      </w:r>
      <w:r>
        <w:t xml:space="preserve"> </w:t>
      </w:r>
      <w:r>
        <w:t>случаев</w:t>
      </w:r>
      <w:r>
        <w:t xml:space="preserve"> </w:t>
      </w:r>
      <w:r>
        <w:t>на</w:t>
      </w:r>
      <w:r>
        <w:t xml:space="preserve"> </w:t>
      </w:r>
      <w:r>
        <w:t>производстве</w:t>
      </w:r>
      <w:r>
        <w:t xml:space="preserve"> </w:t>
      </w:r>
      <w:r>
        <w:t>и</w:t>
      </w:r>
      <w:r>
        <w:t xml:space="preserve"> </w:t>
      </w:r>
      <w:r>
        <w:t>профессиональных</w:t>
      </w:r>
      <w:r>
        <w:t xml:space="preserve"> </w:t>
      </w:r>
      <w:r>
        <w:t>заболеваний</w:t>
      </w:r>
      <w:r>
        <w:t xml:space="preserve"> (</w:t>
      </w:r>
      <w:r>
        <w:t>ЕФС</w:t>
      </w:r>
      <w:r>
        <w:t xml:space="preserve">-1)" </w:t>
      </w:r>
      <w:r>
        <w:t>или</w:t>
      </w:r>
      <w:r>
        <w:t xml:space="preserve"> </w:t>
      </w:r>
      <w:r>
        <w:t>по</w:t>
      </w:r>
      <w:r>
        <w:t xml:space="preserve"> </w:t>
      </w:r>
      <w:r>
        <w:t>формам</w:t>
      </w:r>
      <w:r>
        <w:t xml:space="preserve"> </w:t>
      </w:r>
      <w:r>
        <w:t>федерального</w:t>
      </w:r>
      <w:r>
        <w:t xml:space="preserve"> </w:t>
      </w:r>
      <w:r>
        <w:t>статистического</w:t>
      </w:r>
      <w:r>
        <w:t xml:space="preserve"> </w:t>
      </w:r>
      <w:r>
        <w:t>наблюдения</w:t>
      </w:r>
      <w:r>
        <w:t xml:space="preserve"> N </w:t>
      </w:r>
      <w:r>
        <w:t>П</w:t>
      </w:r>
      <w:r>
        <w:t xml:space="preserve">-4 </w:t>
      </w:r>
      <w:r>
        <w:t>или</w:t>
      </w:r>
      <w:r>
        <w:t xml:space="preserve"> </w:t>
      </w:r>
      <w:r>
        <w:t>ПМ</w:t>
      </w:r>
      <w:r>
        <w:t xml:space="preserve">, </w:t>
      </w:r>
      <w:r>
        <w:t>а</w:t>
      </w:r>
      <w:r>
        <w:t xml:space="preserve"> </w:t>
      </w:r>
      <w:r>
        <w:t>в</w:t>
      </w:r>
      <w:r>
        <w:t xml:space="preserve"> </w:t>
      </w:r>
      <w:r>
        <w:t>случае</w:t>
      </w:r>
      <w:r>
        <w:t xml:space="preserve"> </w:t>
      </w:r>
      <w:r>
        <w:t>их</w:t>
      </w:r>
      <w:r>
        <w:t xml:space="preserve"> </w:t>
      </w:r>
      <w:r>
        <w:t>отсутствия</w:t>
      </w:r>
      <w:r>
        <w:t xml:space="preserve"> </w:t>
      </w:r>
      <w:r>
        <w:t>представляется</w:t>
      </w:r>
      <w:r>
        <w:t xml:space="preserve"> </w:t>
      </w:r>
      <w:r>
        <w:t>копия</w:t>
      </w:r>
      <w:r>
        <w:t xml:space="preserve"> </w:t>
      </w:r>
      <w:r>
        <w:t>отчета</w:t>
      </w:r>
      <w:r>
        <w:t xml:space="preserve"> </w:t>
      </w:r>
      <w:r>
        <w:t>по</w:t>
      </w:r>
      <w:r>
        <w:t xml:space="preserve"> </w:t>
      </w:r>
      <w:r>
        <w:t>начисленным</w:t>
      </w:r>
      <w:r>
        <w:t xml:space="preserve"> </w:t>
      </w:r>
      <w:r>
        <w:t>и</w:t>
      </w:r>
      <w:r>
        <w:t xml:space="preserve"> </w:t>
      </w:r>
      <w:r>
        <w:t>уплаченным</w:t>
      </w:r>
      <w:r>
        <w:t xml:space="preserve"> </w:t>
      </w:r>
      <w:r>
        <w:t>страховым</w:t>
      </w:r>
      <w:r>
        <w:t xml:space="preserve"> </w:t>
      </w:r>
      <w:r>
        <w:t>взносам</w:t>
      </w:r>
      <w:r>
        <w:t xml:space="preserve"> </w:t>
      </w:r>
      <w:r>
        <w:t>в</w:t>
      </w:r>
      <w:r>
        <w:t xml:space="preserve"> </w:t>
      </w:r>
      <w:r>
        <w:t>один</w:t>
      </w:r>
      <w:r>
        <w:t xml:space="preserve"> </w:t>
      </w:r>
      <w:r>
        <w:t>из</w:t>
      </w:r>
      <w:r>
        <w:t xml:space="preserve"> </w:t>
      </w:r>
      <w:r>
        <w:t>государственных</w:t>
      </w:r>
      <w:r>
        <w:t xml:space="preserve"> </w:t>
      </w:r>
      <w:r>
        <w:t>внебюджетных</w:t>
      </w:r>
      <w:r>
        <w:t xml:space="preserve"> </w:t>
      </w:r>
      <w:r>
        <w:t>фондов</w:t>
      </w:r>
      <w:r>
        <w:t xml:space="preserve">, </w:t>
      </w:r>
      <w:r>
        <w:t>кроме</w:t>
      </w:r>
      <w:r>
        <w:t xml:space="preserve"> </w:t>
      </w:r>
      <w:r>
        <w:t>получателей</w:t>
      </w:r>
      <w:r>
        <w:t xml:space="preserve"> (</w:t>
      </w:r>
      <w:r>
        <w:t>участников</w:t>
      </w:r>
      <w:r>
        <w:t xml:space="preserve"> </w:t>
      </w:r>
      <w:r>
        <w:t>отбора</w:t>
      </w:r>
      <w:r>
        <w:t xml:space="preserve">), </w:t>
      </w:r>
      <w:r>
        <w:t>не</w:t>
      </w:r>
      <w:r>
        <w:t xml:space="preserve"> </w:t>
      </w:r>
      <w:r>
        <w:t>являющихся</w:t>
      </w:r>
      <w:r>
        <w:t xml:space="preserve"> </w:t>
      </w:r>
      <w:r>
        <w:t>работодателями</w:t>
      </w:r>
      <w:r>
        <w:t xml:space="preserve">, </w:t>
      </w:r>
      <w:r>
        <w:t>за</w:t>
      </w:r>
      <w:r>
        <w:t xml:space="preserve"> </w:t>
      </w:r>
      <w:r>
        <w:t>квартал</w:t>
      </w:r>
      <w:r>
        <w:t xml:space="preserve"> </w:t>
      </w:r>
      <w:r>
        <w:t>года</w:t>
      </w:r>
      <w:r>
        <w:t xml:space="preserve">, </w:t>
      </w:r>
      <w:r>
        <w:t>предшествующий</w:t>
      </w:r>
      <w:r>
        <w:t xml:space="preserve"> </w:t>
      </w:r>
      <w:r>
        <w:t>кварталу</w:t>
      </w:r>
      <w:r>
        <w:t xml:space="preserve"> </w:t>
      </w:r>
      <w:r>
        <w:t>подачи</w:t>
      </w:r>
      <w:r>
        <w:t xml:space="preserve"> </w:t>
      </w:r>
      <w:r>
        <w:t>документов</w:t>
      </w:r>
      <w:r>
        <w:t xml:space="preserve"> </w:t>
      </w:r>
      <w:r>
        <w:t>на</w:t>
      </w:r>
      <w:r>
        <w:t xml:space="preserve"> </w:t>
      </w:r>
      <w:r>
        <w:t>получение</w:t>
      </w:r>
      <w:r>
        <w:t xml:space="preserve"> </w:t>
      </w:r>
      <w:r>
        <w:t>субсидии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2.4.4. </w:t>
      </w:r>
      <w:r>
        <w:t>Справки</w:t>
      </w:r>
      <w:r>
        <w:t>-</w:t>
      </w:r>
      <w:r>
        <w:t>расчета</w:t>
      </w:r>
      <w:r>
        <w:t xml:space="preserve"> </w:t>
      </w:r>
      <w:r>
        <w:t>на</w:t>
      </w:r>
      <w:r>
        <w:t xml:space="preserve"> </w:t>
      </w:r>
      <w:r>
        <w:t>получение</w:t>
      </w:r>
      <w:r>
        <w:t xml:space="preserve"> </w:t>
      </w:r>
      <w:r>
        <w:t>субсидий</w:t>
      </w:r>
      <w:r>
        <w:t xml:space="preserve"> </w:t>
      </w:r>
      <w:r>
        <w:t>по</w:t>
      </w:r>
      <w:r>
        <w:t xml:space="preserve"> </w:t>
      </w:r>
      <w:r>
        <w:t>форме</w:t>
      </w:r>
      <w:r>
        <w:t xml:space="preserve">, </w:t>
      </w:r>
      <w:r>
        <w:t>утвержденной</w:t>
      </w:r>
      <w:r>
        <w:t xml:space="preserve"> </w:t>
      </w:r>
      <w:r>
        <w:t>приказом</w:t>
      </w:r>
      <w:r>
        <w:t xml:space="preserve"> </w:t>
      </w:r>
      <w:r>
        <w:t>Управления</w:t>
      </w:r>
      <w:r>
        <w:t xml:space="preserve">, </w:t>
      </w:r>
      <w:r>
        <w:t>на</w:t>
      </w:r>
      <w:r>
        <w:t xml:space="preserve"> </w:t>
      </w:r>
      <w:r>
        <w:t>цель</w:t>
      </w:r>
      <w:r>
        <w:t xml:space="preserve">, </w:t>
      </w:r>
      <w:r>
        <w:t>указанную</w:t>
      </w:r>
      <w:r>
        <w:t xml:space="preserve"> </w:t>
      </w:r>
      <w:r>
        <w:t>в</w:t>
      </w:r>
      <w:r>
        <w:t xml:space="preserve"> </w:t>
      </w:r>
      <w:r>
        <w:fldChar w:fldCharType="begin"/>
      </w:r>
      <w:r>
        <w:instrText xml:space="preserve">HYPERLINK "#Par59" </w:instrText>
      </w:r>
      <w:r>
        <w:fldChar w:fldCharType="separate"/>
      </w:r>
      <w:r>
        <w:rPr>
          <w:color w:val="0000FF"/>
        </w:rPr>
        <w:t>пункте 1.2</w:t>
      </w:r>
      <w:r>
        <w:fldChar w:fldCharType="end"/>
      </w:r>
      <w:r>
        <w:t xml:space="preserve"> </w:t>
      </w:r>
      <w:r>
        <w:t>Порядка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2.4.5. </w:t>
      </w:r>
      <w:r>
        <w:t>Свидетельства</w:t>
      </w:r>
      <w:r>
        <w:t xml:space="preserve"> </w:t>
      </w:r>
      <w:r>
        <w:t>о</w:t>
      </w:r>
      <w:r>
        <w:t xml:space="preserve"> </w:t>
      </w:r>
      <w:r>
        <w:t>постановке</w:t>
      </w:r>
      <w:r>
        <w:t xml:space="preserve"> </w:t>
      </w:r>
      <w:r>
        <w:t>на</w:t>
      </w:r>
      <w:r>
        <w:t xml:space="preserve"> </w:t>
      </w:r>
      <w:r>
        <w:t>учет</w:t>
      </w:r>
      <w:r>
        <w:t xml:space="preserve"> </w:t>
      </w:r>
      <w:r>
        <w:t>Российской</w:t>
      </w:r>
      <w:r>
        <w:t xml:space="preserve"> </w:t>
      </w:r>
      <w:r>
        <w:t>организации</w:t>
      </w:r>
      <w:r>
        <w:t xml:space="preserve"> </w:t>
      </w:r>
      <w:r>
        <w:t>в</w:t>
      </w:r>
      <w:r>
        <w:t xml:space="preserve"> </w:t>
      </w:r>
      <w:r>
        <w:t>налоговом</w:t>
      </w:r>
      <w:r>
        <w:t xml:space="preserve"> </w:t>
      </w:r>
      <w:r>
        <w:t>органе</w:t>
      </w:r>
      <w:r>
        <w:t xml:space="preserve"> </w:t>
      </w:r>
      <w:r>
        <w:t>по</w:t>
      </w:r>
      <w:r>
        <w:t xml:space="preserve"> </w:t>
      </w:r>
      <w:r>
        <w:t>месту</w:t>
      </w:r>
      <w:r>
        <w:t xml:space="preserve"> </w:t>
      </w:r>
      <w:r>
        <w:t>нахождения</w:t>
      </w:r>
      <w:r>
        <w:t xml:space="preserve">; </w:t>
      </w:r>
      <w:r>
        <w:t>листа</w:t>
      </w:r>
      <w:r>
        <w:t xml:space="preserve"> </w:t>
      </w:r>
      <w:r>
        <w:t>записи</w:t>
      </w:r>
      <w:r>
        <w:t xml:space="preserve"> </w:t>
      </w:r>
      <w:r>
        <w:t>Единого</w:t>
      </w:r>
      <w:r>
        <w:t xml:space="preserve"> </w:t>
      </w:r>
      <w:r>
        <w:t>государственного</w:t>
      </w:r>
      <w:r>
        <w:t xml:space="preserve"> </w:t>
      </w:r>
      <w:r>
        <w:t>реестра</w:t>
      </w:r>
      <w:r>
        <w:t xml:space="preserve"> </w:t>
      </w:r>
      <w:r>
        <w:t>юридического</w:t>
      </w:r>
      <w:r>
        <w:t xml:space="preserve"> </w:t>
      </w:r>
      <w:r>
        <w:t>лица</w:t>
      </w:r>
      <w:r>
        <w:t xml:space="preserve"> </w:t>
      </w:r>
      <w:r>
        <w:t>или</w:t>
      </w:r>
      <w:r>
        <w:t xml:space="preserve"> </w:t>
      </w:r>
      <w:r>
        <w:t>свидетельства</w:t>
      </w:r>
      <w:r>
        <w:t xml:space="preserve"> </w:t>
      </w:r>
      <w:r>
        <w:t>о</w:t>
      </w:r>
      <w:r>
        <w:t xml:space="preserve"> </w:t>
      </w:r>
      <w:r>
        <w:t>постановке</w:t>
      </w:r>
      <w:r>
        <w:t xml:space="preserve"> </w:t>
      </w:r>
      <w:r>
        <w:t>на</w:t>
      </w:r>
      <w:r>
        <w:t xml:space="preserve"> </w:t>
      </w:r>
      <w:r>
        <w:t>учет</w:t>
      </w:r>
      <w:r>
        <w:t xml:space="preserve"> </w:t>
      </w:r>
      <w:r>
        <w:t>в</w:t>
      </w:r>
      <w:r>
        <w:t xml:space="preserve"> </w:t>
      </w:r>
      <w:r>
        <w:t>налоговом</w:t>
      </w:r>
      <w:r>
        <w:t xml:space="preserve"> </w:t>
      </w:r>
      <w:r>
        <w:t>органе</w:t>
      </w:r>
      <w:r>
        <w:t xml:space="preserve"> </w:t>
      </w:r>
      <w:r>
        <w:t>физического</w:t>
      </w:r>
      <w:r>
        <w:t xml:space="preserve"> </w:t>
      </w:r>
      <w:r>
        <w:t>лица</w:t>
      </w:r>
      <w:r>
        <w:t xml:space="preserve"> </w:t>
      </w:r>
      <w:r>
        <w:t>по</w:t>
      </w:r>
      <w:r>
        <w:t xml:space="preserve"> </w:t>
      </w:r>
      <w:r>
        <w:t>месту</w:t>
      </w:r>
      <w:r>
        <w:t xml:space="preserve"> </w:t>
      </w:r>
      <w:r>
        <w:t>жительства</w:t>
      </w:r>
      <w:r>
        <w:t xml:space="preserve"> </w:t>
      </w:r>
      <w:r>
        <w:t>по</w:t>
      </w:r>
      <w:r>
        <w:t xml:space="preserve"> </w:t>
      </w:r>
      <w:r>
        <w:t>территории</w:t>
      </w:r>
      <w:r>
        <w:t xml:space="preserve"> </w:t>
      </w:r>
      <w:r>
        <w:t>Российской</w:t>
      </w:r>
      <w:r>
        <w:t xml:space="preserve"> </w:t>
      </w:r>
      <w:r>
        <w:t>Федерации</w:t>
      </w:r>
      <w:r>
        <w:t xml:space="preserve">; </w:t>
      </w:r>
      <w:r>
        <w:t>свидетельства</w:t>
      </w:r>
      <w:r>
        <w:t xml:space="preserve"> </w:t>
      </w:r>
      <w:r>
        <w:t>о</w:t>
      </w:r>
      <w:r>
        <w:t xml:space="preserve"> </w:t>
      </w:r>
      <w:r>
        <w:t>государственной</w:t>
      </w:r>
      <w:r>
        <w:t xml:space="preserve"> </w:t>
      </w:r>
      <w:r>
        <w:t>регистрации</w:t>
      </w:r>
      <w:r>
        <w:t xml:space="preserve"> </w:t>
      </w:r>
      <w:r>
        <w:t>крестьянского</w:t>
      </w:r>
      <w:r>
        <w:t xml:space="preserve"> (</w:t>
      </w:r>
      <w:r>
        <w:t>фермерского</w:t>
      </w:r>
      <w:r>
        <w:t xml:space="preserve">) </w:t>
      </w:r>
      <w:r>
        <w:t>хозяйства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2.4.6. </w:t>
      </w:r>
      <w:r>
        <w:t>Дополнительно</w:t>
      </w:r>
      <w:r>
        <w:t xml:space="preserve"> </w:t>
      </w:r>
      <w:r>
        <w:t>для</w:t>
      </w:r>
      <w:r>
        <w:t xml:space="preserve"> </w:t>
      </w:r>
      <w:r>
        <w:t>получателей</w:t>
      </w:r>
      <w:r>
        <w:t xml:space="preserve"> </w:t>
      </w:r>
      <w:r>
        <w:t>в</w:t>
      </w:r>
      <w:r>
        <w:t xml:space="preserve"> </w:t>
      </w:r>
      <w:r>
        <w:t>рамках</w:t>
      </w:r>
      <w:r>
        <w:t xml:space="preserve"> </w:t>
      </w:r>
      <w:r>
        <w:t>реализации</w:t>
      </w:r>
      <w:r>
        <w:t xml:space="preserve"> </w:t>
      </w:r>
      <w:r>
        <w:t>КПМ</w:t>
      </w:r>
      <w:r>
        <w:t xml:space="preserve">, </w:t>
      </w:r>
      <w:r>
        <w:t>установленных</w:t>
      </w:r>
      <w:r>
        <w:t xml:space="preserve"> </w:t>
      </w:r>
      <w:r>
        <w:t>в</w:t>
      </w:r>
      <w:r>
        <w:t xml:space="preserve"> </w:t>
      </w:r>
      <w:r>
        <w:fldChar w:fldCharType="begin"/>
      </w:r>
      <w:r>
        <w:instrText xml:space="preserve">HYPERLINK "#Par73" </w:instrText>
      </w:r>
      <w:r>
        <w:fldChar w:fldCharType="separate"/>
      </w:r>
      <w:r>
        <w:rPr>
          <w:color w:val="0000FF"/>
        </w:rPr>
        <w:t>подпунктах 2.1.1</w:t>
      </w:r>
      <w:r>
        <w:fldChar w:fldCharType="end"/>
      </w:r>
      <w:r>
        <w:t xml:space="preserve">, </w:t>
      </w:r>
      <w:r>
        <w:fldChar w:fldCharType="begin"/>
      </w:r>
      <w:r>
        <w:instrText xml:space="preserve">HYPERLINK "#Par74" </w:instrText>
      </w:r>
      <w:r>
        <w:fldChar w:fldCharType="separate"/>
      </w:r>
      <w:r>
        <w:rPr>
          <w:color w:val="0000FF"/>
        </w:rPr>
        <w:t>2.1.2</w:t>
      </w:r>
      <w:r>
        <w:fldChar w:fldCharType="end"/>
      </w:r>
      <w:r>
        <w:t xml:space="preserve">, </w:t>
      </w:r>
      <w:r>
        <w:fldChar w:fldCharType="begin"/>
      </w:r>
      <w:r>
        <w:instrText xml:space="preserve">HYPERLINK "#Par75" </w:instrText>
      </w:r>
      <w:r>
        <w:fldChar w:fldCharType="separate"/>
      </w:r>
      <w:r>
        <w:rPr>
          <w:color w:val="0000FF"/>
        </w:rPr>
        <w:t>2.1.3 пункта 2.1</w:t>
      </w:r>
      <w:r>
        <w:fldChar w:fldCharType="end"/>
      </w:r>
      <w:r>
        <w:t xml:space="preserve"> </w:t>
      </w:r>
      <w:r>
        <w:t>Порядка</w:t>
      </w:r>
      <w:r>
        <w:t>: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2.4.6.1. </w:t>
      </w:r>
      <w:r>
        <w:t>Копии</w:t>
      </w:r>
      <w:r>
        <w:t xml:space="preserve"> </w:t>
      </w:r>
      <w:r>
        <w:t>документов</w:t>
      </w:r>
      <w:r>
        <w:t xml:space="preserve">, </w:t>
      </w:r>
      <w:r>
        <w:t>подтверждающих</w:t>
      </w:r>
      <w:r>
        <w:t xml:space="preserve"> </w:t>
      </w:r>
      <w:r>
        <w:t>соответствие</w:t>
      </w:r>
      <w:r>
        <w:t xml:space="preserve"> </w:t>
      </w:r>
      <w:r>
        <w:t>получателей</w:t>
      </w:r>
      <w:r>
        <w:t xml:space="preserve">, </w:t>
      </w:r>
      <w:r>
        <w:t>являющихся</w:t>
      </w:r>
      <w:r>
        <w:t xml:space="preserve"> </w:t>
      </w:r>
      <w:r>
        <w:t>сельскохозяйственными</w:t>
      </w:r>
      <w:r>
        <w:t xml:space="preserve"> </w:t>
      </w:r>
      <w:r>
        <w:t>товаропроизводителями</w:t>
      </w:r>
      <w:r>
        <w:t xml:space="preserve">, </w:t>
      </w:r>
      <w:r>
        <w:t>за</w:t>
      </w:r>
      <w:r>
        <w:t xml:space="preserve"> </w:t>
      </w:r>
      <w:r>
        <w:t>исключением</w:t>
      </w:r>
      <w:r>
        <w:t xml:space="preserve"> </w:t>
      </w:r>
      <w:r>
        <w:t>крестьянских</w:t>
      </w:r>
      <w:r>
        <w:t xml:space="preserve"> (</w:t>
      </w:r>
      <w:r>
        <w:t>фермерских</w:t>
      </w:r>
      <w:r>
        <w:t xml:space="preserve">) </w:t>
      </w:r>
      <w:r>
        <w:t>хозяйств</w:t>
      </w:r>
      <w:r>
        <w:t xml:space="preserve">, </w:t>
      </w:r>
      <w:r>
        <w:t>требованиям</w:t>
      </w:r>
      <w:r>
        <w:t xml:space="preserve"> </w:t>
      </w:r>
      <w:r>
        <w:fldChar w:fldCharType="begin"/>
      </w:r>
      <w:r>
        <w:instrText xml:space="preserve">HYPERLINK "https://login.consultant.ru/link/?req=doc&amp;base=LAW&amp;n=533481&amp;dst=100013" </w:instrText>
      </w:r>
      <w:r>
        <w:fldChar w:fldCharType="separate"/>
      </w:r>
      <w:r>
        <w:rPr>
          <w:color w:val="0000FF"/>
        </w:rPr>
        <w:t>статьи 3</w:t>
      </w:r>
      <w:r>
        <w:fldChar w:fldCharType="end"/>
      </w:r>
      <w:r>
        <w:t xml:space="preserve"> </w:t>
      </w:r>
      <w:r>
        <w:t>Федерального</w:t>
      </w:r>
      <w:r>
        <w:t xml:space="preserve"> </w:t>
      </w:r>
      <w:r>
        <w:t>закона</w:t>
      </w:r>
      <w:r>
        <w:t xml:space="preserve"> </w:t>
      </w:r>
      <w:r>
        <w:t>от</w:t>
      </w:r>
      <w:r>
        <w:t xml:space="preserve"> 29.12.2006 N 264-</w:t>
      </w:r>
      <w:r>
        <w:t>ФЗ</w:t>
      </w:r>
      <w:r>
        <w:t xml:space="preserve"> "</w:t>
      </w:r>
      <w:r>
        <w:t>О</w:t>
      </w:r>
      <w:r>
        <w:t xml:space="preserve"> </w:t>
      </w:r>
      <w:r>
        <w:t>развитии</w:t>
      </w:r>
      <w:r>
        <w:t xml:space="preserve"> </w:t>
      </w:r>
      <w:r>
        <w:t>сельского</w:t>
      </w:r>
      <w:r>
        <w:t xml:space="preserve"> </w:t>
      </w:r>
      <w:r>
        <w:t>хозяйства</w:t>
      </w:r>
      <w:r>
        <w:t xml:space="preserve">", </w:t>
      </w:r>
      <w:r>
        <w:t>за</w:t>
      </w:r>
      <w:r>
        <w:t xml:space="preserve"> </w:t>
      </w:r>
      <w:r>
        <w:t>календарный</w:t>
      </w:r>
      <w:r>
        <w:t xml:space="preserve"> </w:t>
      </w:r>
      <w:r>
        <w:t>год</w:t>
      </w:r>
      <w:r>
        <w:t xml:space="preserve">, </w:t>
      </w:r>
      <w:r>
        <w:t>предшествующий</w:t>
      </w:r>
      <w:r>
        <w:t xml:space="preserve"> </w:t>
      </w:r>
      <w:r>
        <w:t>году</w:t>
      </w:r>
      <w:r>
        <w:t xml:space="preserve"> </w:t>
      </w:r>
      <w:r>
        <w:t>подачи</w:t>
      </w:r>
      <w:r>
        <w:t xml:space="preserve"> </w:t>
      </w:r>
      <w:r>
        <w:t>документов</w:t>
      </w:r>
      <w:r>
        <w:t xml:space="preserve"> </w:t>
      </w:r>
      <w:r>
        <w:t>на</w:t>
      </w:r>
      <w:r>
        <w:t xml:space="preserve"> </w:t>
      </w:r>
      <w:r>
        <w:t>отбор</w:t>
      </w:r>
      <w:r>
        <w:t>:</w:t>
      </w:r>
    </w:p>
    <w:p w:rsidR="000F6DD5">
      <w:pPr>
        <w:pStyle w:val="ConsPlusNormal"/>
        <w:spacing w:before="160"/>
        <w:ind w:firstLine="540"/>
        <w:jc w:val="both"/>
      </w:pPr>
      <w:r>
        <w:t xml:space="preserve">- </w:t>
      </w:r>
      <w:r>
        <w:t>справки</w:t>
      </w:r>
      <w:r>
        <w:t xml:space="preserve"> </w:t>
      </w:r>
      <w:r>
        <w:t>получателя</w:t>
      </w:r>
      <w:r>
        <w:t xml:space="preserve"> </w:t>
      </w:r>
      <w:r>
        <w:t>за</w:t>
      </w:r>
      <w:r>
        <w:t xml:space="preserve"> </w:t>
      </w:r>
      <w:r>
        <w:t>подписью</w:t>
      </w:r>
      <w:r>
        <w:t xml:space="preserve"> </w:t>
      </w:r>
      <w:r>
        <w:t>руководителя</w:t>
      </w:r>
      <w:r>
        <w:t xml:space="preserve"> (</w:t>
      </w:r>
      <w:r>
        <w:t>уполномоченного</w:t>
      </w:r>
      <w:r>
        <w:t xml:space="preserve"> </w:t>
      </w:r>
      <w:r>
        <w:t>лица</w:t>
      </w:r>
      <w:r>
        <w:t xml:space="preserve">) </w:t>
      </w:r>
      <w:r>
        <w:t>получателя</w:t>
      </w:r>
      <w:r>
        <w:t xml:space="preserve">, </w:t>
      </w:r>
      <w:r>
        <w:t>подтверждающей</w:t>
      </w:r>
      <w:r>
        <w:t xml:space="preserve"> </w:t>
      </w:r>
      <w:r>
        <w:t>соответствие</w:t>
      </w:r>
      <w:r>
        <w:t xml:space="preserve"> </w:t>
      </w:r>
      <w:r>
        <w:t>доли</w:t>
      </w:r>
      <w:r>
        <w:t xml:space="preserve"> </w:t>
      </w:r>
      <w:r>
        <w:t>дохода</w:t>
      </w:r>
      <w:r>
        <w:t xml:space="preserve"> </w:t>
      </w:r>
      <w:r>
        <w:t>от</w:t>
      </w:r>
      <w:r>
        <w:t xml:space="preserve"> </w:t>
      </w:r>
      <w:r>
        <w:t>реализации</w:t>
      </w:r>
      <w:r>
        <w:t xml:space="preserve"> </w:t>
      </w:r>
      <w:r>
        <w:t>произведенной</w:t>
      </w:r>
      <w:r>
        <w:t xml:space="preserve"> </w:t>
      </w:r>
      <w:r>
        <w:t>сельскохозяйственной</w:t>
      </w:r>
      <w:r>
        <w:t xml:space="preserve"> </w:t>
      </w:r>
      <w:r>
        <w:t>продукции</w:t>
      </w:r>
      <w:r>
        <w:t xml:space="preserve"> </w:t>
      </w:r>
      <w:r>
        <w:t>в</w:t>
      </w:r>
      <w:r>
        <w:t xml:space="preserve"> </w:t>
      </w:r>
      <w:r>
        <w:t>соответствии</w:t>
      </w:r>
      <w:r>
        <w:t xml:space="preserve"> </w:t>
      </w:r>
      <w:r>
        <w:t>с</w:t>
      </w:r>
      <w:r>
        <w:t xml:space="preserve"> </w:t>
      </w:r>
      <w:r>
        <w:t>перечнем</w:t>
      </w:r>
      <w:r>
        <w:t xml:space="preserve">, </w:t>
      </w:r>
      <w:r>
        <w:t>утвержденным</w:t>
      </w:r>
      <w:r>
        <w:t xml:space="preserve"> </w:t>
      </w:r>
      <w:r>
        <w:t>Правительством</w:t>
      </w:r>
      <w:r>
        <w:t xml:space="preserve"> </w:t>
      </w:r>
      <w:r>
        <w:t>Российской</w:t>
      </w:r>
      <w:r>
        <w:t xml:space="preserve"> </w:t>
      </w:r>
      <w:r>
        <w:t>Федерации</w:t>
      </w:r>
      <w:r>
        <w:t xml:space="preserve">, </w:t>
      </w:r>
      <w:r>
        <w:t>в</w:t>
      </w:r>
      <w:r>
        <w:t xml:space="preserve"> </w:t>
      </w:r>
      <w:r>
        <w:t>общем</w:t>
      </w:r>
      <w:r>
        <w:t xml:space="preserve"> </w:t>
      </w:r>
      <w:r>
        <w:t>доходе</w:t>
      </w:r>
      <w:r>
        <w:t xml:space="preserve"> </w:t>
      </w:r>
      <w:r>
        <w:t>от</w:t>
      </w:r>
      <w:r>
        <w:t xml:space="preserve"> </w:t>
      </w:r>
      <w:r>
        <w:t>реализации</w:t>
      </w:r>
      <w:r>
        <w:t xml:space="preserve"> </w:t>
      </w:r>
      <w:r>
        <w:t>товаров</w:t>
      </w:r>
      <w:r>
        <w:t xml:space="preserve"> (</w:t>
      </w:r>
      <w:r>
        <w:t>работ</w:t>
      </w:r>
      <w:r>
        <w:t xml:space="preserve">, </w:t>
      </w:r>
      <w:r>
        <w:t>услуг</w:t>
      </w:r>
      <w:r>
        <w:t xml:space="preserve">) </w:t>
      </w:r>
      <w:r>
        <w:t>за</w:t>
      </w:r>
      <w:r>
        <w:t xml:space="preserve"> </w:t>
      </w:r>
      <w:r>
        <w:t>календарный</w:t>
      </w:r>
      <w:r>
        <w:t xml:space="preserve"> </w:t>
      </w:r>
      <w:r>
        <w:t>год</w:t>
      </w:r>
      <w:r>
        <w:t xml:space="preserve"> </w:t>
      </w:r>
      <w:r>
        <w:t>требованиям</w:t>
      </w:r>
      <w:r>
        <w:t xml:space="preserve"> </w:t>
      </w:r>
      <w:r>
        <w:fldChar w:fldCharType="begin"/>
      </w:r>
      <w:r>
        <w:instrText xml:space="preserve">HYPERLINK "https://login.consultant.ru/link/?req=doc&amp;base=LAW&amp;n=533481&amp;dst=62" </w:instrText>
      </w:r>
      <w:r>
        <w:fldChar w:fldCharType="separate"/>
      </w:r>
      <w:r>
        <w:rPr>
          <w:color w:val="0000FF"/>
        </w:rPr>
        <w:t>части 1 статьи 3</w:t>
      </w:r>
      <w:r>
        <w:fldChar w:fldCharType="end"/>
      </w:r>
      <w:r>
        <w:t xml:space="preserve"> </w:t>
      </w:r>
      <w:r>
        <w:t>Федерального</w:t>
      </w:r>
      <w:r>
        <w:t xml:space="preserve"> </w:t>
      </w:r>
      <w:r>
        <w:t>закона</w:t>
      </w:r>
      <w:r>
        <w:t xml:space="preserve"> </w:t>
      </w:r>
      <w:r>
        <w:t>от</w:t>
      </w:r>
      <w:r>
        <w:t xml:space="preserve"> 29.12.2006 N 264-</w:t>
      </w:r>
      <w:r>
        <w:t>ФЗ</w:t>
      </w:r>
      <w:r>
        <w:t xml:space="preserve"> "</w:t>
      </w:r>
      <w:r>
        <w:t>О</w:t>
      </w:r>
      <w:r>
        <w:t xml:space="preserve"> </w:t>
      </w:r>
      <w:r>
        <w:t>развитии</w:t>
      </w:r>
      <w:r>
        <w:t xml:space="preserve"> </w:t>
      </w:r>
      <w:r>
        <w:t>сельского</w:t>
      </w:r>
      <w:r>
        <w:t xml:space="preserve"> </w:t>
      </w:r>
      <w:r>
        <w:t>хозяйства</w:t>
      </w:r>
      <w:r>
        <w:t xml:space="preserve">", </w:t>
      </w:r>
      <w:r>
        <w:t>составленной</w:t>
      </w:r>
      <w:r>
        <w:t xml:space="preserve"> </w:t>
      </w:r>
      <w:r>
        <w:t>на</w:t>
      </w:r>
      <w:r>
        <w:t xml:space="preserve"> </w:t>
      </w:r>
      <w:r>
        <w:t>основании</w:t>
      </w:r>
      <w:r>
        <w:t xml:space="preserve"> </w:t>
      </w:r>
      <w:r>
        <w:t>сведений</w:t>
      </w:r>
      <w:r>
        <w:t xml:space="preserve"> </w:t>
      </w:r>
      <w:r>
        <w:t>первичных</w:t>
      </w:r>
      <w:r>
        <w:t xml:space="preserve"> </w:t>
      </w:r>
      <w:r>
        <w:t>учетных</w:t>
      </w:r>
      <w:r>
        <w:t xml:space="preserve"> </w:t>
      </w:r>
      <w:r>
        <w:t>документов</w:t>
      </w:r>
      <w:r>
        <w:t xml:space="preserve"> </w:t>
      </w:r>
      <w:r>
        <w:t>получателя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2.4.6.2. </w:t>
      </w:r>
      <w:r>
        <w:t>Копии</w:t>
      </w:r>
      <w:r>
        <w:t xml:space="preserve"> </w:t>
      </w:r>
      <w:r>
        <w:t>типовой</w:t>
      </w:r>
      <w:r>
        <w:t xml:space="preserve"> </w:t>
      </w:r>
      <w:r>
        <w:t>межотраслевой</w:t>
      </w:r>
      <w:r>
        <w:t xml:space="preserve"> </w:t>
      </w:r>
      <w:r>
        <w:t>формы</w:t>
      </w:r>
      <w:r>
        <w:t xml:space="preserve"> N </w:t>
      </w:r>
      <w:r>
        <w:t>СП</w:t>
      </w:r>
      <w:r>
        <w:t>-51 "</w:t>
      </w:r>
      <w:r>
        <w:t>Отчет</w:t>
      </w:r>
      <w:r>
        <w:t xml:space="preserve"> </w:t>
      </w:r>
      <w:r>
        <w:t>о</w:t>
      </w:r>
      <w:r>
        <w:t xml:space="preserve"> </w:t>
      </w:r>
      <w:r>
        <w:t>движении</w:t>
      </w:r>
      <w:r>
        <w:t xml:space="preserve"> </w:t>
      </w:r>
      <w:r>
        <w:t>скота</w:t>
      </w:r>
      <w:r>
        <w:t xml:space="preserve"> </w:t>
      </w:r>
      <w:r>
        <w:t>и</w:t>
      </w:r>
      <w:r>
        <w:t xml:space="preserve"> </w:t>
      </w:r>
      <w:r>
        <w:t>птицы</w:t>
      </w:r>
      <w:r>
        <w:t xml:space="preserve"> </w:t>
      </w:r>
      <w:r>
        <w:t>на</w:t>
      </w:r>
      <w:r>
        <w:t xml:space="preserve"> </w:t>
      </w:r>
      <w:r>
        <w:t>ферме</w:t>
      </w:r>
      <w:r>
        <w:t xml:space="preserve">" </w:t>
      </w:r>
      <w:r>
        <w:t>на</w:t>
      </w:r>
      <w:r>
        <w:t xml:space="preserve"> 1-</w:t>
      </w:r>
      <w:r>
        <w:t>е</w:t>
      </w:r>
      <w:r>
        <w:t xml:space="preserve"> </w:t>
      </w:r>
      <w:r>
        <w:t>число</w:t>
      </w:r>
      <w:r>
        <w:t xml:space="preserve"> </w:t>
      </w:r>
      <w:r>
        <w:t>месяца</w:t>
      </w:r>
      <w:r>
        <w:t xml:space="preserve">, </w:t>
      </w:r>
      <w:r>
        <w:t>в</w:t>
      </w:r>
      <w:r>
        <w:t xml:space="preserve"> </w:t>
      </w:r>
      <w:r>
        <w:t>котором</w:t>
      </w:r>
      <w:r>
        <w:t xml:space="preserve"> </w:t>
      </w:r>
      <w:r>
        <w:t>представляются</w:t>
      </w:r>
      <w:r>
        <w:t xml:space="preserve"> </w:t>
      </w:r>
      <w:r>
        <w:t>документы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2.4.6.3. </w:t>
      </w:r>
      <w:r>
        <w:t>Сведения</w:t>
      </w:r>
      <w:r>
        <w:t xml:space="preserve"> </w:t>
      </w:r>
      <w:r>
        <w:t>о</w:t>
      </w:r>
      <w:r>
        <w:t xml:space="preserve"> </w:t>
      </w:r>
      <w:r>
        <w:t>молочной</w:t>
      </w:r>
      <w:r>
        <w:t xml:space="preserve"> </w:t>
      </w:r>
      <w:r>
        <w:t>продуктивности</w:t>
      </w:r>
      <w:r>
        <w:t xml:space="preserve"> </w:t>
      </w:r>
      <w:r>
        <w:t>коров</w:t>
      </w:r>
      <w:r>
        <w:t xml:space="preserve"> </w:t>
      </w:r>
      <w:r>
        <w:t>за</w:t>
      </w:r>
      <w:r>
        <w:t xml:space="preserve"> </w:t>
      </w:r>
      <w:r>
        <w:t>отчетный</w:t>
      </w:r>
      <w:r>
        <w:t xml:space="preserve"> </w:t>
      </w:r>
      <w:r>
        <w:t>финансовый</w:t>
      </w:r>
      <w:r>
        <w:t xml:space="preserve"> </w:t>
      </w:r>
      <w:r>
        <w:t>год</w:t>
      </w:r>
      <w:r>
        <w:t>:</w:t>
      </w:r>
    </w:p>
    <w:p w:rsidR="000F6DD5">
      <w:pPr>
        <w:pStyle w:val="ConsPlusNormal"/>
        <w:spacing w:before="160"/>
        <w:ind w:firstLine="540"/>
        <w:jc w:val="both"/>
      </w:pPr>
      <w:r>
        <w:t xml:space="preserve">- </w:t>
      </w:r>
      <w:r>
        <w:t>копии</w:t>
      </w:r>
      <w:r>
        <w:t xml:space="preserve"> </w:t>
      </w:r>
      <w:r>
        <w:t>форм</w:t>
      </w:r>
      <w:r>
        <w:t xml:space="preserve"> </w:t>
      </w:r>
      <w:r>
        <w:t>федерального</w:t>
      </w:r>
      <w:r>
        <w:t xml:space="preserve"> </w:t>
      </w:r>
      <w:r>
        <w:t>государственного</w:t>
      </w:r>
      <w:r>
        <w:t xml:space="preserve"> </w:t>
      </w:r>
      <w:r>
        <w:t>статистического</w:t>
      </w:r>
      <w:r>
        <w:t xml:space="preserve"> </w:t>
      </w:r>
      <w:r>
        <w:t>наблюдения</w:t>
      </w:r>
      <w:r>
        <w:t xml:space="preserve"> N 24-</w:t>
      </w:r>
      <w:r>
        <w:t>СХ</w:t>
      </w:r>
      <w:r>
        <w:t xml:space="preserve"> (</w:t>
      </w:r>
      <w:r>
        <w:t>годовая</w:t>
      </w:r>
      <w:r>
        <w:t>) "</w:t>
      </w:r>
      <w:r>
        <w:t>Сведения</w:t>
      </w:r>
      <w:r>
        <w:t xml:space="preserve"> </w:t>
      </w:r>
      <w:r>
        <w:t>о</w:t>
      </w:r>
      <w:r>
        <w:t xml:space="preserve"> </w:t>
      </w:r>
      <w:r>
        <w:t>состоянии</w:t>
      </w:r>
      <w:r>
        <w:t xml:space="preserve"> </w:t>
      </w:r>
      <w:r>
        <w:t>животноводства</w:t>
      </w:r>
      <w:r>
        <w:t xml:space="preserve"> </w:t>
      </w:r>
      <w:r>
        <w:t>в</w:t>
      </w:r>
      <w:r>
        <w:t xml:space="preserve"> ____ </w:t>
      </w:r>
      <w:r>
        <w:t>году</w:t>
      </w:r>
      <w:r>
        <w:t xml:space="preserve">" </w:t>
      </w:r>
      <w:r>
        <w:t>или</w:t>
      </w:r>
      <w:r>
        <w:t xml:space="preserve"> N 3-</w:t>
      </w:r>
      <w:r>
        <w:t>фермер</w:t>
      </w:r>
      <w:r>
        <w:t xml:space="preserve"> "</w:t>
      </w:r>
      <w:r>
        <w:t>Сведения</w:t>
      </w:r>
      <w:r>
        <w:t xml:space="preserve"> </w:t>
      </w:r>
      <w:r>
        <w:t>о</w:t>
      </w:r>
      <w:r>
        <w:t xml:space="preserve"> </w:t>
      </w:r>
      <w:r>
        <w:t>производстве</w:t>
      </w:r>
      <w:r>
        <w:t xml:space="preserve"> </w:t>
      </w:r>
      <w:r>
        <w:t>продукции</w:t>
      </w:r>
      <w:r>
        <w:t xml:space="preserve"> </w:t>
      </w:r>
      <w:r>
        <w:t>животноводства</w:t>
      </w:r>
      <w:r>
        <w:t xml:space="preserve"> </w:t>
      </w:r>
      <w:r>
        <w:t>и</w:t>
      </w:r>
      <w:r>
        <w:t xml:space="preserve"> </w:t>
      </w:r>
      <w:r>
        <w:t>поголовье</w:t>
      </w:r>
      <w:r>
        <w:t xml:space="preserve"> </w:t>
      </w:r>
      <w:r>
        <w:t>скота</w:t>
      </w:r>
      <w:r>
        <w:t xml:space="preserve"> </w:t>
      </w:r>
      <w:r>
        <w:t>за</w:t>
      </w:r>
      <w:r>
        <w:t xml:space="preserve"> ____ </w:t>
      </w:r>
      <w:r>
        <w:t>год</w:t>
      </w:r>
      <w:r>
        <w:t xml:space="preserve">" </w:t>
      </w:r>
      <w:r>
        <w:t>за</w:t>
      </w:r>
      <w:r>
        <w:t xml:space="preserve"> </w:t>
      </w:r>
      <w:r>
        <w:t>отчетный</w:t>
      </w:r>
      <w:r>
        <w:t xml:space="preserve"> </w:t>
      </w:r>
      <w:r>
        <w:t>финансовый</w:t>
      </w:r>
      <w:r>
        <w:t xml:space="preserve"> </w:t>
      </w:r>
      <w:r>
        <w:t>год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2.4.6.4. </w:t>
      </w:r>
      <w:r>
        <w:t>Сведения</w:t>
      </w:r>
      <w:r>
        <w:t xml:space="preserve"> </w:t>
      </w:r>
      <w:r>
        <w:t>о</w:t>
      </w:r>
      <w:r>
        <w:t xml:space="preserve"> </w:t>
      </w:r>
      <w:r>
        <w:t>молочной</w:t>
      </w:r>
      <w:r>
        <w:t xml:space="preserve"> </w:t>
      </w:r>
      <w:r>
        <w:t>продуктивности</w:t>
      </w:r>
      <w:r>
        <w:t xml:space="preserve"> </w:t>
      </w:r>
      <w:r>
        <w:t>коров</w:t>
      </w:r>
      <w:r>
        <w:t xml:space="preserve"> </w:t>
      </w:r>
      <w:r>
        <w:t>за</w:t>
      </w:r>
      <w:r>
        <w:t xml:space="preserve"> </w:t>
      </w:r>
      <w:r>
        <w:t>текущий</w:t>
      </w:r>
      <w:r>
        <w:t xml:space="preserve"> </w:t>
      </w:r>
      <w:r>
        <w:t>финансовый</w:t>
      </w:r>
      <w:r>
        <w:t xml:space="preserve"> </w:t>
      </w:r>
      <w:r>
        <w:t>год</w:t>
      </w:r>
      <w:r>
        <w:t>:</w:t>
      </w:r>
    </w:p>
    <w:p w:rsidR="000F6DD5">
      <w:pPr>
        <w:pStyle w:val="ConsPlusNormal"/>
        <w:spacing w:before="160"/>
        <w:ind w:firstLine="540"/>
        <w:jc w:val="both"/>
      </w:pPr>
      <w:r>
        <w:t xml:space="preserve">- </w:t>
      </w:r>
      <w:r>
        <w:t>копии</w:t>
      </w:r>
      <w:r>
        <w:t xml:space="preserve"> </w:t>
      </w:r>
      <w:r>
        <w:t>форм</w:t>
      </w:r>
      <w:r>
        <w:t xml:space="preserve"> </w:t>
      </w:r>
      <w:r>
        <w:t>федерального</w:t>
      </w:r>
      <w:r>
        <w:t xml:space="preserve"> </w:t>
      </w:r>
      <w:r>
        <w:t>статистического</w:t>
      </w:r>
      <w:r>
        <w:t xml:space="preserve"> </w:t>
      </w:r>
      <w:r>
        <w:t>наблюдения</w:t>
      </w:r>
      <w:r>
        <w:t xml:space="preserve"> N </w:t>
      </w:r>
      <w:r>
        <w:t>П</w:t>
      </w:r>
      <w:r>
        <w:t>-1 (</w:t>
      </w:r>
      <w:r>
        <w:t>СХ</w:t>
      </w:r>
      <w:r>
        <w:t>) "</w:t>
      </w:r>
      <w:r>
        <w:t>Сведения</w:t>
      </w:r>
      <w:r>
        <w:t xml:space="preserve"> </w:t>
      </w:r>
      <w:r>
        <w:t>о</w:t>
      </w:r>
      <w:r>
        <w:t xml:space="preserve"> </w:t>
      </w:r>
      <w:r>
        <w:t>производстве</w:t>
      </w:r>
      <w:r>
        <w:t xml:space="preserve"> </w:t>
      </w:r>
      <w:r>
        <w:t>и</w:t>
      </w:r>
      <w:r>
        <w:t xml:space="preserve"> </w:t>
      </w:r>
      <w:r>
        <w:t>отгрузке</w:t>
      </w:r>
      <w:r>
        <w:t xml:space="preserve"> </w:t>
      </w:r>
      <w:r>
        <w:t>сельскохозяйственной</w:t>
      </w:r>
      <w:r>
        <w:t xml:space="preserve"> </w:t>
      </w:r>
      <w:r>
        <w:t>продукции</w:t>
      </w:r>
      <w:r>
        <w:t xml:space="preserve"> </w:t>
      </w:r>
      <w:r>
        <w:t>за</w:t>
      </w:r>
      <w:r>
        <w:t xml:space="preserve"> _____ (</w:t>
      </w:r>
      <w:r>
        <w:t>месяц</w:t>
      </w:r>
      <w:r>
        <w:t xml:space="preserve">) _____ </w:t>
      </w:r>
      <w:r>
        <w:t>года</w:t>
      </w:r>
      <w:r>
        <w:t xml:space="preserve">" </w:t>
      </w:r>
      <w:r>
        <w:t>или</w:t>
      </w:r>
      <w:r>
        <w:t xml:space="preserve"> N 3-</w:t>
      </w:r>
      <w:r>
        <w:t>фермер</w:t>
      </w:r>
      <w:r>
        <w:t xml:space="preserve"> "</w:t>
      </w:r>
      <w:r>
        <w:t>Сведения</w:t>
      </w:r>
      <w:r>
        <w:t xml:space="preserve"> </w:t>
      </w:r>
      <w:r>
        <w:t>о</w:t>
      </w:r>
      <w:r>
        <w:t xml:space="preserve"> </w:t>
      </w:r>
      <w:r>
        <w:t>производстве</w:t>
      </w:r>
      <w:r>
        <w:t xml:space="preserve"> </w:t>
      </w:r>
      <w:r>
        <w:t>продукции</w:t>
      </w:r>
      <w:r>
        <w:t xml:space="preserve"> </w:t>
      </w:r>
      <w:r>
        <w:t>животноводства</w:t>
      </w:r>
      <w:r>
        <w:t xml:space="preserve"> </w:t>
      </w:r>
      <w:r>
        <w:t>и</w:t>
      </w:r>
      <w:r>
        <w:t xml:space="preserve"> </w:t>
      </w:r>
      <w:r>
        <w:t>поголовье</w:t>
      </w:r>
      <w:r>
        <w:t xml:space="preserve"> </w:t>
      </w:r>
      <w:r>
        <w:t>скота</w:t>
      </w:r>
      <w:r>
        <w:t xml:space="preserve"> </w:t>
      </w:r>
      <w:r>
        <w:t>за</w:t>
      </w:r>
      <w:r>
        <w:t xml:space="preserve"> _____ (</w:t>
      </w:r>
      <w:r>
        <w:t>месяц</w:t>
      </w:r>
      <w:r>
        <w:t xml:space="preserve">) ____ </w:t>
      </w:r>
      <w:r>
        <w:t>года</w:t>
      </w:r>
      <w:r>
        <w:t>".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2.4.7. </w:t>
      </w:r>
      <w:r>
        <w:t>Дополнительно</w:t>
      </w:r>
      <w:r>
        <w:t xml:space="preserve"> </w:t>
      </w:r>
      <w:r>
        <w:t>для</w:t>
      </w:r>
      <w:r>
        <w:t xml:space="preserve"> </w:t>
      </w:r>
      <w:r>
        <w:t>получателей</w:t>
      </w:r>
      <w:r>
        <w:t xml:space="preserve"> </w:t>
      </w:r>
      <w:r>
        <w:t>в</w:t>
      </w:r>
      <w:r>
        <w:t xml:space="preserve"> </w:t>
      </w:r>
      <w:r>
        <w:t>рамках</w:t>
      </w:r>
      <w:r>
        <w:t xml:space="preserve"> </w:t>
      </w:r>
      <w:r>
        <w:t>реализации</w:t>
      </w:r>
      <w:r>
        <w:t xml:space="preserve"> </w:t>
      </w:r>
      <w:r>
        <w:t>КПМ</w:t>
      </w:r>
      <w:r>
        <w:t xml:space="preserve">, </w:t>
      </w:r>
      <w:r>
        <w:t>установленных</w:t>
      </w:r>
      <w:r>
        <w:t xml:space="preserve"> </w:t>
      </w:r>
      <w:r>
        <w:t>в</w:t>
      </w:r>
      <w:r>
        <w:t xml:space="preserve"> </w:t>
      </w:r>
      <w:r>
        <w:fldChar w:fldCharType="begin"/>
      </w:r>
      <w:r>
        <w:instrText xml:space="preserve">HYPERLINK "#Par74" </w:instrText>
      </w:r>
      <w:r>
        <w:fldChar w:fldCharType="separate"/>
      </w:r>
      <w:r>
        <w:rPr>
          <w:color w:val="0000FF"/>
        </w:rPr>
        <w:t>подпункте 2.1.2 пункта 2.1</w:t>
      </w:r>
      <w:r>
        <w:fldChar w:fldCharType="end"/>
      </w:r>
      <w:r>
        <w:t xml:space="preserve"> </w:t>
      </w:r>
      <w:r>
        <w:t>Порядка</w:t>
      </w:r>
      <w:r>
        <w:t>: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2.4.7.1. </w:t>
      </w:r>
      <w:r>
        <w:t>Копии</w:t>
      </w:r>
      <w:r>
        <w:t xml:space="preserve"> </w:t>
      </w:r>
      <w:r>
        <w:t>договоров</w:t>
      </w:r>
      <w:r>
        <w:t xml:space="preserve"> </w:t>
      </w:r>
      <w:r>
        <w:t>на</w:t>
      </w:r>
      <w:r>
        <w:t xml:space="preserve"> </w:t>
      </w:r>
      <w:r>
        <w:t>приобретение</w:t>
      </w:r>
      <w:r>
        <w:t xml:space="preserve"> </w:t>
      </w:r>
      <w:r>
        <w:t>племенного</w:t>
      </w:r>
      <w:r>
        <w:t xml:space="preserve"> </w:t>
      </w:r>
      <w:r>
        <w:t>молодняка</w:t>
      </w:r>
      <w:r>
        <w:t xml:space="preserve"> </w:t>
      </w:r>
      <w:r>
        <w:t>сельскохозяйственных</w:t>
      </w:r>
      <w:r>
        <w:t xml:space="preserve"> </w:t>
      </w:r>
      <w:r>
        <w:t>животных</w:t>
      </w:r>
      <w:r>
        <w:t xml:space="preserve">; </w:t>
      </w:r>
      <w:r>
        <w:t>копии</w:t>
      </w:r>
      <w:r>
        <w:t xml:space="preserve"> </w:t>
      </w:r>
      <w:r>
        <w:t>платежных</w:t>
      </w:r>
      <w:r>
        <w:t xml:space="preserve"> </w:t>
      </w:r>
      <w:r>
        <w:t>документов</w:t>
      </w:r>
      <w:r>
        <w:t xml:space="preserve">, </w:t>
      </w:r>
      <w:r>
        <w:t>подтверждающих</w:t>
      </w:r>
      <w:r>
        <w:t xml:space="preserve"> </w:t>
      </w:r>
      <w:r>
        <w:t>оплату</w:t>
      </w:r>
      <w:r>
        <w:t xml:space="preserve"> </w:t>
      </w:r>
      <w:r>
        <w:t>приобретения</w:t>
      </w:r>
      <w:r>
        <w:t xml:space="preserve"> </w:t>
      </w:r>
      <w:r>
        <w:t>племенного</w:t>
      </w:r>
      <w:r>
        <w:t xml:space="preserve"> </w:t>
      </w:r>
      <w:r>
        <w:t>молодняка</w:t>
      </w:r>
      <w:r>
        <w:t xml:space="preserve"> </w:t>
      </w:r>
      <w:r>
        <w:t>сельскохозяйственных</w:t>
      </w:r>
      <w:r>
        <w:t xml:space="preserve"> </w:t>
      </w:r>
      <w:r>
        <w:t>животных</w:t>
      </w:r>
      <w:r>
        <w:t xml:space="preserve">, </w:t>
      </w:r>
      <w:r>
        <w:t>включая</w:t>
      </w:r>
      <w:r>
        <w:t xml:space="preserve"> </w:t>
      </w:r>
      <w:r>
        <w:t>авансовые</w:t>
      </w:r>
      <w:r>
        <w:t xml:space="preserve"> </w:t>
      </w:r>
      <w:r>
        <w:t>платежи</w:t>
      </w:r>
      <w:r>
        <w:t xml:space="preserve">; </w:t>
      </w:r>
      <w:r>
        <w:t>копии</w:t>
      </w:r>
      <w:r>
        <w:t xml:space="preserve"> </w:t>
      </w:r>
      <w:r>
        <w:t>счетов</w:t>
      </w:r>
      <w:r>
        <w:t>-</w:t>
      </w:r>
      <w:r>
        <w:t>фактур</w:t>
      </w:r>
      <w:r>
        <w:t xml:space="preserve">; </w:t>
      </w:r>
      <w:r>
        <w:t>копии</w:t>
      </w:r>
      <w:r>
        <w:t xml:space="preserve"> </w:t>
      </w:r>
      <w:r>
        <w:t>актов</w:t>
      </w:r>
      <w:r>
        <w:t xml:space="preserve"> </w:t>
      </w:r>
      <w:r>
        <w:t>приема</w:t>
      </w:r>
      <w:r>
        <w:t>-</w:t>
      </w:r>
      <w:r>
        <w:t>передачи</w:t>
      </w:r>
      <w:r>
        <w:t xml:space="preserve"> </w:t>
      </w:r>
      <w:r>
        <w:t>племенного</w:t>
      </w:r>
      <w:r>
        <w:t xml:space="preserve"> </w:t>
      </w:r>
      <w:r>
        <w:t>молодняка</w:t>
      </w:r>
      <w:r>
        <w:t xml:space="preserve"> </w:t>
      </w:r>
      <w:r>
        <w:t>сельскохозяйственных</w:t>
      </w:r>
      <w:r>
        <w:t xml:space="preserve"> </w:t>
      </w:r>
      <w:r>
        <w:t>животных</w:t>
      </w:r>
      <w:r>
        <w:t xml:space="preserve">; </w:t>
      </w:r>
      <w:r>
        <w:t>копии</w:t>
      </w:r>
      <w:r>
        <w:t xml:space="preserve"> </w:t>
      </w:r>
      <w:r>
        <w:t>племенных</w:t>
      </w:r>
      <w:r>
        <w:t xml:space="preserve"> </w:t>
      </w:r>
      <w:r>
        <w:t>свидетельств</w:t>
      </w:r>
      <w:r>
        <w:t xml:space="preserve">; </w:t>
      </w:r>
      <w:r>
        <w:t>копии</w:t>
      </w:r>
      <w:r>
        <w:t xml:space="preserve"> </w:t>
      </w:r>
      <w:r>
        <w:t>свидетельства</w:t>
      </w:r>
      <w:r>
        <w:t xml:space="preserve"> </w:t>
      </w:r>
      <w:r>
        <w:t>о</w:t>
      </w:r>
      <w:r>
        <w:t xml:space="preserve"> </w:t>
      </w:r>
      <w:r>
        <w:t>регистрации</w:t>
      </w:r>
      <w:r>
        <w:t xml:space="preserve"> </w:t>
      </w:r>
      <w:r>
        <w:t>в</w:t>
      </w:r>
      <w:r>
        <w:t xml:space="preserve"> </w:t>
      </w:r>
      <w:r>
        <w:t>государственном</w:t>
      </w:r>
      <w:r>
        <w:t xml:space="preserve"> </w:t>
      </w:r>
      <w:r>
        <w:t>племенном</w:t>
      </w:r>
      <w:r>
        <w:t xml:space="preserve"> </w:t>
      </w:r>
      <w:r>
        <w:t>регистре</w:t>
      </w:r>
      <w:r>
        <w:t xml:space="preserve"> </w:t>
      </w:r>
      <w:r>
        <w:t>продавца</w:t>
      </w:r>
      <w:r>
        <w:t xml:space="preserve"> </w:t>
      </w:r>
      <w:r>
        <w:t>племенного</w:t>
      </w:r>
      <w:r>
        <w:t xml:space="preserve"> </w:t>
      </w:r>
      <w:r>
        <w:t>молодняка</w:t>
      </w:r>
      <w:r>
        <w:t xml:space="preserve"> </w:t>
      </w:r>
      <w:r>
        <w:t>сельскохозяйственных</w:t>
      </w:r>
      <w:r>
        <w:t xml:space="preserve"> </w:t>
      </w:r>
      <w:r>
        <w:t>животных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2.4.8. </w:t>
      </w:r>
      <w:r>
        <w:t>Дополнительно</w:t>
      </w:r>
      <w:r>
        <w:t xml:space="preserve"> </w:t>
      </w:r>
      <w:r>
        <w:t>для</w:t>
      </w:r>
      <w:r>
        <w:t xml:space="preserve"> </w:t>
      </w:r>
      <w:r>
        <w:t>получателей</w:t>
      </w:r>
      <w:r>
        <w:t xml:space="preserve"> </w:t>
      </w:r>
      <w:r>
        <w:t>в</w:t>
      </w:r>
      <w:r>
        <w:t xml:space="preserve"> </w:t>
      </w:r>
      <w:r>
        <w:t>рамках</w:t>
      </w:r>
      <w:r>
        <w:t xml:space="preserve"> </w:t>
      </w:r>
      <w:r>
        <w:t>реализации</w:t>
      </w:r>
      <w:r>
        <w:t xml:space="preserve"> </w:t>
      </w:r>
      <w:r>
        <w:t>КПМ</w:t>
      </w:r>
      <w:r>
        <w:t xml:space="preserve">, </w:t>
      </w:r>
      <w:r>
        <w:t>установленных</w:t>
      </w:r>
      <w:r>
        <w:t xml:space="preserve"> </w:t>
      </w:r>
      <w:r>
        <w:t>в</w:t>
      </w:r>
      <w:r>
        <w:t xml:space="preserve"> </w:t>
      </w:r>
      <w:r>
        <w:fldChar w:fldCharType="begin"/>
      </w:r>
      <w:r>
        <w:instrText xml:space="preserve">HYPERLINK "#Par75" </w:instrText>
      </w:r>
      <w:r>
        <w:fldChar w:fldCharType="separate"/>
      </w:r>
      <w:r>
        <w:rPr>
          <w:color w:val="0000FF"/>
        </w:rPr>
        <w:t>подпункте 2.1.3 пункта 2.1</w:t>
      </w:r>
      <w:r>
        <w:fldChar w:fldCharType="end"/>
      </w:r>
      <w:r>
        <w:t xml:space="preserve"> </w:t>
      </w:r>
      <w:r>
        <w:t>Порядка</w:t>
      </w:r>
      <w:r>
        <w:t>: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2.4.8.1. </w:t>
      </w:r>
      <w:r>
        <w:t>Копии</w:t>
      </w:r>
      <w:r>
        <w:t xml:space="preserve"> </w:t>
      </w:r>
      <w:r>
        <w:t>договоров</w:t>
      </w:r>
      <w:r>
        <w:t xml:space="preserve">, </w:t>
      </w:r>
      <w:r>
        <w:t>счетов</w:t>
      </w:r>
      <w:r>
        <w:t>-</w:t>
      </w:r>
      <w:r>
        <w:t>фактур</w:t>
      </w:r>
      <w:r>
        <w:t xml:space="preserve">, </w:t>
      </w:r>
      <w:r>
        <w:t>накладных</w:t>
      </w:r>
      <w:r>
        <w:t xml:space="preserve">, </w:t>
      </w:r>
      <w:r>
        <w:t>платежных</w:t>
      </w:r>
      <w:r>
        <w:t xml:space="preserve"> </w:t>
      </w:r>
      <w:r>
        <w:t>документов</w:t>
      </w:r>
      <w:r>
        <w:t xml:space="preserve">, </w:t>
      </w:r>
      <w:r>
        <w:t>подтверждающих</w:t>
      </w:r>
      <w:r>
        <w:t xml:space="preserve"> </w:t>
      </w:r>
      <w:r>
        <w:t>оплату</w:t>
      </w:r>
      <w:r>
        <w:t xml:space="preserve"> </w:t>
      </w:r>
      <w:r>
        <w:t>приобретенного</w:t>
      </w:r>
      <w:r>
        <w:t xml:space="preserve"> </w:t>
      </w:r>
      <w:r>
        <w:t>оборудования</w:t>
      </w:r>
      <w:r>
        <w:t xml:space="preserve">, </w:t>
      </w:r>
      <w:r>
        <w:t>специальной</w:t>
      </w:r>
      <w:r>
        <w:t xml:space="preserve"> </w:t>
      </w:r>
      <w:r>
        <w:t>техники</w:t>
      </w:r>
      <w:r>
        <w:t xml:space="preserve"> </w:t>
      </w:r>
      <w:r>
        <w:t>в</w:t>
      </w:r>
      <w:r>
        <w:t xml:space="preserve"> </w:t>
      </w:r>
      <w:r>
        <w:t>отрасли</w:t>
      </w:r>
      <w:r>
        <w:t xml:space="preserve"> </w:t>
      </w:r>
      <w:r>
        <w:t>животноводства</w:t>
      </w:r>
      <w:r>
        <w:t xml:space="preserve">, </w:t>
      </w:r>
      <w:r>
        <w:t>включая</w:t>
      </w:r>
      <w:r>
        <w:t xml:space="preserve"> </w:t>
      </w:r>
      <w:r>
        <w:t>авансовые</w:t>
      </w:r>
      <w:r>
        <w:t xml:space="preserve"> </w:t>
      </w:r>
      <w:r>
        <w:t>платежи</w:t>
      </w:r>
      <w:r>
        <w:t xml:space="preserve">; </w:t>
      </w:r>
      <w:r>
        <w:t>паспорт</w:t>
      </w:r>
      <w:r>
        <w:t xml:space="preserve"> </w:t>
      </w:r>
      <w:r>
        <w:t>транспортного</w:t>
      </w:r>
      <w:r>
        <w:t xml:space="preserve"> </w:t>
      </w:r>
      <w:r>
        <w:t>средства</w:t>
      </w:r>
      <w:r>
        <w:t xml:space="preserve"> (</w:t>
      </w:r>
      <w:r>
        <w:t>для</w:t>
      </w:r>
      <w:r>
        <w:t xml:space="preserve"> </w:t>
      </w:r>
      <w:r>
        <w:t>молоковозов</w:t>
      </w:r>
      <w:r>
        <w:t>).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2.4.8.2. </w:t>
      </w:r>
      <w:r>
        <w:t>Документы</w:t>
      </w:r>
      <w:r>
        <w:t>,</w:t>
      </w:r>
      <w:r>
        <w:t xml:space="preserve"> </w:t>
      </w:r>
      <w:r>
        <w:t>подтверждающие</w:t>
      </w:r>
      <w:r>
        <w:t xml:space="preserve">, </w:t>
      </w:r>
      <w:r>
        <w:t>что</w:t>
      </w:r>
      <w:r>
        <w:t xml:space="preserve"> </w:t>
      </w:r>
      <w:r>
        <w:t>приобретаемое</w:t>
      </w:r>
      <w:r>
        <w:t xml:space="preserve"> </w:t>
      </w:r>
      <w:r>
        <w:t>оборудование</w:t>
      </w:r>
      <w:r>
        <w:t xml:space="preserve">, </w:t>
      </w:r>
      <w:r>
        <w:t>специальная</w:t>
      </w:r>
      <w:r>
        <w:t xml:space="preserve"> </w:t>
      </w:r>
      <w:r>
        <w:t>техника</w:t>
      </w:r>
      <w:r>
        <w:t xml:space="preserve"> </w:t>
      </w:r>
      <w:r>
        <w:t>в</w:t>
      </w:r>
      <w:r>
        <w:t xml:space="preserve"> </w:t>
      </w:r>
      <w:r>
        <w:t>отрасли</w:t>
      </w:r>
      <w:r>
        <w:t xml:space="preserve"> </w:t>
      </w:r>
      <w:r>
        <w:t>животноводства</w:t>
      </w:r>
      <w:r>
        <w:t xml:space="preserve"> </w:t>
      </w:r>
      <w:r>
        <w:t>новые</w:t>
      </w:r>
      <w:r>
        <w:t xml:space="preserve">, </w:t>
      </w:r>
      <w:r>
        <w:t>ранее</w:t>
      </w:r>
      <w:r>
        <w:t xml:space="preserve"> </w:t>
      </w:r>
      <w:r>
        <w:t>не</w:t>
      </w:r>
      <w:r>
        <w:t xml:space="preserve"> </w:t>
      </w:r>
      <w:r>
        <w:t>бывшие</w:t>
      </w:r>
      <w:r>
        <w:t xml:space="preserve"> </w:t>
      </w:r>
      <w:r>
        <w:t>в</w:t>
      </w:r>
      <w:r>
        <w:t xml:space="preserve"> </w:t>
      </w:r>
      <w:r>
        <w:t>эксплуатации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2.4.9. </w:t>
      </w:r>
      <w:r>
        <w:t>Дополнительно</w:t>
      </w:r>
      <w:r>
        <w:t xml:space="preserve"> </w:t>
      </w:r>
      <w:r>
        <w:t>для</w:t>
      </w:r>
      <w:r>
        <w:t xml:space="preserve"> </w:t>
      </w:r>
      <w:r>
        <w:t>получателей</w:t>
      </w:r>
      <w:r>
        <w:t xml:space="preserve"> </w:t>
      </w:r>
      <w:r>
        <w:t>в</w:t>
      </w:r>
      <w:r>
        <w:t xml:space="preserve"> </w:t>
      </w:r>
      <w:r>
        <w:t>рамках</w:t>
      </w:r>
      <w:r>
        <w:t xml:space="preserve"> </w:t>
      </w:r>
      <w:r>
        <w:t>реализации</w:t>
      </w:r>
      <w:r>
        <w:t xml:space="preserve"> </w:t>
      </w:r>
      <w:r>
        <w:t>КПМ</w:t>
      </w:r>
      <w:r>
        <w:t xml:space="preserve">, </w:t>
      </w:r>
      <w:r>
        <w:t>установленных</w:t>
      </w:r>
      <w:r>
        <w:t xml:space="preserve"> </w:t>
      </w:r>
      <w:r>
        <w:t>в</w:t>
      </w:r>
      <w:r>
        <w:t xml:space="preserve"> </w:t>
      </w:r>
      <w:r>
        <w:fldChar w:fldCharType="begin"/>
      </w:r>
      <w:r>
        <w:instrText xml:space="preserve">HYPERLINK "#Par76" </w:instrText>
      </w:r>
      <w:r>
        <w:fldChar w:fldCharType="separate"/>
      </w:r>
      <w:r>
        <w:rPr>
          <w:color w:val="0000FF"/>
        </w:rPr>
        <w:t>подпункте 2.1.4 пункта 2.1</w:t>
      </w:r>
      <w:r>
        <w:fldChar w:fldCharType="end"/>
      </w:r>
      <w:r>
        <w:t xml:space="preserve"> </w:t>
      </w:r>
      <w:r>
        <w:t>Порядка</w:t>
      </w:r>
      <w:r>
        <w:t>: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2.4.9.1. </w:t>
      </w:r>
      <w:r>
        <w:t>Первичные</w:t>
      </w:r>
      <w:r>
        <w:t xml:space="preserve"> </w:t>
      </w:r>
      <w:r>
        <w:t>документы</w:t>
      </w:r>
      <w:r>
        <w:t xml:space="preserve"> </w:t>
      </w:r>
      <w:r>
        <w:t>получателя</w:t>
      </w:r>
      <w:r>
        <w:t xml:space="preserve">, </w:t>
      </w:r>
      <w:r>
        <w:t>подтверждающие</w:t>
      </w:r>
      <w:r>
        <w:t xml:space="preserve"> </w:t>
      </w:r>
      <w:r>
        <w:t>факт</w:t>
      </w:r>
      <w:r>
        <w:t xml:space="preserve"> </w:t>
      </w:r>
      <w:r>
        <w:t>реализации</w:t>
      </w:r>
      <w:r>
        <w:t xml:space="preserve"> </w:t>
      </w:r>
      <w:r>
        <w:t>и</w:t>
      </w:r>
      <w:r>
        <w:t xml:space="preserve"> (</w:t>
      </w:r>
      <w:r>
        <w:t>или</w:t>
      </w:r>
      <w:r>
        <w:t xml:space="preserve">) </w:t>
      </w:r>
      <w:r>
        <w:t>отгрузки</w:t>
      </w:r>
      <w:r>
        <w:t xml:space="preserve"> </w:t>
      </w:r>
      <w:r>
        <w:t>на</w:t>
      </w:r>
      <w:r>
        <w:t xml:space="preserve"> </w:t>
      </w:r>
      <w:r>
        <w:t>собственную</w:t>
      </w:r>
      <w:r>
        <w:t xml:space="preserve"> </w:t>
      </w:r>
      <w:r>
        <w:t>переработку</w:t>
      </w:r>
      <w:r>
        <w:t xml:space="preserve"> </w:t>
      </w:r>
      <w:r>
        <w:t>молока</w:t>
      </w:r>
      <w:r>
        <w:t xml:space="preserve"> </w:t>
      </w:r>
      <w:r>
        <w:t>за</w:t>
      </w:r>
      <w:r>
        <w:t xml:space="preserve"> </w:t>
      </w:r>
      <w:r>
        <w:t>период</w:t>
      </w:r>
      <w:r>
        <w:t xml:space="preserve">, </w:t>
      </w:r>
      <w:r>
        <w:t>заявленный</w:t>
      </w:r>
      <w:r>
        <w:t xml:space="preserve"> </w:t>
      </w:r>
      <w:r>
        <w:t>для</w:t>
      </w:r>
      <w:r>
        <w:t xml:space="preserve"> </w:t>
      </w:r>
      <w:r>
        <w:t>предоставления</w:t>
      </w:r>
      <w:r>
        <w:t xml:space="preserve"> </w:t>
      </w:r>
      <w:r>
        <w:t>субсидий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2.4.9.2. </w:t>
      </w:r>
      <w:r>
        <w:t>Копии</w:t>
      </w:r>
      <w:r>
        <w:t xml:space="preserve"> </w:t>
      </w:r>
      <w:r>
        <w:t>договоров</w:t>
      </w:r>
      <w:r>
        <w:t xml:space="preserve">, </w:t>
      </w:r>
      <w:r>
        <w:t>счетов</w:t>
      </w:r>
      <w:r>
        <w:t>-</w:t>
      </w:r>
      <w:r>
        <w:t>фактур</w:t>
      </w:r>
      <w:r>
        <w:t xml:space="preserve">, </w:t>
      </w:r>
      <w:r>
        <w:t>накладных</w:t>
      </w:r>
      <w:r>
        <w:t xml:space="preserve">, </w:t>
      </w:r>
      <w:r>
        <w:t>платежных</w:t>
      </w:r>
      <w:r>
        <w:t xml:space="preserve"> </w:t>
      </w:r>
      <w:r>
        <w:t>документов</w:t>
      </w:r>
      <w:r>
        <w:t xml:space="preserve">, </w:t>
      </w:r>
      <w:r>
        <w:t>подтверждающих</w:t>
      </w:r>
      <w:r>
        <w:t xml:space="preserve"> </w:t>
      </w:r>
      <w:r>
        <w:t>оплату</w:t>
      </w:r>
      <w:r>
        <w:t xml:space="preserve"> </w:t>
      </w:r>
      <w:r>
        <w:t>приобретенного</w:t>
      </w:r>
      <w:r>
        <w:t xml:space="preserve"> </w:t>
      </w:r>
      <w:r>
        <w:t>технологического</w:t>
      </w:r>
      <w:r>
        <w:t xml:space="preserve"> </w:t>
      </w:r>
      <w:r>
        <w:t>оборудования</w:t>
      </w:r>
      <w:r>
        <w:t xml:space="preserve"> </w:t>
      </w:r>
      <w:r>
        <w:t>для</w:t>
      </w:r>
      <w:r>
        <w:t xml:space="preserve"> </w:t>
      </w:r>
      <w:r>
        <w:t>переработки</w:t>
      </w:r>
      <w:r>
        <w:t xml:space="preserve"> </w:t>
      </w:r>
      <w:r>
        <w:t>молока</w:t>
      </w:r>
      <w:r>
        <w:t xml:space="preserve">, </w:t>
      </w:r>
      <w:r>
        <w:t>включая</w:t>
      </w:r>
      <w:r>
        <w:t xml:space="preserve"> </w:t>
      </w:r>
      <w:r>
        <w:t>авансовые</w:t>
      </w:r>
      <w:r>
        <w:t xml:space="preserve"> </w:t>
      </w:r>
      <w:r>
        <w:t>платежи</w:t>
      </w:r>
      <w:r>
        <w:t xml:space="preserve">; </w:t>
      </w:r>
      <w:r>
        <w:t>акт</w:t>
      </w:r>
      <w:r>
        <w:t xml:space="preserve"> </w:t>
      </w:r>
      <w:r>
        <w:t>приема</w:t>
      </w:r>
      <w:r>
        <w:t>-</w:t>
      </w:r>
      <w:r>
        <w:t>передачи</w:t>
      </w:r>
      <w:r>
        <w:t xml:space="preserve"> </w:t>
      </w:r>
      <w:r>
        <w:t>технологического</w:t>
      </w:r>
      <w:r>
        <w:t xml:space="preserve"> </w:t>
      </w:r>
      <w:r>
        <w:t>оборудования</w:t>
      </w:r>
      <w:r>
        <w:t xml:space="preserve"> </w:t>
      </w:r>
      <w:r>
        <w:t>для</w:t>
      </w:r>
      <w:r>
        <w:t xml:space="preserve"> </w:t>
      </w:r>
      <w:r>
        <w:t>переработки</w:t>
      </w:r>
      <w:r>
        <w:t xml:space="preserve"> </w:t>
      </w:r>
      <w:r>
        <w:t>молока</w:t>
      </w:r>
      <w:r>
        <w:t xml:space="preserve"> </w:t>
      </w:r>
      <w:r>
        <w:t>либо</w:t>
      </w:r>
      <w:r>
        <w:t xml:space="preserve"> </w:t>
      </w:r>
      <w:r>
        <w:t>первичные</w:t>
      </w:r>
      <w:r>
        <w:t xml:space="preserve"> </w:t>
      </w:r>
      <w:r>
        <w:t>документы</w:t>
      </w:r>
      <w:r>
        <w:t xml:space="preserve"> </w:t>
      </w:r>
      <w:r>
        <w:t>по</w:t>
      </w:r>
      <w:r>
        <w:t xml:space="preserve"> </w:t>
      </w:r>
      <w:r>
        <w:t>учету</w:t>
      </w:r>
      <w:r>
        <w:t xml:space="preserve"> </w:t>
      </w:r>
      <w:r>
        <w:t>основных</w:t>
      </w:r>
      <w:r>
        <w:t xml:space="preserve"> </w:t>
      </w:r>
      <w:r>
        <w:t>средств</w:t>
      </w:r>
      <w:r>
        <w:t xml:space="preserve">; </w:t>
      </w:r>
      <w:r>
        <w:t>акт</w:t>
      </w:r>
      <w:r>
        <w:t xml:space="preserve">, </w:t>
      </w:r>
      <w:r>
        <w:t>подтверждающий</w:t>
      </w:r>
      <w:r>
        <w:t xml:space="preserve"> </w:t>
      </w:r>
      <w:r>
        <w:t>факт</w:t>
      </w:r>
      <w:r>
        <w:t xml:space="preserve"> </w:t>
      </w:r>
      <w:r>
        <w:t>монтажа</w:t>
      </w:r>
      <w:r>
        <w:t xml:space="preserve"> </w:t>
      </w:r>
      <w:r>
        <w:t>приобретенного</w:t>
      </w:r>
      <w:r>
        <w:t xml:space="preserve"> </w:t>
      </w:r>
      <w:r>
        <w:t>технологического</w:t>
      </w:r>
      <w:r>
        <w:t xml:space="preserve"> </w:t>
      </w:r>
      <w:r>
        <w:t>оборудования</w:t>
      </w:r>
      <w:r>
        <w:t xml:space="preserve"> </w:t>
      </w:r>
      <w:r>
        <w:t>для</w:t>
      </w:r>
      <w:r>
        <w:t xml:space="preserve"> </w:t>
      </w:r>
      <w:r>
        <w:t>переработки</w:t>
      </w:r>
      <w:r>
        <w:t xml:space="preserve"> </w:t>
      </w:r>
      <w:r>
        <w:t>молока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2.4.9.3. </w:t>
      </w:r>
      <w:r>
        <w:t>Документы</w:t>
      </w:r>
      <w:r>
        <w:t xml:space="preserve">, </w:t>
      </w:r>
      <w:r>
        <w:t>подтверждающие</w:t>
      </w:r>
      <w:r>
        <w:t xml:space="preserve">, </w:t>
      </w:r>
      <w:r>
        <w:t>что</w:t>
      </w:r>
      <w:r>
        <w:t xml:space="preserve"> </w:t>
      </w:r>
      <w:r>
        <w:t>приобретаемое</w:t>
      </w:r>
      <w:r>
        <w:t xml:space="preserve"> </w:t>
      </w:r>
      <w:r>
        <w:t>технологическое</w:t>
      </w:r>
      <w:r>
        <w:t xml:space="preserve"> </w:t>
      </w:r>
      <w:r>
        <w:t>оборудование</w:t>
      </w:r>
      <w:r>
        <w:t xml:space="preserve"> </w:t>
      </w:r>
      <w:r>
        <w:t>для</w:t>
      </w:r>
      <w:r>
        <w:t xml:space="preserve"> </w:t>
      </w:r>
      <w:r>
        <w:t>переработки</w:t>
      </w:r>
      <w:r>
        <w:t xml:space="preserve"> </w:t>
      </w:r>
      <w:r>
        <w:t>молока</w:t>
      </w:r>
      <w:r>
        <w:t xml:space="preserve"> </w:t>
      </w:r>
      <w:r>
        <w:t>новое</w:t>
      </w:r>
      <w:r>
        <w:t xml:space="preserve">, </w:t>
      </w:r>
      <w:r>
        <w:t>ранее</w:t>
      </w:r>
      <w:r>
        <w:t xml:space="preserve"> </w:t>
      </w:r>
      <w:r>
        <w:t>не</w:t>
      </w:r>
      <w:r>
        <w:t xml:space="preserve"> </w:t>
      </w:r>
      <w:r>
        <w:t>бывшее</w:t>
      </w:r>
      <w:r>
        <w:t xml:space="preserve"> </w:t>
      </w:r>
      <w:r>
        <w:t>в</w:t>
      </w:r>
      <w:r>
        <w:t xml:space="preserve"> </w:t>
      </w:r>
      <w:r>
        <w:t>эксплуатации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2.5. </w:t>
      </w:r>
      <w:r>
        <w:t>Получатели</w:t>
      </w:r>
      <w:r>
        <w:t xml:space="preserve"> </w:t>
      </w:r>
      <w:r>
        <w:t>несут</w:t>
      </w:r>
      <w:r>
        <w:t xml:space="preserve"> </w:t>
      </w:r>
      <w:r>
        <w:t>ответственность</w:t>
      </w:r>
      <w:r>
        <w:t xml:space="preserve"> </w:t>
      </w:r>
      <w:r>
        <w:t>за</w:t>
      </w:r>
      <w:r>
        <w:t xml:space="preserve"> </w:t>
      </w:r>
      <w:r>
        <w:t>достоверность</w:t>
      </w:r>
      <w:r>
        <w:t xml:space="preserve"> </w:t>
      </w:r>
      <w:r>
        <w:t>документов</w:t>
      </w:r>
      <w:r>
        <w:t xml:space="preserve">, </w:t>
      </w:r>
      <w:r>
        <w:t>размещенных</w:t>
      </w:r>
      <w:r>
        <w:t xml:space="preserve"> </w:t>
      </w:r>
      <w:r>
        <w:t>на</w:t>
      </w:r>
      <w:r>
        <w:t xml:space="preserve"> </w:t>
      </w:r>
      <w:r>
        <w:t>Портале</w:t>
      </w:r>
      <w:r>
        <w:t xml:space="preserve"> </w:t>
      </w:r>
      <w:r>
        <w:t>для</w:t>
      </w:r>
      <w:r>
        <w:t xml:space="preserve"> </w:t>
      </w:r>
      <w:r>
        <w:t>отбора</w:t>
      </w:r>
      <w:r>
        <w:t xml:space="preserve">, </w:t>
      </w:r>
      <w:r>
        <w:t>в</w:t>
      </w:r>
      <w:r>
        <w:t xml:space="preserve"> </w:t>
      </w:r>
      <w:r>
        <w:t>соответствии</w:t>
      </w:r>
      <w:r>
        <w:t xml:space="preserve"> </w:t>
      </w:r>
      <w:r>
        <w:t>с</w:t>
      </w:r>
      <w:r>
        <w:t xml:space="preserve"> </w:t>
      </w:r>
      <w:r>
        <w:t>законодательством</w:t>
      </w:r>
      <w:r>
        <w:t xml:space="preserve"> </w:t>
      </w:r>
      <w:r>
        <w:t>Российской</w:t>
      </w:r>
      <w:r>
        <w:t xml:space="preserve"> </w:t>
      </w:r>
      <w:r>
        <w:t>Федерации</w:t>
      </w:r>
      <w:r>
        <w:t xml:space="preserve"> </w:t>
      </w:r>
      <w:r>
        <w:t>и</w:t>
      </w:r>
      <w:r>
        <w:t xml:space="preserve"> </w:t>
      </w:r>
      <w:r>
        <w:t>законодательством</w:t>
      </w:r>
      <w:r>
        <w:t xml:space="preserve"> </w:t>
      </w:r>
      <w:r>
        <w:t>Калужской</w:t>
      </w:r>
      <w:r>
        <w:t xml:space="preserve"> </w:t>
      </w:r>
      <w:r>
        <w:t>области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>В</w:t>
      </w:r>
      <w:r>
        <w:t xml:space="preserve"> </w:t>
      </w:r>
      <w:r>
        <w:t>целях</w:t>
      </w:r>
      <w:r>
        <w:t xml:space="preserve"> </w:t>
      </w:r>
      <w:r>
        <w:t>подтверждения</w:t>
      </w:r>
      <w:r>
        <w:t xml:space="preserve"> </w:t>
      </w:r>
      <w:r>
        <w:t>соответствия</w:t>
      </w:r>
      <w:r>
        <w:t xml:space="preserve"> </w:t>
      </w:r>
      <w:r>
        <w:t>установленным</w:t>
      </w:r>
      <w:r>
        <w:t xml:space="preserve"> </w:t>
      </w:r>
      <w:r>
        <w:t>требованиям</w:t>
      </w:r>
      <w:r>
        <w:t xml:space="preserve"> </w:t>
      </w:r>
      <w:r>
        <w:t>получатель</w:t>
      </w:r>
      <w:r>
        <w:t xml:space="preserve"> </w:t>
      </w:r>
      <w:r>
        <w:t>может</w:t>
      </w:r>
      <w:r>
        <w:t xml:space="preserve"> </w:t>
      </w:r>
      <w:r>
        <w:t>представить</w:t>
      </w:r>
      <w:r>
        <w:t xml:space="preserve"> </w:t>
      </w:r>
      <w:r>
        <w:t>необходимые</w:t>
      </w:r>
      <w:r>
        <w:t xml:space="preserve"> </w:t>
      </w:r>
      <w:r>
        <w:t>документы</w:t>
      </w:r>
      <w:r>
        <w:t xml:space="preserve"> </w:t>
      </w:r>
      <w:r>
        <w:t>и</w:t>
      </w:r>
      <w:r>
        <w:t xml:space="preserve"> </w:t>
      </w:r>
      <w:r>
        <w:t>информацию</w:t>
      </w:r>
      <w:r>
        <w:t xml:space="preserve"> </w:t>
      </w:r>
      <w:r>
        <w:t>в</w:t>
      </w:r>
      <w:r>
        <w:t xml:space="preserve"> </w:t>
      </w:r>
      <w:r>
        <w:t>Управление</w:t>
      </w:r>
      <w:r>
        <w:t xml:space="preserve"> </w:t>
      </w:r>
      <w:r>
        <w:t>по</w:t>
      </w:r>
      <w:r>
        <w:t xml:space="preserve"> </w:t>
      </w:r>
      <w:r>
        <w:t>собственной</w:t>
      </w:r>
      <w:r>
        <w:t xml:space="preserve"> </w:t>
      </w:r>
      <w:r>
        <w:t>инициативе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2.6. </w:t>
      </w:r>
      <w:r>
        <w:t>Управление</w:t>
      </w:r>
      <w:r>
        <w:t xml:space="preserve"> </w:t>
      </w:r>
      <w:r>
        <w:t>посредством</w:t>
      </w:r>
      <w:r>
        <w:t xml:space="preserve"> </w:t>
      </w:r>
      <w:r>
        <w:t>межведомственного</w:t>
      </w:r>
      <w:r>
        <w:t xml:space="preserve"> </w:t>
      </w:r>
      <w:r>
        <w:t>запроса</w:t>
      </w:r>
      <w:r>
        <w:t xml:space="preserve">, </w:t>
      </w:r>
      <w:r>
        <w:t>в</w:t>
      </w:r>
      <w:r>
        <w:t xml:space="preserve"> </w:t>
      </w:r>
      <w:r>
        <w:t>том</w:t>
      </w:r>
      <w:r>
        <w:t xml:space="preserve"> </w:t>
      </w:r>
      <w:r>
        <w:t>числе</w:t>
      </w:r>
      <w:r>
        <w:t xml:space="preserve"> </w:t>
      </w:r>
      <w:r>
        <w:t>в</w:t>
      </w:r>
      <w:r>
        <w:t xml:space="preserve"> </w:t>
      </w:r>
      <w:r>
        <w:t>электронной</w:t>
      </w:r>
      <w:r>
        <w:t xml:space="preserve"> </w:t>
      </w:r>
      <w:r>
        <w:t>форме</w:t>
      </w:r>
      <w:r>
        <w:t xml:space="preserve"> </w:t>
      </w:r>
      <w:r>
        <w:t>с</w:t>
      </w:r>
      <w:r>
        <w:t xml:space="preserve"> </w:t>
      </w:r>
      <w:r>
        <w:t>использованием</w:t>
      </w:r>
      <w:r>
        <w:t xml:space="preserve"> </w:t>
      </w:r>
      <w:r>
        <w:t>единой</w:t>
      </w:r>
      <w:r>
        <w:t xml:space="preserve"> </w:t>
      </w:r>
      <w:r>
        <w:t>системы</w:t>
      </w:r>
      <w:r>
        <w:t xml:space="preserve"> </w:t>
      </w:r>
      <w:r>
        <w:t>межведомственного</w:t>
      </w:r>
      <w:r>
        <w:t xml:space="preserve"> </w:t>
      </w:r>
      <w:r>
        <w:t>электронного</w:t>
      </w:r>
      <w:r>
        <w:t xml:space="preserve"> </w:t>
      </w:r>
      <w:r>
        <w:t>взаимодействия</w:t>
      </w:r>
      <w:r>
        <w:t xml:space="preserve"> </w:t>
      </w:r>
      <w:r>
        <w:t>и</w:t>
      </w:r>
      <w:r>
        <w:t xml:space="preserve"> </w:t>
      </w:r>
      <w:r>
        <w:t>подключаемых</w:t>
      </w:r>
      <w:r>
        <w:t xml:space="preserve"> </w:t>
      </w:r>
      <w:r>
        <w:t>к</w:t>
      </w:r>
      <w:r>
        <w:t xml:space="preserve"> </w:t>
      </w:r>
      <w:r>
        <w:t>ней</w:t>
      </w:r>
      <w:r>
        <w:t xml:space="preserve"> </w:t>
      </w:r>
      <w:r>
        <w:t>региональных</w:t>
      </w:r>
      <w:r>
        <w:t xml:space="preserve"> </w:t>
      </w:r>
      <w:r>
        <w:t>систем</w:t>
      </w:r>
      <w:r>
        <w:t xml:space="preserve"> </w:t>
      </w:r>
      <w:r>
        <w:t>межведомственного</w:t>
      </w:r>
      <w:r>
        <w:t xml:space="preserve"> </w:t>
      </w:r>
      <w:r>
        <w:t>электронного</w:t>
      </w:r>
      <w:r>
        <w:t xml:space="preserve"> </w:t>
      </w:r>
      <w:r>
        <w:t>взаимодействия</w:t>
      </w:r>
      <w:r>
        <w:t xml:space="preserve">, </w:t>
      </w:r>
      <w:r>
        <w:t>запрашивает</w:t>
      </w:r>
      <w:r>
        <w:t xml:space="preserve"> </w:t>
      </w:r>
      <w:r>
        <w:t>и</w:t>
      </w:r>
      <w:r>
        <w:t xml:space="preserve"> </w:t>
      </w:r>
      <w:r>
        <w:t>получает</w:t>
      </w:r>
      <w:r>
        <w:t xml:space="preserve"> </w:t>
      </w:r>
      <w:r>
        <w:t>в</w:t>
      </w:r>
      <w:r>
        <w:t xml:space="preserve"> </w:t>
      </w:r>
      <w:r>
        <w:t>установленном</w:t>
      </w:r>
      <w:r>
        <w:t xml:space="preserve"> </w:t>
      </w:r>
      <w:r>
        <w:t>законодательством</w:t>
      </w:r>
      <w:r>
        <w:t xml:space="preserve"> </w:t>
      </w:r>
      <w:r>
        <w:t>Российской</w:t>
      </w:r>
      <w:r>
        <w:t xml:space="preserve"> </w:t>
      </w:r>
      <w:r>
        <w:t>Федерации</w:t>
      </w:r>
      <w:r>
        <w:t xml:space="preserve"> </w:t>
      </w:r>
      <w:r>
        <w:t>порядке</w:t>
      </w:r>
      <w:r>
        <w:t>: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2.6.1. </w:t>
      </w:r>
      <w:r>
        <w:t>Документ</w:t>
      </w:r>
      <w:r>
        <w:t xml:space="preserve">, </w:t>
      </w:r>
      <w:r>
        <w:t>подтверждающий</w:t>
      </w:r>
      <w:r>
        <w:t xml:space="preserve"> </w:t>
      </w:r>
      <w:r>
        <w:t>отсутствие</w:t>
      </w:r>
      <w:r>
        <w:t xml:space="preserve"> </w:t>
      </w:r>
      <w:r>
        <w:t>на</w:t>
      </w:r>
      <w:r>
        <w:t xml:space="preserve"> </w:t>
      </w:r>
      <w:r>
        <w:t>едином</w:t>
      </w:r>
      <w:r>
        <w:t xml:space="preserve"> </w:t>
      </w:r>
      <w:r>
        <w:t>налоговом</w:t>
      </w:r>
      <w:r>
        <w:t xml:space="preserve"> </w:t>
      </w:r>
      <w:r>
        <w:t>счете</w:t>
      </w:r>
      <w:r>
        <w:t xml:space="preserve"> </w:t>
      </w:r>
      <w:r>
        <w:t>у</w:t>
      </w:r>
      <w:r>
        <w:t xml:space="preserve"> </w:t>
      </w:r>
      <w:r>
        <w:t>получателя</w:t>
      </w:r>
      <w:r>
        <w:t xml:space="preserve"> </w:t>
      </w:r>
      <w:r>
        <w:t>или</w:t>
      </w:r>
      <w:r>
        <w:t xml:space="preserve"> </w:t>
      </w:r>
      <w:r>
        <w:t>непревышение</w:t>
      </w:r>
      <w:r>
        <w:t xml:space="preserve"> </w:t>
      </w:r>
      <w:r>
        <w:t>размера</w:t>
      </w:r>
      <w:r>
        <w:t xml:space="preserve">, </w:t>
      </w:r>
      <w:r>
        <w:t>определенного</w:t>
      </w:r>
      <w:r>
        <w:t xml:space="preserve"> </w:t>
      </w:r>
      <w:r>
        <w:fldChar w:fldCharType="begin"/>
      </w:r>
      <w:r>
        <w:instrText xml:space="preserve">HYPERLINK "https://login.consultant.ru/link/?req=doc&amp;base=LAW&amp;n=520437&amp;dst=5769" </w:instrText>
      </w:r>
      <w:r>
        <w:fldChar w:fldCharType="separate"/>
      </w:r>
      <w:r>
        <w:rPr>
          <w:color w:val="0000FF"/>
        </w:rPr>
        <w:t>пунктом 3 статьи 47</w:t>
      </w:r>
      <w:r>
        <w:fldChar w:fldCharType="end"/>
      </w:r>
      <w:r>
        <w:t xml:space="preserve"> </w:t>
      </w:r>
      <w:r>
        <w:t>Налогового</w:t>
      </w:r>
      <w:r>
        <w:t xml:space="preserve"> </w:t>
      </w:r>
      <w:r>
        <w:t>кодекса</w:t>
      </w:r>
      <w:r>
        <w:t xml:space="preserve"> </w:t>
      </w:r>
      <w:r>
        <w:t>Российской</w:t>
      </w:r>
      <w:r>
        <w:t xml:space="preserve"> </w:t>
      </w:r>
      <w:r>
        <w:t>Федерации</w:t>
      </w:r>
      <w:r>
        <w:t xml:space="preserve">, </w:t>
      </w:r>
      <w:r>
        <w:t>задолженности</w:t>
      </w:r>
      <w:r>
        <w:t xml:space="preserve"> </w:t>
      </w:r>
      <w:r>
        <w:t>по</w:t>
      </w:r>
      <w:r>
        <w:t xml:space="preserve"> </w:t>
      </w:r>
      <w:r>
        <w:t>уплате</w:t>
      </w:r>
      <w:r>
        <w:t xml:space="preserve"> </w:t>
      </w:r>
      <w:r>
        <w:t>налогов</w:t>
      </w:r>
      <w:r>
        <w:t xml:space="preserve">, </w:t>
      </w:r>
      <w:r>
        <w:t>сборов</w:t>
      </w:r>
      <w:r>
        <w:t xml:space="preserve"> </w:t>
      </w:r>
      <w:r>
        <w:t>и</w:t>
      </w:r>
      <w:r>
        <w:t xml:space="preserve"> </w:t>
      </w:r>
      <w:r>
        <w:t>страховых</w:t>
      </w:r>
      <w:r>
        <w:t xml:space="preserve"> </w:t>
      </w:r>
      <w:r>
        <w:t>взносов</w:t>
      </w:r>
      <w:r>
        <w:t xml:space="preserve"> </w:t>
      </w:r>
      <w:r>
        <w:t>в</w:t>
      </w:r>
      <w:r>
        <w:t xml:space="preserve"> </w:t>
      </w:r>
      <w:r>
        <w:t>бюджеты</w:t>
      </w:r>
      <w:r>
        <w:t xml:space="preserve"> </w:t>
      </w:r>
      <w:r>
        <w:t>бюджетной</w:t>
      </w:r>
      <w:r>
        <w:t xml:space="preserve"> </w:t>
      </w:r>
      <w:r>
        <w:t>системы</w:t>
      </w:r>
      <w:r>
        <w:t xml:space="preserve"> </w:t>
      </w:r>
      <w:r>
        <w:t>Российской</w:t>
      </w:r>
      <w:r>
        <w:t xml:space="preserve"> </w:t>
      </w:r>
      <w:r>
        <w:t>Федерации</w:t>
      </w:r>
      <w:r>
        <w:t xml:space="preserve"> (</w:t>
      </w:r>
      <w:r>
        <w:t>при</w:t>
      </w:r>
      <w:r>
        <w:t xml:space="preserve"> </w:t>
      </w:r>
      <w:r>
        <w:t>отсутствии</w:t>
      </w:r>
      <w:r>
        <w:t xml:space="preserve"> </w:t>
      </w:r>
      <w:r>
        <w:t>подтверждения</w:t>
      </w:r>
      <w:r>
        <w:t xml:space="preserve"> </w:t>
      </w:r>
      <w:r>
        <w:t>на</w:t>
      </w:r>
      <w:r>
        <w:t xml:space="preserve"> </w:t>
      </w:r>
      <w:r>
        <w:t>Портале</w:t>
      </w:r>
      <w:r>
        <w:t>).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2.6.2. </w:t>
      </w:r>
      <w:r>
        <w:t>Выписку</w:t>
      </w:r>
      <w:r>
        <w:t xml:space="preserve"> </w:t>
      </w:r>
      <w:r>
        <w:t>из</w:t>
      </w:r>
      <w:r>
        <w:t xml:space="preserve"> </w:t>
      </w:r>
      <w:r>
        <w:t>Единого</w:t>
      </w:r>
      <w:r>
        <w:t xml:space="preserve"> </w:t>
      </w:r>
      <w:r>
        <w:t>государственного</w:t>
      </w:r>
      <w:r>
        <w:t xml:space="preserve"> </w:t>
      </w:r>
      <w:r>
        <w:t>реестра</w:t>
      </w:r>
      <w:r>
        <w:t xml:space="preserve"> </w:t>
      </w:r>
      <w:r>
        <w:t>юридических</w:t>
      </w:r>
      <w:r>
        <w:t xml:space="preserve"> </w:t>
      </w:r>
      <w:r>
        <w:t>лиц</w:t>
      </w:r>
      <w:r>
        <w:t xml:space="preserve"> </w:t>
      </w:r>
      <w:r>
        <w:t>или</w:t>
      </w:r>
      <w:r>
        <w:t xml:space="preserve"> </w:t>
      </w:r>
      <w:r>
        <w:t>Единого</w:t>
      </w:r>
      <w:r>
        <w:t xml:space="preserve"> </w:t>
      </w:r>
      <w:r>
        <w:t>государственного</w:t>
      </w:r>
      <w:r>
        <w:t xml:space="preserve"> </w:t>
      </w:r>
      <w:r>
        <w:t>реестра</w:t>
      </w:r>
      <w:r>
        <w:t xml:space="preserve"> </w:t>
      </w:r>
      <w:r>
        <w:t>индивидуальных</w:t>
      </w:r>
      <w:r>
        <w:t xml:space="preserve"> </w:t>
      </w:r>
      <w:r>
        <w:t>предпринимателей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2.7. </w:t>
      </w:r>
      <w:r>
        <w:t>Порядок</w:t>
      </w:r>
      <w:r>
        <w:t xml:space="preserve"> </w:t>
      </w:r>
      <w:r>
        <w:t>и</w:t>
      </w:r>
      <w:r>
        <w:t xml:space="preserve"> </w:t>
      </w:r>
      <w:r>
        <w:t>сроки</w:t>
      </w:r>
      <w:r>
        <w:t xml:space="preserve"> </w:t>
      </w:r>
      <w:r>
        <w:t>рассмотрения</w:t>
      </w:r>
      <w:r>
        <w:t xml:space="preserve"> </w:t>
      </w:r>
      <w:r>
        <w:t>документов</w:t>
      </w:r>
      <w:r>
        <w:t xml:space="preserve"> </w:t>
      </w:r>
      <w:r>
        <w:t>указаны</w:t>
      </w:r>
      <w:r>
        <w:t xml:space="preserve"> </w:t>
      </w:r>
      <w:r>
        <w:t>в</w:t>
      </w:r>
      <w:r>
        <w:t xml:space="preserve"> </w:t>
      </w:r>
      <w:r>
        <w:fldChar w:fldCharType="begin"/>
      </w:r>
      <w:r>
        <w:instrText xml:space="preserve">HYPERLINK "#Par147" </w:instrText>
      </w:r>
      <w:r>
        <w:fldChar w:fldCharType="separate"/>
      </w:r>
      <w:r>
        <w:rPr>
          <w:color w:val="0000FF"/>
        </w:rPr>
        <w:t>пункте 2.10</w:t>
      </w:r>
      <w:r>
        <w:fldChar w:fldCharType="end"/>
      </w:r>
      <w:r>
        <w:t xml:space="preserve"> </w:t>
      </w:r>
      <w:r>
        <w:t>Порядка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bookmarkStart w:id="10" w:name="Par121"/>
      <w:bookmarkEnd w:id="10"/>
      <w:r>
        <w:t xml:space="preserve">2.8. </w:t>
      </w:r>
      <w:r>
        <w:t>Требования</w:t>
      </w:r>
      <w:r>
        <w:t xml:space="preserve">, </w:t>
      </w:r>
      <w:r>
        <w:t>которым</w:t>
      </w:r>
      <w:r>
        <w:t xml:space="preserve"> </w:t>
      </w:r>
      <w:r>
        <w:t>должны</w:t>
      </w:r>
      <w:r>
        <w:t xml:space="preserve"> </w:t>
      </w:r>
      <w:r>
        <w:t>соответствовать</w:t>
      </w:r>
      <w:r>
        <w:t xml:space="preserve"> </w:t>
      </w:r>
      <w:r>
        <w:t>получатели</w:t>
      </w:r>
      <w:r>
        <w:t xml:space="preserve"> </w:t>
      </w:r>
      <w:r>
        <w:t>на</w:t>
      </w:r>
      <w:r>
        <w:t xml:space="preserve"> </w:t>
      </w:r>
      <w:r>
        <w:t>дату</w:t>
      </w:r>
      <w:r>
        <w:t xml:space="preserve"> </w:t>
      </w:r>
      <w:r>
        <w:t>подачи</w:t>
      </w:r>
      <w:r>
        <w:t xml:space="preserve"> </w:t>
      </w:r>
      <w:r>
        <w:t>заявки</w:t>
      </w:r>
      <w:r>
        <w:t xml:space="preserve"> </w:t>
      </w:r>
      <w:r>
        <w:t>и</w:t>
      </w:r>
      <w:r>
        <w:t xml:space="preserve"> </w:t>
      </w:r>
      <w:r>
        <w:t>заключения</w:t>
      </w:r>
      <w:r>
        <w:t xml:space="preserve"> </w:t>
      </w:r>
      <w:r>
        <w:t>соглашения</w:t>
      </w:r>
      <w:r>
        <w:t xml:space="preserve"> </w:t>
      </w:r>
      <w:r>
        <w:t>о</w:t>
      </w:r>
      <w:r>
        <w:t xml:space="preserve"> </w:t>
      </w:r>
      <w:r>
        <w:t>предоставлении</w:t>
      </w:r>
      <w:r>
        <w:t xml:space="preserve"> </w:t>
      </w:r>
      <w:r>
        <w:t>субсидии</w:t>
      </w:r>
      <w:r>
        <w:t xml:space="preserve"> (</w:t>
      </w:r>
      <w:r>
        <w:t>далее</w:t>
      </w:r>
      <w:r>
        <w:t xml:space="preserve"> - </w:t>
      </w:r>
      <w:r>
        <w:t>соглашение</w:t>
      </w:r>
      <w:r>
        <w:t>):</w:t>
      </w:r>
    </w:p>
    <w:p w:rsidR="000F6DD5">
      <w:pPr>
        <w:pStyle w:val="ConsPlusNormal"/>
        <w:spacing w:before="160"/>
        <w:ind w:firstLine="540"/>
        <w:jc w:val="both"/>
      </w:pPr>
      <w:bookmarkStart w:id="11" w:name="Par122"/>
      <w:bookmarkEnd w:id="11"/>
      <w:r>
        <w:t xml:space="preserve">2.8.1. </w:t>
      </w:r>
      <w:r>
        <w:t>Получатели</w:t>
      </w:r>
      <w:r>
        <w:t xml:space="preserve"> </w:t>
      </w:r>
      <w:r>
        <w:t>не</w:t>
      </w:r>
      <w:r>
        <w:t xml:space="preserve"> </w:t>
      </w:r>
      <w:r>
        <w:t>являются</w:t>
      </w:r>
      <w:r>
        <w:t xml:space="preserve"> </w:t>
      </w:r>
      <w:r>
        <w:t>иностранными</w:t>
      </w:r>
      <w:r>
        <w:t xml:space="preserve"> </w:t>
      </w:r>
      <w:r>
        <w:t>юридическими</w:t>
      </w:r>
      <w:r>
        <w:t xml:space="preserve"> </w:t>
      </w:r>
      <w:r>
        <w:t>лицами</w:t>
      </w:r>
      <w:r>
        <w:t xml:space="preserve">, </w:t>
      </w:r>
      <w:r>
        <w:t>в</w:t>
      </w:r>
      <w:r>
        <w:t xml:space="preserve"> </w:t>
      </w:r>
      <w:r>
        <w:t>том</w:t>
      </w:r>
      <w:r>
        <w:t xml:space="preserve"> </w:t>
      </w:r>
      <w:r>
        <w:t>числе</w:t>
      </w:r>
      <w:r>
        <w:t xml:space="preserve"> </w:t>
      </w:r>
      <w:r>
        <w:t>местом</w:t>
      </w:r>
      <w:r>
        <w:t xml:space="preserve"> </w:t>
      </w:r>
      <w:r>
        <w:t>регистрации</w:t>
      </w:r>
      <w:r>
        <w:t xml:space="preserve"> </w:t>
      </w:r>
      <w:r>
        <w:t>которых</w:t>
      </w:r>
      <w:r>
        <w:t xml:space="preserve"> </w:t>
      </w:r>
      <w:r>
        <w:t>является</w:t>
      </w:r>
      <w:r>
        <w:t xml:space="preserve"> </w:t>
      </w:r>
      <w:r>
        <w:t>государство</w:t>
      </w:r>
      <w:r>
        <w:t xml:space="preserve"> </w:t>
      </w:r>
      <w:r>
        <w:t>или</w:t>
      </w:r>
      <w:r>
        <w:t xml:space="preserve"> </w:t>
      </w:r>
      <w:r>
        <w:t>территория</w:t>
      </w:r>
      <w:r>
        <w:t xml:space="preserve">, </w:t>
      </w:r>
      <w:r>
        <w:t>включенные</w:t>
      </w:r>
      <w:r>
        <w:t xml:space="preserve"> </w:t>
      </w:r>
      <w:r>
        <w:t>в</w:t>
      </w:r>
      <w:r>
        <w:t xml:space="preserve"> </w:t>
      </w:r>
      <w:r>
        <w:t>утвержденный</w:t>
      </w:r>
      <w:r>
        <w:t xml:space="preserve"> </w:t>
      </w:r>
      <w:r>
        <w:t>Министерством</w:t>
      </w:r>
      <w:r>
        <w:t xml:space="preserve"> </w:t>
      </w:r>
      <w:r>
        <w:t>финансов</w:t>
      </w:r>
      <w:r>
        <w:t xml:space="preserve"> </w:t>
      </w:r>
      <w:r>
        <w:t>Российской</w:t>
      </w:r>
      <w:r>
        <w:t xml:space="preserve"> </w:t>
      </w:r>
      <w:r>
        <w:t>Федерации</w:t>
      </w:r>
      <w:r>
        <w:t xml:space="preserve"> </w:t>
      </w:r>
      <w:r>
        <w:t>перечень</w:t>
      </w:r>
      <w:r>
        <w:t xml:space="preserve"> </w:t>
      </w:r>
      <w:r>
        <w:t>государств</w:t>
      </w:r>
      <w:r>
        <w:t xml:space="preserve"> </w:t>
      </w:r>
      <w:r>
        <w:t>и</w:t>
      </w:r>
      <w:r>
        <w:t xml:space="preserve"> </w:t>
      </w:r>
      <w:r>
        <w:t>территорий</w:t>
      </w:r>
      <w:r>
        <w:t xml:space="preserve">, </w:t>
      </w:r>
      <w:r>
        <w:t>используемых</w:t>
      </w:r>
      <w:r>
        <w:t xml:space="preserve"> </w:t>
      </w:r>
      <w:r>
        <w:t>для</w:t>
      </w:r>
      <w:r>
        <w:t xml:space="preserve"> </w:t>
      </w:r>
      <w:r>
        <w:t>промежуточного</w:t>
      </w:r>
      <w:r>
        <w:t xml:space="preserve"> (</w:t>
      </w:r>
      <w:r>
        <w:t>офшорного</w:t>
      </w:r>
      <w:r>
        <w:t xml:space="preserve">) </w:t>
      </w:r>
      <w:r>
        <w:t>владения</w:t>
      </w:r>
      <w:r>
        <w:t xml:space="preserve"> </w:t>
      </w:r>
      <w:r>
        <w:t>активами</w:t>
      </w:r>
      <w:r>
        <w:t xml:space="preserve"> </w:t>
      </w:r>
      <w:r>
        <w:t>в</w:t>
      </w:r>
      <w:r>
        <w:t xml:space="preserve"> </w:t>
      </w:r>
      <w:r>
        <w:t>Российской</w:t>
      </w:r>
      <w:r>
        <w:t xml:space="preserve"> </w:t>
      </w:r>
      <w:r>
        <w:t>Федерации</w:t>
      </w:r>
      <w:r>
        <w:t xml:space="preserve"> (</w:t>
      </w:r>
      <w:r>
        <w:t>далее</w:t>
      </w:r>
      <w:r>
        <w:t xml:space="preserve"> - </w:t>
      </w:r>
      <w:r>
        <w:t>офшорные</w:t>
      </w:r>
      <w:r>
        <w:t xml:space="preserve"> </w:t>
      </w:r>
      <w:r>
        <w:t>компании</w:t>
      </w:r>
      <w:r>
        <w:t xml:space="preserve">), </w:t>
      </w:r>
      <w:r>
        <w:t>а</w:t>
      </w:r>
      <w:r>
        <w:t xml:space="preserve"> </w:t>
      </w:r>
      <w:r>
        <w:t>также</w:t>
      </w:r>
      <w:r>
        <w:t xml:space="preserve"> </w:t>
      </w:r>
      <w:r>
        <w:t>российскими</w:t>
      </w:r>
      <w:r>
        <w:t xml:space="preserve"> </w:t>
      </w:r>
      <w:r>
        <w:t>юридическими</w:t>
      </w:r>
      <w:r>
        <w:t xml:space="preserve"> </w:t>
      </w:r>
      <w:r>
        <w:t>лицами</w:t>
      </w:r>
      <w:r>
        <w:t xml:space="preserve">, </w:t>
      </w:r>
      <w:r>
        <w:t>в</w:t>
      </w:r>
      <w:r>
        <w:t xml:space="preserve"> </w:t>
      </w:r>
      <w:r>
        <w:t>уставном</w:t>
      </w:r>
      <w:r>
        <w:t xml:space="preserve"> (</w:t>
      </w:r>
      <w:r>
        <w:t>складочном</w:t>
      </w:r>
      <w:r>
        <w:t xml:space="preserve">) </w:t>
      </w:r>
      <w:r>
        <w:t>капитале</w:t>
      </w:r>
      <w:r>
        <w:t xml:space="preserve"> </w:t>
      </w:r>
      <w:r>
        <w:t>которых</w:t>
      </w:r>
      <w:r>
        <w:t xml:space="preserve"> </w:t>
      </w:r>
      <w:r>
        <w:t>доля</w:t>
      </w:r>
      <w:r>
        <w:t xml:space="preserve"> </w:t>
      </w:r>
      <w:r>
        <w:t>прямого</w:t>
      </w:r>
      <w:r>
        <w:t xml:space="preserve"> </w:t>
      </w:r>
      <w:r>
        <w:t>или</w:t>
      </w:r>
      <w:r>
        <w:t xml:space="preserve"> </w:t>
      </w:r>
      <w:r>
        <w:t>косвенного</w:t>
      </w:r>
      <w:r>
        <w:t xml:space="preserve"> (</w:t>
      </w:r>
      <w:r>
        <w:t>через</w:t>
      </w:r>
      <w:r>
        <w:t xml:space="preserve"> </w:t>
      </w:r>
      <w:r>
        <w:t>третьих</w:t>
      </w:r>
      <w:r>
        <w:t xml:space="preserve"> </w:t>
      </w:r>
      <w:r>
        <w:t>лиц</w:t>
      </w:r>
      <w:r>
        <w:t xml:space="preserve">) </w:t>
      </w:r>
      <w:r>
        <w:t>участия</w:t>
      </w:r>
      <w:r>
        <w:t xml:space="preserve"> </w:t>
      </w:r>
      <w:r>
        <w:t>офшорных</w:t>
      </w:r>
      <w:r>
        <w:t xml:space="preserve"> </w:t>
      </w:r>
      <w:r>
        <w:t>компаний</w:t>
      </w:r>
      <w:r>
        <w:t xml:space="preserve"> </w:t>
      </w:r>
      <w:r>
        <w:t>в</w:t>
      </w:r>
      <w:r>
        <w:t xml:space="preserve"> </w:t>
      </w:r>
      <w:r>
        <w:t>совокупности</w:t>
      </w:r>
      <w:r>
        <w:t xml:space="preserve"> </w:t>
      </w:r>
      <w:r>
        <w:t>превышает</w:t>
      </w:r>
      <w:r>
        <w:t xml:space="preserve"> 25 </w:t>
      </w:r>
      <w:r>
        <w:t>процентов</w:t>
      </w:r>
      <w:r>
        <w:t xml:space="preserve"> </w:t>
      </w:r>
      <w:r>
        <w:t>(</w:t>
      </w:r>
      <w:r>
        <w:t>если</w:t>
      </w:r>
      <w:r>
        <w:t xml:space="preserve"> </w:t>
      </w:r>
      <w:r>
        <w:t>иное</w:t>
      </w:r>
      <w:r>
        <w:t xml:space="preserve"> </w:t>
      </w:r>
      <w:r>
        <w:t>не</w:t>
      </w:r>
      <w:r>
        <w:t xml:space="preserve"> </w:t>
      </w:r>
      <w:r>
        <w:t>предусмотрено</w:t>
      </w:r>
      <w:r>
        <w:t xml:space="preserve"> </w:t>
      </w:r>
      <w:r>
        <w:t>законодательством</w:t>
      </w:r>
      <w:r>
        <w:t xml:space="preserve"> </w:t>
      </w:r>
      <w:r>
        <w:t>Российской</w:t>
      </w:r>
      <w:r>
        <w:t xml:space="preserve"> </w:t>
      </w:r>
      <w:r>
        <w:t>Федерации</w:t>
      </w:r>
      <w:r>
        <w:t xml:space="preserve">). </w:t>
      </w:r>
      <w:r>
        <w:t>При</w:t>
      </w:r>
      <w:r>
        <w:t xml:space="preserve"> </w:t>
      </w:r>
      <w:r>
        <w:t>расчете</w:t>
      </w:r>
      <w:r>
        <w:t xml:space="preserve"> </w:t>
      </w:r>
      <w:r>
        <w:t>доли</w:t>
      </w:r>
      <w:r>
        <w:t xml:space="preserve"> </w:t>
      </w:r>
      <w:r>
        <w:t>участия</w:t>
      </w:r>
      <w:r>
        <w:t xml:space="preserve"> </w:t>
      </w:r>
      <w:r>
        <w:t>офшорных</w:t>
      </w:r>
      <w:r>
        <w:t xml:space="preserve"> </w:t>
      </w:r>
      <w:r>
        <w:t>компаний</w:t>
      </w:r>
      <w:r>
        <w:t xml:space="preserve"> </w:t>
      </w:r>
      <w:r>
        <w:t>в</w:t>
      </w:r>
      <w:r>
        <w:t xml:space="preserve"> </w:t>
      </w:r>
      <w:r>
        <w:t>капитале</w:t>
      </w:r>
      <w:r>
        <w:t xml:space="preserve"> </w:t>
      </w:r>
      <w:r>
        <w:t>российских</w:t>
      </w:r>
      <w:r>
        <w:t xml:space="preserve"> </w:t>
      </w:r>
      <w:r>
        <w:t>юридических</w:t>
      </w:r>
      <w:r>
        <w:t xml:space="preserve"> </w:t>
      </w:r>
      <w:r>
        <w:t>лиц</w:t>
      </w:r>
      <w:r>
        <w:t xml:space="preserve"> </w:t>
      </w:r>
      <w:r>
        <w:t>не</w:t>
      </w:r>
      <w:r>
        <w:t xml:space="preserve"> </w:t>
      </w:r>
      <w:r>
        <w:t>учитывается</w:t>
      </w:r>
      <w:r>
        <w:t xml:space="preserve"> </w:t>
      </w:r>
      <w:r>
        <w:t>прямое</w:t>
      </w:r>
      <w:r>
        <w:t xml:space="preserve"> </w:t>
      </w:r>
      <w:r>
        <w:t>и</w:t>
      </w:r>
      <w:r>
        <w:t xml:space="preserve"> (</w:t>
      </w:r>
      <w:r>
        <w:t>или</w:t>
      </w:r>
      <w:r>
        <w:t xml:space="preserve">) </w:t>
      </w:r>
      <w:r>
        <w:t>косвенное</w:t>
      </w:r>
      <w:r>
        <w:t xml:space="preserve"> </w:t>
      </w:r>
      <w:r>
        <w:t>участие</w:t>
      </w:r>
      <w:r>
        <w:t xml:space="preserve"> </w:t>
      </w:r>
      <w:r>
        <w:t>офшорных</w:t>
      </w:r>
      <w:r>
        <w:t xml:space="preserve"> </w:t>
      </w:r>
      <w:r>
        <w:t>компаний</w:t>
      </w:r>
      <w:r>
        <w:t xml:space="preserve"> </w:t>
      </w:r>
      <w:r>
        <w:t>в</w:t>
      </w:r>
      <w:r>
        <w:t xml:space="preserve"> </w:t>
      </w:r>
      <w:r>
        <w:t>капитале</w:t>
      </w:r>
      <w:r>
        <w:t xml:space="preserve"> </w:t>
      </w:r>
      <w:r>
        <w:t>публичных</w:t>
      </w:r>
      <w:r>
        <w:t xml:space="preserve"> </w:t>
      </w:r>
      <w:r>
        <w:t>акционерных</w:t>
      </w:r>
      <w:r>
        <w:t xml:space="preserve"> </w:t>
      </w:r>
      <w:r>
        <w:t>обществ</w:t>
      </w:r>
      <w:r>
        <w:t xml:space="preserve"> (</w:t>
      </w:r>
      <w:r>
        <w:t>в</w:t>
      </w:r>
      <w:r>
        <w:t xml:space="preserve"> </w:t>
      </w:r>
      <w:r>
        <w:t>том</w:t>
      </w:r>
      <w:r>
        <w:t xml:space="preserve"> </w:t>
      </w:r>
      <w:r>
        <w:t>числе</w:t>
      </w:r>
      <w:r>
        <w:t xml:space="preserve"> </w:t>
      </w:r>
      <w:r>
        <w:t>со</w:t>
      </w:r>
      <w:r>
        <w:t xml:space="preserve"> </w:t>
      </w:r>
      <w:r>
        <w:t>статусом</w:t>
      </w:r>
      <w:r>
        <w:t xml:space="preserve"> </w:t>
      </w:r>
      <w:r>
        <w:t>международной</w:t>
      </w:r>
      <w:r>
        <w:t xml:space="preserve"> </w:t>
      </w:r>
      <w:r>
        <w:t>компании</w:t>
      </w:r>
      <w:r>
        <w:t xml:space="preserve">), </w:t>
      </w:r>
      <w:r>
        <w:t>акции</w:t>
      </w:r>
      <w:r>
        <w:t xml:space="preserve"> </w:t>
      </w:r>
      <w:r>
        <w:t>которых</w:t>
      </w:r>
      <w:r>
        <w:t xml:space="preserve"> </w:t>
      </w:r>
      <w:r>
        <w:t>обращаются</w:t>
      </w:r>
      <w:r>
        <w:t xml:space="preserve"> </w:t>
      </w:r>
      <w:r>
        <w:t>на</w:t>
      </w:r>
      <w:r>
        <w:t xml:space="preserve"> </w:t>
      </w:r>
      <w:r>
        <w:t>организованных</w:t>
      </w:r>
      <w:r>
        <w:t xml:space="preserve"> </w:t>
      </w:r>
      <w:r>
        <w:t>торгах</w:t>
      </w:r>
      <w:r>
        <w:t xml:space="preserve"> </w:t>
      </w:r>
      <w:r>
        <w:t>в</w:t>
      </w:r>
      <w:r>
        <w:t xml:space="preserve"> </w:t>
      </w:r>
      <w:r>
        <w:t>Российской</w:t>
      </w:r>
      <w:r>
        <w:t xml:space="preserve"> </w:t>
      </w:r>
      <w:r>
        <w:t>Федерации</w:t>
      </w:r>
      <w:r>
        <w:t xml:space="preserve">, </w:t>
      </w:r>
      <w:r>
        <w:t>а</w:t>
      </w:r>
      <w:r>
        <w:t xml:space="preserve"> </w:t>
      </w:r>
      <w:r>
        <w:t>также</w:t>
      </w:r>
      <w:r>
        <w:t xml:space="preserve"> </w:t>
      </w:r>
      <w:r>
        <w:t>косвенное</w:t>
      </w:r>
      <w:r>
        <w:t xml:space="preserve"> </w:t>
      </w:r>
      <w:r>
        <w:t>участие</w:t>
      </w:r>
      <w:r>
        <w:t xml:space="preserve"> </w:t>
      </w:r>
      <w:r>
        <w:t>офшорных</w:t>
      </w:r>
      <w:r>
        <w:t xml:space="preserve"> </w:t>
      </w:r>
      <w:r>
        <w:t>компаний</w:t>
      </w:r>
      <w:r>
        <w:t xml:space="preserve"> </w:t>
      </w:r>
      <w:r>
        <w:t>в</w:t>
      </w:r>
      <w:r>
        <w:t xml:space="preserve"> </w:t>
      </w:r>
      <w:r>
        <w:t>капитале</w:t>
      </w:r>
      <w:r>
        <w:t xml:space="preserve"> </w:t>
      </w:r>
      <w:r>
        <w:t>других</w:t>
      </w:r>
      <w:r>
        <w:t xml:space="preserve"> </w:t>
      </w:r>
      <w:r>
        <w:t>российских</w:t>
      </w:r>
      <w:r>
        <w:t xml:space="preserve"> </w:t>
      </w:r>
      <w:r>
        <w:t>юридических</w:t>
      </w:r>
      <w:r>
        <w:t xml:space="preserve"> </w:t>
      </w:r>
      <w:r>
        <w:t>лиц</w:t>
      </w:r>
      <w:r>
        <w:t xml:space="preserve">, </w:t>
      </w:r>
      <w:r>
        <w:t>реализованное</w:t>
      </w:r>
      <w:r>
        <w:t xml:space="preserve"> </w:t>
      </w:r>
      <w:r>
        <w:t>через</w:t>
      </w:r>
      <w:r>
        <w:t xml:space="preserve"> </w:t>
      </w:r>
      <w:r>
        <w:t>участие</w:t>
      </w:r>
      <w:r>
        <w:t xml:space="preserve"> </w:t>
      </w:r>
      <w:r>
        <w:t>в</w:t>
      </w:r>
      <w:r>
        <w:t xml:space="preserve"> </w:t>
      </w:r>
      <w:r>
        <w:t>капитале</w:t>
      </w:r>
      <w:r>
        <w:t xml:space="preserve"> </w:t>
      </w:r>
      <w:r>
        <w:t>указанных</w:t>
      </w:r>
      <w:r>
        <w:t xml:space="preserve"> </w:t>
      </w:r>
      <w:r>
        <w:t>публичных</w:t>
      </w:r>
      <w:r>
        <w:t xml:space="preserve"> </w:t>
      </w:r>
      <w:r>
        <w:t>акционерных</w:t>
      </w:r>
      <w:r>
        <w:t xml:space="preserve"> </w:t>
      </w:r>
      <w:r>
        <w:t>обществ</w:t>
      </w:r>
      <w:r>
        <w:t>.</w:t>
      </w:r>
    </w:p>
    <w:p w:rsidR="000F6DD5">
      <w:pPr>
        <w:pStyle w:val="ConsPlusNormal"/>
        <w:jc w:val="both"/>
      </w:pPr>
      <w:r>
        <w:t>(</w:t>
      </w:r>
      <w:r>
        <w:t>пп</w:t>
      </w:r>
      <w:r>
        <w:t xml:space="preserve">. 2.8.1 </w:t>
      </w:r>
      <w:r>
        <w:t>в</w:t>
      </w:r>
      <w:r>
        <w:t xml:space="preserve"> </w:t>
      </w:r>
      <w:r>
        <w:t>ред</w:t>
      </w:r>
      <w:r>
        <w:t xml:space="preserve">. </w:t>
      </w:r>
      <w:r>
        <w:fldChar w:fldCharType="begin"/>
      </w:r>
      <w:r>
        <w:instrText xml:space="preserve">HYPERLINK "https://login.consultant.ru/link/?req=doc&amp;base=RLAW037&amp;n=183513&amp;dst=100012" </w:instrText>
      </w:r>
      <w:r>
        <w:fldChar w:fldCharType="separate"/>
      </w:r>
      <w:r>
        <w:rPr>
          <w:color w:val="0000FF"/>
        </w:rPr>
        <w:t>Постановления</w:t>
      </w:r>
      <w:r>
        <w:fldChar w:fldCharType="end"/>
      </w:r>
      <w:r>
        <w:t xml:space="preserve"> </w:t>
      </w:r>
      <w:r>
        <w:t>администрации</w:t>
      </w:r>
      <w:r>
        <w:t xml:space="preserve"> </w:t>
      </w:r>
      <w:r>
        <w:t>городского</w:t>
      </w:r>
      <w:r>
        <w:t xml:space="preserve"> </w:t>
      </w:r>
      <w:r>
        <w:t>округа</w:t>
      </w:r>
      <w:r>
        <w:t xml:space="preserve"> </w:t>
      </w:r>
      <w:r>
        <w:t>города</w:t>
      </w:r>
      <w:r>
        <w:t xml:space="preserve"> </w:t>
      </w:r>
      <w:r>
        <w:t>Калуги</w:t>
      </w:r>
      <w:r>
        <w:t xml:space="preserve"> </w:t>
      </w:r>
      <w:r>
        <w:t>от</w:t>
      </w:r>
      <w:r>
        <w:t xml:space="preserve"> 12.03.2026 N 121-</w:t>
      </w:r>
      <w:r>
        <w:t>п</w:t>
      </w:r>
      <w:r>
        <w:t>)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2.8.2. </w:t>
      </w:r>
      <w:r>
        <w:t>Получатель</w:t>
      </w:r>
      <w:r>
        <w:t xml:space="preserve"> </w:t>
      </w:r>
      <w:r>
        <w:t>не</w:t>
      </w:r>
      <w:r>
        <w:t xml:space="preserve"> </w:t>
      </w:r>
      <w:r>
        <w:t>находится</w:t>
      </w:r>
      <w:r>
        <w:t xml:space="preserve"> </w:t>
      </w:r>
      <w:r>
        <w:t>в</w:t>
      </w:r>
      <w:r>
        <w:t xml:space="preserve"> </w:t>
      </w:r>
      <w:r>
        <w:t>перечне</w:t>
      </w:r>
      <w:r>
        <w:t xml:space="preserve"> </w:t>
      </w:r>
      <w:r>
        <w:t>организаций</w:t>
      </w:r>
      <w:r>
        <w:t xml:space="preserve"> </w:t>
      </w:r>
      <w:r>
        <w:t>и</w:t>
      </w:r>
      <w:r>
        <w:t xml:space="preserve"> </w:t>
      </w:r>
      <w:r>
        <w:t>физических</w:t>
      </w:r>
      <w:r>
        <w:t xml:space="preserve"> </w:t>
      </w:r>
      <w:r>
        <w:t>лиц</w:t>
      </w:r>
      <w:r>
        <w:t xml:space="preserve">, </w:t>
      </w:r>
      <w:r>
        <w:t>в</w:t>
      </w:r>
      <w:r>
        <w:t xml:space="preserve"> </w:t>
      </w:r>
      <w:r>
        <w:t>отношении</w:t>
      </w:r>
      <w:r>
        <w:t xml:space="preserve"> </w:t>
      </w:r>
      <w:r>
        <w:t>которых</w:t>
      </w:r>
      <w:r>
        <w:t xml:space="preserve"> </w:t>
      </w:r>
      <w:r>
        <w:t>имеются</w:t>
      </w:r>
      <w:r>
        <w:t xml:space="preserve"> </w:t>
      </w:r>
      <w:r>
        <w:t>сведения</w:t>
      </w:r>
      <w:r>
        <w:t xml:space="preserve"> </w:t>
      </w:r>
      <w:r>
        <w:t>об</w:t>
      </w:r>
      <w:r>
        <w:t xml:space="preserve"> </w:t>
      </w:r>
      <w:r>
        <w:t>их</w:t>
      </w:r>
      <w:r>
        <w:t xml:space="preserve"> </w:t>
      </w:r>
      <w:r>
        <w:t>причастности</w:t>
      </w:r>
      <w:r>
        <w:t xml:space="preserve"> </w:t>
      </w:r>
      <w:r>
        <w:t>к</w:t>
      </w:r>
      <w:r>
        <w:t xml:space="preserve"> </w:t>
      </w:r>
      <w:r>
        <w:t>экстремистской</w:t>
      </w:r>
      <w:r>
        <w:t xml:space="preserve"> </w:t>
      </w:r>
      <w:r>
        <w:t>деятельности</w:t>
      </w:r>
      <w:r>
        <w:t xml:space="preserve"> </w:t>
      </w:r>
      <w:r>
        <w:t>или</w:t>
      </w:r>
      <w:r>
        <w:t xml:space="preserve"> </w:t>
      </w:r>
      <w:r>
        <w:t>терроризму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2.8.3. </w:t>
      </w:r>
      <w:r>
        <w:t>Получатель</w:t>
      </w:r>
      <w:r>
        <w:t xml:space="preserve"> </w:t>
      </w:r>
      <w:r>
        <w:t>не</w:t>
      </w:r>
      <w:r>
        <w:t xml:space="preserve"> </w:t>
      </w:r>
      <w:r>
        <w:t>находится</w:t>
      </w:r>
      <w:r>
        <w:t xml:space="preserve"> </w:t>
      </w:r>
      <w:r>
        <w:t>в</w:t>
      </w:r>
      <w:r>
        <w:t xml:space="preserve"> </w:t>
      </w:r>
      <w:r>
        <w:t>составляемых</w:t>
      </w:r>
      <w:r>
        <w:t xml:space="preserve"> </w:t>
      </w:r>
      <w:r>
        <w:t>в</w:t>
      </w:r>
      <w:r>
        <w:t xml:space="preserve"> </w:t>
      </w:r>
      <w:r>
        <w:t>рамках</w:t>
      </w:r>
      <w:r>
        <w:t xml:space="preserve"> </w:t>
      </w:r>
      <w:r>
        <w:t>реализации</w:t>
      </w:r>
      <w:r>
        <w:t xml:space="preserve"> </w:t>
      </w:r>
      <w:r>
        <w:t>полномочий</w:t>
      </w:r>
      <w:r>
        <w:t xml:space="preserve">, </w:t>
      </w:r>
      <w:r>
        <w:t>предусмотренных</w:t>
      </w:r>
      <w:r>
        <w:t xml:space="preserve"> </w:t>
      </w:r>
      <w:r>
        <w:fldChar w:fldCharType="begin"/>
      </w:r>
      <w:r>
        <w:instrText>HYPERLINK "ht</w:instrText>
      </w:r>
      <w:r>
        <w:instrText xml:space="preserve">tps://login.consultant.ru/link/?req=doc&amp;base=LAW&amp;n=121087&amp;dst=100142" </w:instrText>
      </w:r>
      <w:r>
        <w:fldChar w:fldCharType="separate"/>
      </w:r>
      <w:r>
        <w:rPr>
          <w:color w:val="0000FF"/>
        </w:rPr>
        <w:t>главой VII</w:t>
      </w:r>
      <w:r>
        <w:fldChar w:fldCharType="end"/>
      </w:r>
      <w:r>
        <w:t xml:space="preserve"> </w:t>
      </w:r>
      <w:r>
        <w:t>Устава</w:t>
      </w:r>
      <w:r>
        <w:t xml:space="preserve"> </w:t>
      </w:r>
      <w:r>
        <w:t>ООН</w:t>
      </w:r>
      <w:r>
        <w:t xml:space="preserve">, </w:t>
      </w:r>
      <w:r>
        <w:t>Советом</w:t>
      </w:r>
      <w:r>
        <w:t xml:space="preserve"> </w:t>
      </w:r>
      <w:r>
        <w:t>Безопасности</w:t>
      </w:r>
      <w:r>
        <w:t xml:space="preserve"> </w:t>
      </w:r>
      <w:r>
        <w:t>ООН</w:t>
      </w:r>
      <w:r>
        <w:t xml:space="preserve"> </w:t>
      </w:r>
      <w:r>
        <w:t>или</w:t>
      </w:r>
      <w:r>
        <w:t xml:space="preserve"> </w:t>
      </w:r>
      <w:r>
        <w:t>органами</w:t>
      </w:r>
      <w:r>
        <w:t xml:space="preserve">, </w:t>
      </w:r>
      <w:r>
        <w:t>специально</w:t>
      </w:r>
      <w:r>
        <w:t xml:space="preserve"> </w:t>
      </w:r>
      <w:r>
        <w:t>созданными</w:t>
      </w:r>
      <w:r>
        <w:t xml:space="preserve"> </w:t>
      </w:r>
      <w:r>
        <w:t>решениями</w:t>
      </w:r>
      <w:r>
        <w:t xml:space="preserve"> </w:t>
      </w:r>
      <w:r>
        <w:t>Совета</w:t>
      </w:r>
      <w:r>
        <w:t xml:space="preserve"> </w:t>
      </w:r>
      <w:r>
        <w:t>Безопасности</w:t>
      </w:r>
      <w:r>
        <w:t xml:space="preserve"> </w:t>
      </w:r>
      <w:r>
        <w:t>ООН</w:t>
      </w:r>
      <w:r>
        <w:t xml:space="preserve">, </w:t>
      </w:r>
      <w:r>
        <w:t>перечнях</w:t>
      </w:r>
      <w:r>
        <w:t xml:space="preserve"> </w:t>
      </w:r>
      <w:r>
        <w:t>организаций</w:t>
      </w:r>
      <w:r>
        <w:t xml:space="preserve"> </w:t>
      </w:r>
      <w:r>
        <w:t>и</w:t>
      </w:r>
      <w:r>
        <w:t xml:space="preserve"> </w:t>
      </w:r>
      <w:r>
        <w:t>физических</w:t>
      </w:r>
      <w:r>
        <w:t xml:space="preserve"> </w:t>
      </w:r>
      <w:r>
        <w:t>лиц</w:t>
      </w:r>
      <w:r>
        <w:t xml:space="preserve">, </w:t>
      </w:r>
      <w:r>
        <w:t>связанных</w:t>
      </w:r>
      <w:r>
        <w:t xml:space="preserve"> </w:t>
      </w:r>
      <w:r>
        <w:t>с</w:t>
      </w:r>
      <w:r>
        <w:t xml:space="preserve"> </w:t>
      </w:r>
      <w:r>
        <w:t>террористическими</w:t>
      </w:r>
      <w:r>
        <w:t xml:space="preserve"> </w:t>
      </w:r>
      <w:r>
        <w:t>организациями</w:t>
      </w:r>
      <w:r>
        <w:t xml:space="preserve"> </w:t>
      </w:r>
      <w:r>
        <w:t>и</w:t>
      </w:r>
      <w:r>
        <w:t xml:space="preserve"> </w:t>
      </w:r>
      <w:r>
        <w:t>террористами</w:t>
      </w:r>
      <w:r>
        <w:t xml:space="preserve"> </w:t>
      </w:r>
      <w:r>
        <w:t>или</w:t>
      </w:r>
      <w:r>
        <w:t xml:space="preserve"> </w:t>
      </w:r>
      <w:r>
        <w:t>с</w:t>
      </w:r>
      <w:r>
        <w:t xml:space="preserve"> </w:t>
      </w:r>
      <w:r>
        <w:t>распространением</w:t>
      </w:r>
      <w:r>
        <w:t xml:space="preserve"> </w:t>
      </w:r>
      <w:r>
        <w:t>оружия</w:t>
      </w:r>
      <w:r>
        <w:t xml:space="preserve"> </w:t>
      </w:r>
      <w:r>
        <w:t>массового</w:t>
      </w:r>
      <w:r>
        <w:t xml:space="preserve"> </w:t>
      </w:r>
      <w:r>
        <w:t>уничтожения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2.8.4. </w:t>
      </w:r>
      <w:r>
        <w:t>Получатель</w:t>
      </w:r>
      <w:r>
        <w:t xml:space="preserve"> </w:t>
      </w:r>
      <w:r>
        <w:t>не</w:t>
      </w:r>
      <w:r>
        <w:t xml:space="preserve"> </w:t>
      </w:r>
      <w:r>
        <w:t>является</w:t>
      </w:r>
      <w:r>
        <w:t xml:space="preserve"> </w:t>
      </w:r>
      <w:r>
        <w:t>получателем</w:t>
      </w:r>
      <w:r>
        <w:t xml:space="preserve"> </w:t>
      </w:r>
      <w:r>
        <w:t>средств</w:t>
      </w:r>
      <w:r>
        <w:t xml:space="preserve"> </w:t>
      </w:r>
      <w:r>
        <w:t>бюджета</w:t>
      </w:r>
      <w:r>
        <w:t xml:space="preserve"> </w:t>
      </w:r>
      <w:r>
        <w:t>городского</w:t>
      </w:r>
      <w:r>
        <w:t xml:space="preserve"> </w:t>
      </w:r>
      <w:r>
        <w:t>округа</w:t>
      </w:r>
      <w:r>
        <w:t xml:space="preserve"> </w:t>
      </w:r>
      <w:r>
        <w:t>города</w:t>
      </w:r>
      <w:r>
        <w:t xml:space="preserve"> </w:t>
      </w:r>
      <w:r>
        <w:t>Калуги</w:t>
      </w:r>
      <w:r>
        <w:t xml:space="preserve"> </w:t>
      </w:r>
      <w:r>
        <w:t>Калужской</w:t>
      </w:r>
      <w:r>
        <w:t xml:space="preserve"> </w:t>
      </w:r>
      <w:r>
        <w:t>области</w:t>
      </w:r>
      <w:r>
        <w:t xml:space="preserve"> </w:t>
      </w:r>
      <w:r>
        <w:t>в</w:t>
      </w:r>
      <w:r>
        <w:t xml:space="preserve"> </w:t>
      </w:r>
      <w:r>
        <w:t>соответствии</w:t>
      </w:r>
      <w:r>
        <w:t xml:space="preserve"> </w:t>
      </w:r>
      <w:r>
        <w:t>с</w:t>
      </w:r>
      <w:r>
        <w:t xml:space="preserve"> </w:t>
      </w:r>
      <w:r>
        <w:t>иными</w:t>
      </w:r>
      <w:r>
        <w:t xml:space="preserve"> </w:t>
      </w:r>
      <w:r>
        <w:t>правовыми</w:t>
      </w:r>
      <w:r>
        <w:t xml:space="preserve"> </w:t>
      </w:r>
      <w:r>
        <w:t>актами</w:t>
      </w:r>
      <w:r>
        <w:t xml:space="preserve"> </w:t>
      </w:r>
      <w:r>
        <w:t>органов</w:t>
      </w:r>
      <w:r>
        <w:t xml:space="preserve"> </w:t>
      </w:r>
      <w:r>
        <w:t>местного</w:t>
      </w:r>
      <w:r>
        <w:t xml:space="preserve"> </w:t>
      </w:r>
      <w:r>
        <w:t>самоуправления</w:t>
      </w:r>
      <w:r>
        <w:t xml:space="preserve"> </w:t>
      </w:r>
      <w:r>
        <w:t>городского</w:t>
      </w:r>
      <w:r>
        <w:t xml:space="preserve"> </w:t>
      </w:r>
      <w:r>
        <w:t>округа</w:t>
      </w:r>
      <w:r>
        <w:t xml:space="preserve"> </w:t>
      </w:r>
      <w:r>
        <w:t>города</w:t>
      </w:r>
      <w:r>
        <w:t xml:space="preserve"> </w:t>
      </w:r>
      <w:r>
        <w:t>Калуги</w:t>
      </w:r>
      <w:r>
        <w:t xml:space="preserve"> </w:t>
      </w:r>
      <w:r>
        <w:t>Калужской</w:t>
      </w:r>
      <w:r>
        <w:t xml:space="preserve"> </w:t>
      </w:r>
      <w:r>
        <w:t>области</w:t>
      </w:r>
      <w:r>
        <w:t xml:space="preserve"> </w:t>
      </w:r>
      <w:r>
        <w:t>на</w:t>
      </w:r>
      <w:r>
        <w:t xml:space="preserve"> </w:t>
      </w:r>
      <w:r>
        <w:t>цель</w:t>
      </w:r>
      <w:r>
        <w:t xml:space="preserve">, </w:t>
      </w:r>
      <w:r>
        <w:t>указанную</w:t>
      </w:r>
      <w:r>
        <w:t xml:space="preserve"> </w:t>
      </w:r>
      <w:r>
        <w:t>в</w:t>
      </w:r>
      <w:r>
        <w:t xml:space="preserve"> </w:t>
      </w:r>
      <w:r>
        <w:fldChar w:fldCharType="begin"/>
      </w:r>
      <w:r>
        <w:instrText xml:space="preserve">HYPERLINK "#Par59" </w:instrText>
      </w:r>
      <w:r>
        <w:fldChar w:fldCharType="separate"/>
      </w:r>
      <w:r>
        <w:rPr>
          <w:color w:val="0000FF"/>
        </w:rPr>
        <w:t>пункте 1.2</w:t>
      </w:r>
      <w:r>
        <w:fldChar w:fldCharType="end"/>
      </w:r>
      <w:r>
        <w:t xml:space="preserve"> </w:t>
      </w:r>
      <w:r>
        <w:t>Порядка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2.8.5. </w:t>
      </w:r>
      <w:r>
        <w:t>Получатель</w:t>
      </w:r>
      <w:r>
        <w:t xml:space="preserve"> </w:t>
      </w:r>
      <w:r>
        <w:t>не</w:t>
      </w:r>
      <w:r>
        <w:t xml:space="preserve"> </w:t>
      </w:r>
      <w:r>
        <w:t>является</w:t>
      </w:r>
      <w:r>
        <w:t xml:space="preserve"> </w:t>
      </w:r>
      <w:r>
        <w:t>иностранным</w:t>
      </w:r>
      <w:r>
        <w:t xml:space="preserve"> </w:t>
      </w:r>
      <w:r>
        <w:t>агентом</w:t>
      </w:r>
      <w:r>
        <w:t xml:space="preserve"> </w:t>
      </w:r>
      <w:r>
        <w:t>в</w:t>
      </w:r>
      <w:r>
        <w:t xml:space="preserve"> </w:t>
      </w:r>
      <w:r>
        <w:t>соответствии</w:t>
      </w:r>
      <w:r>
        <w:t xml:space="preserve"> </w:t>
      </w:r>
      <w:r>
        <w:t>с</w:t>
      </w:r>
      <w:r>
        <w:t xml:space="preserve"> </w:t>
      </w:r>
      <w:r>
        <w:t>Федеральным</w:t>
      </w:r>
      <w:r>
        <w:t xml:space="preserve"> </w:t>
      </w:r>
      <w:r>
        <w:fldChar w:fldCharType="begin"/>
      </w:r>
      <w:r>
        <w:instrText>HYPERLINK "https://login.consultant.ru/link/?req=do</w:instrText>
      </w:r>
      <w:r>
        <w:instrText xml:space="preserve">c&amp;base=LAW&amp;n=538072" </w:instrText>
      </w:r>
      <w:r>
        <w:fldChar w:fldCharType="separate"/>
      </w:r>
      <w:r>
        <w:rPr>
          <w:color w:val="0000FF"/>
        </w:rPr>
        <w:t>законом</w:t>
      </w:r>
      <w:r>
        <w:fldChar w:fldCharType="end"/>
      </w:r>
      <w:r>
        <w:t xml:space="preserve"> </w:t>
      </w:r>
      <w:r>
        <w:t>от</w:t>
      </w:r>
      <w:r>
        <w:t xml:space="preserve"> 14.07.2022 N 255-</w:t>
      </w:r>
      <w:r>
        <w:t>ФЗ</w:t>
      </w:r>
      <w:r>
        <w:t xml:space="preserve"> "</w:t>
      </w:r>
      <w:r>
        <w:t>О</w:t>
      </w:r>
      <w:r>
        <w:t xml:space="preserve"> </w:t>
      </w:r>
      <w:r>
        <w:t>контроле</w:t>
      </w:r>
      <w:r>
        <w:t xml:space="preserve"> </w:t>
      </w:r>
      <w:r>
        <w:t>за</w:t>
      </w:r>
      <w:r>
        <w:t xml:space="preserve"> </w:t>
      </w:r>
      <w:r>
        <w:t>деятельностью</w:t>
      </w:r>
      <w:r>
        <w:t xml:space="preserve"> </w:t>
      </w:r>
      <w:r>
        <w:t>лиц</w:t>
      </w:r>
      <w:r>
        <w:t xml:space="preserve">, </w:t>
      </w:r>
      <w:r>
        <w:t>находящихся</w:t>
      </w:r>
      <w:r>
        <w:t xml:space="preserve"> </w:t>
      </w:r>
      <w:r>
        <w:t>под</w:t>
      </w:r>
      <w:r>
        <w:t xml:space="preserve"> </w:t>
      </w:r>
      <w:r>
        <w:t>иностранным</w:t>
      </w:r>
      <w:r>
        <w:t xml:space="preserve"> </w:t>
      </w:r>
      <w:r>
        <w:t>влиянием</w:t>
      </w:r>
      <w:r>
        <w:t>".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2.8.6. </w:t>
      </w:r>
      <w:r>
        <w:t>В</w:t>
      </w:r>
      <w:r>
        <w:t xml:space="preserve"> </w:t>
      </w:r>
      <w:r>
        <w:t>реестре</w:t>
      </w:r>
      <w:r>
        <w:t xml:space="preserve"> </w:t>
      </w:r>
      <w:r>
        <w:t>дисквалифицированных</w:t>
      </w:r>
      <w:r>
        <w:t xml:space="preserve"> </w:t>
      </w:r>
      <w:r>
        <w:t>лиц</w:t>
      </w:r>
      <w:r>
        <w:t xml:space="preserve"> </w:t>
      </w:r>
      <w:r>
        <w:t>отсутствуют</w:t>
      </w:r>
      <w:r>
        <w:t xml:space="preserve"> </w:t>
      </w:r>
      <w:r>
        <w:t>сведения</w:t>
      </w:r>
      <w:r>
        <w:t xml:space="preserve"> </w:t>
      </w:r>
      <w:r>
        <w:t>о</w:t>
      </w:r>
      <w:r>
        <w:t xml:space="preserve"> </w:t>
      </w:r>
      <w:r>
        <w:t>дисквалифицированных</w:t>
      </w:r>
      <w:r>
        <w:t xml:space="preserve"> </w:t>
      </w:r>
      <w:r>
        <w:t>руководителе</w:t>
      </w:r>
      <w:r>
        <w:t xml:space="preserve">, </w:t>
      </w:r>
      <w:r>
        <w:t>членах</w:t>
      </w:r>
      <w:r>
        <w:t xml:space="preserve"> </w:t>
      </w:r>
      <w:r>
        <w:t>коллегиального</w:t>
      </w:r>
      <w:r>
        <w:t xml:space="preserve"> </w:t>
      </w:r>
      <w:r>
        <w:t>исполнительного</w:t>
      </w:r>
      <w:r>
        <w:t xml:space="preserve"> </w:t>
      </w:r>
      <w:r>
        <w:t>органа</w:t>
      </w:r>
      <w:r>
        <w:t xml:space="preserve">, </w:t>
      </w:r>
      <w:r>
        <w:t>лице</w:t>
      </w:r>
      <w:r>
        <w:t xml:space="preserve">, </w:t>
      </w:r>
      <w:r>
        <w:t>исполняющем</w:t>
      </w:r>
      <w:r>
        <w:t xml:space="preserve"> </w:t>
      </w:r>
      <w:r>
        <w:t>функции</w:t>
      </w:r>
      <w:r>
        <w:t xml:space="preserve"> </w:t>
      </w:r>
      <w:r>
        <w:t>единоличного</w:t>
      </w:r>
      <w:r>
        <w:t xml:space="preserve"> </w:t>
      </w:r>
      <w:r>
        <w:t>исполнительного</w:t>
      </w:r>
      <w:r>
        <w:t xml:space="preserve"> </w:t>
      </w:r>
      <w:r>
        <w:t>органа</w:t>
      </w:r>
      <w:r>
        <w:t xml:space="preserve">, </w:t>
      </w:r>
      <w:r>
        <w:t>или</w:t>
      </w:r>
      <w:r>
        <w:t xml:space="preserve"> </w:t>
      </w:r>
      <w:r>
        <w:t>главном</w:t>
      </w:r>
      <w:r>
        <w:t xml:space="preserve"> </w:t>
      </w:r>
      <w:r>
        <w:t>бухгалтере</w:t>
      </w:r>
      <w:r>
        <w:t xml:space="preserve"> (</w:t>
      </w:r>
      <w:r>
        <w:t>при</w:t>
      </w:r>
      <w:r>
        <w:t xml:space="preserve"> </w:t>
      </w:r>
      <w:r>
        <w:t>наличии</w:t>
      </w:r>
      <w:r>
        <w:t xml:space="preserve">) </w:t>
      </w:r>
      <w:r>
        <w:t>получателя</w:t>
      </w:r>
      <w:r>
        <w:t xml:space="preserve"> </w:t>
      </w:r>
      <w:r>
        <w:t>субсидии</w:t>
      </w:r>
      <w:r>
        <w:t xml:space="preserve"> (</w:t>
      </w:r>
      <w:r>
        <w:t>участника</w:t>
      </w:r>
      <w:r>
        <w:t xml:space="preserve"> </w:t>
      </w:r>
      <w:r>
        <w:t>отбора</w:t>
      </w:r>
      <w:r>
        <w:t xml:space="preserve">), </w:t>
      </w:r>
      <w:r>
        <w:t>являющегося</w:t>
      </w:r>
      <w:r>
        <w:t xml:space="preserve"> </w:t>
      </w:r>
      <w:r>
        <w:t>юридическим</w:t>
      </w:r>
      <w:r>
        <w:t xml:space="preserve"> </w:t>
      </w:r>
      <w:r>
        <w:t>лицом</w:t>
      </w:r>
      <w:r>
        <w:t xml:space="preserve">, </w:t>
      </w:r>
      <w:r>
        <w:t>об</w:t>
      </w:r>
      <w:r>
        <w:t xml:space="preserve"> </w:t>
      </w:r>
      <w:r>
        <w:t>индивидуальном</w:t>
      </w:r>
      <w:r>
        <w:t xml:space="preserve"> </w:t>
      </w:r>
      <w:r>
        <w:t>предпринимателе</w:t>
      </w:r>
      <w:r>
        <w:t xml:space="preserve">, </w:t>
      </w:r>
      <w:r>
        <w:t>о</w:t>
      </w:r>
      <w:r>
        <w:t xml:space="preserve"> </w:t>
      </w:r>
      <w:r>
        <w:t>физическом</w:t>
      </w:r>
      <w:r>
        <w:t xml:space="preserve"> </w:t>
      </w:r>
      <w:r>
        <w:t>лице</w:t>
      </w:r>
      <w:r>
        <w:t xml:space="preserve">, </w:t>
      </w:r>
      <w:r>
        <w:t>являющихся</w:t>
      </w:r>
      <w:r>
        <w:t xml:space="preserve"> </w:t>
      </w:r>
      <w:r>
        <w:t>получателями</w:t>
      </w:r>
      <w:r>
        <w:t xml:space="preserve"> </w:t>
      </w:r>
      <w:r>
        <w:t>субсидии</w:t>
      </w:r>
      <w:r>
        <w:t xml:space="preserve"> (</w:t>
      </w:r>
      <w:r>
        <w:t>участниками</w:t>
      </w:r>
      <w:r>
        <w:t xml:space="preserve"> </w:t>
      </w:r>
      <w:r>
        <w:t>отбора</w:t>
      </w:r>
      <w:r>
        <w:t>).</w:t>
      </w:r>
    </w:p>
    <w:p w:rsidR="000F6DD5">
      <w:pPr>
        <w:pStyle w:val="ConsPlusNormal"/>
        <w:jc w:val="both"/>
      </w:pPr>
      <w:r>
        <w:t>(</w:t>
      </w:r>
      <w:r>
        <w:t>пп</w:t>
      </w:r>
      <w:r>
        <w:t xml:space="preserve">. 2.8.6 </w:t>
      </w:r>
      <w:r>
        <w:t>в</w:t>
      </w:r>
      <w:r>
        <w:t xml:space="preserve"> </w:t>
      </w:r>
      <w:r>
        <w:t>ред</w:t>
      </w:r>
      <w:r>
        <w:t xml:space="preserve">. </w:t>
      </w:r>
      <w:r>
        <w:fldChar w:fldCharType="begin"/>
      </w:r>
      <w:r>
        <w:instrText xml:space="preserve">HYPERLINK "https://login.consultant.ru/link/?req=doc&amp;base=RLAW037&amp;n=183513&amp;dst=100014" </w:instrText>
      </w:r>
      <w:r>
        <w:fldChar w:fldCharType="separate"/>
      </w:r>
      <w:r>
        <w:rPr>
          <w:color w:val="0000FF"/>
        </w:rPr>
        <w:t>Постановления</w:t>
      </w:r>
      <w:r>
        <w:fldChar w:fldCharType="end"/>
      </w:r>
      <w:r>
        <w:t xml:space="preserve"> </w:t>
      </w:r>
      <w:r>
        <w:t>администрации</w:t>
      </w:r>
      <w:r>
        <w:t xml:space="preserve"> </w:t>
      </w:r>
      <w:r>
        <w:t>городского</w:t>
      </w:r>
      <w:r>
        <w:t xml:space="preserve"> </w:t>
      </w:r>
      <w:r>
        <w:t>округа</w:t>
      </w:r>
      <w:r>
        <w:t xml:space="preserve"> </w:t>
      </w:r>
      <w:r>
        <w:t>города</w:t>
      </w:r>
      <w:r>
        <w:t xml:space="preserve"> </w:t>
      </w:r>
      <w:r>
        <w:t>Калуги</w:t>
      </w:r>
      <w:r>
        <w:t xml:space="preserve"> </w:t>
      </w:r>
      <w:r>
        <w:t>от</w:t>
      </w:r>
      <w:r>
        <w:t xml:space="preserve"> 12.03.2026 N 121-</w:t>
      </w:r>
      <w:r>
        <w:t>п</w:t>
      </w:r>
      <w:r>
        <w:t>)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2.8.7. </w:t>
      </w:r>
      <w:r>
        <w:t>У</w:t>
      </w:r>
      <w:r>
        <w:t xml:space="preserve"> </w:t>
      </w:r>
      <w:r>
        <w:t>получателя</w:t>
      </w:r>
      <w:r>
        <w:t xml:space="preserve"> </w:t>
      </w:r>
      <w:r>
        <w:t>отсутствует</w:t>
      </w:r>
      <w:r>
        <w:t xml:space="preserve"> </w:t>
      </w:r>
      <w:r>
        <w:t>на</w:t>
      </w:r>
      <w:r>
        <w:t xml:space="preserve"> </w:t>
      </w:r>
      <w:r>
        <w:t>едином</w:t>
      </w:r>
      <w:r>
        <w:t xml:space="preserve"> </w:t>
      </w:r>
      <w:r>
        <w:t>налоговом</w:t>
      </w:r>
      <w:r>
        <w:t xml:space="preserve"> </w:t>
      </w:r>
      <w:r>
        <w:t>счете</w:t>
      </w:r>
      <w:r>
        <w:t xml:space="preserve"> </w:t>
      </w:r>
      <w:r>
        <w:t>или</w:t>
      </w:r>
      <w:r>
        <w:t xml:space="preserve"> </w:t>
      </w:r>
      <w:r>
        <w:t>не</w:t>
      </w:r>
      <w:r>
        <w:t xml:space="preserve"> </w:t>
      </w:r>
      <w:r>
        <w:t>превышает</w:t>
      </w:r>
      <w:r>
        <w:t xml:space="preserve"> </w:t>
      </w:r>
      <w:r>
        <w:t>размер</w:t>
      </w:r>
      <w:r>
        <w:t xml:space="preserve">, </w:t>
      </w:r>
      <w:r>
        <w:t>определенный</w:t>
      </w:r>
      <w:r>
        <w:t xml:space="preserve"> </w:t>
      </w:r>
      <w:r>
        <w:fldChar w:fldCharType="begin"/>
      </w:r>
      <w:r>
        <w:instrText xml:space="preserve">HYPERLINK "https://login.consultant.ru/link/?req=doc&amp;base=LAW&amp;n=520437&amp;dst=5769" </w:instrText>
      </w:r>
      <w:r>
        <w:fldChar w:fldCharType="separate"/>
      </w:r>
      <w:r>
        <w:rPr>
          <w:color w:val="0000FF"/>
        </w:rPr>
        <w:t>пунктом 3 статьи 47</w:t>
      </w:r>
      <w:r>
        <w:fldChar w:fldCharType="end"/>
      </w:r>
      <w:r>
        <w:t xml:space="preserve"> </w:t>
      </w:r>
      <w:r>
        <w:t>Налогового</w:t>
      </w:r>
      <w:r>
        <w:t xml:space="preserve"> </w:t>
      </w:r>
      <w:r>
        <w:t>кодекса</w:t>
      </w:r>
      <w:r>
        <w:t xml:space="preserve"> </w:t>
      </w:r>
      <w:r>
        <w:t>Российской</w:t>
      </w:r>
      <w:r>
        <w:t xml:space="preserve"> </w:t>
      </w:r>
      <w:r>
        <w:t>Федерации</w:t>
      </w:r>
      <w:r>
        <w:t xml:space="preserve">, </w:t>
      </w:r>
      <w:r>
        <w:t>задолженность</w:t>
      </w:r>
      <w:r>
        <w:t xml:space="preserve"> </w:t>
      </w:r>
      <w:r>
        <w:t>по</w:t>
      </w:r>
      <w:r>
        <w:t xml:space="preserve"> </w:t>
      </w:r>
      <w:r>
        <w:t>уплате</w:t>
      </w:r>
      <w:r>
        <w:t xml:space="preserve"> </w:t>
      </w:r>
      <w:r>
        <w:t>налогов</w:t>
      </w:r>
      <w:r>
        <w:t xml:space="preserve">, </w:t>
      </w:r>
      <w:r>
        <w:t>сборов</w:t>
      </w:r>
      <w:r>
        <w:t xml:space="preserve"> </w:t>
      </w:r>
      <w:r>
        <w:t>и</w:t>
      </w:r>
      <w:r>
        <w:t xml:space="preserve"> </w:t>
      </w:r>
      <w:r>
        <w:t>страховых</w:t>
      </w:r>
      <w:r>
        <w:t xml:space="preserve"> </w:t>
      </w:r>
      <w:r>
        <w:t>взносов</w:t>
      </w:r>
      <w:r>
        <w:t xml:space="preserve"> </w:t>
      </w:r>
      <w:r>
        <w:t>в</w:t>
      </w:r>
      <w:r>
        <w:t xml:space="preserve"> </w:t>
      </w:r>
      <w:r>
        <w:t>бюджеты</w:t>
      </w:r>
      <w:r>
        <w:t xml:space="preserve"> </w:t>
      </w:r>
      <w:r>
        <w:t>бюджетной</w:t>
      </w:r>
      <w:r>
        <w:t xml:space="preserve"> </w:t>
      </w:r>
      <w:r>
        <w:t>системы</w:t>
      </w:r>
      <w:r>
        <w:t xml:space="preserve"> </w:t>
      </w:r>
      <w:r>
        <w:t>Российской</w:t>
      </w:r>
      <w:r>
        <w:t xml:space="preserve"> </w:t>
      </w:r>
      <w:r>
        <w:t>Федерации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2.8.8. </w:t>
      </w:r>
      <w:r>
        <w:t>Отсутствие</w:t>
      </w:r>
      <w:r>
        <w:t xml:space="preserve"> </w:t>
      </w:r>
      <w:r>
        <w:t>у</w:t>
      </w:r>
      <w:r>
        <w:t xml:space="preserve"> </w:t>
      </w:r>
      <w:r>
        <w:t>получателя</w:t>
      </w:r>
      <w:r>
        <w:t xml:space="preserve"> </w:t>
      </w:r>
      <w:r>
        <w:t>просроченной</w:t>
      </w:r>
      <w:r>
        <w:t xml:space="preserve"> </w:t>
      </w:r>
      <w:r>
        <w:t>задолженности</w:t>
      </w:r>
      <w:r>
        <w:t xml:space="preserve"> </w:t>
      </w:r>
      <w:r>
        <w:t>по</w:t>
      </w:r>
      <w:r>
        <w:t xml:space="preserve"> </w:t>
      </w:r>
      <w:r>
        <w:t>возврату</w:t>
      </w:r>
      <w:r>
        <w:t xml:space="preserve"> </w:t>
      </w:r>
      <w:r>
        <w:t>в</w:t>
      </w:r>
      <w:r>
        <w:t xml:space="preserve"> </w:t>
      </w:r>
      <w:r>
        <w:t>бюджет</w:t>
      </w:r>
      <w:r>
        <w:t xml:space="preserve"> </w:t>
      </w:r>
      <w:r>
        <w:t>городского</w:t>
      </w:r>
      <w:r>
        <w:t xml:space="preserve"> </w:t>
      </w:r>
      <w:r>
        <w:t>округа</w:t>
      </w:r>
      <w:r>
        <w:t xml:space="preserve"> </w:t>
      </w:r>
      <w:r>
        <w:t>города</w:t>
      </w:r>
      <w:r>
        <w:t xml:space="preserve"> </w:t>
      </w:r>
      <w:r>
        <w:t>Калуги</w:t>
      </w:r>
      <w:r>
        <w:t xml:space="preserve"> </w:t>
      </w:r>
      <w:r>
        <w:t>Калужской</w:t>
      </w:r>
      <w:r>
        <w:t xml:space="preserve"> </w:t>
      </w:r>
      <w:r>
        <w:t>области</w:t>
      </w:r>
      <w:r>
        <w:t xml:space="preserve"> </w:t>
      </w:r>
      <w:r>
        <w:t>субсидий</w:t>
      </w:r>
      <w:r>
        <w:t xml:space="preserve">, </w:t>
      </w:r>
      <w:r>
        <w:t>бюджетных</w:t>
      </w:r>
      <w:r>
        <w:t xml:space="preserve"> </w:t>
      </w:r>
      <w:r>
        <w:t>инвестиций</w:t>
      </w:r>
      <w:r>
        <w:t xml:space="preserve">, </w:t>
      </w:r>
      <w:r>
        <w:t>предоставленных</w:t>
      </w:r>
      <w:r>
        <w:t xml:space="preserve"> </w:t>
      </w:r>
      <w:r>
        <w:t>в</w:t>
      </w:r>
      <w:r>
        <w:t xml:space="preserve"> </w:t>
      </w:r>
      <w:r>
        <w:t>том</w:t>
      </w:r>
      <w:r>
        <w:t xml:space="preserve"> </w:t>
      </w:r>
      <w:r>
        <w:t>числе</w:t>
      </w:r>
      <w:r>
        <w:t xml:space="preserve"> </w:t>
      </w:r>
      <w:r>
        <w:t>в</w:t>
      </w:r>
      <w:r>
        <w:t xml:space="preserve"> </w:t>
      </w:r>
      <w:r>
        <w:t>соответствии</w:t>
      </w:r>
      <w:r>
        <w:t xml:space="preserve"> </w:t>
      </w:r>
      <w:r>
        <w:t>с</w:t>
      </w:r>
      <w:r>
        <w:t xml:space="preserve"> </w:t>
      </w:r>
      <w:r>
        <w:t>иными</w:t>
      </w:r>
      <w:r>
        <w:t xml:space="preserve"> </w:t>
      </w:r>
      <w:r>
        <w:t>правовыми</w:t>
      </w:r>
      <w:r>
        <w:t xml:space="preserve"> </w:t>
      </w:r>
      <w:r>
        <w:t>актами</w:t>
      </w:r>
      <w:r>
        <w:t xml:space="preserve">, </w:t>
      </w:r>
      <w:r>
        <w:t>а</w:t>
      </w:r>
      <w:r>
        <w:t xml:space="preserve"> </w:t>
      </w:r>
      <w:r>
        <w:t>также</w:t>
      </w:r>
      <w:r>
        <w:t xml:space="preserve"> </w:t>
      </w:r>
      <w:r>
        <w:t>иной</w:t>
      </w:r>
      <w:r>
        <w:t xml:space="preserve"> </w:t>
      </w:r>
      <w:r>
        <w:t>просроченной</w:t>
      </w:r>
      <w:r>
        <w:t xml:space="preserve"> (</w:t>
      </w:r>
      <w:r>
        <w:t>неурегулированной</w:t>
      </w:r>
      <w:r>
        <w:t xml:space="preserve">) </w:t>
      </w:r>
      <w:r>
        <w:t>задолженности</w:t>
      </w:r>
      <w:r>
        <w:t xml:space="preserve"> </w:t>
      </w:r>
      <w:r>
        <w:t>по</w:t>
      </w:r>
      <w:r>
        <w:t xml:space="preserve"> </w:t>
      </w:r>
      <w:r>
        <w:t>денежным</w:t>
      </w:r>
      <w:r>
        <w:t xml:space="preserve"> </w:t>
      </w:r>
      <w:r>
        <w:t>обязательствам</w:t>
      </w:r>
      <w:r>
        <w:t xml:space="preserve"> </w:t>
      </w:r>
      <w:r>
        <w:t>перед</w:t>
      </w:r>
      <w:r>
        <w:t xml:space="preserve"> </w:t>
      </w:r>
      <w:r>
        <w:t>городским</w:t>
      </w:r>
      <w:r>
        <w:t xml:space="preserve"> </w:t>
      </w:r>
      <w:r>
        <w:t>округом</w:t>
      </w:r>
      <w:r>
        <w:t xml:space="preserve"> </w:t>
      </w:r>
      <w:r>
        <w:t>городом</w:t>
      </w:r>
      <w:r>
        <w:t xml:space="preserve"> </w:t>
      </w:r>
      <w:r>
        <w:t>Калугой</w:t>
      </w:r>
      <w:r>
        <w:t xml:space="preserve"> </w:t>
      </w:r>
      <w:r>
        <w:t>Калужской</w:t>
      </w:r>
      <w:r>
        <w:t xml:space="preserve"> </w:t>
      </w:r>
      <w:r>
        <w:t>области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bookmarkStart w:id="12" w:name="Par132"/>
      <w:bookmarkEnd w:id="12"/>
      <w:r>
        <w:t xml:space="preserve">2.8.9. </w:t>
      </w:r>
      <w:r>
        <w:t>Получатель</w:t>
      </w:r>
      <w:r>
        <w:t xml:space="preserve"> (</w:t>
      </w:r>
      <w:r>
        <w:t>участник</w:t>
      </w:r>
      <w:r>
        <w:t xml:space="preserve"> </w:t>
      </w:r>
      <w:r>
        <w:t>отбора</w:t>
      </w:r>
      <w:r>
        <w:t xml:space="preserve">), </w:t>
      </w:r>
      <w:r>
        <w:t>являющийся</w:t>
      </w:r>
      <w:r>
        <w:t xml:space="preserve"> </w:t>
      </w:r>
      <w:r>
        <w:t>юридическим</w:t>
      </w:r>
      <w:r>
        <w:t xml:space="preserve"> </w:t>
      </w:r>
      <w:r>
        <w:t>лицом</w:t>
      </w:r>
      <w:r>
        <w:t xml:space="preserve">, </w:t>
      </w:r>
      <w:r>
        <w:t>не</w:t>
      </w:r>
      <w:r>
        <w:t xml:space="preserve"> </w:t>
      </w:r>
      <w:r>
        <w:t>находится</w:t>
      </w:r>
      <w:r>
        <w:t xml:space="preserve"> </w:t>
      </w:r>
      <w:r>
        <w:t>в</w:t>
      </w:r>
      <w:r>
        <w:t xml:space="preserve"> </w:t>
      </w:r>
      <w:r>
        <w:t>процессе</w:t>
      </w:r>
      <w:r>
        <w:t xml:space="preserve"> </w:t>
      </w:r>
      <w:r>
        <w:t>реорганизации</w:t>
      </w:r>
      <w:r>
        <w:t xml:space="preserve"> (</w:t>
      </w:r>
      <w:r>
        <w:t>за</w:t>
      </w:r>
      <w:r>
        <w:t xml:space="preserve"> </w:t>
      </w:r>
      <w:r>
        <w:t>исключением</w:t>
      </w:r>
      <w:r>
        <w:t xml:space="preserve"> </w:t>
      </w:r>
      <w:r>
        <w:t>реорганизации</w:t>
      </w:r>
      <w:r>
        <w:t xml:space="preserve"> </w:t>
      </w:r>
      <w:r>
        <w:t>в</w:t>
      </w:r>
      <w:r>
        <w:t xml:space="preserve"> </w:t>
      </w:r>
      <w:r>
        <w:t>форме</w:t>
      </w:r>
      <w:r>
        <w:t xml:space="preserve"> </w:t>
      </w:r>
      <w:r>
        <w:t>присоединения</w:t>
      </w:r>
      <w:r>
        <w:t xml:space="preserve"> </w:t>
      </w:r>
      <w:r>
        <w:t>к</w:t>
      </w:r>
      <w:r>
        <w:t xml:space="preserve"> </w:t>
      </w:r>
      <w:r>
        <w:t>юридическому</w:t>
      </w:r>
      <w:r>
        <w:t xml:space="preserve"> </w:t>
      </w:r>
      <w:r>
        <w:t>лицу</w:t>
      </w:r>
      <w:r>
        <w:t xml:space="preserve">, </w:t>
      </w:r>
      <w:r>
        <w:t>являющемуся</w:t>
      </w:r>
      <w:r>
        <w:t xml:space="preserve"> </w:t>
      </w:r>
      <w:r>
        <w:t>получателем</w:t>
      </w:r>
      <w:r>
        <w:t xml:space="preserve"> (</w:t>
      </w:r>
      <w:r>
        <w:t>участником</w:t>
      </w:r>
      <w:r>
        <w:t xml:space="preserve"> </w:t>
      </w:r>
      <w:r>
        <w:t>отбора</w:t>
      </w:r>
      <w:r>
        <w:t xml:space="preserve">), </w:t>
      </w:r>
      <w:r>
        <w:t>другого</w:t>
      </w:r>
      <w:r>
        <w:t xml:space="preserve"> </w:t>
      </w:r>
      <w:r>
        <w:t>юридического</w:t>
      </w:r>
      <w:r>
        <w:t xml:space="preserve"> </w:t>
      </w:r>
      <w:r>
        <w:t>лица</w:t>
      </w:r>
      <w:r>
        <w:t xml:space="preserve">), </w:t>
      </w:r>
      <w:r>
        <w:t>ликвидации</w:t>
      </w:r>
      <w:r>
        <w:t xml:space="preserve">, </w:t>
      </w:r>
      <w:r>
        <w:t>в</w:t>
      </w:r>
      <w:r>
        <w:t xml:space="preserve"> </w:t>
      </w:r>
      <w:r>
        <w:t>отношении</w:t>
      </w:r>
      <w:r>
        <w:t xml:space="preserve"> </w:t>
      </w:r>
      <w:r>
        <w:t>его</w:t>
      </w:r>
      <w:r>
        <w:t xml:space="preserve"> </w:t>
      </w:r>
      <w:r>
        <w:t>не</w:t>
      </w:r>
      <w:r>
        <w:t xml:space="preserve"> </w:t>
      </w:r>
      <w:r>
        <w:t>введена</w:t>
      </w:r>
      <w:r>
        <w:t xml:space="preserve"> </w:t>
      </w:r>
      <w:r>
        <w:t>процедура</w:t>
      </w:r>
      <w:r>
        <w:t xml:space="preserve"> </w:t>
      </w:r>
      <w:r>
        <w:t>банкротства</w:t>
      </w:r>
      <w:r>
        <w:t xml:space="preserve">, </w:t>
      </w:r>
      <w:r>
        <w:t>деятельность</w:t>
      </w:r>
      <w:r>
        <w:t xml:space="preserve"> </w:t>
      </w:r>
      <w:r>
        <w:t>получателя</w:t>
      </w:r>
      <w:r>
        <w:t xml:space="preserve"> (</w:t>
      </w:r>
      <w:r>
        <w:t>участника</w:t>
      </w:r>
      <w:r>
        <w:t xml:space="preserve"> </w:t>
      </w:r>
      <w:r>
        <w:t>отбора</w:t>
      </w:r>
      <w:r>
        <w:t xml:space="preserve">) </w:t>
      </w:r>
      <w:r>
        <w:t>не</w:t>
      </w:r>
      <w:r>
        <w:t xml:space="preserve"> </w:t>
      </w:r>
      <w:r>
        <w:t>приостановлена</w:t>
      </w:r>
      <w:r>
        <w:t xml:space="preserve"> </w:t>
      </w:r>
      <w:r>
        <w:t>в</w:t>
      </w:r>
      <w:r>
        <w:t xml:space="preserve"> </w:t>
      </w:r>
      <w:r>
        <w:t>порядке</w:t>
      </w:r>
      <w:r>
        <w:t xml:space="preserve">, </w:t>
      </w:r>
      <w:r>
        <w:t>предусмотренном</w:t>
      </w:r>
      <w:r>
        <w:t xml:space="preserve"> </w:t>
      </w:r>
      <w:r>
        <w:t>законодательством</w:t>
      </w:r>
      <w:r>
        <w:t xml:space="preserve"> </w:t>
      </w:r>
      <w:r>
        <w:t>Российской</w:t>
      </w:r>
      <w:r>
        <w:t xml:space="preserve"> </w:t>
      </w:r>
      <w:r>
        <w:t>Федерации</w:t>
      </w:r>
      <w:r>
        <w:t xml:space="preserve">, </w:t>
      </w:r>
      <w:r>
        <w:t>а</w:t>
      </w:r>
      <w:r>
        <w:t xml:space="preserve"> </w:t>
      </w:r>
      <w:r>
        <w:t>получатель</w:t>
      </w:r>
      <w:r>
        <w:t xml:space="preserve"> </w:t>
      </w:r>
      <w:r>
        <w:t>субсидии</w:t>
      </w:r>
      <w:r>
        <w:t xml:space="preserve"> (</w:t>
      </w:r>
      <w:r>
        <w:t>участник</w:t>
      </w:r>
      <w:r>
        <w:t xml:space="preserve"> </w:t>
      </w:r>
      <w:r>
        <w:t>отбора</w:t>
      </w:r>
      <w:r>
        <w:t xml:space="preserve">), </w:t>
      </w:r>
      <w:r>
        <w:t>являющийся</w:t>
      </w:r>
      <w:r>
        <w:t xml:space="preserve"> </w:t>
      </w:r>
      <w:r>
        <w:t>индивидуальным</w:t>
      </w:r>
      <w:r>
        <w:t xml:space="preserve"> </w:t>
      </w:r>
      <w:r>
        <w:t>предпринимателем</w:t>
      </w:r>
      <w:r>
        <w:t xml:space="preserve">, </w:t>
      </w:r>
      <w:r>
        <w:t>не</w:t>
      </w:r>
      <w:r>
        <w:t xml:space="preserve"> </w:t>
      </w:r>
      <w:r>
        <w:t>прекратил</w:t>
      </w:r>
      <w:r>
        <w:t xml:space="preserve"> </w:t>
      </w:r>
      <w:r>
        <w:t>деятельность</w:t>
      </w:r>
      <w:r>
        <w:t xml:space="preserve"> </w:t>
      </w:r>
      <w:r>
        <w:t>в</w:t>
      </w:r>
      <w:r>
        <w:t xml:space="preserve"> </w:t>
      </w:r>
      <w:r>
        <w:t>качестве</w:t>
      </w:r>
      <w:r>
        <w:t xml:space="preserve"> </w:t>
      </w:r>
      <w:r>
        <w:t>индивидуального</w:t>
      </w:r>
      <w:r>
        <w:t xml:space="preserve"> </w:t>
      </w:r>
      <w:r>
        <w:t>предпринимателя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2.8.10. </w:t>
      </w:r>
      <w:r>
        <w:t>Обеспечение</w:t>
      </w:r>
      <w:r>
        <w:t xml:space="preserve"> </w:t>
      </w:r>
      <w:r>
        <w:t>участниками</w:t>
      </w:r>
      <w:r>
        <w:t xml:space="preserve"> </w:t>
      </w:r>
      <w:r>
        <w:t>отбора</w:t>
      </w:r>
      <w:r>
        <w:t xml:space="preserve"> </w:t>
      </w:r>
      <w:r>
        <w:t>выплаты</w:t>
      </w:r>
      <w:r>
        <w:t xml:space="preserve"> </w:t>
      </w:r>
      <w:r>
        <w:t>месячной</w:t>
      </w:r>
      <w:r>
        <w:t xml:space="preserve"> </w:t>
      </w:r>
      <w:r>
        <w:t>заработной</w:t>
      </w:r>
      <w:r>
        <w:t xml:space="preserve"> </w:t>
      </w:r>
      <w:r>
        <w:t>платы</w:t>
      </w:r>
      <w:r>
        <w:t xml:space="preserve"> </w:t>
      </w:r>
      <w:r>
        <w:t>работникам</w:t>
      </w:r>
      <w:r>
        <w:t xml:space="preserve"> (</w:t>
      </w:r>
      <w:r>
        <w:t>которыми</w:t>
      </w:r>
      <w:r>
        <w:t xml:space="preserve"> </w:t>
      </w:r>
      <w:r>
        <w:t>полностью</w:t>
      </w:r>
      <w:r>
        <w:t xml:space="preserve"> </w:t>
      </w:r>
      <w:r>
        <w:t>отработана</w:t>
      </w:r>
      <w:r>
        <w:t xml:space="preserve"> </w:t>
      </w:r>
      <w:r>
        <w:t>за</w:t>
      </w:r>
      <w:r>
        <w:t xml:space="preserve"> </w:t>
      </w:r>
      <w:r>
        <w:t>соответствующий</w:t>
      </w:r>
      <w:r>
        <w:t xml:space="preserve"> </w:t>
      </w:r>
      <w:r>
        <w:t>период</w:t>
      </w:r>
      <w:r>
        <w:t xml:space="preserve"> </w:t>
      </w:r>
      <w:r>
        <w:t>норма</w:t>
      </w:r>
      <w:r>
        <w:t xml:space="preserve"> </w:t>
      </w:r>
      <w:r>
        <w:t>рабочего</w:t>
      </w:r>
      <w:r>
        <w:t xml:space="preserve"> </w:t>
      </w:r>
      <w:r>
        <w:t>времени</w:t>
      </w:r>
      <w:r>
        <w:t xml:space="preserve"> </w:t>
      </w:r>
      <w:r>
        <w:t>и</w:t>
      </w:r>
      <w:r>
        <w:t xml:space="preserve"> </w:t>
      </w:r>
      <w:r>
        <w:t>выполнены</w:t>
      </w:r>
      <w:r>
        <w:t xml:space="preserve"> </w:t>
      </w:r>
      <w:r>
        <w:t>нормы</w:t>
      </w:r>
      <w:r>
        <w:t xml:space="preserve"> </w:t>
      </w:r>
      <w:r>
        <w:t>труда</w:t>
      </w:r>
      <w:r>
        <w:t xml:space="preserve"> (</w:t>
      </w:r>
      <w:r>
        <w:t>трудовые</w:t>
      </w:r>
      <w:r>
        <w:t xml:space="preserve"> </w:t>
      </w:r>
      <w:r>
        <w:t>обязанности</w:t>
      </w:r>
      <w:r>
        <w:t xml:space="preserve">) </w:t>
      </w:r>
      <w:r>
        <w:t>не</w:t>
      </w:r>
      <w:r>
        <w:t xml:space="preserve"> </w:t>
      </w:r>
      <w:r>
        <w:t>ниже</w:t>
      </w:r>
      <w:r>
        <w:t xml:space="preserve"> </w:t>
      </w:r>
      <w:r>
        <w:t>полуторакратной</w:t>
      </w:r>
      <w:r>
        <w:t xml:space="preserve"> </w:t>
      </w:r>
      <w:r>
        <w:t>величины</w:t>
      </w:r>
      <w:r>
        <w:t xml:space="preserve"> </w:t>
      </w:r>
      <w:r>
        <w:t>прожиточного</w:t>
      </w:r>
      <w:r>
        <w:t xml:space="preserve"> </w:t>
      </w:r>
      <w:r>
        <w:t>минимума</w:t>
      </w:r>
      <w:r>
        <w:t xml:space="preserve"> </w:t>
      </w:r>
      <w:r>
        <w:t>для</w:t>
      </w:r>
      <w:r>
        <w:t xml:space="preserve"> </w:t>
      </w:r>
      <w:r>
        <w:t>трудоспособного</w:t>
      </w:r>
      <w:r>
        <w:t xml:space="preserve"> </w:t>
      </w:r>
      <w:r>
        <w:t>населения</w:t>
      </w:r>
      <w:r>
        <w:t xml:space="preserve">, </w:t>
      </w:r>
      <w:r>
        <w:t>установленного</w:t>
      </w:r>
      <w:r>
        <w:t xml:space="preserve"> </w:t>
      </w:r>
      <w:r>
        <w:t>Правительством</w:t>
      </w:r>
      <w:r>
        <w:t xml:space="preserve"> </w:t>
      </w:r>
      <w:r>
        <w:t>Калужской</w:t>
      </w:r>
      <w:r>
        <w:t xml:space="preserve"> </w:t>
      </w:r>
      <w:r>
        <w:t>области</w:t>
      </w:r>
      <w:r>
        <w:t xml:space="preserve">. </w:t>
      </w:r>
      <w:r>
        <w:t>Данное</w:t>
      </w:r>
      <w:r>
        <w:t xml:space="preserve"> </w:t>
      </w:r>
      <w:r>
        <w:t>условие</w:t>
      </w:r>
      <w:r>
        <w:t xml:space="preserve"> </w:t>
      </w:r>
      <w:r>
        <w:t>не</w:t>
      </w:r>
      <w:r>
        <w:t xml:space="preserve"> </w:t>
      </w:r>
      <w:r>
        <w:t>распространяется</w:t>
      </w:r>
      <w:r>
        <w:t xml:space="preserve"> </w:t>
      </w:r>
      <w:r>
        <w:t>на</w:t>
      </w:r>
      <w:r>
        <w:t xml:space="preserve"> </w:t>
      </w:r>
      <w:r>
        <w:t>получателей</w:t>
      </w:r>
      <w:r>
        <w:t xml:space="preserve">, </w:t>
      </w:r>
      <w:r>
        <w:t>не</w:t>
      </w:r>
      <w:r>
        <w:t xml:space="preserve"> </w:t>
      </w:r>
      <w:r>
        <w:t>являющихся</w:t>
      </w:r>
      <w:r>
        <w:t xml:space="preserve"> </w:t>
      </w:r>
      <w:r>
        <w:t>работодателями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2.8.11. </w:t>
      </w:r>
      <w:r>
        <w:t>Для</w:t>
      </w:r>
      <w:r>
        <w:t xml:space="preserve"> </w:t>
      </w:r>
      <w:r>
        <w:t>получателей</w:t>
      </w:r>
      <w:r>
        <w:t xml:space="preserve"> </w:t>
      </w:r>
      <w:r>
        <w:t>в</w:t>
      </w:r>
      <w:r>
        <w:t xml:space="preserve"> </w:t>
      </w:r>
      <w:r>
        <w:t>рамках</w:t>
      </w:r>
      <w:r>
        <w:t xml:space="preserve"> </w:t>
      </w:r>
      <w:r>
        <w:t>реализации</w:t>
      </w:r>
      <w:r>
        <w:t xml:space="preserve"> </w:t>
      </w:r>
      <w:r>
        <w:t>КПМ</w:t>
      </w:r>
      <w:r>
        <w:t xml:space="preserve">, </w:t>
      </w:r>
      <w:r>
        <w:t>установленных</w:t>
      </w:r>
      <w:r>
        <w:t xml:space="preserve"> </w:t>
      </w:r>
      <w:r>
        <w:t>в</w:t>
      </w:r>
      <w:r>
        <w:t xml:space="preserve"> </w:t>
      </w:r>
      <w:r>
        <w:fldChar w:fldCharType="begin"/>
      </w:r>
      <w:r>
        <w:instrText xml:space="preserve">HYPERLINK "#Par73" </w:instrText>
      </w:r>
      <w:r>
        <w:fldChar w:fldCharType="separate"/>
      </w:r>
      <w:r>
        <w:rPr>
          <w:color w:val="0000FF"/>
        </w:rPr>
        <w:t>подпунктах 2.1.1</w:t>
      </w:r>
      <w:r>
        <w:fldChar w:fldCharType="end"/>
      </w:r>
      <w:r>
        <w:t xml:space="preserve">, </w:t>
      </w:r>
      <w:r>
        <w:fldChar w:fldCharType="begin"/>
      </w:r>
      <w:r>
        <w:instrText xml:space="preserve">HYPERLINK "#Par74" </w:instrText>
      </w:r>
      <w:r>
        <w:fldChar w:fldCharType="separate"/>
      </w:r>
      <w:r>
        <w:rPr>
          <w:color w:val="0000FF"/>
        </w:rPr>
        <w:t>2.1.2</w:t>
      </w:r>
      <w:r>
        <w:fldChar w:fldCharType="end"/>
      </w:r>
      <w:r>
        <w:t xml:space="preserve">, </w:t>
      </w:r>
      <w:r>
        <w:fldChar w:fldCharType="begin"/>
      </w:r>
      <w:r>
        <w:instrText xml:space="preserve">HYPERLINK "#Par75" </w:instrText>
      </w:r>
      <w:r>
        <w:fldChar w:fldCharType="separate"/>
      </w:r>
      <w:r>
        <w:rPr>
          <w:color w:val="0000FF"/>
        </w:rPr>
        <w:t>2.1.3 пункта 2.1</w:t>
      </w:r>
      <w:r>
        <w:fldChar w:fldCharType="end"/>
      </w:r>
      <w:r>
        <w:t xml:space="preserve"> </w:t>
      </w:r>
      <w:r>
        <w:t>Порядка</w:t>
      </w:r>
      <w:r>
        <w:t>:</w:t>
      </w:r>
    </w:p>
    <w:p w:rsidR="000F6DD5">
      <w:pPr>
        <w:pStyle w:val="ConsPlusNormal"/>
        <w:spacing w:before="160"/>
        <w:ind w:firstLine="540"/>
        <w:jc w:val="both"/>
      </w:pPr>
      <w:r>
        <w:t xml:space="preserve">- </w:t>
      </w:r>
      <w:r>
        <w:t>наличие</w:t>
      </w:r>
      <w:r>
        <w:t xml:space="preserve"> </w:t>
      </w:r>
      <w:r>
        <w:t>у</w:t>
      </w:r>
      <w:r>
        <w:t xml:space="preserve"> </w:t>
      </w:r>
      <w:r>
        <w:t>получателей</w:t>
      </w:r>
      <w:r>
        <w:t xml:space="preserve"> </w:t>
      </w:r>
      <w:r>
        <w:t>поголовья</w:t>
      </w:r>
      <w:r>
        <w:t xml:space="preserve"> </w:t>
      </w:r>
      <w:r>
        <w:t>коров</w:t>
      </w:r>
      <w:r>
        <w:t xml:space="preserve"> </w:t>
      </w:r>
      <w:r>
        <w:t>на</w:t>
      </w:r>
      <w:r>
        <w:t xml:space="preserve"> 1-</w:t>
      </w:r>
      <w:r>
        <w:t>е</w:t>
      </w:r>
      <w:r>
        <w:t xml:space="preserve"> </w:t>
      </w:r>
      <w:r>
        <w:t>число</w:t>
      </w:r>
      <w:r>
        <w:t xml:space="preserve"> </w:t>
      </w:r>
      <w:r>
        <w:t>месяца</w:t>
      </w:r>
      <w:r>
        <w:t xml:space="preserve">, </w:t>
      </w:r>
      <w:r>
        <w:t>в</w:t>
      </w:r>
      <w:r>
        <w:t xml:space="preserve"> </w:t>
      </w:r>
      <w:r>
        <w:t>котором</w:t>
      </w:r>
      <w:r>
        <w:t xml:space="preserve"> </w:t>
      </w:r>
      <w:r>
        <w:t>они</w:t>
      </w:r>
      <w:r>
        <w:t xml:space="preserve"> </w:t>
      </w:r>
      <w:r>
        <w:t>обратились</w:t>
      </w:r>
      <w:r>
        <w:t xml:space="preserve"> </w:t>
      </w:r>
      <w:r>
        <w:t>в</w:t>
      </w:r>
      <w:r>
        <w:t xml:space="preserve"> </w:t>
      </w:r>
      <w:r>
        <w:t>Управление</w:t>
      </w:r>
      <w:r>
        <w:t xml:space="preserve"> </w:t>
      </w:r>
      <w:r>
        <w:t>за</w:t>
      </w:r>
      <w:r>
        <w:t xml:space="preserve"> </w:t>
      </w:r>
      <w:r>
        <w:t>получением</w:t>
      </w:r>
      <w:r>
        <w:t xml:space="preserve"> </w:t>
      </w:r>
      <w:r>
        <w:t>субсидий</w:t>
      </w:r>
      <w:r>
        <w:t>;</w:t>
      </w:r>
    </w:p>
    <w:p w:rsidR="000F6DD5">
      <w:pPr>
        <w:pStyle w:val="ConsPlusNormal"/>
        <w:spacing w:before="160"/>
        <w:ind w:firstLine="540"/>
        <w:jc w:val="both"/>
      </w:pPr>
      <w:r>
        <w:t xml:space="preserve">- </w:t>
      </w:r>
      <w:r>
        <w:t>обеспечение</w:t>
      </w:r>
      <w:r>
        <w:t xml:space="preserve"> </w:t>
      </w:r>
      <w:r>
        <w:t>получателями</w:t>
      </w:r>
      <w:r>
        <w:t xml:space="preserve"> </w:t>
      </w:r>
      <w:r>
        <w:t>сохранности</w:t>
      </w:r>
      <w:r>
        <w:t xml:space="preserve"> </w:t>
      </w:r>
      <w:r>
        <w:t>поголовья</w:t>
      </w:r>
      <w:r>
        <w:t xml:space="preserve"> </w:t>
      </w:r>
      <w:r>
        <w:t>коров</w:t>
      </w:r>
      <w:r>
        <w:t xml:space="preserve"> </w:t>
      </w:r>
      <w:r>
        <w:t>на</w:t>
      </w:r>
      <w:r>
        <w:t xml:space="preserve"> 1 </w:t>
      </w:r>
      <w:r>
        <w:t>января</w:t>
      </w:r>
      <w:r>
        <w:t xml:space="preserve"> </w:t>
      </w:r>
      <w:r>
        <w:t>текущего</w:t>
      </w:r>
      <w:r>
        <w:t xml:space="preserve"> </w:t>
      </w:r>
      <w:r>
        <w:t>финансового</w:t>
      </w:r>
      <w:r>
        <w:t xml:space="preserve"> </w:t>
      </w:r>
      <w:r>
        <w:t>года</w:t>
      </w:r>
      <w:r>
        <w:t xml:space="preserve"> </w:t>
      </w:r>
      <w:r>
        <w:t>к</w:t>
      </w:r>
      <w:r>
        <w:t xml:space="preserve"> 1 </w:t>
      </w:r>
      <w:r>
        <w:t>января</w:t>
      </w:r>
      <w:r>
        <w:t xml:space="preserve"> </w:t>
      </w:r>
      <w:r>
        <w:t>предыдущего</w:t>
      </w:r>
      <w:r>
        <w:t xml:space="preserve"> </w:t>
      </w:r>
      <w:r>
        <w:t>года</w:t>
      </w:r>
      <w:r>
        <w:t>;</w:t>
      </w:r>
    </w:p>
    <w:p w:rsidR="000F6DD5">
      <w:pPr>
        <w:pStyle w:val="ConsPlusNormal"/>
        <w:spacing w:before="160"/>
        <w:ind w:firstLine="540"/>
        <w:jc w:val="both"/>
      </w:pPr>
      <w:r>
        <w:t xml:space="preserve">- </w:t>
      </w:r>
      <w:r>
        <w:t>обеспечение</w:t>
      </w:r>
      <w:r>
        <w:t xml:space="preserve"> </w:t>
      </w:r>
      <w:r>
        <w:t>уровня</w:t>
      </w:r>
      <w:r>
        <w:t xml:space="preserve"> </w:t>
      </w:r>
      <w:r>
        <w:t>продуктивности</w:t>
      </w:r>
      <w:r>
        <w:t xml:space="preserve"> </w:t>
      </w:r>
      <w:r>
        <w:t>коров</w:t>
      </w:r>
      <w:r>
        <w:t xml:space="preserve"> </w:t>
      </w:r>
      <w:r>
        <w:t>не</w:t>
      </w:r>
      <w:r>
        <w:t xml:space="preserve"> </w:t>
      </w:r>
      <w:r>
        <w:t>менее</w:t>
      </w:r>
      <w:r>
        <w:t xml:space="preserve"> 4500 </w:t>
      </w:r>
      <w:r>
        <w:t>килограммов</w:t>
      </w:r>
      <w:r>
        <w:t xml:space="preserve"> </w:t>
      </w:r>
      <w:r>
        <w:t>за</w:t>
      </w:r>
      <w:r>
        <w:t xml:space="preserve"> </w:t>
      </w:r>
      <w:r>
        <w:t>отчетный</w:t>
      </w:r>
      <w:r>
        <w:t xml:space="preserve"> </w:t>
      </w:r>
      <w:r>
        <w:t>финансовый</w:t>
      </w:r>
      <w:r>
        <w:t xml:space="preserve"> </w:t>
      </w:r>
      <w:r>
        <w:t>год</w:t>
      </w:r>
      <w:r>
        <w:t xml:space="preserve">. </w:t>
      </w:r>
      <w:r>
        <w:t>Данное</w:t>
      </w:r>
      <w:r>
        <w:t xml:space="preserve"> </w:t>
      </w:r>
      <w:r>
        <w:t>условие</w:t>
      </w:r>
      <w:r>
        <w:t xml:space="preserve"> </w:t>
      </w:r>
      <w:r>
        <w:t>не</w:t>
      </w:r>
      <w:r>
        <w:t xml:space="preserve"> </w:t>
      </w:r>
      <w:r>
        <w:t>распространяется</w:t>
      </w:r>
      <w:r>
        <w:t xml:space="preserve"> </w:t>
      </w:r>
      <w:r>
        <w:t>на</w:t>
      </w:r>
      <w:r>
        <w:t xml:space="preserve"> </w:t>
      </w:r>
      <w:r>
        <w:t>участников</w:t>
      </w:r>
      <w:r>
        <w:t xml:space="preserve"> </w:t>
      </w:r>
      <w:r>
        <w:t>отбора</w:t>
      </w:r>
      <w:r>
        <w:t xml:space="preserve"> </w:t>
      </w:r>
      <w:r>
        <w:t>субсидий</w:t>
      </w:r>
      <w:r>
        <w:t>:</w:t>
      </w:r>
    </w:p>
    <w:p w:rsidR="000F6DD5">
      <w:pPr>
        <w:pStyle w:val="ConsPlusNormal"/>
        <w:spacing w:before="160"/>
        <w:ind w:firstLine="540"/>
        <w:jc w:val="both"/>
      </w:pPr>
      <w:r>
        <w:t xml:space="preserve">- </w:t>
      </w:r>
      <w:r>
        <w:t>образованных</w:t>
      </w:r>
      <w:r>
        <w:t xml:space="preserve"> </w:t>
      </w:r>
      <w:r>
        <w:t>после</w:t>
      </w:r>
      <w:r>
        <w:t xml:space="preserve"> 1 </w:t>
      </w:r>
      <w:r>
        <w:t>января</w:t>
      </w:r>
      <w:r>
        <w:t xml:space="preserve"> </w:t>
      </w:r>
      <w:r>
        <w:t>отчетного</w:t>
      </w:r>
      <w:r>
        <w:t xml:space="preserve"> </w:t>
      </w:r>
      <w:r>
        <w:t>финансового</w:t>
      </w:r>
      <w:r>
        <w:t xml:space="preserve"> </w:t>
      </w:r>
      <w:r>
        <w:t>года</w:t>
      </w:r>
      <w:r>
        <w:t>;</w:t>
      </w:r>
    </w:p>
    <w:p w:rsidR="000F6DD5">
      <w:pPr>
        <w:pStyle w:val="ConsPlusNormal"/>
        <w:spacing w:before="160"/>
        <w:ind w:firstLine="540"/>
        <w:jc w:val="both"/>
      </w:pPr>
      <w:r>
        <w:t xml:space="preserve">- </w:t>
      </w:r>
      <w:r>
        <w:t>осуществляющих</w:t>
      </w:r>
      <w:r>
        <w:t xml:space="preserve"> </w:t>
      </w:r>
      <w:r>
        <w:t>в</w:t>
      </w:r>
      <w:r>
        <w:t xml:space="preserve"> </w:t>
      </w:r>
      <w:r>
        <w:t>отчетном</w:t>
      </w:r>
      <w:r>
        <w:t xml:space="preserve"> </w:t>
      </w:r>
      <w:r>
        <w:t>финансовом</w:t>
      </w:r>
      <w:r>
        <w:t xml:space="preserve"> </w:t>
      </w:r>
      <w:r>
        <w:t>году</w:t>
      </w:r>
      <w:r>
        <w:t xml:space="preserve"> </w:t>
      </w:r>
      <w:r>
        <w:t>строительство</w:t>
      </w:r>
      <w:r>
        <w:t xml:space="preserve">, </w:t>
      </w:r>
      <w:r>
        <w:t>реконструкцию</w:t>
      </w:r>
      <w:r>
        <w:t xml:space="preserve"> </w:t>
      </w:r>
      <w:r>
        <w:t>или</w:t>
      </w:r>
      <w:r>
        <w:t xml:space="preserve"> </w:t>
      </w:r>
      <w:r>
        <w:t>модернизацию</w:t>
      </w:r>
      <w:r>
        <w:t xml:space="preserve"> </w:t>
      </w:r>
      <w:r>
        <w:t>животноводческих</w:t>
      </w:r>
      <w:r>
        <w:t xml:space="preserve"> </w:t>
      </w:r>
      <w:r>
        <w:t>комплексов</w:t>
      </w:r>
      <w:r>
        <w:t xml:space="preserve"> (</w:t>
      </w:r>
      <w:r>
        <w:t>ферм</w:t>
      </w:r>
      <w:r>
        <w:t xml:space="preserve">) </w:t>
      </w:r>
      <w:r>
        <w:t>и</w:t>
      </w:r>
      <w:r>
        <w:t xml:space="preserve"> </w:t>
      </w:r>
      <w:r>
        <w:t>обеспечивших</w:t>
      </w:r>
      <w:r>
        <w:t xml:space="preserve"> </w:t>
      </w:r>
      <w:r>
        <w:t>увеличение</w:t>
      </w:r>
      <w:r>
        <w:t xml:space="preserve"> </w:t>
      </w:r>
      <w:r>
        <w:t>общего</w:t>
      </w:r>
      <w:r>
        <w:t xml:space="preserve"> </w:t>
      </w:r>
      <w:r>
        <w:t>поголовья</w:t>
      </w:r>
      <w:r>
        <w:t xml:space="preserve"> </w:t>
      </w:r>
      <w:r>
        <w:t>коров</w:t>
      </w:r>
      <w:r>
        <w:t xml:space="preserve"> </w:t>
      </w:r>
      <w:r>
        <w:t>на</w:t>
      </w:r>
      <w:r>
        <w:t xml:space="preserve"> 1 </w:t>
      </w:r>
      <w:r>
        <w:t>января</w:t>
      </w:r>
      <w:r>
        <w:t xml:space="preserve"> </w:t>
      </w:r>
      <w:r>
        <w:t>текущего</w:t>
      </w:r>
      <w:r>
        <w:t xml:space="preserve"> </w:t>
      </w:r>
      <w:r>
        <w:t>финансового</w:t>
      </w:r>
      <w:r>
        <w:t xml:space="preserve"> </w:t>
      </w:r>
      <w:r>
        <w:t>года</w:t>
      </w:r>
      <w:r>
        <w:t xml:space="preserve"> </w:t>
      </w:r>
      <w:r>
        <w:t>по</w:t>
      </w:r>
      <w:r>
        <w:t xml:space="preserve"> </w:t>
      </w:r>
      <w:r>
        <w:t>сравнению</w:t>
      </w:r>
      <w:r>
        <w:t xml:space="preserve"> </w:t>
      </w:r>
      <w:r>
        <w:t>с</w:t>
      </w:r>
      <w:r>
        <w:t xml:space="preserve"> 1 </w:t>
      </w:r>
      <w:r>
        <w:t>января</w:t>
      </w:r>
      <w:r>
        <w:t xml:space="preserve"> </w:t>
      </w:r>
      <w:r>
        <w:t>отчетного</w:t>
      </w:r>
      <w:r>
        <w:t xml:space="preserve"> </w:t>
      </w:r>
      <w:r>
        <w:t>финансового</w:t>
      </w:r>
      <w:r>
        <w:t xml:space="preserve"> </w:t>
      </w:r>
      <w:r>
        <w:t>года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2.8.12. </w:t>
      </w:r>
      <w:r>
        <w:t>Для</w:t>
      </w:r>
      <w:r>
        <w:t xml:space="preserve"> </w:t>
      </w:r>
      <w:r>
        <w:t>получателей</w:t>
      </w:r>
      <w:r>
        <w:t xml:space="preserve"> </w:t>
      </w:r>
      <w:r>
        <w:t>в</w:t>
      </w:r>
      <w:r>
        <w:t xml:space="preserve"> </w:t>
      </w:r>
      <w:r>
        <w:t>рамках</w:t>
      </w:r>
      <w:r>
        <w:t xml:space="preserve"> </w:t>
      </w:r>
      <w:r>
        <w:t>реализации</w:t>
      </w:r>
      <w:r>
        <w:t xml:space="preserve"> </w:t>
      </w:r>
      <w:r>
        <w:t>КПМ</w:t>
      </w:r>
      <w:r>
        <w:t xml:space="preserve">, </w:t>
      </w:r>
      <w:r>
        <w:t>указанного</w:t>
      </w:r>
      <w:r>
        <w:t xml:space="preserve"> </w:t>
      </w:r>
      <w:r>
        <w:t>в</w:t>
      </w:r>
      <w:r>
        <w:t xml:space="preserve"> </w:t>
      </w:r>
      <w:r>
        <w:fldChar w:fldCharType="begin"/>
      </w:r>
      <w:r>
        <w:instrText xml:space="preserve">HYPERLINK "#Par75" </w:instrText>
      </w:r>
      <w:r>
        <w:fldChar w:fldCharType="separate"/>
      </w:r>
      <w:r>
        <w:rPr>
          <w:color w:val="0000FF"/>
        </w:rPr>
        <w:t>подпункте 2.1.3 пункта 2.1</w:t>
      </w:r>
      <w:r>
        <w:fldChar w:fldCharType="end"/>
      </w:r>
      <w:r>
        <w:t xml:space="preserve"> </w:t>
      </w:r>
      <w:r>
        <w:t>Порядка</w:t>
      </w:r>
      <w:r>
        <w:t>:</w:t>
      </w:r>
    </w:p>
    <w:p w:rsidR="000F6DD5">
      <w:pPr>
        <w:pStyle w:val="ConsPlusNormal"/>
        <w:spacing w:before="160"/>
        <w:ind w:firstLine="540"/>
        <w:jc w:val="both"/>
      </w:pPr>
      <w:r>
        <w:t xml:space="preserve">- </w:t>
      </w:r>
      <w:r>
        <w:t>приобретаемое</w:t>
      </w:r>
      <w:r>
        <w:t xml:space="preserve"> </w:t>
      </w:r>
      <w:r>
        <w:t>оборудование</w:t>
      </w:r>
      <w:r>
        <w:t xml:space="preserve">, </w:t>
      </w:r>
      <w:r>
        <w:t>специальная</w:t>
      </w:r>
      <w:r>
        <w:t xml:space="preserve"> </w:t>
      </w:r>
      <w:r>
        <w:t>техника</w:t>
      </w:r>
      <w:r>
        <w:t xml:space="preserve"> </w:t>
      </w:r>
      <w:r>
        <w:t>в</w:t>
      </w:r>
      <w:r>
        <w:t xml:space="preserve"> </w:t>
      </w:r>
      <w:r>
        <w:t>отрасли</w:t>
      </w:r>
      <w:r>
        <w:t xml:space="preserve"> </w:t>
      </w:r>
      <w:r>
        <w:t>животноводства</w:t>
      </w:r>
      <w:r>
        <w:t xml:space="preserve"> </w:t>
      </w:r>
      <w:r>
        <w:t>должны</w:t>
      </w:r>
      <w:r>
        <w:t xml:space="preserve"> </w:t>
      </w:r>
      <w:r>
        <w:t>быть</w:t>
      </w:r>
      <w:r>
        <w:t xml:space="preserve"> </w:t>
      </w:r>
      <w:r>
        <w:t>новыми</w:t>
      </w:r>
      <w:r>
        <w:t xml:space="preserve">, </w:t>
      </w:r>
      <w:r>
        <w:t>ранее</w:t>
      </w:r>
      <w:r>
        <w:t xml:space="preserve"> </w:t>
      </w:r>
      <w:r>
        <w:t>не</w:t>
      </w:r>
      <w:r>
        <w:t xml:space="preserve"> </w:t>
      </w:r>
      <w:r>
        <w:t>бывшими</w:t>
      </w:r>
      <w:r>
        <w:t xml:space="preserve"> </w:t>
      </w:r>
      <w:r>
        <w:t>в</w:t>
      </w:r>
      <w:r>
        <w:t xml:space="preserve"> </w:t>
      </w:r>
      <w:r>
        <w:t>эксплуатации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2.8.13. </w:t>
      </w:r>
      <w:r>
        <w:t>Для</w:t>
      </w:r>
      <w:r>
        <w:t xml:space="preserve"> </w:t>
      </w:r>
      <w:r>
        <w:t>получателей</w:t>
      </w:r>
      <w:r>
        <w:t xml:space="preserve"> </w:t>
      </w:r>
      <w:r>
        <w:t>в</w:t>
      </w:r>
      <w:r>
        <w:t xml:space="preserve"> </w:t>
      </w:r>
      <w:r>
        <w:t>рамках</w:t>
      </w:r>
      <w:r>
        <w:t xml:space="preserve"> </w:t>
      </w:r>
      <w:r>
        <w:t>реализации</w:t>
      </w:r>
      <w:r>
        <w:t xml:space="preserve"> </w:t>
      </w:r>
      <w:r>
        <w:t>КПМ</w:t>
      </w:r>
      <w:r>
        <w:t xml:space="preserve">, </w:t>
      </w:r>
      <w:r>
        <w:t>указанного</w:t>
      </w:r>
      <w:r>
        <w:t xml:space="preserve"> </w:t>
      </w:r>
      <w:r>
        <w:t>в</w:t>
      </w:r>
      <w:r>
        <w:t xml:space="preserve"> </w:t>
      </w:r>
      <w:r>
        <w:fldChar w:fldCharType="begin"/>
      </w:r>
      <w:r>
        <w:instrText xml:space="preserve">HYPERLINK "#Par76" </w:instrText>
      </w:r>
      <w:r>
        <w:fldChar w:fldCharType="separate"/>
      </w:r>
      <w:r>
        <w:rPr>
          <w:color w:val="0000FF"/>
        </w:rPr>
        <w:t>подпункте 2.1.4 пункта 2.1</w:t>
      </w:r>
      <w:r>
        <w:fldChar w:fldCharType="end"/>
      </w:r>
      <w:r>
        <w:t xml:space="preserve"> </w:t>
      </w:r>
      <w:r>
        <w:t>Порядка</w:t>
      </w:r>
      <w:r>
        <w:t>:</w:t>
      </w:r>
    </w:p>
    <w:p w:rsidR="000F6DD5">
      <w:pPr>
        <w:pStyle w:val="ConsPlusNormal"/>
        <w:spacing w:before="160"/>
        <w:ind w:firstLine="540"/>
        <w:jc w:val="both"/>
      </w:pPr>
      <w:r>
        <w:t xml:space="preserve">- </w:t>
      </w:r>
      <w:r>
        <w:t>подтверждение</w:t>
      </w:r>
      <w:r>
        <w:t xml:space="preserve"> </w:t>
      </w:r>
      <w:r>
        <w:t>факта</w:t>
      </w:r>
      <w:r>
        <w:t xml:space="preserve"> </w:t>
      </w:r>
      <w:r>
        <w:t>реализации</w:t>
      </w:r>
      <w:r>
        <w:t xml:space="preserve"> </w:t>
      </w:r>
      <w:r>
        <w:t>и</w:t>
      </w:r>
      <w:r>
        <w:t xml:space="preserve"> (</w:t>
      </w:r>
      <w:r>
        <w:t>или</w:t>
      </w:r>
      <w:r>
        <w:t xml:space="preserve">) </w:t>
      </w:r>
      <w:r>
        <w:t>отгрузки</w:t>
      </w:r>
      <w:r>
        <w:t xml:space="preserve"> </w:t>
      </w:r>
      <w:r>
        <w:t>на</w:t>
      </w:r>
      <w:r>
        <w:t xml:space="preserve"> </w:t>
      </w:r>
      <w:r>
        <w:t>собственную</w:t>
      </w:r>
      <w:r>
        <w:t xml:space="preserve"> </w:t>
      </w:r>
      <w:r>
        <w:t>переработку</w:t>
      </w:r>
      <w:r>
        <w:t xml:space="preserve"> </w:t>
      </w:r>
      <w:r>
        <w:t>молока</w:t>
      </w:r>
      <w:r>
        <w:t xml:space="preserve"> </w:t>
      </w:r>
      <w:r>
        <w:t>за</w:t>
      </w:r>
      <w:r>
        <w:t xml:space="preserve"> </w:t>
      </w:r>
      <w:r>
        <w:t>период</w:t>
      </w:r>
      <w:r>
        <w:t xml:space="preserve">, </w:t>
      </w:r>
      <w:r>
        <w:t>заявленный</w:t>
      </w:r>
      <w:r>
        <w:t xml:space="preserve"> </w:t>
      </w:r>
      <w:r>
        <w:t>для</w:t>
      </w:r>
      <w:r>
        <w:t xml:space="preserve"> </w:t>
      </w:r>
      <w:r>
        <w:t>предоставления</w:t>
      </w:r>
      <w:r>
        <w:t xml:space="preserve"> </w:t>
      </w:r>
      <w:r>
        <w:t>субсидий</w:t>
      </w:r>
      <w:r>
        <w:t>;</w:t>
      </w:r>
    </w:p>
    <w:p w:rsidR="000F6DD5">
      <w:pPr>
        <w:pStyle w:val="ConsPlusNormal"/>
        <w:spacing w:before="160"/>
        <w:ind w:firstLine="540"/>
        <w:jc w:val="both"/>
      </w:pPr>
      <w:r>
        <w:t xml:space="preserve">- </w:t>
      </w:r>
      <w:r>
        <w:t>приобретаемое</w:t>
      </w:r>
      <w:r>
        <w:t xml:space="preserve"> </w:t>
      </w:r>
      <w:r>
        <w:t>технологическое</w:t>
      </w:r>
      <w:r>
        <w:t xml:space="preserve"> </w:t>
      </w:r>
      <w:r>
        <w:t>оборудование</w:t>
      </w:r>
      <w:r>
        <w:t xml:space="preserve"> </w:t>
      </w:r>
      <w:r>
        <w:t>для</w:t>
      </w:r>
      <w:r>
        <w:t xml:space="preserve"> </w:t>
      </w:r>
      <w:r>
        <w:t>переработки</w:t>
      </w:r>
      <w:r>
        <w:t xml:space="preserve"> </w:t>
      </w:r>
      <w:r>
        <w:t>молока</w:t>
      </w:r>
      <w:r>
        <w:t xml:space="preserve"> </w:t>
      </w:r>
      <w:r>
        <w:t>должно</w:t>
      </w:r>
      <w:r>
        <w:t xml:space="preserve"> </w:t>
      </w:r>
      <w:r>
        <w:t>быть</w:t>
      </w:r>
      <w:r>
        <w:t xml:space="preserve"> </w:t>
      </w:r>
      <w:r>
        <w:t>новым</w:t>
      </w:r>
      <w:r>
        <w:t xml:space="preserve">, </w:t>
      </w:r>
      <w:r>
        <w:t>ранее</w:t>
      </w:r>
      <w:r>
        <w:t xml:space="preserve"> </w:t>
      </w:r>
      <w:r>
        <w:t>не</w:t>
      </w:r>
      <w:r>
        <w:t xml:space="preserve"> </w:t>
      </w:r>
      <w:r>
        <w:t>бывшим</w:t>
      </w:r>
      <w:r>
        <w:t xml:space="preserve"> </w:t>
      </w:r>
      <w:r>
        <w:t>в</w:t>
      </w:r>
      <w:r>
        <w:t xml:space="preserve"> </w:t>
      </w:r>
      <w:r>
        <w:t>эксплуатации</w:t>
      </w:r>
      <w:r>
        <w:t>.</w:t>
      </w:r>
    </w:p>
    <w:p w:rsidR="000F6DD5">
      <w:pPr>
        <w:pStyle w:val="ConsPlusNormal"/>
        <w:spacing w:before="160"/>
      </w:pPr>
      <w:bookmarkStart w:id="13" w:name="Par145"/>
      <w:bookmarkEnd w:id="13"/>
      <w:r>
        <w:t xml:space="preserve">2.9. </w:t>
      </w:r>
      <w:r>
        <w:t>Требования</w:t>
      </w:r>
      <w:r>
        <w:t xml:space="preserve">, </w:t>
      </w:r>
      <w:r>
        <w:t>которым</w:t>
      </w:r>
      <w:r>
        <w:t xml:space="preserve"> </w:t>
      </w:r>
      <w:r>
        <w:t>должны</w:t>
      </w:r>
      <w:r>
        <w:t xml:space="preserve"> </w:t>
      </w:r>
      <w:r>
        <w:t>соответствовать</w:t>
      </w:r>
      <w:r>
        <w:t xml:space="preserve"> </w:t>
      </w:r>
      <w:r>
        <w:t>получатели</w:t>
      </w:r>
      <w:r>
        <w:t xml:space="preserve"> </w:t>
      </w:r>
      <w:r>
        <w:t>на</w:t>
      </w:r>
      <w:r>
        <w:t xml:space="preserve"> 1 </w:t>
      </w:r>
      <w:r>
        <w:t>января</w:t>
      </w:r>
      <w:r>
        <w:t xml:space="preserve"> </w:t>
      </w:r>
      <w:r>
        <w:t>текущего</w:t>
      </w:r>
      <w:r>
        <w:t xml:space="preserve"> </w:t>
      </w:r>
      <w:r>
        <w:t>финансового</w:t>
      </w:r>
      <w:r>
        <w:t xml:space="preserve"> </w:t>
      </w:r>
      <w:r>
        <w:t>года</w:t>
      </w:r>
      <w:r>
        <w:t xml:space="preserve"> (</w:t>
      </w:r>
      <w:r>
        <w:t>за</w:t>
      </w:r>
      <w:r>
        <w:t xml:space="preserve"> </w:t>
      </w:r>
      <w:r>
        <w:t>исключением</w:t>
      </w:r>
      <w:r>
        <w:t xml:space="preserve"> </w:t>
      </w:r>
      <w:r>
        <w:t>получателей</w:t>
      </w:r>
      <w:r>
        <w:t xml:space="preserve">, </w:t>
      </w:r>
      <w:r>
        <w:t>указанных</w:t>
      </w:r>
      <w:r>
        <w:t xml:space="preserve"> </w:t>
      </w:r>
      <w:r>
        <w:t>в</w:t>
      </w:r>
      <w:r>
        <w:t xml:space="preserve"> </w:t>
      </w:r>
      <w:r>
        <w:fldChar w:fldCharType="begin"/>
      </w:r>
      <w:r>
        <w:instrText xml:space="preserve">HYPERLINK "#Par63" </w:instrText>
      </w:r>
      <w:r>
        <w:fldChar w:fldCharType="separate"/>
      </w:r>
      <w:r>
        <w:rPr>
          <w:color w:val="0000FF"/>
        </w:rPr>
        <w:t>подпункте 1.4.2 пункта 1.4</w:t>
      </w:r>
      <w:r>
        <w:fldChar w:fldCharType="end"/>
      </w:r>
      <w:r>
        <w:t xml:space="preserve"> </w:t>
      </w:r>
      <w:r>
        <w:t>Порядка</w:t>
      </w:r>
      <w:r>
        <w:t>):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2.9.1. </w:t>
      </w:r>
      <w:r>
        <w:t>Соответствие</w:t>
      </w:r>
      <w:r>
        <w:t xml:space="preserve"> </w:t>
      </w:r>
      <w:r>
        <w:t>получателя</w:t>
      </w:r>
      <w:r>
        <w:t xml:space="preserve"> </w:t>
      </w:r>
      <w:r>
        <w:t>требованиям</w:t>
      </w:r>
      <w:r>
        <w:t xml:space="preserve"> </w:t>
      </w:r>
      <w:r>
        <w:fldChar w:fldCharType="begin"/>
      </w:r>
      <w:r>
        <w:instrText>HYPERLINK "https://login.consultant.ru/link/?req=doc&amp;base=LAW&amp;n=533481&amp;dst=</w:instrText>
      </w:r>
      <w:r>
        <w:instrText xml:space="preserve">100013" </w:instrText>
      </w:r>
      <w:r>
        <w:fldChar w:fldCharType="separate"/>
      </w:r>
      <w:r>
        <w:rPr>
          <w:color w:val="0000FF"/>
        </w:rPr>
        <w:t>статьи 3</w:t>
      </w:r>
      <w:r>
        <w:fldChar w:fldCharType="end"/>
      </w:r>
      <w:r>
        <w:t xml:space="preserve"> </w:t>
      </w:r>
      <w:r>
        <w:t>Федерального</w:t>
      </w:r>
      <w:r>
        <w:t xml:space="preserve"> </w:t>
      </w:r>
      <w:r>
        <w:t>закона</w:t>
      </w:r>
      <w:r>
        <w:t xml:space="preserve"> </w:t>
      </w:r>
      <w:r>
        <w:t>от</w:t>
      </w:r>
      <w:r>
        <w:t xml:space="preserve"> 29.12.2006 N 264-</w:t>
      </w:r>
      <w:r>
        <w:t>ФЗ</w:t>
      </w:r>
      <w:r>
        <w:t xml:space="preserve"> "</w:t>
      </w:r>
      <w:r>
        <w:t>О</w:t>
      </w:r>
      <w:r>
        <w:t xml:space="preserve"> </w:t>
      </w:r>
      <w:r>
        <w:t>развитии</w:t>
      </w:r>
      <w:r>
        <w:t xml:space="preserve"> </w:t>
      </w:r>
      <w:r>
        <w:t>сельского</w:t>
      </w:r>
      <w:r>
        <w:t xml:space="preserve"> </w:t>
      </w:r>
      <w:r>
        <w:t>хозяйства</w:t>
      </w:r>
      <w:r>
        <w:t>".</w:t>
      </w:r>
    </w:p>
    <w:p w:rsidR="000F6DD5">
      <w:pPr>
        <w:pStyle w:val="ConsPlusNormal"/>
        <w:spacing w:before="160"/>
        <w:ind w:firstLine="540"/>
        <w:jc w:val="both"/>
      </w:pPr>
      <w:bookmarkStart w:id="14" w:name="Par147"/>
      <w:bookmarkEnd w:id="14"/>
      <w:r>
        <w:t xml:space="preserve">2.10. </w:t>
      </w:r>
      <w:r>
        <w:t>Проверка</w:t>
      </w:r>
      <w:r>
        <w:t xml:space="preserve"> </w:t>
      </w:r>
      <w:r>
        <w:t>получателей</w:t>
      </w:r>
      <w:r>
        <w:t xml:space="preserve"> </w:t>
      </w:r>
      <w:r>
        <w:t>Управлением</w:t>
      </w:r>
      <w:r>
        <w:t xml:space="preserve"> </w:t>
      </w:r>
      <w:r>
        <w:t>на</w:t>
      </w:r>
      <w:r>
        <w:t xml:space="preserve"> </w:t>
      </w:r>
      <w:r>
        <w:t>соответствие</w:t>
      </w:r>
      <w:r>
        <w:t xml:space="preserve"> </w:t>
      </w:r>
      <w:r>
        <w:t>требованиям</w:t>
      </w:r>
      <w:r>
        <w:t xml:space="preserve">, </w:t>
      </w:r>
      <w:r>
        <w:t>указанным</w:t>
      </w:r>
      <w:r>
        <w:t xml:space="preserve"> </w:t>
      </w:r>
      <w:r>
        <w:t>в</w:t>
      </w:r>
      <w:r>
        <w:t xml:space="preserve"> </w:t>
      </w:r>
      <w:r>
        <w:fldChar w:fldCharType="begin"/>
      </w:r>
      <w:r>
        <w:instrText xml:space="preserve">HYPERLINK "#Par122" </w:instrText>
      </w:r>
      <w:r>
        <w:fldChar w:fldCharType="separate"/>
      </w:r>
      <w:r>
        <w:rPr>
          <w:color w:val="0000FF"/>
        </w:rPr>
        <w:t>подпунктах 2.8.1</w:t>
      </w:r>
      <w:r>
        <w:fldChar w:fldCharType="end"/>
      </w:r>
      <w:r>
        <w:t xml:space="preserve"> - </w:t>
      </w:r>
      <w:r>
        <w:fldChar w:fldCharType="begin"/>
      </w:r>
      <w:r>
        <w:instrText xml:space="preserve">HYPERLINK "#Par132" </w:instrText>
      </w:r>
      <w:r>
        <w:fldChar w:fldCharType="separate"/>
      </w:r>
      <w:r>
        <w:rPr>
          <w:color w:val="0000FF"/>
        </w:rPr>
        <w:t>2.8.9 пункта 2.8</w:t>
      </w:r>
      <w:r>
        <w:fldChar w:fldCharType="end"/>
      </w:r>
      <w:r>
        <w:t xml:space="preserve"> </w:t>
      </w:r>
      <w:r>
        <w:t>Порядка</w:t>
      </w:r>
      <w:r>
        <w:t xml:space="preserve">, </w:t>
      </w:r>
      <w:r>
        <w:t>осуществляется</w:t>
      </w:r>
      <w:r>
        <w:t xml:space="preserve"> </w:t>
      </w:r>
      <w:r>
        <w:t>автоматически</w:t>
      </w:r>
      <w:r>
        <w:t xml:space="preserve"> </w:t>
      </w:r>
      <w:r>
        <w:t>в</w:t>
      </w:r>
      <w:r>
        <w:t xml:space="preserve"> </w:t>
      </w:r>
      <w:r>
        <w:t>системе</w:t>
      </w:r>
      <w:r>
        <w:t xml:space="preserve"> "</w:t>
      </w:r>
      <w:r>
        <w:t>Электронный</w:t>
      </w:r>
      <w:r>
        <w:t xml:space="preserve"> </w:t>
      </w:r>
      <w:r>
        <w:t>бюджет</w:t>
      </w:r>
      <w:r>
        <w:t>" (</w:t>
      </w:r>
      <w:r>
        <w:t>при</w:t>
      </w:r>
      <w:r>
        <w:t xml:space="preserve"> </w:t>
      </w:r>
      <w:r>
        <w:t>наличии</w:t>
      </w:r>
      <w:r>
        <w:t xml:space="preserve"> </w:t>
      </w:r>
      <w:r>
        <w:t>технической</w:t>
      </w:r>
      <w:r>
        <w:t xml:space="preserve"> </w:t>
      </w:r>
      <w:r>
        <w:t>возможности</w:t>
      </w:r>
      <w:r>
        <w:t xml:space="preserve">) </w:t>
      </w:r>
      <w:r>
        <w:t>по</w:t>
      </w:r>
      <w:r>
        <w:t xml:space="preserve"> </w:t>
      </w:r>
      <w:r>
        <w:t>данным</w:t>
      </w:r>
      <w:r>
        <w:t xml:space="preserve"> </w:t>
      </w:r>
      <w:r>
        <w:t>государственных</w:t>
      </w:r>
      <w:r>
        <w:t xml:space="preserve"> </w:t>
      </w:r>
      <w:r>
        <w:t>информационных</w:t>
      </w:r>
      <w:r>
        <w:t xml:space="preserve"> </w:t>
      </w:r>
      <w:r>
        <w:t>систем</w:t>
      </w:r>
      <w:r>
        <w:t xml:space="preserve">, </w:t>
      </w:r>
      <w:r>
        <w:t>в</w:t>
      </w:r>
      <w:r>
        <w:t xml:space="preserve"> </w:t>
      </w:r>
      <w:r>
        <w:t>том</w:t>
      </w:r>
      <w:r>
        <w:t xml:space="preserve"> </w:t>
      </w:r>
      <w:r>
        <w:t>числе</w:t>
      </w:r>
      <w:r>
        <w:t xml:space="preserve"> </w:t>
      </w:r>
      <w:r>
        <w:t>с</w:t>
      </w:r>
      <w:r>
        <w:t xml:space="preserve"> </w:t>
      </w:r>
      <w:r>
        <w:t>использованием</w:t>
      </w:r>
      <w:r>
        <w:t xml:space="preserve"> </w:t>
      </w:r>
      <w:r>
        <w:t>единой</w:t>
      </w:r>
      <w:r>
        <w:t xml:space="preserve"> </w:t>
      </w:r>
      <w:r>
        <w:t>системы</w:t>
      </w:r>
      <w:r>
        <w:t xml:space="preserve"> </w:t>
      </w:r>
      <w:r>
        <w:t>межведомственного</w:t>
      </w:r>
      <w:r>
        <w:t xml:space="preserve"> </w:t>
      </w:r>
      <w:r>
        <w:t>электронного</w:t>
      </w:r>
      <w:r>
        <w:t xml:space="preserve"> </w:t>
      </w:r>
      <w:r>
        <w:t>взаимодействия</w:t>
      </w:r>
      <w:r>
        <w:t xml:space="preserve"> (</w:t>
      </w:r>
      <w:r>
        <w:t>при</w:t>
      </w:r>
      <w:r>
        <w:t xml:space="preserve"> </w:t>
      </w:r>
      <w:r>
        <w:t>наличии</w:t>
      </w:r>
      <w:r>
        <w:t xml:space="preserve"> </w:t>
      </w:r>
      <w:r>
        <w:t>технической</w:t>
      </w:r>
      <w:r>
        <w:t xml:space="preserve"> </w:t>
      </w:r>
      <w:r>
        <w:t>возможности</w:t>
      </w:r>
      <w:r>
        <w:t xml:space="preserve"> </w:t>
      </w:r>
      <w:r>
        <w:t>автоматической</w:t>
      </w:r>
      <w:r>
        <w:t xml:space="preserve"> </w:t>
      </w:r>
      <w:r>
        <w:t>проверки</w:t>
      </w:r>
      <w:r>
        <w:t>).</w:t>
      </w:r>
    </w:p>
    <w:p w:rsidR="000F6DD5">
      <w:pPr>
        <w:pStyle w:val="ConsPlusNormal"/>
        <w:spacing w:before="160"/>
        <w:ind w:firstLine="540"/>
        <w:jc w:val="both"/>
      </w:pPr>
      <w:r>
        <w:t>Подтверждение</w:t>
      </w:r>
      <w:r>
        <w:t xml:space="preserve"> </w:t>
      </w:r>
      <w:r>
        <w:t>соответствия</w:t>
      </w:r>
      <w:r>
        <w:t xml:space="preserve"> </w:t>
      </w:r>
      <w:r>
        <w:t>получателя</w:t>
      </w:r>
      <w:r>
        <w:t xml:space="preserve"> </w:t>
      </w:r>
      <w:r>
        <w:t>требованиям</w:t>
      </w:r>
      <w:r>
        <w:t xml:space="preserve">, </w:t>
      </w:r>
      <w:r>
        <w:t>указанным</w:t>
      </w:r>
      <w:r>
        <w:t xml:space="preserve"> </w:t>
      </w:r>
      <w:r>
        <w:t>в</w:t>
      </w:r>
      <w:r>
        <w:t xml:space="preserve"> </w:t>
      </w:r>
      <w:r>
        <w:fldChar w:fldCharType="begin"/>
      </w:r>
      <w:r>
        <w:instrText xml:space="preserve">HYPERLINK "#Par122" </w:instrText>
      </w:r>
      <w:r>
        <w:fldChar w:fldCharType="separate"/>
      </w:r>
      <w:r>
        <w:rPr>
          <w:color w:val="0000FF"/>
        </w:rPr>
        <w:t>подпунктах 2.8.1</w:t>
      </w:r>
      <w:r>
        <w:fldChar w:fldCharType="end"/>
      </w:r>
      <w:r>
        <w:t xml:space="preserve"> - </w:t>
      </w:r>
      <w:r>
        <w:fldChar w:fldCharType="begin"/>
      </w:r>
      <w:r>
        <w:instrText xml:space="preserve">HYPERLINK "#Par132" </w:instrText>
      </w:r>
      <w:r>
        <w:fldChar w:fldCharType="separate"/>
      </w:r>
      <w:r>
        <w:rPr>
          <w:color w:val="0000FF"/>
        </w:rPr>
        <w:t>2.8.9 пункта 2.8</w:t>
      </w:r>
      <w:r>
        <w:fldChar w:fldCharType="end"/>
      </w:r>
      <w:r>
        <w:t xml:space="preserve"> </w:t>
      </w:r>
      <w:r>
        <w:t>Порядка</w:t>
      </w:r>
      <w:r>
        <w:t xml:space="preserve">, </w:t>
      </w:r>
      <w:r>
        <w:t>в</w:t>
      </w:r>
      <w:r>
        <w:t xml:space="preserve"> </w:t>
      </w:r>
      <w:r>
        <w:t>случае</w:t>
      </w:r>
      <w:r>
        <w:t xml:space="preserve"> </w:t>
      </w:r>
      <w:r>
        <w:t>отсутствия</w:t>
      </w:r>
      <w:r>
        <w:t xml:space="preserve"> </w:t>
      </w:r>
      <w:r>
        <w:t>технической</w:t>
      </w:r>
      <w:r>
        <w:t xml:space="preserve"> </w:t>
      </w:r>
      <w:r>
        <w:t>возможности</w:t>
      </w:r>
      <w:r>
        <w:t xml:space="preserve"> </w:t>
      </w:r>
      <w:r>
        <w:t>осуществления</w:t>
      </w:r>
      <w:r>
        <w:t xml:space="preserve"> </w:t>
      </w:r>
      <w:r>
        <w:t>автоматической</w:t>
      </w:r>
      <w:r>
        <w:t xml:space="preserve"> </w:t>
      </w:r>
      <w:r>
        <w:t>проверки</w:t>
      </w:r>
      <w:r>
        <w:t xml:space="preserve"> </w:t>
      </w:r>
      <w:r>
        <w:t>в</w:t>
      </w:r>
      <w:r>
        <w:t xml:space="preserve"> </w:t>
      </w:r>
      <w:r>
        <w:t>системе</w:t>
      </w:r>
      <w:r>
        <w:t xml:space="preserve"> "</w:t>
      </w:r>
      <w:r>
        <w:t>Электронный</w:t>
      </w:r>
      <w:r>
        <w:t xml:space="preserve"> </w:t>
      </w:r>
      <w:r>
        <w:t>бюджет</w:t>
      </w:r>
      <w:r>
        <w:t xml:space="preserve">" </w:t>
      </w:r>
      <w:r>
        <w:t>производится</w:t>
      </w:r>
      <w:r>
        <w:t xml:space="preserve"> </w:t>
      </w:r>
      <w:r>
        <w:t>путем</w:t>
      </w:r>
      <w:r>
        <w:t xml:space="preserve"> </w:t>
      </w:r>
      <w:r>
        <w:t>проставления</w:t>
      </w:r>
      <w:r>
        <w:t xml:space="preserve"> </w:t>
      </w:r>
      <w:r>
        <w:t>в</w:t>
      </w:r>
      <w:r>
        <w:t xml:space="preserve"> </w:t>
      </w:r>
      <w:r>
        <w:t>электронном</w:t>
      </w:r>
      <w:r>
        <w:t xml:space="preserve"> </w:t>
      </w:r>
      <w:r>
        <w:t>виде</w:t>
      </w:r>
      <w:r>
        <w:t xml:space="preserve"> </w:t>
      </w:r>
      <w:r>
        <w:t>участником</w:t>
      </w:r>
      <w:r>
        <w:t xml:space="preserve"> </w:t>
      </w:r>
      <w:r>
        <w:t>отбора</w:t>
      </w:r>
      <w:r>
        <w:t xml:space="preserve"> </w:t>
      </w:r>
      <w:r>
        <w:t>получателей</w:t>
      </w:r>
      <w:r>
        <w:t xml:space="preserve"> </w:t>
      </w:r>
      <w:r>
        <w:t>субсидий</w:t>
      </w:r>
      <w:r>
        <w:t xml:space="preserve"> </w:t>
      </w:r>
      <w:r>
        <w:t>отметок</w:t>
      </w:r>
      <w:r>
        <w:t xml:space="preserve"> </w:t>
      </w:r>
      <w:r>
        <w:t>о</w:t>
      </w:r>
      <w:r>
        <w:t xml:space="preserve"> </w:t>
      </w:r>
      <w:r>
        <w:t>соответствии</w:t>
      </w:r>
      <w:r>
        <w:t xml:space="preserve"> </w:t>
      </w:r>
      <w:r>
        <w:t>указанным</w:t>
      </w:r>
      <w:r>
        <w:t xml:space="preserve"> </w:t>
      </w:r>
      <w:r>
        <w:t>требованиям</w:t>
      </w:r>
      <w:r>
        <w:t xml:space="preserve"> </w:t>
      </w:r>
      <w:r>
        <w:t>посредством</w:t>
      </w:r>
      <w:r>
        <w:t xml:space="preserve"> </w:t>
      </w:r>
      <w:r>
        <w:t>заполнения</w:t>
      </w:r>
      <w:r>
        <w:t xml:space="preserve"> </w:t>
      </w:r>
      <w:r>
        <w:t>соответствующих</w:t>
      </w:r>
      <w:r>
        <w:t xml:space="preserve"> </w:t>
      </w:r>
      <w:r>
        <w:t>экранных</w:t>
      </w:r>
      <w:r>
        <w:t xml:space="preserve"> </w:t>
      </w:r>
      <w:r>
        <w:t>форм</w:t>
      </w:r>
      <w:r>
        <w:t xml:space="preserve"> </w:t>
      </w:r>
      <w:r>
        <w:t>веб</w:t>
      </w:r>
      <w:r>
        <w:t>-</w:t>
      </w:r>
      <w:r>
        <w:t>интерфейса</w:t>
      </w:r>
      <w:r>
        <w:t xml:space="preserve"> </w:t>
      </w:r>
      <w:r>
        <w:t>системы</w:t>
      </w:r>
      <w:r>
        <w:t xml:space="preserve"> "</w:t>
      </w:r>
      <w:r>
        <w:t>Электронный</w:t>
      </w:r>
      <w:r>
        <w:t xml:space="preserve"> </w:t>
      </w:r>
      <w:r>
        <w:t>бюджет</w:t>
      </w:r>
      <w:r>
        <w:t>".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2.10.1. </w:t>
      </w:r>
      <w:r>
        <w:t>К</w:t>
      </w:r>
      <w:r>
        <w:t xml:space="preserve"> </w:t>
      </w:r>
      <w:r>
        <w:t>участию</w:t>
      </w:r>
      <w:r>
        <w:t xml:space="preserve"> </w:t>
      </w:r>
      <w:r>
        <w:t>в</w:t>
      </w:r>
      <w:r>
        <w:t xml:space="preserve"> </w:t>
      </w:r>
      <w:r>
        <w:t>отборе</w:t>
      </w:r>
      <w:r>
        <w:t xml:space="preserve"> </w:t>
      </w:r>
      <w:r>
        <w:t>допускаются</w:t>
      </w:r>
      <w:r>
        <w:t xml:space="preserve"> </w:t>
      </w:r>
      <w:r>
        <w:t>получатели</w:t>
      </w:r>
      <w:r>
        <w:t xml:space="preserve">, </w:t>
      </w:r>
      <w:r>
        <w:t>соответствующие</w:t>
      </w:r>
      <w:r>
        <w:t xml:space="preserve"> </w:t>
      </w:r>
      <w:r>
        <w:t>на</w:t>
      </w:r>
      <w:r>
        <w:t xml:space="preserve"> </w:t>
      </w:r>
      <w:r>
        <w:t>дату</w:t>
      </w:r>
      <w:r>
        <w:t xml:space="preserve"> </w:t>
      </w:r>
      <w:r>
        <w:t>подачи</w:t>
      </w:r>
      <w:r>
        <w:t xml:space="preserve"> </w:t>
      </w:r>
      <w:r>
        <w:t>заявки</w:t>
      </w:r>
      <w:r>
        <w:t xml:space="preserve"> </w:t>
      </w:r>
      <w:r>
        <w:t>требованиям</w:t>
      </w:r>
      <w:r>
        <w:t xml:space="preserve">, </w:t>
      </w:r>
      <w:r>
        <w:t>указанным</w:t>
      </w:r>
      <w:r>
        <w:t xml:space="preserve"> </w:t>
      </w:r>
      <w:r>
        <w:t>в</w:t>
      </w:r>
      <w:r>
        <w:t xml:space="preserve"> </w:t>
      </w:r>
      <w:r>
        <w:fldChar w:fldCharType="begin"/>
      </w:r>
      <w:r>
        <w:instrText xml:space="preserve">HYPERLINK "#Par121" </w:instrText>
      </w:r>
      <w:r>
        <w:fldChar w:fldCharType="separate"/>
      </w:r>
      <w:r>
        <w:rPr>
          <w:color w:val="0000FF"/>
        </w:rPr>
        <w:t>пункте 2.8</w:t>
      </w:r>
      <w:r>
        <w:fldChar w:fldCharType="end"/>
      </w:r>
      <w:r>
        <w:t xml:space="preserve"> </w:t>
      </w:r>
      <w:r>
        <w:t>Порядка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2.10.2. </w:t>
      </w:r>
      <w:r>
        <w:t>Заявка</w:t>
      </w:r>
      <w:r>
        <w:t xml:space="preserve"> </w:t>
      </w:r>
      <w:r>
        <w:t>для</w:t>
      </w:r>
      <w:r>
        <w:t xml:space="preserve"> </w:t>
      </w:r>
      <w:r>
        <w:t>участия</w:t>
      </w:r>
      <w:r>
        <w:t xml:space="preserve"> </w:t>
      </w:r>
      <w:r>
        <w:t>в</w:t>
      </w:r>
      <w:r>
        <w:t xml:space="preserve"> </w:t>
      </w:r>
      <w:r>
        <w:t>отборе</w:t>
      </w:r>
      <w:r>
        <w:t xml:space="preserve"> </w:t>
      </w:r>
      <w:r>
        <w:t>на</w:t>
      </w:r>
      <w:r>
        <w:t xml:space="preserve"> </w:t>
      </w:r>
      <w:r>
        <w:t>предоставление</w:t>
      </w:r>
      <w:r>
        <w:t xml:space="preserve"> </w:t>
      </w:r>
      <w:r>
        <w:t>субсидии</w:t>
      </w:r>
      <w:r>
        <w:t xml:space="preserve">, </w:t>
      </w:r>
      <w:r>
        <w:t>размещенная</w:t>
      </w:r>
      <w:r>
        <w:t xml:space="preserve"> </w:t>
      </w:r>
      <w:r>
        <w:t>на</w:t>
      </w:r>
      <w:r>
        <w:t xml:space="preserve"> </w:t>
      </w:r>
      <w:r>
        <w:t>Портале</w:t>
      </w:r>
      <w:r>
        <w:t xml:space="preserve">, </w:t>
      </w:r>
      <w:r>
        <w:t>регистрируется</w:t>
      </w:r>
      <w:r>
        <w:t xml:space="preserve"> </w:t>
      </w:r>
      <w:r>
        <w:t>в</w:t>
      </w:r>
      <w:r>
        <w:t xml:space="preserve"> </w:t>
      </w:r>
      <w:r>
        <w:t>Управлении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2.10.3. </w:t>
      </w:r>
      <w:r>
        <w:t>Получатель</w:t>
      </w:r>
      <w:r>
        <w:t xml:space="preserve"> </w:t>
      </w:r>
      <w:r>
        <w:t>вправе</w:t>
      </w:r>
      <w:r>
        <w:t xml:space="preserve"> </w:t>
      </w:r>
      <w:r>
        <w:t>в</w:t>
      </w:r>
      <w:r>
        <w:t xml:space="preserve"> </w:t>
      </w:r>
      <w:r>
        <w:t>любое</w:t>
      </w:r>
      <w:r>
        <w:t xml:space="preserve"> </w:t>
      </w:r>
      <w:r>
        <w:t>время</w:t>
      </w:r>
      <w:r>
        <w:t xml:space="preserve"> </w:t>
      </w:r>
      <w:r>
        <w:t>до</w:t>
      </w:r>
      <w:r>
        <w:t xml:space="preserve"> </w:t>
      </w:r>
      <w:r>
        <w:t>подведения</w:t>
      </w:r>
      <w:r>
        <w:t xml:space="preserve"> </w:t>
      </w:r>
      <w:r>
        <w:t>итогов</w:t>
      </w:r>
      <w:r>
        <w:t xml:space="preserve"> </w:t>
      </w:r>
      <w:r>
        <w:t>отбора</w:t>
      </w:r>
      <w:r>
        <w:t xml:space="preserve"> </w:t>
      </w:r>
      <w:r>
        <w:t>отозвать</w:t>
      </w:r>
      <w:r>
        <w:t xml:space="preserve"> </w:t>
      </w:r>
      <w:r>
        <w:t>заявку</w:t>
      </w:r>
      <w:r>
        <w:t xml:space="preserve"> </w:t>
      </w:r>
      <w:r>
        <w:t>с</w:t>
      </w:r>
      <w:r>
        <w:t xml:space="preserve"> </w:t>
      </w:r>
      <w:r>
        <w:t>рассмотрения</w:t>
      </w:r>
      <w:r>
        <w:t xml:space="preserve">, </w:t>
      </w:r>
      <w:r>
        <w:t>письменно</w:t>
      </w:r>
      <w:r>
        <w:t xml:space="preserve"> </w:t>
      </w:r>
      <w:r>
        <w:t>уведомив</w:t>
      </w:r>
      <w:r>
        <w:t xml:space="preserve"> </w:t>
      </w:r>
      <w:r>
        <w:t>об</w:t>
      </w:r>
      <w:r>
        <w:t xml:space="preserve"> </w:t>
      </w:r>
      <w:r>
        <w:t>этом</w:t>
      </w:r>
      <w:r>
        <w:t xml:space="preserve"> </w:t>
      </w:r>
      <w:r>
        <w:t>Управление</w:t>
      </w:r>
      <w:r>
        <w:t xml:space="preserve">. </w:t>
      </w:r>
      <w:r>
        <w:t>Управление</w:t>
      </w:r>
      <w:r>
        <w:t xml:space="preserve"> </w:t>
      </w:r>
      <w:r>
        <w:t>не</w:t>
      </w:r>
      <w:r>
        <w:t xml:space="preserve"> </w:t>
      </w:r>
      <w:r>
        <w:t>несет</w:t>
      </w:r>
      <w:r>
        <w:t xml:space="preserve"> </w:t>
      </w:r>
      <w:r>
        <w:t>ответственности</w:t>
      </w:r>
      <w:r>
        <w:t xml:space="preserve"> </w:t>
      </w:r>
      <w:r>
        <w:t>за</w:t>
      </w:r>
      <w:r>
        <w:t xml:space="preserve"> </w:t>
      </w:r>
      <w:r>
        <w:t>заявку</w:t>
      </w:r>
      <w:r>
        <w:t xml:space="preserve">, </w:t>
      </w:r>
      <w:r>
        <w:t>не</w:t>
      </w:r>
      <w:r>
        <w:t xml:space="preserve"> </w:t>
      </w:r>
      <w:r>
        <w:t>соответствующую</w:t>
      </w:r>
      <w:r>
        <w:t xml:space="preserve"> </w:t>
      </w:r>
      <w:r>
        <w:t>требованиям</w:t>
      </w:r>
      <w:r>
        <w:t xml:space="preserve">, </w:t>
      </w:r>
      <w:r>
        <w:t>установленным</w:t>
      </w:r>
      <w:r>
        <w:t xml:space="preserve"> </w:t>
      </w:r>
      <w:r>
        <w:t>Порядком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>В</w:t>
      </w:r>
      <w:r>
        <w:t xml:space="preserve"> </w:t>
      </w:r>
      <w:r>
        <w:t>течение</w:t>
      </w:r>
      <w:r>
        <w:t xml:space="preserve"> </w:t>
      </w:r>
      <w:r>
        <w:t>срока</w:t>
      </w:r>
      <w:r>
        <w:t xml:space="preserve">, </w:t>
      </w:r>
      <w:r>
        <w:t>установленного</w:t>
      </w:r>
      <w:r>
        <w:t xml:space="preserve"> </w:t>
      </w:r>
      <w:r>
        <w:t>для</w:t>
      </w:r>
      <w:r>
        <w:t xml:space="preserve"> </w:t>
      </w:r>
      <w:r>
        <w:t>представления</w:t>
      </w:r>
      <w:r>
        <w:t xml:space="preserve"> </w:t>
      </w:r>
      <w:r>
        <w:t>заявок</w:t>
      </w:r>
      <w:r>
        <w:t xml:space="preserve"> </w:t>
      </w:r>
      <w:r>
        <w:t>на</w:t>
      </w:r>
      <w:r>
        <w:t xml:space="preserve"> </w:t>
      </w:r>
      <w:r>
        <w:t>отбор</w:t>
      </w:r>
      <w:r>
        <w:t xml:space="preserve">, </w:t>
      </w:r>
      <w:r>
        <w:t>в</w:t>
      </w:r>
      <w:r>
        <w:t xml:space="preserve"> </w:t>
      </w:r>
      <w:r>
        <w:t>Порядок</w:t>
      </w:r>
      <w:r>
        <w:t xml:space="preserve"> </w:t>
      </w:r>
      <w:r>
        <w:t>могут</w:t>
      </w:r>
      <w:r>
        <w:t xml:space="preserve"> </w:t>
      </w:r>
      <w:r>
        <w:t>быть</w:t>
      </w:r>
      <w:r>
        <w:t xml:space="preserve"> </w:t>
      </w:r>
      <w:r>
        <w:t>внесены</w:t>
      </w:r>
      <w:r>
        <w:t xml:space="preserve"> </w:t>
      </w:r>
      <w:r>
        <w:t>изменения</w:t>
      </w:r>
      <w:r>
        <w:t xml:space="preserve"> </w:t>
      </w:r>
      <w:r>
        <w:t>и</w:t>
      </w:r>
      <w:r>
        <w:t xml:space="preserve"> (</w:t>
      </w:r>
      <w:r>
        <w:t>или</w:t>
      </w:r>
      <w:r>
        <w:t xml:space="preserve">) </w:t>
      </w:r>
      <w:r>
        <w:t>принято</w:t>
      </w:r>
      <w:r>
        <w:t xml:space="preserve"> </w:t>
      </w:r>
      <w:r>
        <w:t>решение</w:t>
      </w:r>
      <w:r>
        <w:t xml:space="preserve"> </w:t>
      </w:r>
      <w:r>
        <w:t>об</w:t>
      </w:r>
      <w:r>
        <w:t xml:space="preserve"> </w:t>
      </w:r>
      <w:r>
        <w:t>отказе</w:t>
      </w:r>
      <w:r>
        <w:t xml:space="preserve"> </w:t>
      </w:r>
      <w:r>
        <w:t>от</w:t>
      </w:r>
      <w:r>
        <w:t xml:space="preserve"> </w:t>
      </w:r>
      <w:r>
        <w:t>проведения</w:t>
      </w:r>
      <w:r>
        <w:t xml:space="preserve"> </w:t>
      </w:r>
      <w:r>
        <w:t>отбора</w:t>
      </w:r>
      <w:r>
        <w:t xml:space="preserve"> </w:t>
      </w:r>
      <w:r>
        <w:t>в</w:t>
      </w:r>
      <w:r>
        <w:t xml:space="preserve"> </w:t>
      </w:r>
      <w:r>
        <w:t>соответствии</w:t>
      </w:r>
      <w:r>
        <w:t xml:space="preserve"> </w:t>
      </w:r>
      <w:r>
        <w:t>с</w:t>
      </w:r>
      <w:r>
        <w:t xml:space="preserve"> </w:t>
      </w:r>
      <w:r>
        <w:t>действующим</w:t>
      </w:r>
      <w:r>
        <w:t xml:space="preserve"> </w:t>
      </w:r>
      <w:r>
        <w:t>законодательством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>Изменения</w:t>
      </w:r>
      <w:r>
        <w:t xml:space="preserve"> </w:t>
      </w:r>
      <w:r>
        <w:t>в</w:t>
      </w:r>
      <w:r>
        <w:t xml:space="preserve"> </w:t>
      </w:r>
      <w:r>
        <w:t>Порядок</w:t>
      </w:r>
      <w:r>
        <w:t xml:space="preserve">, </w:t>
      </w:r>
      <w:r>
        <w:t>извещение</w:t>
      </w:r>
      <w:r>
        <w:t xml:space="preserve"> </w:t>
      </w:r>
      <w:r>
        <w:t>об</w:t>
      </w:r>
      <w:r>
        <w:t xml:space="preserve"> </w:t>
      </w:r>
      <w:r>
        <w:t>отказе</w:t>
      </w:r>
      <w:r>
        <w:t xml:space="preserve"> </w:t>
      </w:r>
      <w:r>
        <w:t>от</w:t>
      </w:r>
      <w:r>
        <w:t xml:space="preserve"> </w:t>
      </w:r>
      <w:r>
        <w:t>проведения</w:t>
      </w:r>
      <w:r>
        <w:t xml:space="preserve"> </w:t>
      </w:r>
      <w:r>
        <w:t>отбора</w:t>
      </w:r>
      <w:r>
        <w:t xml:space="preserve"> </w:t>
      </w:r>
      <w:r>
        <w:t>подлежат</w:t>
      </w:r>
      <w:r>
        <w:t xml:space="preserve"> </w:t>
      </w:r>
      <w:r>
        <w:t>размещению</w:t>
      </w:r>
      <w:r>
        <w:t xml:space="preserve"> </w:t>
      </w:r>
      <w:r>
        <w:t>на</w:t>
      </w:r>
      <w:r>
        <w:t xml:space="preserve"> </w:t>
      </w:r>
      <w:r>
        <w:t>Едином</w:t>
      </w:r>
      <w:r>
        <w:t xml:space="preserve"> </w:t>
      </w:r>
      <w:r>
        <w:t>портале</w:t>
      </w:r>
      <w:r>
        <w:t xml:space="preserve"> (</w:t>
      </w:r>
      <w:r>
        <w:t>при</w:t>
      </w:r>
      <w:r>
        <w:t xml:space="preserve"> </w:t>
      </w:r>
      <w:r>
        <w:t>наличии</w:t>
      </w:r>
      <w:r>
        <w:t xml:space="preserve"> </w:t>
      </w:r>
      <w:r>
        <w:t>технической</w:t>
      </w:r>
      <w:r>
        <w:t xml:space="preserve"> </w:t>
      </w:r>
      <w:r>
        <w:t>возможности</w:t>
      </w:r>
      <w:r>
        <w:t xml:space="preserve">) </w:t>
      </w:r>
      <w:r>
        <w:t>или</w:t>
      </w:r>
      <w:r>
        <w:t xml:space="preserve"> </w:t>
      </w:r>
      <w:r>
        <w:t>на</w:t>
      </w:r>
      <w:r>
        <w:t xml:space="preserve"> </w:t>
      </w:r>
      <w:r>
        <w:t>официальном</w:t>
      </w:r>
      <w:r>
        <w:t xml:space="preserve"> </w:t>
      </w:r>
      <w:r>
        <w:t>сайте</w:t>
      </w:r>
      <w:r>
        <w:t xml:space="preserve"> </w:t>
      </w:r>
      <w:r>
        <w:t>администрации</w:t>
      </w:r>
      <w:r>
        <w:t xml:space="preserve"> </w:t>
      </w:r>
      <w:r>
        <w:t>городского</w:t>
      </w:r>
      <w:r>
        <w:t xml:space="preserve"> </w:t>
      </w:r>
      <w:r>
        <w:t>округа</w:t>
      </w:r>
      <w:r>
        <w:t xml:space="preserve"> </w:t>
      </w:r>
      <w:r>
        <w:t>города</w:t>
      </w:r>
      <w:r>
        <w:t xml:space="preserve"> </w:t>
      </w:r>
      <w:r>
        <w:t>Калуги</w:t>
      </w:r>
      <w:r>
        <w:t xml:space="preserve"> </w:t>
      </w:r>
      <w:r>
        <w:t>Калужской</w:t>
      </w:r>
      <w:r>
        <w:t xml:space="preserve"> </w:t>
      </w:r>
      <w:r>
        <w:t>области</w:t>
      </w:r>
      <w:r>
        <w:t xml:space="preserve"> </w:t>
      </w:r>
      <w:r>
        <w:t>в</w:t>
      </w:r>
      <w:r>
        <w:t xml:space="preserve"> </w:t>
      </w:r>
      <w:r>
        <w:t>сети</w:t>
      </w:r>
      <w:r>
        <w:t xml:space="preserve"> </w:t>
      </w:r>
      <w:r>
        <w:t>Интернет</w:t>
      </w:r>
      <w:r>
        <w:t xml:space="preserve">, </w:t>
      </w:r>
      <w:r>
        <w:t>а</w:t>
      </w:r>
      <w:r>
        <w:t xml:space="preserve"> </w:t>
      </w:r>
      <w:r>
        <w:t>также</w:t>
      </w:r>
      <w:r>
        <w:t xml:space="preserve"> </w:t>
      </w:r>
      <w:r>
        <w:t>направляются</w:t>
      </w:r>
      <w:r>
        <w:t xml:space="preserve"> </w:t>
      </w:r>
      <w:r>
        <w:t>Управлением</w:t>
      </w:r>
      <w:r>
        <w:t xml:space="preserve"> </w:t>
      </w:r>
      <w:r>
        <w:t>заказным</w:t>
      </w:r>
      <w:r>
        <w:t xml:space="preserve"> </w:t>
      </w:r>
      <w:r>
        <w:t>письмом</w:t>
      </w:r>
      <w:r>
        <w:t xml:space="preserve"> </w:t>
      </w:r>
      <w:r>
        <w:t>всем</w:t>
      </w:r>
      <w:r>
        <w:t xml:space="preserve"> </w:t>
      </w:r>
      <w:r>
        <w:t>получателям</w:t>
      </w:r>
      <w:r>
        <w:t xml:space="preserve">, </w:t>
      </w:r>
      <w:r>
        <w:t>представившим</w:t>
      </w:r>
      <w:r>
        <w:t xml:space="preserve"> </w:t>
      </w:r>
      <w:r>
        <w:t>заявку</w:t>
      </w:r>
      <w:r>
        <w:t xml:space="preserve"> </w:t>
      </w:r>
      <w:r>
        <w:t>на</w:t>
      </w:r>
      <w:r>
        <w:t xml:space="preserve"> </w:t>
      </w:r>
      <w:r>
        <w:t>участие</w:t>
      </w:r>
      <w:r>
        <w:t xml:space="preserve"> </w:t>
      </w:r>
      <w:r>
        <w:t>в</w:t>
      </w:r>
      <w:r>
        <w:t xml:space="preserve"> </w:t>
      </w:r>
      <w:r>
        <w:t>отборе</w:t>
      </w:r>
      <w:r>
        <w:t xml:space="preserve">. </w:t>
      </w:r>
      <w:r>
        <w:t>Внесение</w:t>
      </w:r>
      <w:r>
        <w:t xml:space="preserve"> </w:t>
      </w:r>
      <w:r>
        <w:t>изменений</w:t>
      </w:r>
      <w:r>
        <w:t xml:space="preserve"> </w:t>
      </w:r>
      <w:r>
        <w:t>в</w:t>
      </w:r>
      <w:r>
        <w:t xml:space="preserve"> </w:t>
      </w:r>
      <w:r>
        <w:t>заявку</w:t>
      </w:r>
      <w:r>
        <w:t xml:space="preserve"> </w:t>
      </w:r>
      <w:r>
        <w:t>после</w:t>
      </w:r>
      <w:r>
        <w:t xml:space="preserve"> </w:t>
      </w:r>
      <w:r>
        <w:t>регистрации</w:t>
      </w:r>
      <w:r>
        <w:t xml:space="preserve"> </w:t>
      </w:r>
      <w:r>
        <w:t>не</w:t>
      </w:r>
      <w:r>
        <w:t xml:space="preserve"> </w:t>
      </w:r>
      <w:r>
        <w:t>допускается</w:t>
      </w:r>
      <w:r>
        <w:t>.</w:t>
      </w:r>
    </w:p>
    <w:p w:rsidR="000F6DD5">
      <w:pPr>
        <w:pStyle w:val="ConsPlusNormal"/>
        <w:jc w:val="both"/>
      </w:pPr>
      <w:r>
        <w:t>(</w:t>
      </w:r>
      <w:r>
        <w:t>в</w:t>
      </w:r>
      <w:r>
        <w:t xml:space="preserve"> </w:t>
      </w:r>
      <w:r>
        <w:t>ред</w:t>
      </w:r>
      <w:r>
        <w:t xml:space="preserve">. </w:t>
      </w:r>
      <w:r>
        <w:fldChar w:fldCharType="begin"/>
      </w:r>
      <w:r>
        <w:instrText xml:space="preserve">HYPERLINK "https://login.consultant.ru/link/?req=doc&amp;base=RLAW037&amp;n=183513&amp;dst=100016" </w:instrText>
      </w:r>
      <w:r>
        <w:fldChar w:fldCharType="separate"/>
      </w:r>
      <w:r>
        <w:rPr>
          <w:color w:val="0000FF"/>
        </w:rPr>
        <w:t>Постановления</w:t>
      </w:r>
      <w:r>
        <w:fldChar w:fldCharType="end"/>
      </w:r>
      <w:r>
        <w:t xml:space="preserve"> </w:t>
      </w:r>
      <w:r>
        <w:t>администрации</w:t>
      </w:r>
      <w:r>
        <w:t xml:space="preserve"> </w:t>
      </w:r>
      <w:r>
        <w:t>городского</w:t>
      </w:r>
      <w:r>
        <w:t xml:space="preserve"> </w:t>
      </w:r>
      <w:r>
        <w:t>округа</w:t>
      </w:r>
      <w:r>
        <w:t xml:space="preserve"> </w:t>
      </w:r>
      <w:r>
        <w:t>города</w:t>
      </w:r>
      <w:r>
        <w:t xml:space="preserve"> </w:t>
      </w:r>
      <w:r>
        <w:t>Калуги</w:t>
      </w:r>
      <w:r>
        <w:t xml:space="preserve"> </w:t>
      </w:r>
      <w:r>
        <w:t>от</w:t>
      </w:r>
      <w:r>
        <w:t xml:space="preserve"> 12.03.2026 N 121-</w:t>
      </w:r>
      <w:r>
        <w:t>п</w:t>
      </w:r>
      <w:r>
        <w:t>)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2.11. </w:t>
      </w:r>
      <w:r>
        <w:t>Управление</w:t>
      </w:r>
      <w:r>
        <w:t xml:space="preserve"> </w:t>
      </w:r>
      <w:r>
        <w:t>на</w:t>
      </w:r>
      <w:r>
        <w:t xml:space="preserve"> </w:t>
      </w:r>
      <w:r>
        <w:t>основании</w:t>
      </w:r>
      <w:r>
        <w:t xml:space="preserve"> </w:t>
      </w:r>
      <w:r>
        <w:t>документов</w:t>
      </w:r>
      <w:r>
        <w:t xml:space="preserve">, </w:t>
      </w:r>
      <w:r>
        <w:t>указанных</w:t>
      </w:r>
      <w:r>
        <w:t xml:space="preserve"> </w:t>
      </w:r>
      <w:r>
        <w:t>в</w:t>
      </w:r>
      <w:r>
        <w:t xml:space="preserve"> </w:t>
      </w:r>
      <w:r>
        <w:fldChar w:fldCharType="begin"/>
      </w:r>
      <w:r>
        <w:instrText xml:space="preserve">HYPERLINK "#Par90" </w:instrText>
      </w:r>
      <w:r>
        <w:fldChar w:fldCharType="separate"/>
      </w:r>
      <w:r>
        <w:rPr>
          <w:color w:val="0000FF"/>
        </w:rPr>
        <w:t>пункте 2.4</w:t>
      </w:r>
      <w:r>
        <w:fldChar w:fldCharType="end"/>
      </w:r>
      <w:r>
        <w:t xml:space="preserve"> </w:t>
      </w:r>
      <w:r>
        <w:t>Порядка</w:t>
      </w:r>
      <w:r>
        <w:t xml:space="preserve">, </w:t>
      </w:r>
      <w:r>
        <w:t>а</w:t>
      </w:r>
      <w:r>
        <w:t xml:space="preserve"> </w:t>
      </w:r>
      <w:r>
        <w:t>также</w:t>
      </w:r>
      <w:r>
        <w:t xml:space="preserve"> </w:t>
      </w:r>
      <w:r>
        <w:t>при</w:t>
      </w:r>
      <w:r>
        <w:t xml:space="preserve"> </w:t>
      </w:r>
      <w:r>
        <w:t>необходимости</w:t>
      </w:r>
      <w:r>
        <w:t xml:space="preserve"> </w:t>
      </w:r>
      <w:r>
        <w:t>на</w:t>
      </w:r>
      <w:r>
        <w:t xml:space="preserve"> </w:t>
      </w:r>
      <w:r>
        <w:t>основании</w:t>
      </w:r>
      <w:r>
        <w:t xml:space="preserve"> </w:t>
      </w:r>
      <w:r>
        <w:t>информации</w:t>
      </w:r>
      <w:r>
        <w:t xml:space="preserve">, </w:t>
      </w:r>
      <w:r>
        <w:t>полученной</w:t>
      </w:r>
      <w:r>
        <w:t xml:space="preserve"> </w:t>
      </w:r>
      <w:r>
        <w:t>в</w:t>
      </w:r>
      <w:r>
        <w:t xml:space="preserve"> </w:t>
      </w:r>
      <w:r>
        <w:t>рамках</w:t>
      </w:r>
      <w:r>
        <w:t xml:space="preserve"> </w:t>
      </w:r>
      <w:r>
        <w:t>межведомственного</w:t>
      </w:r>
      <w:r>
        <w:t xml:space="preserve"> </w:t>
      </w:r>
      <w:r>
        <w:t>взаимодействия</w:t>
      </w:r>
      <w:r>
        <w:t xml:space="preserve">, </w:t>
      </w:r>
      <w:r>
        <w:t>в</w:t>
      </w:r>
      <w:r>
        <w:t xml:space="preserve"> </w:t>
      </w:r>
      <w:r>
        <w:t>том</w:t>
      </w:r>
      <w:r>
        <w:t xml:space="preserve"> </w:t>
      </w:r>
      <w:r>
        <w:t>числе</w:t>
      </w:r>
      <w:r>
        <w:t xml:space="preserve"> </w:t>
      </w:r>
      <w:r>
        <w:t>полученной</w:t>
      </w:r>
      <w:r>
        <w:t xml:space="preserve"> </w:t>
      </w:r>
      <w:r>
        <w:t>из</w:t>
      </w:r>
      <w:r>
        <w:t xml:space="preserve"> </w:t>
      </w:r>
      <w:r>
        <w:t>государственных</w:t>
      </w:r>
      <w:r>
        <w:t xml:space="preserve"> </w:t>
      </w:r>
      <w:r>
        <w:t>информационных</w:t>
      </w:r>
      <w:r>
        <w:t xml:space="preserve"> </w:t>
      </w:r>
      <w:r>
        <w:t>систем</w:t>
      </w:r>
      <w:r>
        <w:t xml:space="preserve">, </w:t>
      </w:r>
      <w:r>
        <w:t>в</w:t>
      </w:r>
      <w:r>
        <w:t xml:space="preserve"> </w:t>
      </w:r>
      <w:r>
        <w:t>срок</w:t>
      </w:r>
      <w:r>
        <w:t xml:space="preserve"> </w:t>
      </w:r>
      <w:r>
        <w:t>не</w:t>
      </w:r>
      <w:r>
        <w:t xml:space="preserve"> </w:t>
      </w:r>
      <w:r>
        <w:t>более</w:t>
      </w:r>
      <w:r>
        <w:t xml:space="preserve"> 10 </w:t>
      </w:r>
      <w:r>
        <w:t>рабочих</w:t>
      </w:r>
      <w:r>
        <w:t xml:space="preserve"> </w:t>
      </w:r>
      <w:r>
        <w:t>дней</w:t>
      </w:r>
      <w:r>
        <w:t xml:space="preserve"> </w:t>
      </w:r>
      <w:r>
        <w:t>со</w:t>
      </w:r>
      <w:r>
        <w:t xml:space="preserve"> </w:t>
      </w:r>
      <w:r>
        <w:t>дня</w:t>
      </w:r>
      <w:r>
        <w:t xml:space="preserve"> </w:t>
      </w:r>
      <w:r>
        <w:t>окончания</w:t>
      </w:r>
      <w:r>
        <w:t xml:space="preserve"> </w:t>
      </w:r>
      <w:r>
        <w:t>срока</w:t>
      </w:r>
      <w:r>
        <w:t xml:space="preserve"> </w:t>
      </w:r>
      <w:r>
        <w:t>подачи</w:t>
      </w:r>
      <w:r>
        <w:t xml:space="preserve"> </w:t>
      </w:r>
      <w:r>
        <w:t>заявок</w:t>
      </w:r>
      <w:r>
        <w:t xml:space="preserve"> </w:t>
      </w:r>
      <w:r>
        <w:t>осуществляет</w:t>
      </w:r>
      <w:r>
        <w:t xml:space="preserve"> </w:t>
      </w:r>
      <w:r>
        <w:t>проверку</w:t>
      </w:r>
      <w:r>
        <w:t xml:space="preserve"> </w:t>
      </w:r>
      <w:r>
        <w:t>получателя</w:t>
      </w:r>
      <w:r>
        <w:t xml:space="preserve"> </w:t>
      </w:r>
      <w:r>
        <w:t>на</w:t>
      </w:r>
      <w:r>
        <w:t xml:space="preserve"> </w:t>
      </w:r>
      <w:r>
        <w:t>соответствие</w:t>
      </w:r>
      <w:r>
        <w:t xml:space="preserve"> </w:t>
      </w:r>
      <w:r>
        <w:t>требованиям</w:t>
      </w:r>
      <w:r>
        <w:t xml:space="preserve">, </w:t>
      </w:r>
      <w:r>
        <w:t>установленным</w:t>
      </w:r>
      <w:r>
        <w:t xml:space="preserve"> </w:t>
      </w:r>
      <w:r>
        <w:t>в</w:t>
      </w:r>
      <w:r>
        <w:t xml:space="preserve"> </w:t>
      </w:r>
      <w:r>
        <w:fldChar w:fldCharType="begin"/>
      </w:r>
      <w:r>
        <w:instrText xml:space="preserve">HYPERLINK "#Par121" </w:instrText>
      </w:r>
      <w:r>
        <w:fldChar w:fldCharType="separate"/>
      </w:r>
      <w:r>
        <w:rPr>
          <w:color w:val="0000FF"/>
        </w:rPr>
        <w:t>пункте 2.8</w:t>
      </w:r>
      <w:r>
        <w:fldChar w:fldCharType="end"/>
      </w:r>
      <w:r>
        <w:t xml:space="preserve"> </w:t>
      </w:r>
      <w:r>
        <w:t>Порядка</w:t>
      </w:r>
      <w:r>
        <w:t xml:space="preserve">, </w:t>
      </w:r>
      <w:r>
        <w:t>и</w:t>
      </w:r>
      <w:r>
        <w:t xml:space="preserve"> </w:t>
      </w:r>
      <w:r>
        <w:t>принимает</w:t>
      </w:r>
      <w:r>
        <w:t xml:space="preserve"> </w:t>
      </w:r>
      <w:r>
        <w:t>решение</w:t>
      </w:r>
      <w:r>
        <w:t xml:space="preserve"> </w:t>
      </w:r>
      <w:r>
        <w:t>о</w:t>
      </w:r>
      <w:r>
        <w:t xml:space="preserve"> </w:t>
      </w:r>
      <w:r>
        <w:t>предоставлении</w:t>
      </w:r>
      <w:r>
        <w:t xml:space="preserve"> </w:t>
      </w:r>
      <w:r>
        <w:t>субсидии</w:t>
      </w:r>
      <w:r>
        <w:t xml:space="preserve"> </w:t>
      </w:r>
      <w:r>
        <w:t>либо</w:t>
      </w:r>
      <w:r>
        <w:t xml:space="preserve"> </w:t>
      </w:r>
      <w:r>
        <w:t>на</w:t>
      </w:r>
      <w:r>
        <w:t xml:space="preserve"> </w:t>
      </w:r>
      <w:r>
        <w:t>основании</w:t>
      </w:r>
      <w:r>
        <w:t xml:space="preserve"> </w:t>
      </w:r>
      <w:r>
        <w:fldChar w:fldCharType="begin"/>
      </w:r>
      <w:r>
        <w:instrText xml:space="preserve">HYPERLINK "#Par168" </w:instrText>
      </w:r>
      <w:r>
        <w:fldChar w:fldCharType="separate"/>
      </w:r>
      <w:r>
        <w:rPr>
          <w:color w:val="0000FF"/>
        </w:rPr>
        <w:t>пункта 2.14</w:t>
      </w:r>
      <w:r>
        <w:fldChar w:fldCharType="end"/>
      </w:r>
      <w:r>
        <w:t xml:space="preserve"> </w:t>
      </w:r>
      <w:r>
        <w:t>Порядка</w:t>
      </w:r>
      <w:r>
        <w:t xml:space="preserve"> - </w:t>
      </w:r>
      <w:r>
        <w:t>решение</w:t>
      </w:r>
      <w:r>
        <w:t xml:space="preserve"> </w:t>
      </w:r>
      <w:r>
        <w:t>об</w:t>
      </w:r>
      <w:r>
        <w:t xml:space="preserve"> </w:t>
      </w:r>
      <w:r>
        <w:t>отказе</w:t>
      </w:r>
      <w:r>
        <w:t xml:space="preserve"> </w:t>
      </w:r>
      <w:r>
        <w:t>в</w:t>
      </w:r>
      <w:r>
        <w:t xml:space="preserve"> </w:t>
      </w:r>
      <w:r>
        <w:t>предоставлении</w:t>
      </w:r>
      <w:r>
        <w:t xml:space="preserve"> </w:t>
      </w:r>
      <w:r>
        <w:t>субсидии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>Вопросы</w:t>
      </w:r>
      <w:r>
        <w:t xml:space="preserve"> </w:t>
      </w:r>
      <w:r>
        <w:t>предоставления</w:t>
      </w:r>
      <w:r>
        <w:t xml:space="preserve"> </w:t>
      </w:r>
      <w:r>
        <w:t>и</w:t>
      </w:r>
      <w:r>
        <w:t xml:space="preserve"> </w:t>
      </w:r>
      <w:r>
        <w:t>определения</w:t>
      </w:r>
      <w:r>
        <w:t xml:space="preserve"> </w:t>
      </w:r>
      <w:r>
        <w:t>объема</w:t>
      </w:r>
      <w:r>
        <w:t xml:space="preserve"> </w:t>
      </w:r>
      <w:r>
        <w:t>субсидий</w:t>
      </w:r>
      <w:r>
        <w:t xml:space="preserve"> </w:t>
      </w:r>
      <w:r>
        <w:t>из</w:t>
      </w:r>
      <w:r>
        <w:t xml:space="preserve"> </w:t>
      </w:r>
      <w:r>
        <w:t>бюджета</w:t>
      </w:r>
      <w:r>
        <w:t xml:space="preserve"> </w:t>
      </w:r>
      <w:r>
        <w:t>городского</w:t>
      </w:r>
      <w:r>
        <w:t xml:space="preserve"> </w:t>
      </w:r>
      <w:r>
        <w:t>округа</w:t>
      </w:r>
      <w:r>
        <w:t xml:space="preserve"> </w:t>
      </w:r>
      <w:r>
        <w:t>города</w:t>
      </w:r>
      <w:r>
        <w:t xml:space="preserve"> </w:t>
      </w:r>
      <w:r>
        <w:t>Калуги</w:t>
      </w:r>
      <w:r>
        <w:t xml:space="preserve"> </w:t>
      </w:r>
      <w:r>
        <w:t>Калужской</w:t>
      </w:r>
      <w:r>
        <w:t xml:space="preserve"> </w:t>
      </w:r>
      <w:r>
        <w:t>области</w:t>
      </w:r>
      <w:r>
        <w:t xml:space="preserve"> </w:t>
      </w:r>
      <w:r>
        <w:t>рассматриваются</w:t>
      </w:r>
      <w:r>
        <w:t xml:space="preserve"> </w:t>
      </w:r>
      <w:r>
        <w:t>комиссией</w:t>
      </w:r>
      <w:r>
        <w:t xml:space="preserve"> </w:t>
      </w:r>
      <w:r>
        <w:t>по</w:t>
      </w:r>
      <w:r>
        <w:t xml:space="preserve"> </w:t>
      </w:r>
      <w:r>
        <w:t>предоставлению</w:t>
      </w:r>
      <w:r>
        <w:t xml:space="preserve"> </w:t>
      </w:r>
      <w:r>
        <w:t>субсидий</w:t>
      </w:r>
      <w:r>
        <w:t xml:space="preserve"> </w:t>
      </w:r>
      <w:r>
        <w:t>из</w:t>
      </w:r>
      <w:r>
        <w:t xml:space="preserve"> </w:t>
      </w:r>
      <w:r>
        <w:t>бюджета</w:t>
      </w:r>
      <w:r>
        <w:t xml:space="preserve"> </w:t>
      </w:r>
      <w:r>
        <w:t>городского</w:t>
      </w:r>
      <w:r>
        <w:t xml:space="preserve"> </w:t>
      </w:r>
      <w:r>
        <w:t>округа</w:t>
      </w:r>
      <w:r>
        <w:t xml:space="preserve"> </w:t>
      </w:r>
      <w:r>
        <w:t>города</w:t>
      </w:r>
      <w:r>
        <w:t xml:space="preserve"> </w:t>
      </w:r>
      <w:r>
        <w:t>Калуги</w:t>
      </w:r>
      <w:r>
        <w:t xml:space="preserve"> </w:t>
      </w:r>
      <w:r>
        <w:t>Калужской</w:t>
      </w:r>
      <w:r>
        <w:t xml:space="preserve"> </w:t>
      </w:r>
      <w:r>
        <w:t>области</w:t>
      </w:r>
      <w:r>
        <w:t xml:space="preserve"> </w:t>
      </w:r>
      <w:r>
        <w:t>на</w:t>
      </w:r>
      <w:r>
        <w:t xml:space="preserve"> </w:t>
      </w:r>
      <w:r>
        <w:t>поддержку</w:t>
      </w:r>
      <w:r>
        <w:t xml:space="preserve"> </w:t>
      </w:r>
      <w:r>
        <w:t>отдельных</w:t>
      </w:r>
      <w:r>
        <w:t xml:space="preserve"> </w:t>
      </w:r>
      <w:r>
        <w:t>отраслей</w:t>
      </w:r>
      <w:r>
        <w:t xml:space="preserve"> </w:t>
      </w:r>
      <w:r>
        <w:t>сельскохозяйственного</w:t>
      </w:r>
      <w:r>
        <w:t xml:space="preserve"> </w:t>
      </w:r>
      <w:r>
        <w:t>производства</w:t>
      </w:r>
      <w:r>
        <w:t xml:space="preserve">, </w:t>
      </w:r>
      <w:r>
        <w:t>действующей</w:t>
      </w:r>
      <w:r>
        <w:t xml:space="preserve"> </w:t>
      </w:r>
      <w:r>
        <w:t>на</w:t>
      </w:r>
      <w:r>
        <w:t xml:space="preserve"> </w:t>
      </w:r>
      <w:r>
        <w:t>основании</w:t>
      </w:r>
      <w:r>
        <w:t xml:space="preserve"> </w:t>
      </w:r>
      <w:r>
        <w:t>положения</w:t>
      </w:r>
      <w:r>
        <w:t xml:space="preserve"> </w:t>
      </w:r>
      <w:r>
        <w:t>о</w:t>
      </w:r>
      <w:r>
        <w:t xml:space="preserve"> </w:t>
      </w:r>
      <w:r>
        <w:t>порядке</w:t>
      </w:r>
      <w:r>
        <w:t xml:space="preserve"> </w:t>
      </w:r>
      <w:r>
        <w:t>ее</w:t>
      </w:r>
      <w:r>
        <w:t xml:space="preserve"> </w:t>
      </w:r>
      <w:r>
        <w:t>работы</w:t>
      </w:r>
      <w:r>
        <w:t xml:space="preserve">, </w:t>
      </w:r>
      <w:r>
        <w:t>утверждаемого</w:t>
      </w:r>
      <w:r>
        <w:t xml:space="preserve"> </w:t>
      </w:r>
      <w:r>
        <w:t>приказом</w:t>
      </w:r>
      <w:r>
        <w:t xml:space="preserve"> </w:t>
      </w:r>
      <w:r>
        <w:t>Управления</w:t>
      </w:r>
      <w:r>
        <w:t xml:space="preserve"> (</w:t>
      </w:r>
      <w:r>
        <w:t>далее</w:t>
      </w:r>
      <w:r>
        <w:t xml:space="preserve"> - </w:t>
      </w:r>
      <w:r>
        <w:t>комиссия</w:t>
      </w:r>
      <w:r>
        <w:t>).</w:t>
      </w:r>
    </w:p>
    <w:p w:rsidR="000F6DD5">
      <w:pPr>
        <w:pStyle w:val="ConsPlusNormal"/>
        <w:spacing w:before="160"/>
        <w:ind w:firstLine="540"/>
        <w:jc w:val="both"/>
      </w:pPr>
      <w:r>
        <w:t>Решение</w:t>
      </w:r>
      <w:r>
        <w:t xml:space="preserve"> </w:t>
      </w:r>
      <w:r>
        <w:t>комиссии</w:t>
      </w:r>
      <w:r>
        <w:t xml:space="preserve"> </w:t>
      </w:r>
      <w:r>
        <w:t>о</w:t>
      </w:r>
      <w:r>
        <w:t xml:space="preserve"> </w:t>
      </w:r>
      <w:r>
        <w:t>предоставлении</w:t>
      </w:r>
      <w:r>
        <w:t xml:space="preserve"> </w:t>
      </w:r>
      <w:r>
        <w:t>субсидии</w:t>
      </w:r>
      <w:r>
        <w:t xml:space="preserve"> </w:t>
      </w:r>
      <w:r>
        <w:t>оформляется</w:t>
      </w:r>
      <w:r>
        <w:t xml:space="preserve"> </w:t>
      </w:r>
      <w:r>
        <w:t>итоговым</w:t>
      </w:r>
      <w:r>
        <w:t xml:space="preserve"> </w:t>
      </w:r>
      <w:r>
        <w:t>протоколом</w:t>
      </w:r>
      <w:r>
        <w:t xml:space="preserve"> </w:t>
      </w:r>
      <w:r>
        <w:t>заседания</w:t>
      </w:r>
      <w:r>
        <w:t xml:space="preserve"> </w:t>
      </w:r>
      <w:r>
        <w:t>комиссии</w:t>
      </w:r>
      <w:r>
        <w:t xml:space="preserve">, </w:t>
      </w:r>
      <w:r>
        <w:t>в</w:t>
      </w:r>
      <w:r>
        <w:t xml:space="preserve"> </w:t>
      </w:r>
      <w:r>
        <w:t>котором</w:t>
      </w:r>
      <w:r>
        <w:t xml:space="preserve"> </w:t>
      </w:r>
      <w:r>
        <w:t>указываются</w:t>
      </w:r>
      <w:r>
        <w:t xml:space="preserve"> </w:t>
      </w:r>
      <w:r>
        <w:t>объемы</w:t>
      </w:r>
      <w:r>
        <w:t xml:space="preserve"> </w:t>
      </w:r>
      <w:r>
        <w:t>предоставляемых</w:t>
      </w:r>
      <w:r>
        <w:t xml:space="preserve"> </w:t>
      </w:r>
      <w:r>
        <w:t>субсидий</w:t>
      </w:r>
      <w:r>
        <w:t xml:space="preserve"> </w:t>
      </w:r>
      <w:r>
        <w:t>получателям</w:t>
      </w:r>
      <w:r>
        <w:t xml:space="preserve"> </w:t>
      </w:r>
      <w:r>
        <w:t>субсидий</w:t>
      </w:r>
      <w:r>
        <w:t xml:space="preserve">. </w:t>
      </w:r>
      <w:r>
        <w:t>Протокол</w:t>
      </w:r>
      <w:r>
        <w:t xml:space="preserve"> </w:t>
      </w:r>
      <w:r>
        <w:t>комиссии</w:t>
      </w:r>
      <w:r>
        <w:t xml:space="preserve"> </w:t>
      </w:r>
      <w:r>
        <w:t>подписывается</w:t>
      </w:r>
      <w:r>
        <w:t xml:space="preserve"> </w:t>
      </w:r>
      <w:r>
        <w:t>председателем</w:t>
      </w:r>
      <w:r>
        <w:t xml:space="preserve">, </w:t>
      </w:r>
      <w:r>
        <w:t>ее</w:t>
      </w:r>
      <w:r>
        <w:t xml:space="preserve"> </w:t>
      </w:r>
      <w:r>
        <w:t>членами</w:t>
      </w:r>
      <w:r>
        <w:t xml:space="preserve"> </w:t>
      </w:r>
      <w:r>
        <w:t>и</w:t>
      </w:r>
      <w:r>
        <w:t xml:space="preserve"> </w:t>
      </w:r>
      <w:r>
        <w:t>утверждается</w:t>
      </w:r>
      <w:r>
        <w:t xml:space="preserve"> </w:t>
      </w:r>
      <w:r>
        <w:t>заместителем</w:t>
      </w:r>
      <w:r>
        <w:t xml:space="preserve"> </w:t>
      </w:r>
      <w:r>
        <w:t>главы</w:t>
      </w:r>
      <w:r>
        <w:t xml:space="preserve"> </w:t>
      </w:r>
      <w:r>
        <w:t>городского</w:t>
      </w:r>
      <w:r>
        <w:t xml:space="preserve"> </w:t>
      </w:r>
      <w:r>
        <w:t>округа</w:t>
      </w:r>
      <w:r>
        <w:t xml:space="preserve"> </w:t>
      </w:r>
      <w:r>
        <w:t>города</w:t>
      </w:r>
      <w:r>
        <w:t xml:space="preserve"> </w:t>
      </w:r>
      <w:r>
        <w:t>Калуги</w:t>
      </w:r>
      <w:r>
        <w:t xml:space="preserve"> - </w:t>
      </w:r>
      <w:r>
        <w:t>начальником</w:t>
      </w:r>
      <w:r>
        <w:t xml:space="preserve"> </w:t>
      </w:r>
      <w:r>
        <w:t>Управления</w:t>
      </w:r>
      <w:r>
        <w:t xml:space="preserve"> </w:t>
      </w:r>
      <w:r>
        <w:t>в</w:t>
      </w:r>
      <w:r>
        <w:t xml:space="preserve"> </w:t>
      </w:r>
      <w:r>
        <w:t>течение</w:t>
      </w:r>
      <w:r>
        <w:t xml:space="preserve"> 3 </w:t>
      </w:r>
      <w:r>
        <w:t>рабочих</w:t>
      </w:r>
      <w:r>
        <w:t xml:space="preserve"> </w:t>
      </w:r>
      <w:r>
        <w:t>дней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>В</w:t>
      </w:r>
      <w:r>
        <w:t xml:space="preserve"> </w:t>
      </w:r>
      <w:r>
        <w:t>целях</w:t>
      </w:r>
      <w:r>
        <w:t xml:space="preserve"> </w:t>
      </w:r>
      <w:r>
        <w:t>подтверждения</w:t>
      </w:r>
      <w:r>
        <w:t xml:space="preserve"> </w:t>
      </w:r>
      <w:r>
        <w:t>соответствия</w:t>
      </w:r>
      <w:r>
        <w:t xml:space="preserve"> </w:t>
      </w:r>
      <w:r>
        <w:t>установленным</w:t>
      </w:r>
      <w:r>
        <w:t xml:space="preserve"> </w:t>
      </w:r>
      <w:r>
        <w:t>требованиям</w:t>
      </w:r>
      <w:r>
        <w:t xml:space="preserve"> </w:t>
      </w:r>
      <w:r>
        <w:t>получатель</w:t>
      </w:r>
      <w:r>
        <w:t xml:space="preserve"> </w:t>
      </w:r>
      <w:r>
        <w:t>может</w:t>
      </w:r>
      <w:r>
        <w:t xml:space="preserve"> </w:t>
      </w:r>
      <w:r>
        <w:t>представить</w:t>
      </w:r>
      <w:r>
        <w:t xml:space="preserve"> </w:t>
      </w:r>
      <w:r>
        <w:t>необходимые</w:t>
      </w:r>
      <w:r>
        <w:t xml:space="preserve"> </w:t>
      </w:r>
      <w:r>
        <w:t>документы</w:t>
      </w:r>
      <w:r>
        <w:t xml:space="preserve"> </w:t>
      </w:r>
      <w:r>
        <w:t>и</w:t>
      </w:r>
      <w:r>
        <w:t xml:space="preserve"> </w:t>
      </w:r>
      <w:r>
        <w:t>информацию</w:t>
      </w:r>
      <w:r>
        <w:t xml:space="preserve"> </w:t>
      </w:r>
      <w:r>
        <w:t>Управлению</w:t>
      </w:r>
      <w:r>
        <w:t xml:space="preserve"> </w:t>
      </w:r>
      <w:r>
        <w:t>по</w:t>
      </w:r>
      <w:r>
        <w:t xml:space="preserve"> </w:t>
      </w:r>
      <w:r>
        <w:t>собственной</w:t>
      </w:r>
      <w:r>
        <w:t xml:space="preserve"> </w:t>
      </w:r>
      <w:r>
        <w:t>инициативе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2.11.1. </w:t>
      </w:r>
      <w:r>
        <w:t>Заключение</w:t>
      </w:r>
      <w:r>
        <w:t xml:space="preserve"> </w:t>
      </w:r>
      <w:r>
        <w:t>соглашения</w:t>
      </w:r>
      <w:r>
        <w:t xml:space="preserve"> </w:t>
      </w:r>
      <w:r>
        <w:t>и</w:t>
      </w:r>
      <w:r>
        <w:t xml:space="preserve"> </w:t>
      </w:r>
      <w:r>
        <w:t>перечисление</w:t>
      </w:r>
      <w:r>
        <w:t xml:space="preserve"> </w:t>
      </w:r>
      <w:r>
        <w:t>субсидии</w:t>
      </w:r>
      <w:r>
        <w:t xml:space="preserve"> </w:t>
      </w:r>
      <w:r>
        <w:t>на</w:t>
      </w:r>
      <w:r>
        <w:t xml:space="preserve"> </w:t>
      </w:r>
      <w:r>
        <w:t>счет</w:t>
      </w:r>
      <w:r>
        <w:t xml:space="preserve">, </w:t>
      </w:r>
      <w:r>
        <w:t>открытый</w:t>
      </w:r>
      <w:r>
        <w:t xml:space="preserve"> </w:t>
      </w:r>
      <w:r>
        <w:t>получателю</w:t>
      </w:r>
      <w:r>
        <w:t xml:space="preserve"> </w:t>
      </w:r>
      <w:r>
        <w:t>субсидии</w:t>
      </w:r>
      <w:r>
        <w:t xml:space="preserve"> </w:t>
      </w:r>
      <w:r>
        <w:t>в</w:t>
      </w:r>
      <w:r>
        <w:t xml:space="preserve"> </w:t>
      </w:r>
      <w:r>
        <w:t>учреждениях</w:t>
      </w:r>
      <w:r>
        <w:t xml:space="preserve"> </w:t>
      </w:r>
      <w:r>
        <w:t>Центрального</w:t>
      </w:r>
      <w:r>
        <w:t xml:space="preserve"> </w:t>
      </w:r>
      <w:r>
        <w:t>банка</w:t>
      </w:r>
      <w:r>
        <w:t xml:space="preserve"> </w:t>
      </w:r>
      <w:r>
        <w:t>Российской</w:t>
      </w:r>
      <w:r>
        <w:t xml:space="preserve"> </w:t>
      </w:r>
      <w:r>
        <w:t>Федерации</w:t>
      </w:r>
      <w:r>
        <w:t xml:space="preserve"> </w:t>
      </w:r>
      <w:r>
        <w:t>или</w:t>
      </w:r>
      <w:r>
        <w:t xml:space="preserve"> </w:t>
      </w:r>
      <w:r>
        <w:t>кредитных</w:t>
      </w:r>
      <w:r>
        <w:t xml:space="preserve"> </w:t>
      </w:r>
      <w:r>
        <w:t>организациях</w:t>
      </w:r>
      <w:r>
        <w:t xml:space="preserve">, </w:t>
      </w:r>
      <w:r>
        <w:t>если</w:t>
      </w:r>
      <w:r>
        <w:t xml:space="preserve"> </w:t>
      </w:r>
      <w:r>
        <w:t>иное</w:t>
      </w:r>
      <w:r>
        <w:t xml:space="preserve"> </w:t>
      </w:r>
      <w:r>
        <w:t>не</w:t>
      </w:r>
      <w:r>
        <w:t xml:space="preserve"> </w:t>
      </w:r>
      <w:r>
        <w:t>установлено</w:t>
      </w:r>
      <w:r>
        <w:t xml:space="preserve"> </w:t>
      </w:r>
      <w:r>
        <w:t>законодательством</w:t>
      </w:r>
      <w:r>
        <w:t xml:space="preserve"> </w:t>
      </w:r>
      <w:r>
        <w:t>Российской</w:t>
      </w:r>
      <w:r>
        <w:t xml:space="preserve"> </w:t>
      </w:r>
      <w:r>
        <w:t>Федерации</w:t>
      </w:r>
      <w:r>
        <w:t xml:space="preserve"> (</w:t>
      </w:r>
      <w:r>
        <w:t>за</w:t>
      </w:r>
      <w:r>
        <w:t xml:space="preserve"> </w:t>
      </w:r>
      <w:r>
        <w:t>исключением</w:t>
      </w:r>
      <w:r>
        <w:t xml:space="preserve"> </w:t>
      </w:r>
      <w:r>
        <w:t>субсидий</w:t>
      </w:r>
      <w:r>
        <w:t xml:space="preserve">, </w:t>
      </w:r>
      <w:r>
        <w:t>подлежащих</w:t>
      </w:r>
      <w:r>
        <w:t xml:space="preserve"> </w:t>
      </w:r>
      <w:r>
        <w:t>в</w:t>
      </w:r>
      <w:r>
        <w:t xml:space="preserve"> </w:t>
      </w:r>
      <w:r>
        <w:t>соответствии</w:t>
      </w:r>
      <w:r>
        <w:t xml:space="preserve"> </w:t>
      </w:r>
      <w:r>
        <w:t>с</w:t>
      </w:r>
      <w:r>
        <w:t xml:space="preserve"> </w:t>
      </w:r>
      <w:r>
        <w:t>бюджетным</w:t>
      </w:r>
      <w:r>
        <w:t xml:space="preserve"> </w:t>
      </w:r>
      <w:r>
        <w:t>законодательством</w:t>
      </w:r>
      <w:r>
        <w:t xml:space="preserve"> </w:t>
      </w:r>
      <w:r>
        <w:t>Российской</w:t>
      </w:r>
      <w:r>
        <w:t xml:space="preserve"> </w:t>
      </w:r>
      <w:r>
        <w:t>Федерации</w:t>
      </w:r>
      <w:r>
        <w:t xml:space="preserve"> </w:t>
      </w:r>
      <w:r>
        <w:t>казначейскому</w:t>
      </w:r>
      <w:r>
        <w:t xml:space="preserve"> </w:t>
      </w:r>
      <w:r>
        <w:t>сопровождению</w:t>
      </w:r>
      <w:r>
        <w:t xml:space="preserve">), </w:t>
      </w:r>
      <w:r>
        <w:t>указанный</w:t>
      </w:r>
      <w:r>
        <w:t xml:space="preserve"> </w:t>
      </w:r>
      <w:r>
        <w:t>в</w:t>
      </w:r>
      <w:r>
        <w:t xml:space="preserve"> </w:t>
      </w:r>
      <w:r>
        <w:t>соглашении</w:t>
      </w:r>
      <w:r>
        <w:t xml:space="preserve"> </w:t>
      </w:r>
      <w:r>
        <w:t>о</w:t>
      </w:r>
      <w:r>
        <w:t xml:space="preserve"> </w:t>
      </w:r>
      <w:r>
        <w:t>предоставлении</w:t>
      </w:r>
      <w:r>
        <w:t xml:space="preserve"> </w:t>
      </w:r>
      <w:r>
        <w:t>субсидии</w:t>
      </w:r>
      <w:r>
        <w:t xml:space="preserve">, </w:t>
      </w:r>
      <w:r>
        <w:t>осуществляются</w:t>
      </w:r>
      <w:r>
        <w:t xml:space="preserve"> </w:t>
      </w:r>
      <w:r>
        <w:t>Управлением</w:t>
      </w:r>
      <w:r>
        <w:t xml:space="preserve"> </w:t>
      </w:r>
      <w:r>
        <w:t>в</w:t>
      </w:r>
      <w:r>
        <w:t xml:space="preserve"> </w:t>
      </w:r>
      <w:r>
        <w:t>срок</w:t>
      </w:r>
      <w:r>
        <w:t xml:space="preserve"> </w:t>
      </w:r>
      <w:r>
        <w:t>не</w:t>
      </w:r>
      <w:r>
        <w:t xml:space="preserve"> </w:t>
      </w:r>
      <w:r>
        <w:t>позднее</w:t>
      </w:r>
      <w:r>
        <w:t xml:space="preserve"> 10-</w:t>
      </w:r>
      <w:r>
        <w:t>го</w:t>
      </w:r>
      <w:r>
        <w:t xml:space="preserve"> </w:t>
      </w:r>
      <w:r>
        <w:t>рабочего</w:t>
      </w:r>
      <w:r>
        <w:t xml:space="preserve"> </w:t>
      </w:r>
      <w:r>
        <w:t>дня</w:t>
      </w:r>
      <w:r>
        <w:t xml:space="preserve">, </w:t>
      </w:r>
      <w:r>
        <w:t>следующего</w:t>
      </w:r>
      <w:r>
        <w:t xml:space="preserve"> </w:t>
      </w:r>
      <w:r>
        <w:t>за</w:t>
      </w:r>
      <w:r>
        <w:t xml:space="preserve"> </w:t>
      </w:r>
      <w:r>
        <w:t>днем</w:t>
      </w:r>
      <w:r>
        <w:t xml:space="preserve"> </w:t>
      </w:r>
      <w:r>
        <w:t>принятия</w:t>
      </w:r>
      <w:r>
        <w:t xml:space="preserve"> </w:t>
      </w:r>
      <w:r>
        <w:t>решения</w:t>
      </w:r>
      <w:r>
        <w:t xml:space="preserve"> </w:t>
      </w:r>
      <w:r>
        <w:t>о</w:t>
      </w:r>
      <w:r>
        <w:t xml:space="preserve"> </w:t>
      </w:r>
      <w:r>
        <w:t>предоставлении</w:t>
      </w:r>
      <w:r>
        <w:t xml:space="preserve"> </w:t>
      </w:r>
      <w:r>
        <w:t>субсидий</w:t>
      </w:r>
      <w:r>
        <w:t>.</w:t>
      </w:r>
    </w:p>
    <w:p w:rsidR="000F6DD5">
      <w:pPr>
        <w:pStyle w:val="ConsPlusNormal"/>
        <w:jc w:val="both"/>
      </w:pPr>
      <w:r>
        <w:t>(</w:t>
      </w:r>
      <w:r>
        <w:t>пп</w:t>
      </w:r>
      <w:r>
        <w:t xml:space="preserve">. 2.11.1 </w:t>
      </w:r>
      <w:r>
        <w:t>в</w:t>
      </w:r>
      <w:r>
        <w:t xml:space="preserve"> </w:t>
      </w:r>
      <w:r>
        <w:t>ред</w:t>
      </w:r>
      <w:r>
        <w:t xml:space="preserve">. </w:t>
      </w:r>
      <w:r>
        <w:fldChar w:fldCharType="begin"/>
      </w:r>
      <w:r>
        <w:instrText xml:space="preserve">HYPERLINK "https://login.consultant.ru/link/?req=doc&amp;base=RLAW037&amp;n=183513&amp;dst=100017" </w:instrText>
      </w:r>
      <w:r>
        <w:fldChar w:fldCharType="separate"/>
      </w:r>
      <w:r>
        <w:rPr>
          <w:color w:val="0000FF"/>
        </w:rPr>
        <w:t>Постановления</w:t>
      </w:r>
      <w:r>
        <w:fldChar w:fldCharType="end"/>
      </w:r>
      <w:r>
        <w:t xml:space="preserve"> </w:t>
      </w:r>
      <w:r>
        <w:t>администрации</w:t>
      </w:r>
      <w:r>
        <w:t xml:space="preserve"> </w:t>
      </w:r>
      <w:r>
        <w:t>городского</w:t>
      </w:r>
      <w:r>
        <w:t xml:space="preserve"> </w:t>
      </w:r>
      <w:r>
        <w:t>округа</w:t>
      </w:r>
      <w:r>
        <w:t xml:space="preserve"> </w:t>
      </w:r>
      <w:r>
        <w:t>города</w:t>
      </w:r>
      <w:r>
        <w:t xml:space="preserve"> </w:t>
      </w:r>
      <w:r>
        <w:t>Калуги</w:t>
      </w:r>
      <w:r>
        <w:t xml:space="preserve"> </w:t>
      </w:r>
      <w:r>
        <w:t>от</w:t>
      </w:r>
      <w:r>
        <w:t xml:space="preserve"> 12.03.2026 N 121-</w:t>
      </w:r>
      <w:r>
        <w:t>п</w:t>
      </w:r>
      <w:r>
        <w:t>)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2.12. </w:t>
      </w:r>
      <w:r>
        <w:t>Соглашение</w:t>
      </w:r>
      <w:r>
        <w:t xml:space="preserve"> </w:t>
      </w:r>
      <w:r>
        <w:t>заключается</w:t>
      </w:r>
      <w:r>
        <w:t xml:space="preserve"> </w:t>
      </w:r>
      <w:r>
        <w:t>с</w:t>
      </w:r>
      <w:r>
        <w:t xml:space="preserve"> </w:t>
      </w:r>
      <w:r>
        <w:t>получателем</w:t>
      </w:r>
      <w:r>
        <w:t xml:space="preserve"> </w:t>
      </w:r>
      <w:r>
        <w:t>с</w:t>
      </w:r>
      <w:r>
        <w:t xml:space="preserve"> </w:t>
      </w:r>
      <w:r>
        <w:t>соблюдением</w:t>
      </w:r>
      <w:r>
        <w:t xml:space="preserve"> </w:t>
      </w:r>
      <w:r>
        <w:t>требований</w:t>
      </w:r>
      <w:r>
        <w:t xml:space="preserve"> </w:t>
      </w:r>
      <w:r>
        <w:t>о</w:t>
      </w:r>
      <w:r>
        <w:t xml:space="preserve"> </w:t>
      </w:r>
      <w:r>
        <w:t>защите</w:t>
      </w:r>
      <w:r>
        <w:t xml:space="preserve"> </w:t>
      </w:r>
      <w:r>
        <w:t>государственной</w:t>
      </w:r>
      <w:r>
        <w:t xml:space="preserve"> </w:t>
      </w:r>
      <w:r>
        <w:t>тайны</w:t>
      </w:r>
      <w:r>
        <w:t xml:space="preserve"> </w:t>
      </w:r>
      <w:r>
        <w:t>в</w:t>
      </w:r>
      <w:r>
        <w:t xml:space="preserve"> </w:t>
      </w:r>
      <w:r>
        <w:t>государственной</w:t>
      </w:r>
      <w:r>
        <w:t xml:space="preserve"> </w:t>
      </w:r>
      <w:r>
        <w:t>интегрированной</w:t>
      </w:r>
      <w:r>
        <w:t xml:space="preserve"> </w:t>
      </w:r>
      <w:r>
        <w:t>информационной</w:t>
      </w:r>
      <w:r>
        <w:t xml:space="preserve"> </w:t>
      </w:r>
      <w:r>
        <w:t>системе</w:t>
      </w:r>
      <w:r>
        <w:t xml:space="preserve"> </w:t>
      </w:r>
      <w:r>
        <w:t>управления</w:t>
      </w:r>
      <w:r>
        <w:t xml:space="preserve"> </w:t>
      </w:r>
      <w:r>
        <w:t>общественными</w:t>
      </w:r>
      <w:r>
        <w:t xml:space="preserve"> </w:t>
      </w:r>
      <w:r>
        <w:t>финансами</w:t>
      </w:r>
      <w:r>
        <w:t xml:space="preserve"> "</w:t>
      </w:r>
      <w:r>
        <w:t>Электронный</w:t>
      </w:r>
      <w:r>
        <w:t xml:space="preserve"> </w:t>
      </w:r>
      <w:r>
        <w:t>бюджет</w:t>
      </w:r>
      <w:r>
        <w:t>" (</w:t>
      </w:r>
      <w:r>
        <w:t>при</w:t>
      </w:r>
      <w:r>
        <w:t xml:space="preserve"> </w:t>
      </w:r>
      <w:r>
        <w:t>наличии</w:t>
      </w:r>
      <w:r>
        <w:t xml:space="preserve"> </w:t>
      </w:r>
      <w:r>
        <w:t>технической</w:t>
      </w:r>
      <w:r>
        <w:t xml:space="preserve"> </w:t>
      </w:r>
      <w:r>
        <w:t>возможности</w:t>
      </w:r>
      <w:r>
        <w:t xml:space="preserve">) </w:t>
      </w:r>
      <w:r>
        <w:t>в</w:t>
      </w:r>
      <w:r>
        <w:t xml:space="preserve"> </w:t>
      </w:r>
      <w:r>
        <w:t>соответствии</w:t>
      </w:r>
      <w:r>
        <w:t xml:space="preserve"> </w:t>
      </w:r>
      <w:r>
        <w:t>с</w:t>
      </w:r>
      <w:r>
        <w:t xml:space="preserve"> </w:t>
      </w:r>
      <w:r>
        <w:t>типовой</w:t>
      </w:r>
      <w:r>
        <w:t xml:space="preserve"> </w:t>
      </w:r>
      <w:r>
        <w:t>формой</w:t>
      </w:r>
      <w:r>
        <w:t xml:space="preserve">, </w:t>
      </w:r>
      <w:r>
        <w:t>установленной</w:t>
      </w:r>
      <w:r>
        <w:t xml:space="preserve"> </w:t>
      </w:r>
      <w:r>
        <w:t>правовым</w:t>
      </w:r>
      <w:r>
        <w:t xml:space="preserve"> </w:t>
      </w:r>
      <w:r>
        <w:t>актом</w:t>
      </w:r>
      <w:r>
        <w:t xml:space="preserve"> </w:t>
      </w:r>
      <w:r>
        <w:t>заместителя</w:t>
      </w:r>
      <w:r>
        <w:t xml:space="preserve"> </w:t>
      </w:r>
      <w:r>
        <w:t>главы</w:t>
      </w:r>
      <w:r>
        <w:t xml:space="preserve"> </w:t>
      </w:r>
      <w:r>
        <w:t>городского</w:t>
      </w:r>
      <w:r>
        <w:t xml:space="preserve"> </w:t>
      </w:r>
      <w:r>
        <w:t>округа</w:t>
      </w:r>
      <w:r>
        <w:t xml:space="preserve"> </w:t>
      </w:r>
      <w:r>
        <w:t>города</w:t>
      </w:r>
      <w:r>
        <w:t xml:space="preserve"> </w:t>
      </w:r>
      <w:r>
        <w:t>Калуги</w:t>
      </w:r>
      <w:r>
        <w:t xml:space="preserve"> - </w:t>
      </w:r>
      <w:r>
        <w:t>начальника</w:t>
      </w:r>
      <w:r>
        <w:t xml:space="preserve"> </w:t>
      </w:r>
      <w:r>
        <w:t>управления</w:t>
      </w:r>
      <w:r>
        <w:t xml:space="preserve"> </w:t>
      </w:r>
      <w:r>
        <w:t>финансов</w:t>
      </w:r>
      <w:r>
        <w:t xml:space="preserve"> </w:t>
      </w:r>
      <w:r>
        <w:t>города</w:t>
      </w:r>
      <w:r>
        <w:t xml:space="preserve"> </w:t>
      </w:r>
      <w:r>
        <w:t>Калуги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>Внесение</w:t>
      </w:r>
      <w:r>
        <w:t xml:space="preserve"> </w:t>
      </w:r>
      <w:r>
        <w:t>изменений</w:t>
      </w:r>
      <w:r>
        <w:t xml:space="preserve"> </w:t>
      </w:r>
      <w:r>
        <w:t>в</w:t>
      </w:r>
      <w:r>
        <w:t xml:space="preserve"> </w:t>
      </w:r>
      <w:r>
        <w:t>соглашение</w:t>
      </w:r>
      <w:r>
        <w:t xml:space="preserve"> </w:t>
      </w:r>
      <w:r>
        <w:t>осуществляется</w:t>
      </w:r>
      <w:r>
        <w:t xml:space="preserve"> </w:t>
      </w:r>
      <w:r>
        <w:t>на</w:t>
      </w:r>
      <w:r>
        <w:t xml:space="preserve"> </w:t>
      </w:r>
      <w:r>
        <w:t>условиях</w:t>
      </w:r>
      <w:r>
        <w:t xml:space="preserve"> </w:t>
      </w:r>
      <w:r>
        <w:t>и</w:t>
      </w:r>
      <w:r>
        <w:t xml:space="preserve"> </w:t>
      </w:r>
      <w:r>
        <w:t>в</w:t>
      </w:r>
      <w:r>
        <w:t xml:space="preserve"> </w:t>
      </w:r>
      <w:r>
        <w:t>порядке</w:t>
      </w:r>
      <w:r>
        <w:t xml:space="preserve">, </w:t>
      </w:r>
      <w:r>
        <w:t>предусмотренных</w:t>
      </w:r>
      <w:r>
        <w:t xml:space="preserve"> </w:t>
      </w:r>
      <w:r>
        <w:t>соглашением</w:t>
      </w:r>
      <w:r>
        <w:t xml:space="preserve"> </w:t>
      </w:r>
      <w:r>
        <w:t>о</w:t>
      </w:r>
      <w:r>
        <w:t xml:space="preserve"> </w:t>
      </w:r>
      <w:r>
        <w:t>предоставлении</w:t>
      </w:r>
      <w:r>
        <w:t xml:space="preserve"> </w:t>
      </w:r>
      <w:r>
        <w:t>субсидии</w:t>
      </w:r>
      <w:r>
        <w:t xml:space="preserve">, </w:t>
      </w:r>
      <w:r>
        <w:t>путем</w:t>
      </w:r>
      <w:r>
        <w:t xml:space="preserve"> </w:t>
      </w:r>
      <w:r>
        <w:t>заключения</w:t>
      </w:r>
      <w:r>
        <w:t xml:space="preserve"> </w:t>
      </w:r>
      <w:r>
        <w:t>дополнительного</w:t>
      </w:r>
      <w:r>
        <w:t xml:space="preserve"> </w:t>
      </w:r>
      <w:r>
        <w:t>соглашения</w:t>
      </w:r>
      <w:r>
        <w:t xml:space="preserve"> </w:t>
      </w:r>
      <w:r>
        <w:t>к</w:t>
      </w:r>
      <w:r>
        <w:t xml:space="preserve"> </w:t>
      </w:r>
      <w:r>
        <w:t>соглашению</w:t>
      </w:r>
      <w:r>
        <w:t xml:space="preserve">, </w:t>
      </w:r>
      <w:r>
        <w:t>в</w:t>
      </w:r>
      <w:r>
        <w:t xml:space="preserve"> </w:t>
      </w:r>
      <w:r>
        <w:t>том</w:t>
      </w:r>
      <w:r>
        <w:t xml:space="preserve"> </w:t>
      </w:r>
      <w:r>
        <w:t>числе</w:t>
      </w:r>
      <w:r>
        <w:t xml:space="preserve"> </w:t>
      </w:r>
      <w:r>
        <w:t>дополнительного</w:t>
      </w:r>
      <w:r>
        <w:t xml:space="preserve"> </w:t>
      </w:r>
      <w:r>
        <w:t>соглашения</w:t>
      </w:r>
      <w:r>
        <w:t xml:space="preserve"> </w:t>
      </w:r>
      <w:r>
        <w:t>о</w:t>
      </w:r>
      <w:r>
        <w:t xml:space="preserve"> </w:t>
      </w:r>
      <w:r>
        <w:t>расторжении</w:t>
      </w:r>
      <w:r>
        <w:t xml:space="preserve"> </w:t>
      </w:r>
      <w:r>
        <w:t>соглашения</w:t>
      </w:r>
      <w:r>
        <w:t xml:space="preserve">, </w:t>
      </w:r>
      <w:r>
        <w:t>в</w:t>
      </w:r>
      <w:r>
        <w:t xml:space="preserve"> </w:t>
      </w:r>
      <w:r>
        <w:t>соответствии</w:t>
      </w:r>
      <w:r>
        <w:t xml:space="preserve"> </w:t>
      </w:r>
      <w:r>
        <w:t>с</w:t>
      </w:r>
      <w:r>
        <w:t xml:space="preserve"> </w:t>
      </w:r>
      <w:r>
        <w:t>типовой</w:t>
      </w:r>
      <w:r>
        <w:t xml:space="preserve"> </w:t>
      </w:r>
      <w:r>
        <w:t>формой</w:t>
      </w:r>
      <w:r>
        <w:t xml:space="preserve">, </w:t>
      </w:r>
      <w:r>
        <w:t>установленной</w:t>
      </w:r>
      <w:r>
        <w:t xml:space="preserve"> </w:t>
      </w:r>
      <w:r>
        <w:t>правовым</w:t>
      </w:r>
      <w:r>
        <w:t xml:space="preserve"> </w:t>
      </w:r>
      <w:r>
        <w:t>актом</w:t>
      </w:r>
      <w:r>
        <w:t xml:space="preserve"> </w:t>
      </w:r>
      <w:r>
        <w:t>заместителя</w:t>
      </w:r>
      <w:r>
        <w:t xml:space="preserve"> </w:t>
      </w:r>
      <w:r>
        <w:t>главы</w:t>
      </w:r>
      <w:r>
        <w:t xml:space="preserve"> </w:t>
      </w:r>
      <w:r>
        <w:t>городского</w:t>
      </w:r>
      <w:r>
        <w:t xml:space="preserve"> </w:t>
      </w:r>
      <w:r>
        <w:t>округа</w:t>
      </w:r>
      <w:r>
        <w:t xml:space="preserve"> </w:t>
      </w:r>
      <w:r>
        <w:t>города</w:t>
      </w:r>
      <w:r>
        <w:t xml:space="preserve"> </w:t>
      </w:r>
      <w:r>
        <w:t>Калуги</w:t>
      </w:r>
      <w:r>
        <w:t xml:space="preserve"> - </w:t>
      </w:r>
      <w:r>
        <w:t>начальника</w:t>
      </w:r>
      <w:r>
        <w:t xml:space="preserve"> </w:t>
      </w:r>
      <w:r>
        <w:t>управления</w:t>
      </w:r>
      <w:r>
        <w:t xml:space="preserve"> </w:t>
      </w:r>
      <w:r>
        <w:t>финансов</w:t>
      </w:r>
      <w:r>
        <w:t xml:space="preserve"> </w:t>
      </w:r>
      <w:r>
        <w:t>города</w:t>
      </w:r>
      <w:r>
        <w:t xml:space="preserve"> </w:t>
      </w:r>
      <w:r>
        <w:t>Калуги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>В</w:t>
      </w:r>
      <w:r>
        <w:t xml:space="preserve"> </w:t>
      </w:r>
      <w:r>
        <w:t>соглашение</w:t>
      </w:r>
      <w:r>
        <w:t xml:space="preserve"> </w:t>
      </w:r>
      <w:r>
        <w:t>включается</w:t>
      </w:r>
      <w:r>
        <w:t xml:space="preserve"> </w:t>
      </w:r>
      <w:r>
        <w:t>условие</w:t>
      </w:r>
      <w:r>
        <w:t xml:space="preserve"> </w:t>
      </w:r>
      <w:r>
        <w:t>о</w:t>
      </w:r>
      <w:r>
        <w:t xml:space="preserve"> </w:t>
      </w:r>
      <w:r>
        <w:t>согласовании</w:t>
      </w:r>
      <w:r>
        <w:t xml:space="preserve"> </w:t>
      </w:r>
      <w:r>
        <w:t>новых</w:t>
      </w:r>
      <w:r>
        <w:t xml:space="preserve"> </w:t>
      </w:r>
      <w:r>
        <w:t>условий</w:t>
      </w:r>
      <w:r>
        <w:t xml:space="preserve"> </w:t>
      </w:r>
      <w:r>
        <w:t>соглашения</w:t>
      </w:r>
      <w:r>
        <w:t xml:space="preserve"> </w:t>
      </w:r>
      <w:r>
        <w:t>или</w:t>
      </w:r>
      <w:r>
        <w:t xml:space="preserve"> </w:t>
      </w:r>
      <w:r>
        <w:t>о</w:t>
      </w:r>
      <w:r>
        <w:t xml:space="preserve"> </w:t>
      </w:r>
      <w:r>
        <w:t>расторжении</w:t>
      </w:r>
      <w:r>
        <w:t xml:space="preserve"> </w:t>
      </w:r>
      <w:r>
        <w:t>соглашения</w:t>
      </w:r>
      <w:r>
        <w:t xml:space="preserve"> </w:t>
      </w:r>
      <w:r>
        <w:t>при</w:t>
      </w:r>
      <w:r>
        <w:t xml:space="preserve"> </w:t>
      </w:r>
      <w:r>
        <w:t>недостижении</w:t>
      </w:r>
      <w:r>
        <w:t xml:space="preserve"> </w:t>
      </w:r>
      <w:r>
        <w:t>согласия</w:t>
      </w:r>
      <w:r>
        <w:t xml:space="preserve"> </w:t>
      </w:r>
      <w:r>
        <w:t>по</w:t>
      </w:r>
      <w:r>
        <w:t xml:space="preserve"> </w:t>
      </w:r>
      <w:r>
        <w:t>новым</w:t>
      </w:r>
      <w:r>
        <w:t xml:space="preserve"> </w:t>
      </w:r>
      <w:r>
        <w:t>условиям</w:t>
      </w:r>
      <w:r>
        <w:t xml:space="preserve"> </w:t>
      </w:r>
      <w:r>
        <w:t>в</w:t>
      </w:r>
      <w:r>
        <w:t xml:space="preserve"> </w:t>
      </w:r>
      <w:r>
        <w:t>случае</w:t>
      </w:r>
      <w:r>
        <w:t xml:space="preserve"> </w:t>
      </w:r>
      <w:r>
        <w:t>уменьшения</w:t>
      </w:r>
      <w:r>
        <w:t xml:space="preserve"> </w:t>
      </w:r>
      <w:r>
        <w:t>Управлению</w:t>
      </w:r>
      <w:r>
        <w:t xml:space="preserve"> </w:t>
      </w:r>
      <w:r>
        <w:t>ранее</w:t>
      </w:r>
      <w:r>
        <w:t xml:space="preserve"> </w:t>
      </w:r>
      <w:r>
        <w:t>доведенных</w:t>
      </w:r>
      <w:r>
        <w:t xml:space="preserve"> </w:t>
      </w:r>
      <w:r>
        <w:t>лимитов</w:t>
      </w:r>
      <w:r>
        <w:t xml:space="preserve"> </w:t>
      </w:r>
      <w:r>
        <w:t>бюджетных</w:t>
      </w:r>
      <w:r>
        <w:t xml:space="preserve"> </w:t>
      </w:r>
      <w:r>
        <w:t>обязательств</w:t>
      </w:r>
      <w:r>
        <w:t xml:space="preserve">, </w:t>
      </w:r>
      <w:r>
        <w:t>приводящего</w:t>
      </w:r>
      <w:r>
        <w:t xml:space="preserve"> </w:t>
      </w:r>
      <w:r>
        <w:t>к</w:t>
      </w:r>
      <w:r>
        <w:t xml:space="preserve"> </w:t>
      </w:r>
      <w:r>
        <w:t>невозможности</w:t>
      </w:r>
      <w:r>
        <w:t xml:space="preserve"> </w:t>
      </w:r>
      <w:r>
        <w:t>предоставления</w:t>
      </w:r>
      <w:r>
        <w:t xml:space="preserve"> </w:t>
      </w:r>
      <w:r>
        <w:t>субсидии</w:t>
      </w:r>
      <w:r>
        <w:t xml:space="preserve"> </w:t>
      </w:r>
      <w:r>
        <w:t>в</w:t>
      </w:r>
      <w:r>
        <w:t xml:space="preserve"> </w:t>
      </w:r>
      <w:r>
        <w:t>размере</w:t>
      </w:r>
      <w:r>
        <w:t xml:space="preserve">, </w:t>
      </w:r>
      <w:r>
        <w:t>определенном</w:t>
      </w:r>
      <w:r>
        <w:t xml:space="preserve"> </w:t>
      </w:r>
      <w:r>
        <w:t>в</w:t>
      </w:r>
      <w:r>
        <w:t xml:space="preserve"> </w:t>
      </w:r>
      <w:r>
        <w:t>соглашении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>В</w:t>
      </w:r>
      <w:r>
        <w:t xml:space="preserve"> </w:t>
      </w:r>
      <w:r>
        <w:t>соглашении</w:t>
      </w:r>
      <w:r>
        <w:t xml:space="preserve"> </w:t>
      </w:r>
      <w:r>
        <w:t>указываются</w:t>
      </w:r>
      <w:r>
        <w:t xml:space="preserve"> </w:t>
      </w:r>
      <w:r>
        <w:t>точная</w:t>
      </w:r>
      <w:r>
        <w:t xml:space="preserve"> </w:t>
      </w:r>
      <w:r>
        <w:t>дата</w:t>
      </w:r>
      <w:r>
        <w:t xml:space="preserve"> </w:t>
      </w:r>
      <w:r>
        <w:t>завершения</w:t>
      </w:r>
      <w:r>
        <w:t xml:space="preserve"> </w:t>
      </w:r>
      <w:r>
        <w:t>и</w:t>
      </w:r>
      <w:r>
        <w:t xml:space="preserve"> </w:t>
      </w:r>
      <w:r>
        <w:t>конечное</w:t>
      </w:r>
      <w:r>
        <w:t xml:space="preserve"> </w:t>
      </w:r>
      <w:r>
        <w:t>значение</w:t>
      </w:r>
      <w:r>
        <w:t xml:space="preserve"> </w:t>
      </w:r>
      <w:r>
        <w:t>результата</w:t>
      </w:r>
      <w:r>
        <w:t xml:space="preserve"> </w:t>
      </w:r>
      <w:r>
        <w:t>предоставления</w:t>
      </w:r>
      <w:r>
        <w:t xml:space="preserve"> </w:t>
      </w:r>
      <w:r>
        <w:t>субсидии</w:t>
      </w:r>
      <w:r>
        <w:t xml:space="preserve"> (</w:t>
      </w:r>
      <w:r>
        <w:t>конкретная</w:t>
      </w:r>
      <w:r>
        <w:t xml:space="preserve"> </w:t>
      </w:r>
      <w:r>
        <w:t>количественная</w:t>
      </w:r>
      <w:r>
        <w:t xml:space="preserve"> </w:t>
      </w:r>
      <w:r>
        <w:t>характеристика</w:t>
      </w:r>
      <w:r>
        <w:t xml:space="preserve"> </w:t>
      </w:r>
      <w:r>
        <w:t>итогов</w:t>
      </w:r>
      <w:r>
        <w:t>).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2.13. </w:t>
      </w:r>
      <w:r>
        <w:t>При</w:t>
      </w:r>
      <w:r>
        <w:t xml:space="preserve"> </w:t>
      </w:r>
      <w:r>
        <w:t>реорганизации</w:t>
      </w:r>
      <w:r>
        <w:t xml:space="preserve"> </w:t>
      </w:r>
      <w:r>
        <w:t>получателя</w:t>
      </w:r>
      <w:r>
        <w:t xml:space="preserve">, </w:t>
      </w:r>
      <w:r>
        <w:t>являющегося</w:t>
      </w:r>
      <w:r>
        <w:t xml:space="preserve"> </w:t>
      </w:r>
      <w:r>
        <w:t>юридическим</w:t>
      </w:r>
      <w:r>
        <w:t xml:space="preserve"> </w:t>
      </w:r>
      <w:r>
        <w:t>лицом</w:t>
      </w:r>
      <w:r>
        <w:t xml:space="preserve">, </w:t>
      </w:r>
      <w:r>
        <w:t>в</w:t>
      </w:r>
      <w:r>
        <w:t xml:space="preserve"> </w:t>
      </w:r>
      <w:r>
        <w:t>форме</w:t>
      </w:r>
      <w:r>
        <w:t xml:space="preserve"> </w:t>
      </w:r>
      <w:r>
        <w:t>слияния</w:t>
      </w:r>
      <w:r>
        <w:t xml:space="preserve">, </w:t>
      </w:r>
      <w:r>
        <w:t>присоединения</w:t>
      </w:r>
      <w:r>
        <w:t xml:space="preserve"> </w:t>
      </w:r>
      <w:r>
        <w:t>или</w:t>
      </w:r>
      <w:r>
        <w:t xml:space="preserve"> </w:t>
      </w:r>
      <w:r>
        <w:t>преобразования</w:t>
      </w:r>
      <w:r>
        <w:t xml:space="preserve"> </w:t>
      </w:r>
      <w:r>
        <w:t>в</w:t>
      </w:r>
      <w:r>
        <w:t xml:space="preserve"> </w:t>
      </w:r>
      <w:r>
        <w:t>соглашение</w:t>
      </w:r>
      <w:r>
        <w:t xml:space="preserve"> </w:t>
      </w:r>
      <w:r>
        <w:t>вносятся</w:t>
      </w:r>
      <w:r>
        <w:t xml:space="preserve"> </w:t>
      </w:r>
      <w:r>
        <w:t>изменения</w:t>
      </w:r>
      <w:r>
        <w:t xml:space="preserve"> </w:t>
      </w:r>
      <w:r>
        <w:t>путем</w:t>
      </w:r>
      <w:r>
        <w:t xml:space="preserve"> </w:t>
      </w:r>
      <w:r>
        <w:t>заключения</w:t>
      </w:r>
      <w:r>
        <w:t xml:space="preserve"> </w:t>
      </w:r>
      <w:r>
        <w:t>дополнительного</w:t>
      </w:r>
      <w:r>
        <w:t xml:space="preserve"> </w:t>
      </w:r>
      <w:r>
        <w:t>соглашения</w:t>
      </w:r>
      <w:r>
        <w:t xml:space="preserve"> </w:t>
      </w:r>
      <w:r>
        <w:t>к</w:t>
      </w:r>
      <w:r>
        <w:t xml:space="preserve"> </w:t>
      </w:r>
      <w:r>
        <w:t>соглашению</w:t>
      </w:r>
      <w:r>
        <w:t xml:space="preserve"> </w:t>
      </w:r>
      <w:r>
        <w:t>в</w:t>
      </w:r>
      <w:r>
        <w:t xml:space="preserve"> </w:t>
      </w:r>
      <w:r>
        <w:t>части</w:t>
      </w:r>
      <w:r>
        <w:t xml:space="preserve"> </w:t>
      </w:r>
      <w:r>
        <w:t>перемены</w:t>
      </w:r>
      <w:r>
        <w:t xml:space="preserve"> </w:t>
      </w:r>
      <w:r>
        <w:t>лица</w:t>
      </w:r>
      <w:r>
        <w:t xml:space="preserve"> </w:t>
      </w:r>
      <w:r>
        <w:t>в</w:t>
      </w:r>
      <w:r>
        <w:t xml:space="preserve"> </w:t>
      </w:r>
      <w:r>
        <w:t>обязательстве</w:t>
      </w:r>
      <w:r>
        <w:t xml:space="preserve"> </w:t>
      </w:r>
      <w:r>
        <w:t>с</w:t>
      </w:r>
      <w:r>
        <w:t xml:space="preserve"> </w:t>
      </w:r>
      <w:r>
        <w:t>указанием</w:t>
      </w:r>
      <w:r>
        <w:t xml:space="preserve"> </w:t>
      </w:r>
      <w:r>
        <w:t>в</w:t>
      </w:r>
      <w:r>
        <w:t xml:space="preserve"> </w:t>
      </w:r>
      <w:r>
        <w:t>соглашении</w:t>
      </w:r>
      <w:r>
        <w:t xml:space="preserve"> </w:t>
      </w:r>
      <w:r>
        <w:t>юридического</w:t>
      </w:r>
      <w:r>
        <w:t xml:space="preserve"> </w:t>
      </w:r>
      <w:r>
        <w:t>лица</w:t>
      </w:r>
      <w:r>
        <w:t xml:space="preserve">, </w:t>
      </w:r>
      <w:r>
        <w:t>являющегося</w:t>
      </w:r>
      <w:r>
        <w:t xml:space="preserve"> </w:t>
      </w:r>
      <w:r>
        <w:t>правопреемником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>При</w:t>
      </w:r>
      <w:r>
        <w:t xml:space="preserve"> </w:t>
      </w:r>
      <w:r>
        <w:t>реорганизации</w:t>
      </w:r>
      <w:r>
        <w:t xml:space="preserve"> </w:t>
      </w:r>
      <w:r>
        <w:t>получателя</w:t>
      </w:r>
      <w:r>
        <w:t xml:space="preserve">, </w:t>
      </w:r>
      <w:r>
        <w:t>являющегося</w:t>
      </w:r>
      <w:r>
        <w:t xml:space="preserve"> </w:t>
      </w:r>
      <w:r>
        <w:t>юридическим</w:t>
      </w:r>
      <w:r>
        <w:t xml:space="preserve"> </w:t>
      </w:r>
      <w:r>
        <w:t>лицом</w:t>
      </w:r>
      <w:r>
        <w:t xml:space="preserve">, </w:t>
      </w:r>
      <w:r>
        <w:t>в</w:t>
      </w:r>
      <w:r>
        <w:t xml:space="preserve"> </w:t>
      </w:r>
      <w:r>
        <w:t>форме</w:t>
      </w:r>
      <w:r>
        <w:t xml:space="preserve"> </w:t>
      </w:r>
      <w:r>
        <w:t>разделения</w:t>
      </w:r>
      <w:r>
        <w:t xml:space="preserve">, </w:t>
      </w:r>
      <w:r>
        <w:t>выделения</w:t>
      </w:r>
      <w:r>
        <w:t xml:space="preserve">, </w:t>
      </w:r>
      <w:r>
        <w:t>а</w:t>
      </w:r>
      <w:r>
        <w:t xml:space="preserve"> </w:t>
      </w:r>
      <w:r>
        <w:t>также</w:t>
      </w:r>
      <w:r>
        <w:t xml:space="preserve"> </w:t>
      </w:r>
      <w:r>
        <w:t>при</w:t>
      </w:r>
      <w:r>
        <w:t xml:space="preserve"> </w:t>
      </w:r>
      <w:r>
        <w:t>ликвидации</w:t>
      </w:r>
      <w:r>
        <w:t xml:space="preserve"> </w:t>
      </w:r>
      <w:r>
        <w:t>получателя</w:t>
      </w:r>
      <w:r>
        <w:t xml:space="preserve">, </w:t>
      </w:r>
      <w:r>
        <w:t>являющегося</w:t>
      </w:r>
      <w:r>
        <w:t xml:space="preserve"> </w:t>
      </w:r>
      <w:r>
        <w:t>юридическим</w:t>
      </w:r>
      <w:r>
        <w:t xml:space="preserve"> </w:t>
      </w:r>
      <w:r>
        <w:t>лицом</w:t>
      </w:r>
      <w:r>
        <w:t xml:space="preserve">, </w:t>
      </w:r>
      <w:r>
        <w:t>или</w:t>
      </w:r>
      <w:r>
        <w:t xml:space="preserve"> </w:t>
      </w:r>
      <w:r>
        <w:t>прекращении</w:t>
      </w:r>
      <w:r>
        <w:t xml:space="preserve"> </w:t>
      </w:r>
      <w:r>
        <w:t>деятельности</w:t>
      </w:r>
      <w:r>
        <w:t xml:space="preserve"> </w:t>
      </w:r>
      <w:r>
        <w:t>получателя</w:t>
      </w:r>
      <w:r>
        <w:t xml:space="preserve">, </w:t>
      </w:r>
      <w:r>
        <w:t>являющегося</w:t>
      </w:r>
      <w:r>
        <w:t xml:space="preserve"> </w:t>
      </w:r>
      <w:r>
        <w:t>индивидуальным</w:t>
      </w:r>
      <w:r>
        <w:t xml:space="preserve"> </w:t>
      </w:r>
      <w:r>
        <w:t>предпринимателем</w:t>
      </w:r>
      <w:r>
        <w:t xml:space="preserve"> (</w:t>
      </w:r>
      <w:r>
        <w:t>за</w:t>
      </w:r>
      <w:r>
        <w:t xml:space="preserve"> </w:t>
      </w:r>
      <w:r>
        <w:t>исключением</w:t>
      </w:r>
      <w:r>
        <w:t xml:space="preserve"> </w:t>
      </w:r>
      <w:r>
        <w:t>индивидуального</w:t>
      </w:r>
      <w:r>
        <w:t xml:space="preserve"> </w:t>
      </w:r>
      <w:r>
        <w:t>предпринимателя</w:t>
      </w:r>
      <w:r>
        <w:t xml:space="preserve">, </w:t>
      </w:r>
      <w:r>
        <w:t>осуществляющего</w:t>
      </w:r>
      <w:r>
        <w:t xml:space="preserve"> </w:t>
      </w:r>
      <w:r>
        <w:t>деятельность</w:t>
      </w:r>
      <w:r>
        <w:t xml:space="preserve"> </w:t>
      </w:r>
      <w:r>
        <w:t>в</w:t>
      </w:r>
      <w:r>
        <w:t xml:space="preserve"> </w:t>
      </w:r>
      <w:r>
        <w:t>качестве</w:t>
      </w:r>
      <w:r>
        <w:t xml:space="preserve"> </w:t>
      </w:r>
      <w:r>
        <w:t>главы</w:t>
      </w:r>
      <w:r>
        <w:t xml:space="preserve"> </w:t>
      </w:r>
      <w:r>
        <w:t>крестьянского</w:t>
      </w:r>
      <w:r>
        <w:t xml:space="preserve"> (</w:t>
      </w:r>
      <w:r>
        <w:t>фермерского</w:t>
      </w:r>
      <w:r>
        <w:t xml:space="preserve">) </w:t>
      </w:r>
      <w:r>
        <w:t>хозяйства</w:t>
      </w:r>
      <w:r>
        <w:t xml:space="preserve"> </w:t>
      </w:r>
      <w:r>
        <w:t>в</w:t>
      </w:r>
      <w:r>
        <w:t xml:space="preserve"> </w:t>
      </w:r>
      <w:r>
        <w:t>соответствии</w:t>
      </w:r>
      <w:r>
        <w:t xml:space="preserve"> </w:t>
      </w:r>
      <w:r>
        <w:t>с</w:t>
      </w:r>
      <w:r>
        <w:t xml:space="preserve"> </w:t>
      </w:r>
      <w:r>
        <w:fldChar w:fldCharType="begin"/>
      </w:r>
      <w:r>
        <w:instrText xml:space="preserve">HYPERLINK "https://login.consultant.ru/link/?req=doc&amp;base=LAW&amp;n=536617&amp;dst=217" </w:instrText>
      </w:r>
      <w:r>
        <w:fldChar w:fldCharType="separate"/>
      </w:r>
      <w:r>
        <w:rPr>
          <w:color w:val="0000FF"/>
        </w:rPr>
        <w:t>абзацем вторым пункта 5 статьи 23</w:t>
      </w:r>
      <w:r>
        <w:fldChar w:fldCharType="end"/>
      </w:r>
      <w:r>
        <w:t xml:space="preserve"> </w:t>
      </w:r>
      <w:r>
        <w:t>Гражданского</w:t>
      </w:r>
      <w:r>
        <w:t xml:space="preserve"> </w:t>
      </w:r>
      <w:r>
        <w:t>кодекса</w:t>
      </w:r>
      <w:r>
        <w:t xml:space="preserve"> </w:t>
      </w:r>
      <w:r>
        <w:t>Российской</w:t>
      </w:r>
      <w:r>
        <w:t xml:space="preserve"> </w:t>
      </w:r>
      <w:r>
        <w:t>Федерации</w:t>
      </w:r>
      <w:r>
        <w:t xml:space="preserve">), </w:t>
      </w:r>
      <w:r>
        <w:t>соглашение</w:t>
      </w:r>
      <w:r>
        <w:t xml:space="preserve"> </w:t>
      </w:r>
      <w:r>
        <w:t>расторгается</w:t>
      </w:r>
      <w:r>
        <w:t xml:space="preserve"> </w:t>
      </w:r>
      <w:r>
        <w:t>с</w:t>
      </w:r>
      <w:r>
        <w:t xml:space="preserve"> </w:t>
      </w:r>
      <w:r>
        <w:t>формированием</w:t>
      </w:r>
      <w:r>
        <w:t xml:space="preserve"> </w:t>
      </w:r>
      <w:r>
        <w:t>уведомления</w:t>
      </w:r>
      <w:r>
        <w:t xml:space="preserve"> </w:t>
      </w:r>
      <w:r>
        <w:t>о</w:t>
      </w:r>
      <w:r>
        <w:t xml:space="preserve"> </w:t>
      </w:r>
      <w:r>
        <w:t>расторжении</w:t>
      </w:r>
      <w:r>
        <w:t xml:space="preserve"> </w:t>
      </w:r>
      <w:r>
        <w:t>соглашения</w:t>
      </w:r>
      <w:r>
        <w:t xml:space="preserve"> </w:t>
      </w:r>
      <w:r>
        <w:t>в</w:t>
      </w:r>
      <w:r>
        <w:t xml:space="preserve"> </w:t>
      </w:r>
      <w:r>
        <w:t>одностороннем</w:t>
      </w:r>
      <w:r>
        <w:t xml:space="preserve"> </w:t>
      </w:r>
      <w:r>
        <w:t>порядке</w:t>
      </w:r>
      <w:r>
        <w:t xml:space="preserve"> </w:t>
      </w:r>
      <w:r>
        <w:t>и</w:t>
      </w:r>
      <w:r>
        <w:t xml:space="preserve"> </w:t>
      </w:r>
      <w:r>
        <w:t>акта</w:t>
      </w:r>
      <w:r>
        <w:t xml:space="preserve"> </w:t>
      </w:r>
      <w:r>
        <w:t>об</w:t>
      </w:r>
      <w:r>
        <w:t xml:space="preserve"> </w:t>
      </w:r>
      <w:r>
        <w:t>исполнении</w:t>
      </w:r>
      <w:r>
        <w:t xml:space="preserve"> </w:t>
      </w:r>
      <w:r>
        <w:t>обязательств</w:t>
      </w:r>
      <w:r>
        <w:t xml:space="preserve"> </w:t>
      </w:r>
      <w:r>
        <w:t>по</w:t>
      </w:r>
      <w:r>
        <w:t xml:space="preserve"> </w:t>
      </w:r>
      <w:r>
        <w:t>соглашению</w:t>
      </w:r>
      <w:r>
        <w:t xml:space="preserve"> </w:t>
      </w:r>
      <w:r>
        <w:t>с</w:t>
      </w:r>
      <w:r>
        <w:t xml:space="preserve"> </w:t>
      </w:r>
      <w:r>
        <w:t>отражением</w:t>
      </w:r>
      <w:r>
        <w:t xml:space="preserve"> </w:t>
      </w:r>
      <w:r>
        <w:t>информации</w:t>
      </w:r>
      <w:r>
        <w:t xml:space="preserve"> </w:t>
      </w:r>
      <w:r>
        <w:t>о</w:t>
      </w:r>
      <w:r>
        <w:t xml:space="preserve"> </w:t>
      </w:r>
      <w:r>
        <w:t>не</w:t>
      </w:r>
      <w:r>
        <w:t xml:space="preserve"> </w:t>
      </w:r>
      <w:r>
        <w:t>исполненных</w:t>
      </w:r>
      <w:r>
        <w:t xml:space="preserve"> </w:t>
      </w:r>
      <w:r>
        <w:t>получателем</w:t>
      </w:r>
      <w:r>
        <w:t xml:space="preserve"> </w:t>
      </w:r>
      <w:r>
        <w:t>субсидии</w:t>
      </w:r>
      <w:r>
        <w:t xml:space="preserve"> </w:t>
      </w:r>
      <w:r>
        <w:t>обязательствах</w:t>
      </w:r>
      <w:r>
        <w:t xml:space="preserve">, </w:t>
      </w:r>
      <w:r>
        <w:t>источником</w:t>
      </w:r>
      <w:r>
        <w:t xml:space="preserve"> </w:t>
      </w:r>
      <w:r>
        <w:t>финансового</w:t>
      </w:r>
      <w:r>
        <w:t xml:space="preserve"> </w:t>
      </w:r>
      <w:r>
        <w:t>обеспечения</w:t>
      </w:r>
      <w:r>
        <w:t xml:space="preserve"> </w:t>
      </w:r>
      <w:r>
        <w:t>которых</w:t>
      </w:r>
      <w:r>
        <w:t xml:space="preserve"> </w:t>
      </w:r>
      <w:r>
        <w:t>является</w:t>
      </w:r>
      <w:r>
        <w:t xml:space="preserve"> </w:t>
      </w:r>
      <w:r>
        <w:t>субсидия</w:t>
      </w:r>
      <w:r>
        <w:t xml:space="preserve">, </w:t>
      </w:r>
      <w:r>
        <w:t>и</w:t>
      </w:r>
      <w:r>
        <w:t xml:space="preserve"> </w:t>
      </w:r>
      <w:r>
        <w:t>возврате</w:t>
      </w:r>
      <w:r>
        <w:t xml:space="preserve"> </w:t>
      </w:r>
      <w:r>
        <w:t>неиспользованного</w:t>
      </w:r>
      <w:r>
        <w:t xml:space="preserve"> </w:t>
      </w:r>
      <w:r>
        <w:t>остатка</w:t>
      </w:r>
      <w:r>
        <w:t xml:space="preserve"> </w:t>
      </w:r>
      <w:r>
        <w:t>субсидии</w:t>
      </w:r>
      <w:r>
        <w:t xml:space="preserve"> </w:t>
      </w:r>
      <w:r>
        <w:t>в</w:t>
      </w:r>
      <w:r>
        <w:t xml:space="preserve"> </w:t>
      </w:r>
      <w:r>
        <w:t>бюджет</w:t>
      </w:r>
      <w:r>
        <w:t xml:space="preserve"> </w:t>
      </w:r>
      <w:r>
        <w:t>городского</w:t>
      </w:r>
      <w:r>
        <w:t xml:space="preserve"> </w:t>
      </w:r>
      <w:r>
        <w:t>округа</w:t>
      </w:r>
      <w:r>
        <w:t xml:space="preserve"> </w:t>
      </w:r>
      <w:r>
        <w:t>города</w:t>
      </w:r>
      <w:r>
        <w:t xml:space="preserve"> </w:t>
      </w:r>
      <w:r>
        <w:t>Калуги</w:t>
      </w:r>
      <w:r>
        <w:t xml:space="preserve"> </w:t>
      </w:r>
      <w:r>
        <w:t>Калужской</w:t>
      </w:r>
      <w:r>
        <w:t xml:space="preserve"> </w:t>
      </w:r>
      <w:r>
        <w:t>области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>При</w:t>
      </w:r>
      <w:r>
        <w:t xml:space="preserve"> </w:t>
      </w:r>
      <w:r>
        <w:t>прекращении</w:t>
      </w:r>
      <w:r>
        <w:t xml:space="preserve"> </w:t>
      </w:r>
      <w:r>
        <w:t>деятельности</w:t>
      </w:r>
      <w:r>
        <w:t xml:space="preserve"> </w:t>
      </w:r>
      <w:r>
        <w:t>получателя</w:t>
      </w:r>
      <w:r>
        <w:t xml:space="preserve">, </w:t>
      </w:r>
      <w:r>
        <w:t>являющегося</w:t>
      </w:r>
      <w:r>
        <w:t xml:space="preserve"> </w:t>
      </w:r>
      <w:r>
        <w:t>индивидуальным</w:t>
      </w:r>
      <w:r>
        <w:t xml:space="preserve"> </w:t>
      </w:r>
      <w:r>
        <w:t>предпринимателем</w:t>
      </w:r>
      <w:r>
        <w:t xml:space="preserve">, </w:t>
      </w:r>
      <w:r>
        <w:t>осуществляющим</w:t>
      </w:r>
      <w:r>
        <w:t xml:space="preserve"> </w:t>
      </w:r>
      <w:r>
        <w:t>деятельность</w:t>
      </w:r>
      <w:r>
        <w:t xml:space="preserve"> </w:t>
      </w:r>
      <w:r>
        <w:t>в</w:t>
      </w:r>
      <w:r>
        <w:t xml:space="preserve"> </w:t>
      </w:r>
      <w:r>
        <w:t>качестве</w:t>
      </w:r>
      <w:r>
        <w:t xml:space="preserve"> </w:t>
      </w:r>
      <w:r>
        <w:t>главы</w:t>
      </w:r>
      <w:r>
        <w:t xml:space="preserve"> </w:t>
      </w:r>
      <w:r>
        <w:t>крестьянского</w:t>
      </w:r>
      <w:r>
        <w:t xml:space="preserve"> (</w:t>
      </w:r>
      <w:r>
        <w:t>фермерского</w:t>
      </w:r>
      <w:r>
        <w:t xml:space="preserve">) </w:t>
      </w:r>
      <w:r>
        <w:t>хозяйства</w:t>
      </w:r>
      <w:r>
        <w:t xml:space="preserve"> </w:t>
      </w:r>
      <w:r>
        <w:t>в</w:t>
      </w:r>
      <w:r>
        <w:t xml:space="preserve"> </w:t>
      </w:r>
      <w:r>
        <w:t>соответствии</w:t>
      </w:r>
      <w:r>
        <w:t xml:space="preserve"> </w:t>
      </w:r>
      <w:r>
        <w:t>с</w:t>
      </w:r>
      <w:r>
        <w:t xml:space="preserve"> </w:t>
      </w:r>
      <w:r>
        <w:fldChar w:fldCharType="begin"/>
      </w:r>
      <w:r>
        <w:instrText xml:space="preserve">HYPERLINK "https://login.consultant.ru/link/?req=doc&amp;base=LAW&amp;n=536617&amp;dst=217" </w:instrText>
      </w:r>
      <w:r>
        <w:fldChar w:fldCharType="separate"/>
      </w:r>
      <w:r>
        <w:rPr>
          <w:color w:val="0000FF"/>
        </w:rPr>
        <w:t>абзацем вторым пункта 5 статьи 23</w:t>
      </w:r>
      <w:r>
        <w:fldChar w:fldCharType="end"/>
      </w:r>
      <w:r>
        <w:t xml:space="preserve"> </w:t>
      </w:r>
      <w:r>
        <w:t>Гражданского</w:t>
      </w:r>
      <w:r>
        <w:t xml:space="preserve"> </w:t>
      </w:r>
      <w:r>
        <w:t>кодекса</w:t>
      </w:r>
      <w:r>
        <w:t xml:space="preserve"> </w:t>
      </w:r>
      <w:r>
        <w:t>Российской</w:t>
      </w:r>
      <w:r>
        <w:t xml:space="preserve"> </w:t>
      </w:r>
      <w:r>
        <w:t>Федерации</w:t>
      </w:r>
      <w:r>
        <w:t xml:space="preserve">, </w:t>
      </w:r>
      <w:r>
        <w:t>передающего</w:t>
      </w:r>
      <w:r>
        <w:t xml:space="preserve"> </w:t>
      </w:r>
      <w:r>
        <w:t>свои</w:t>
      </w:r>
      <w:r>
        <w:t xml:space="preserve"> </w:t>
      </w:r>
      <w:r>
        <w:t>права</w:t>
      </w:r>
      <w:r>
        <w:t xml:space="preserve"> </w:t>
      </w:r>
      <w:r>
        <w:t>другому</w:t>
      </w:r>
      <w:r>
        <w:t xml:space="preserve"> </w:t>
      </w:r>
      <w:r>
        <w:t>гражданину</w:t>
      </w:r>
      <w:r>
        <w:t xml:space="preserve"> </w:t>
      </w:r>
      <w:r>
        <w:t>в</w:t>
      </w:r>
      <w:r>
        <w:t xml:space="preserve"> </w:t>
      </w:r>
      <w:r>
        <w:t>соответствии</w:t>
      </w:r>
      <w:r>
        <w:t xml:space="preserve"> </w:t>
      </w:r>
      <w:r>
        <w:t>со</w:t>
      </w:r>
      <w:r>
        <w:t xml:space="preserve"> </w:t>
      </w:r>
      <w:r>
        <w:fldChar w:fldCharType="begin"/>
      </w:r>
      <w:r>
        <w:instrText xml:space="preserve">HYPERLINK "https://login.consultant.ru/link/?req=doc&amp;base=LAW&amp;n=511356&amp;dst=73" </w:instrText>
      </w:r>
      <w:r>
        <w:fldChar w:fldCharType="separate"/>
      </w:r>
      <w:r>
        <w:rPr>
          <w:color w:val="0000FF"/>
        </w:rPr>
        <w:t>статьей 18</w:t>
      </w:r>
      <w:r>
        <w:fldChar w:fldCharType="end"/>
      </w:r>
      <w:r>
        <w:t xml:space="preserve"> </w:t>
      </w:r>
      <w:r>
        <w:t>Федерального</w:t>
      </w:r>
      <w:r>
        <w:t xml:space="preserve"> </w:t>
      </w:r>
      <w:r>
        <w:t>закона</w:t>
      </w:r>
      <w:r>
        <w:t xml:space="preserve"> </w:t>
      </w:r>
      <w:r>
        <w:t>от</w:t>
      </w:r>
      <w:r>
        <w:t xml:space="preserve"> 11.06.2003 N 74-</w:t>
      </w:r>
      <w:r>
        <w:t>ФЗ</w:t>
      </w:r>
      <w:r>
        <w:t xml:space="preserve"> "</w:t>
      </w:r>
      <w:r>
        <w:t>О</w:t>
      </w:r>
      <w:r>
        <w:t xml:space="preserve"> </w:t>
      </w:r>
      <w:r>
        <w:t>крестьянском</w:t>
      </w:r>
      <w:r>
        <w:t xml:space="preserve"> (</w:t>
      </w:r>
      <w:r>
        <w:t>фермерском</w:t>
      </w:r>
      <w:r>
        <w:t xml:space="preserve">) </w:t>
      </w:r>
      <w:r>
        <w:t>хозяйстве</w:t>
      </w:r>
      <w:r>
        <w:t xml:space="preserve">", </w:t>
      </w:r>
      <w:r>
        <w:t>в</w:t>
      </w:r>
      <w:r>
        <w:t xml:space="preserve"> </w:t>
      </w:r>
      <w:r>
        <w:t>соглашение</w:t>
      </w:r>
      <w:r>
        <w:t xml:space="preserve"> </w:t>
      </w:r>
      <w:r>
        <w:t>вносятся</w:t>
      </w:r>
      <w:r>
        <w:t xml:space="preserve"> </w:t>
      </w:r>
      <w:r>
        <w:t>изменения</w:t>
      </w:r>
      <w:r>
        <w:t xml:space="preserve"> </w:t>
      </w:r>
      <w:r>
        <w:t>путем</w:t>
      </w:r>
      <w:r>
        <w:t xml:space="preserve"> </w:t>
      </w:r>
      <w:r>
        <w:t>заключения</w:t>
      </w:r>
      <w:r>
        <w:t xml:space="preserve"> </w:t>
      </w:r>
      <w:r>
        <w:t>дополнительного</w:t>
      </w:r>
      <w:r>
        <w:t xml:space="preserve"> </w:t>
      </w:r>
      <w:r>
        <w:t>соглашения</w:t>
      </w:r>
      <w:r>
        <w:t xml:space="preserve"> </w:t>
      </w:r>
      <w:r>
        <w:t>к</w:t>
      </w:r>
      <w:r>
        <w:t xml:space="preserve"> </w:t>
      </w:r>
      <w:r>
        <w:t>соглашению</w:t>
      </w:r>
      <w:r>
        <w:t xml:space="preserve"> </w:t>
      </w:r>
      <w:r>
        <w:t>в</w:t>
      </w:r>
      <w:r>
        <w:t xml:space="preserve"> </w:t>
      </w:r>
      <w:r>
        <w:t>части</w:t>
      </w:r>
      <w:r>
        <w:t xml:space="preserve"> </w:t>
      </w:r>
      <w:r>
        <w:t>перемены</w:t>
      </w:r>
      <w:r>
        <w:t xml:space="preserve"> </w:t>
      </w:r>
      <w:r>
        <w:t>лица</w:t>
      </w:r>
      <w:r>
        <w:t xml:space="preserve"> </w:t>
      </w:r>
      <w:r>
        <w:t>в</w:t>
      </w:r>
      <w:r>
        <w:t xml:space="preserve"> </w:t>
      </w:r>
      <w:r>
        <w:t>обязательстве</w:t>
      </w:r>
      <w:r>
        <w:t xml:space="preserve"> </w:t>
      </w:r>
      <w:r>
        <w:t>с</w:t>
      </w:r>
      <w:r>
        <w:t xml:space="preserve"> </w:t>
      </w:r>
      <w:r>
        <w:t>указанием</w:t>
      </w:r>
      <w:r>
        <w:t xml:space="preserve"> </w:t>
      </w:r>
      <w:r>
        <w:t>стороны</w:t>
      </w:r>
      <w:r>
        <w:t xml:space="preserve"> </w:t>
      </w:r>
      <w:r>
        <w:t>в</w:t>
      </w:r>
      <w:r>
        <w:t xml:space="preserve"> </w:t>
      </w:r>
      <w:r>
        <w:t>соглашении</w:t>
      </w:r>
      <w:r>
        <w:t xml:space="preserve"> </w:t>
      </w:r>
      <w:r>
        <w:t>иного</w:t>
      </w:r>
      <w:r>
        <w:t xml:space="preserve"> </w:t>
      </w:r>
      <w:r>
        <w:t>лица</w:t>
      </w:r>
      <w:r>
        <w:t xml:space="preserve">, </w:t>
      </w:r>
      <w:r>
        <w:t>являющегося</w:t>
      </w:r>
      <w:r>
        <w:t xml:space="preserve"> </w:t>
      </w:r>
      <w:r>
        <w:t>правопреемником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bookmarkStart w:id="15" w:name="Par168"/>
      <w:bookmarkEnd w:id="15"/>
      <w:r>
        <w:t xml:space="preserve">2.14. </w:t>
      </w:r>
      <w:r>
        <w:t>Основанием</w:t>
      </w:r>
      <w:r>
        <w:t xml:space="preserve"> </w:t>
      </w:r>
      <w:r>
        <w:t>для</w:t>
      </w:r>
      <w:r>
        <w:t xml:space="preserve"> </w:t>
      </w:r>
      <w:r>
        <w:t>отклонения</w:t>
      </w:r>
      <w:r>
        <w:t xml:space="preserve"> </w:t>
      </w:r>
      <w:r>
        <w:t>заявки</w:t>
      </w:r>
      <w:r>
        <w:t xml:space="preserve"> </w:t>
      </w:r>
      <w:r>
        <w:t>получателя</w:t>
      </w:r>
      <w:r>
        <w:t xml:space="preserve"> (</w:t>
      </w:r>
      <w:r>
        <w:t>отказа</w:t>
      </w:r>
      <w:r>
        <w:t xml:space="preserve"> </w:t>
      </w:r>
      <w:r>
        <w:t>в</w:t>
      </w:r>
      <w:r>
        <w:t xml:space="preserve"> </w:t>
      </w:r>
      <w:r>
        <w:t>предоставлении</w:t>
      </w:r>
      <w:r>
        <w:t xml:space="preserve"> </w:t>
      </w:r>
      <w:r>
        <w:t>субсидий</w:t>
      </w:r>
      <w:r>
        <w:t xml:space="preserve">) </w:t>
      </w:r>
      <w:r>
        <w:t>являются</w:t>
      </w:r>
      <w:r>
        <w:t>: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2.14.1. </w:t>
      </w:r>
      <w:r>
        <w:t>Несоответствие</w:t>
      </w:r>
      <w:r>
        <w:t xml:space="preserve"> </w:t>
      </w:r>
      <w:r>
        <w:t>представленных</w:t>
      </w:r>
      <w:r>
        <w:t xml:space="preserve"> </w:t>
      </w:r>
      <w:r>
        <w:t>получателем</w:t>
      </w:r>
      <w:r>
        <w:t xml:space="preserve"> </w:t>
      </w:r>
      <w:r>
        <w:t>документов</w:t>
      </w:r>
      <w:r>
        <w:t xml:space="preserve"> </w:t>
      </w:r>
      <w:r>
        <w:t>требованиям</w:t>
      </w:r>
      <w:r>
        <w:t xml:space="preserve"> </w:t>
      </w:r>
      <w:r>
        <w:fldChar w:fldCharType="begin"/>
      </w:r>
      <w:r>
        <w:instrText xml:space="preserve">HYPERLINK "#Par90" </w:instrText>
      </w:r>
      <w:r>
        <w:fldChar w:fldCharType="separate"/>
      </w:r>
      <w:r>
        <w:rPr>
          <w:color w:val="0000FF"/>
        </w:rPr>
        <w:t>пункта 2.4</w:t>
      </w:r>
      <w:r>
        <w:fldChar w:fldCharType="end"/>
      </w:r>
      <w:r>
        <w:t xml:space="preserve"> </w:t>
      </w:r>
      <w:r>
        <w:t>Порядка</w:t>
      </w:r>
      <w:r>
        <w:t xml:space="preserve"> </w:t>
      </w:r>
      <w:r>
        <w:t>или</w:t>
      </w:r>
      <w:r>
        <w:t xml:space="preserve"> </w:t>
      </w:r>
      <w:r>
        <w:t>непредставление</w:t>
      </w:r>
      <w:r>
        <w:t xml:space="preserve"> (</w:t>
      </w:r>
      <w:r>
        <w:t>представление</w:t>
      </w:r>
      <w:r>
        <w:t xml:space="preserve"> </w:t>
      </w:r>
      <w:r>
        <w:t>не</w:t>
      </w:r>
      <w:r>
        <w:t xml:space="preserve"> </w:t>
      </w:r>
      <w:r>
        <w:t>в</w:t>
      </w:r>
      <w:r>
        <w:t xml:space="preserve"> </w:t>
      </w:r>
      <w:r>
        <w:t>полном</w:t>
      </w:r>
      <w:r>
        <w:t xml:space="preserve"> </w:t>
      </w:r>
      <w:r>
        <w:t>объеме</w:t>
      </w:r>
      <w:r>
        <w:t xml:space="preserve">) </w:t>
      </w:r>
      <w:r>
        <w:t>указанных</w:t>
      </w:r>
      <w:r>
        <w:t xml:space="preserve"> </w:t>
      </w:r>
      <w:r>
        <w:t>документов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2.14.2. </w:t>
      </w:r>
      <w:r>
        <w:t>Установление</w:t>
      </w:r>
      <w:r>
        <w:t xml:space="preserve"> </w:t>
      </w:r>
      <w:r>
        <w:t>факта</w:t>
      </w:r>
      <w:r>
        <w:t xml:space="preserve"> </w:t>
      </w:r>
      <w:r>
        <w:t>недостоверности</w:t>
      </w:r>
      <w:r>
        <w:t xml:space="preserve"> </w:t>
      </w:r>
      <w:r>
        <w:t>представленной</w:t>
      </w:r>
      <w:r>
        <w:t xml:space="preserve"> </w:t>
      </w:r>
      <w:r>
        <w:t>получателем</w:t>
      </w:r>
      <w:r>
        <w:t xml:space="preserve"> </w:t>
      </w:r>
      <w:r>
        <w:t>информации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2.14.3. </w:t>
      </w:r>
      <w:r>
        <w:t>Несоответствие</w:t>
      </w:r>
      <w:r>
        <w:t xml:space="preserve"> </w:t>
      </w:r>
      <w:r>
        <w:t>получателя</w:t>
      </w:r>
      <w:r>
        <w:t xml:space="preserve"> </w:t>
      </w:r>
      <w:r>
        <w:t>требованиям</w:t>
      </w:r>
      <w:r>
        <w:t xml:space="preserve">, </w:t>
      </w:r>
      <w:r>
        <w:t>установленным</w:t>
      </w:r>
      <w:r>
        <w:t xml:space="preserve"> </w:t>
      </w:r>
      <w:r>
        <w:t>в</w:t>
      </w:r>
      <w:r>
        <w:t xml:space="preserve"> </w:t>
      </w:r>
      <w:r>
        <w:fldChar w:fldCharType="begin"/>
      </w:r>
      <w:r>
        <w:instrText xml:space="preserve">HYPERLINK "#Par121" </w:instrText>
      </w:r>
      <w:r>
        <w:fldChar w:fldCharType="separate"/>
      </w:r>
      <w:r>
        <w:rPr>
          <w:color w:val="0000FF"/>
        </w:rPr>
        <w:t>пунктах 2.8</w:t>
      </w:r>
      <w:r>
        <w:fldChar w:fldCharType="end"/>
      </w:r>
      <w:r>
        <w:t xml:space="preserve">, </w:t>
      </w:r>
      <w:r>
        <w:fldChar w:fldCharType="begin"/>
      </w:r>
      <w:r>
        <w:instrText xml:space="preserve">HYPERLINK "#Par145" </w:instrText>
      </w:r>
      <w:r>
        <w:fldChar w:fldCharType="separate"/>
      </w:r>
      <w:r>
        <w:rPr>
          <w:color w:val="0000FF"/>
        </w:rPr>
        <w:t>2.9</w:t>
      </w:r>
      <w:r>
        <w:fldChar w:fldCharType="end"/>
      </w:r>
      <w:r>
        <w:t xml:space="preserve"> </w:t>
      </w:r>
      <w:r>
        <w:t>Порядка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2.14.4. </w:t>
      </w:r>
      <w:r>
        <w:t>Подача</w:t>
      </w:r>
      <w:r>
        <w:t xml:space="preserve"> </w:t>
      </w:r>
      <w:r>
        <w:t>получателем</w:t>
      </w:r>
      <w:r>
        <w:t xml:space="preserve"> </w:t>
      </w:r>
      <w:r>
        <w:t>заявки</w:t>
      </w:r>
      <w:r>
        <w:t xml:space="preserve"> </w:t>
      </w:r>
      <w:r>
        <w:t>после</w:t>
      </w:r>
      <w:r>
        <w:t xml:space="preserve"> </w:t>
      </w:r>
      <w:r>
        <w:t>даты</w:t>
      </w:r>
      <w:r>
        <w:t xml:space="preserve"> </w:t>
      </w:r>
      <w:r>
        <w:t>и</w:t>
      </w:r>
      <w:r>
        <w:t xml:space="preserve"> (</w:t>
      </w:r>
      <w:r>
        <w:t>или</w:t>
      </w:r>
      <w:r>
        <w:t xml:space="preserve">) </w:t>
      </w:r>
      <w:r>
        <w:t>времени</w:t>
      </w:r>
      <w:r>
        <w:t xml:space="preserve">, </w:t>
      </w:r>
      <w:r>
        <w:t>определенных</w:t>
      </w:r>
      <w:r>
        <w:t xml:space="preserve"> </w:t>
      </w:r>
      <w:r>
        <w:t>для</w:t>
      </w:r>
      <w:r>
        <w:t xml:space="preserve"> </w:t>
      </w:r>
      <w:r>
        <w:t>подачи</w:t>
      </w:r>
      <w:r>
        <w:t xml:space="preserve"> </w:t>
      </w:r>
      <w:r>
        <w:t>заявки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2.14.5. </w:t>
      </w:r>
      <w:r>
        <w:t>Недостоверность</w:t>
      </w:r>
      <w:r>
        <w:t xml:space="preserve"> </w:t>
      </w:r>
      <w:r>
        <w:t>представленной</w:t>
      </w:r>
      <w:r>
        <w:t xml:space="preserve"> </w:t>
      </w:r>
      <w:r>
        <w:t>получателем</w:t>
      </w:r>
      <w:r>
        <w:t xml:space="preserve"> </w:t>
      </w:r>
      <w:r>
        <w:t>информации</w:t>
      </w:r>
      <w:r>
        <w:t xml:space="preserve">, </w:t>
      </w:r>
      <w:r>
        <w:t>в</w:t>
      </w:r>
      <w:r>
        <w:t xml:space="preserve"> </w:t>
      </w:r>
      <w:r>
        <w:t>том</w:t>
      </w:r>
      <w:r>
        <w:t xml:space="preserve"> </w:t>
      </w:r>
      <w:r>
        <w:t>числе</w:t>
      </w:r>
      <w:r>
        <w:t xml:space="preserve"> </w:t>
      </w:r>
      <w:r>
        <w:t>информации</w:t>
      </w:r>
      <w:r>
        <w:t xml:space="preserve"> </w:t>
      </w:r>
      <w:r>
        <w:t>о</w:t>
      </w:r>
      <w:r>
        <w:t xml:space="preserve"> </w:t>
      </w:r>
      <w:r>
        <w:t>месте</w:t>
      </w:r>
      <w:r>
        <w:t xml:space="preserve"> </w:t>
      </w:r>
      <w:r>
        <w:t>нахождения</w:t>
      </w:r>
      <w:r>
        <w:t xml:space="preserve"> </w:t>
      </w:r>
      <w:r>
        <w:t>и</w:t>
      </w:r>
      <w:r>
        <w:t xml:space="preserve"> </w:t>
      </w:r>
      <w:r>
        <w:t>адресе</w:t>
      </w:r>
      <w:r>
        <w:t xml:space="preserve"> </w:t>
      </w:r>
      <w:r>
        <w:t>юридического</w:t>
      </w:r>
      <w:r>
        <w:t xml:space="preserve"> </w:t>
      </w:r>
      <w:r>
        <w:t>лица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2.14.6. </w:t>
      </w:r>
      <w:r>
        <w:t>Ненадлежащее</w:t>
      </w:r>
      <w:r>
        <w:t xml:space="preserve"> </w:t>
      </w:r>
      <w:r>
        <w:t>оформление</w:t>
      </w:r>
      <w:r>
        <w:t xml:space="preserve"> </w:t>
      </w:r>
      <w:r>
        <w:t>документов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>Отказ</w:t>
      </w:r>
      <w:r>
        <w:t xml:space="preserve"> </w:t>
      </w:r>
      <w:r>
        <w:t>в</w:t>
      </w:r>
      <w:r>
        <w:t xml:space="preserve"> </w:t>
      </w:r>
      <w:r>
        <w:t>предоставлении</w:t>
      </w:r>
      <w:r>
        <w:t xml:space="preserve"> </w:t>
      </w:r>
      <w:r>
        <w:t>субсидий</w:t>
      </w:r>
      <w:r>
        <w:t xml:space="preserve"> </w:t>
      </w:r>
      <w:r>
        <w:t>направляется</w:t>
      </w:r>
      <w:r>
        <w:t xml:space="preserve"> </w:t>
      </w:r>
      <w:r>
        <w:t>Управлением</w:t>
      </w:r>
      <w:r>
        <w:t xml:space="preserve"> </w:t>
      </w:r>
      <w:r>
        <w:t>участнику</w:t>
      </w:r>
      <w:r>
        <w:t xml:space="preserve"> </w:t>
      </w:r>
      <w:r>
        <w:t>отбора</w:t>
      </w:r>
      <w:r>
        <w:t xml:space="preserve"> </w:t>
      </w:r>
      <w:r>
        <w:t>в</w:t>
      </w:r>
      <w:r>
        <w:t xml:space="preserve"> </w:t>
      </w:r>
      <w:r>
        <w:t>письменном</w:t>
      </w:r>
      <w:r>
        <w:t xml:space="preserve"> </w:t>
      </w:r>
      <w:r>
        <w:t>виде</w:t>
      </w:r>
      <w:r>
        <w:t xml:space="preserve"> </w:t>
      </w:r>
      <w:r>
        <w:t>в</w:t>
      </w:r>
      <w:r>
        <w:t xml:space="preserve"> </w:t>
      </w:r>
      <w:r>
        <w:t>течение</w:t>
      </w:r>
      <w:r>
        <w:t xml:space="preserve"> 5 </w:t>
      </w:r>
      <w:r>
        <w:t>рабочих</w:t>
      </w:r>
      <w:r>
        <w:t xml:space="preserve"> </w:t>
      </w:r>
      <w:r>
        <w:t>дней</w:t>
      </w:r>
      <w:r>
        <w:t xml:space="preserve"> </w:t>
      </w:r>
      <w:r>
        <w:t>с</w:t>
      </w:r>
      <w:r>
        <w:t xml:space="preserve"> </w:t>
      </w:r>
      <w:r>
        <w:t>момента</w:t>
      </w:r>
      <w:r>
        <w:t xml:space="preserve"> </w:t>
      </w:r>
      <w:r>
        <w:t>подписания</w:t>
      </w:r>
      <w:r>
        <w:t xml:space="preserve"> </w:t>
      </w:r>
      <w:r>
        <w:t>протокола</w:t>
      </w:r>
      <w:r>
        <w:t xml:space="preserve"> </w:t>
      </w:r>
      <w:r>
        <w:t>заседания</w:t>
      </w:r>
      <w:r>
        <w:t xml:space="preserve"> </w:t>
      </w:r>
      <w:r>
        <w:t>комиссии</w:t>
      </w:r>
      <w:r>
        <w:t xml:space="preserve"> </w:t>
      </w:r>
      <w:r>
        <w:t>с</w:t>
      </w:r>
      <w:r>
        <w:t xml:space="preserve"> </w:t>
      </w:r>
      <w:r>
        <w:t>указанием</w:t>
      </w:r>
      <w:r>
        <w:t xml:space="preserve"> </w:t>
      </w:r>
      <w:r>
        <w:t>причин</w:t>
      </w:r>
      <w:r>
        <w:t xml:space="preserve"> </w:t>
      </w:r>
      <w:r>
        <w:t>отказа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>Отказ</w:t>
      </w:r>
      <w:r>
        <w:t xml:space="preserve"> </w:t>
      </w:r>
      <w:r>
        <w:t>в</w:t>
      </w:r>
      <w:r>
        <w:t xml:space="preserve"> </w:t>
      </w:r>
      <w:r>
        <w:t>предоставлении</w:t>
      </w:r>
      <w:r>
        <w:t xml:space="preserve"> </w:t>
      </w:r>
      <w:r>
        <w:t>субсидий</w:t>
      </w:r>
      <w:r>
        <w:t xml:space="preserve"> </w:t>
      </w:r>
      <w:r>
        <w:t>обжалуется</w:t>
      </w:r>
      <w:r>
        <w:t xml:space="preserve"> </w:t>
      </w:r>
      <w:r>
        <w:t>в</w:t>
      </w:r>
      <w:r>
        <w:t xml:space="preserve"> </w:t>
      </w:r>
      <w:r>
        <w:t>порядке</w:t>
      </w:r>
      <w:r>
        <w:t xml:space="preserve">, </w:t>
      </w:r>
      <w:r>
        <w:t>установленном</w:t>
      </w:r>
      <w:r>
        <w:t xml:space="preserve"> </w:t>
      </w:r>
      <w:r>
        <w:t>законодательством</w:t>
      </w:r>
      <w:r>
        <w:t xml:space="preserve"> </w:t>
      </w:r>
      <w:r>
        <w:t>Российской</w:t>
      </w:r>
      <w:r>
        <w:t xml:space="preserve"> </w:t>
      </w:r>
      <w:r>
        <w:t>Федерации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>Порядок</w:t>
      </w:r>
      <w:r>
        <w:t xml:space="preserve"> </w:t>
      </w:r>
      <w:r>
        <w:t>и</w:t>
      </w:r>
      <w:r>
        <w:t xml:space="preserve"> </w:t>
      </w:r>
      <w:r>
        <w:t>сроки</w:t>
      </w:r>
      <w:r>
        <w:t xml:space="preserve"> </w:t>
      </w:r>
      <w:r>
        <w:t>возврата</w:t>
      </w:r>
      <w:r>
        <w:t xml:space="preserve"> </w:t>
      </w:r>
      <w:r>
        <w:t>субсидий</w:t>
      </w:r>
      <w:r>
        <w:t xml:space="preserve"> </w:t>
      </w:r>
      <w:r>
        <w:t>в</w:t>
      </w:r>
      <w:r>
        <w:t xml:space="preserve"> </w:t>
      </w:r>
      <w:r>
        <w:t>бюджет</w:t>
      </w:r>
      <w:r>
        <w:t xml:space="preserve"> </w:t>
      </w:r>
      <w:r>
        <w:t>городского</w:t>
      </w:r>
      <w:r>
        <w:t xml:space="preserve"> </w:t>
      </w:r>
      <w:r>
        <w:t>округа</w:t>
      </w:r>
      <w:r>
        <w:t xml:space="preserve"> </w:t>
      </w:r>
      <w:r>
        <w:t>города</w:t>
      </w:r>
      <w:r>
        <w:t xml:space="preserve"> </w:t>
      </w:r>
      <w:r>
        <w:t>Калуги</w:t>
      </w:r>
      <w:r>
        <w:t xml:space="preserve"> </w:t>
      </w:r>
      <w:r>
        <w:t>Калужской</w:t>
      </w:r>
      <w:r>
        <w:t xml:space="preserve"> </w:t>
      </w:r>
      <w:r>
        <w:t>области</w:t>
      </w:r>
      <w:r>
        <w:t xml:space="preserve"> </w:t>
      </w:r>
      <w:r>
        <w:t>в</w:t>
      </w:r>
      <w:r>
        <w:t xml:space="preserve"> </w:t>
      </w:r>
      <w:r>
        <w:t>случае</w:t>
      </w:r>
      <w:r>
        <w:t xml:space="preserve"> </w:t>
      </w:r>
      <w:r>
        <w:t>нарушения</w:t>
      </w:r>
      <w:r>
        <w:t xml:space="preserve"> </w:t>
      </w:r>
      <w:r>
        <w:t>условий</w:t>
      </w:r>
      <w:r>
        <w:t xml:space="preserve"> </w:t>
      </w:r>
      <w:r>
        <w:t>их</w:t>
      </w:r>
      <w:r>
        <w:t xml:space="preserve"> </w:t>
      </w:r>
      <w:r>
        <w:t>предоставления</w:t>
      </w:r>
      <w:r>
        <w:t xml:space="preserve"> </w:t>
      </w:r>
      <w:r>
        <w:t>указаны</w:t>
      </w:r>
      <w:r>
        <w:t xml:space="preserve"> </w:t>
      </w:r>
      <w:r>
        <w:t>в</w:t>
      </w:r>
      <w:r>
        <w:t xml:space="preserve"> </w:t>
      </w:r>
      <w:r>
        <w:fldChar w:fldCharType="begin"/>
      </w:r>
      <w:r>
        <w:instrText xml:space="preserve">HYPERLINK "#Par217" </w:instrText>
      </w:r>
      <w:r>
        <w:fldChar w:fldCharType="separate"/>
      </w:r>
      <w:r>
        <w:rPr>
          <w:color w:val="0000FF"/>
        </w:rPr>
        <w:t>разделе 3</w:t>
      </w:r>
      <w:r>
        <w:fldChar w:fldCharType="end"/>
      </w:r>
      <w:r>
        <w:t xml:space="preserve"> </w:t>
      </w:r>
      <w:r>
        <w:t>Порядка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2.15. </w:t>
      </w:r>
      <w:r>
        <w:t>Размер</w:t>
      </w:r>
      <w:r>
        <w:t xml:space="preserve"> </w:t>
      </w:r>
      <w:r>
        <w:t>предоставляемых</w:t>
      </w:r>
      <w:r>
        <w:t xml:space="preserve"> </w:t>
      </w:r>
      <w:r>
        <w:t>субсидий</w:t>
      </w:r>
      <w:r>
        <w:t xml:space="preserve">, </w:t>
      </w:r>
      <w:r>
        <w:t>предусмотренных</w:t>
      </w:r>
      <w:r>
        <w:t xml:space="preserve"> </w:t>
      </w:r>
      <w:r>
        <w:fldChar w:fldCharType="begin"/>
      </w:r>
      <w:r>
        <w:instrText xml:space="preserve">HYPERLINK "#Par73" </w:instrText>
      </w:r>
      <w:r>
        <w:fldChar w:fldCharType="separate"/>
      </w:r>
      <w:r>
        <w:rPr>
          <w:color w:val="0000FF"/>
        </w:rPr>
        <w:t>подпунктами 2.1.1</w:t>
      </w:r>
      <w:r>
        <w:fldChar w:fldCharType="end"/>
      </w:r>
      <w:r>
        <w:t xml:space="preserve">, </w:t>
      </w:r>
      <w:r>
        <w:fldChar w:fldCharType="begin"/>
      </w:r>
      <w:r>
        <w:instrText xml:space="preserve">HYPERLINK "#Par74" </w:instrText>
      </w:r>
      <w:r>
        <w:fldChar w:fldCharType="separate"/>
      </w:r>
      <w:r>
        <w:rPr>
          <w:color w:val="0000FF"/>
        </w:rPr>
        <w:t>2.1.2</w:t>
      </w:r>
      <w:r>
        <w:fldChar w:fldCharType="end"/>
      </w:r>
      <w:r>
        <w:t xml:space="preserve">, </w:t>
      </w:r>
      <w:r>
        <w:fldChar w:fldCharType="begin"/>
      </w:r>
      <w:r>
        <w:instrText xml:space="preserve">HYPERLINK "#Par75" </w:instrText>
      </w:r>
      <w:r>
        <w:fldChar w:fldCharType="separate"/>
      </w:r>
      <w:r>
        <w:rPr>
          <w:color w:val="0000FF"/>
        </w:rPr>
        <w:t>2.1.3</w:t>
      </w:r>
      <w:r>
        <w:fldChar w:fldCharType="end"/>
      </w:r>
      <w:r>
        <w:t xml:space="preserve">, </w:t>
      </w:r>
      <w:r>
        <w:fldChar w:fldCharType="begin"/>
      </w:r>
      <w:r>
        <w:instrText xml:space="preserve">HYPERLINK "#Par76" </w:instrText>
      </w:r>
      <w:r>
        <w:fldChar w:fldCharType="separate"/>
      </w:r>
      <w:r>
        <w:rPr>
          <w:color w:val="0000FF"/>
        </w:rPr>
        <w:t>2.1.4 пункта 2.1</w:t>
      </w:r>
      <w:r>
        <w:fldChar w:fldCharType="end"/>
      </w:r>
      <w:r>
        <w:t xml:space="preserve"> </w:t>
      </w:r>
      <w:r>
        <w:t>Порядка</w:t>
      </w:r>
      <w:r>
        <w:t xml:space="preserve">, </w:t>
      </w:r>
      <w:r>
        <w:t>определяется</w:t>
      </w:r>
      <w:r>
        <w:t xml:space="preserve"> </w:t>
      </w:r>
      <w:r>
        <w:t>исходя</w:t>
      </w:r>
      <w:r>
        <w:t xml:space="preserve"> </w:t>
      </w:r>
      <w:r>
        <w:t>из</w:t>
      </w:r>
      <w:r>
        <w:t xml:space="preserve"> </w:t>
      </w:r>
      <w:r>
        <w:t>ставок</w:t>
      </w:r>
      <w:r>
        <w:t xml:space="preserve"> </w:t>
      </w:r>
      <w:r>
        <w:t>субсидий</w:t>
      </w:r>
      <w:r>
        <w:t xml:space="preserve"> </w:t>
      </w:r>
      <w:r>
        <w:t>согласно</w:t>
      </w:r>
      <w:r>
        <w:t xml:space="preserve"> </w:t>
      </w:r>
      <w:r>
        <w:fldChar w:fldCharType="begin"/>
      </w:r>
      <w:r>
        <w:instrText xml:space="preserve">HYPERLINK "#Par291" </w:instrText>
      </w:r>
      <w:r>
        <w:fldChar w:fldCharType="separate"/>
      </w:r>
      <w:r>
        <w:rPr>
          <w:color w:val="0000FF"/>
        </w:rPr>
        <w:t>приложениям 2</w:t>
      </w:r>
      <w:r>
        <w:fldChar w:fldCharType="end"/>
      </w:r>
      <w:r>
        <w:t xml:space="preserve">, </w:t>
      </w:r>
      <w:r>
        <w:fldChar w:fldCharType="begin"/>
      </w:r>
      <w:r>
        <w:instrText xml:space="preserve">HYPERLINK "#Par316" </w:instrText>
      </w:r>
      <w:r>
        <w:fldChar w:fldCharType="separate"/>
      </w:r>
      <w:r>
        <w:rPr>
          <w:color w:val="0000FF"/>
        </w:rPr>
        <w:t>3</w:t>
      </w:r>
      <w:r>
        <w:fldChar w:fldCharType="end"/>
      </w:r>
      <w:r>
        <w:t xml:space="preserve">, </w:t>
      </w:r>
      <w:r>
        <w:fldChar w:fldCharType="begin"/>
      </w:r>
      <w:r>
        <w:instrText xml:space="preserve">HYPERLINK "#Par340" </w:instrText>
      </w:r>
      <w:r>
        <w:fldChar w:fldCharType="separate"/>
      </w:r>
      <w:r>
        <w:rPr>
          <w:color w:val="0000FF"/>
        </w:rPr>
        <w:t>4</w:t>
      </w:r>
      <w:r>
        <w:fldChar w:fldCharType="end"/>
      </w:r>
      <w:r>
        <w:t xml:space="preserve">, </w:t>
      </w:r>
      <w:r>
        <w:fldChar w:fldCharType="begin"/>
      </w:r>
      <w:r>
        <w:instrText xml:space="preserve">HYPERLINK "#Par367" </w:instrText>
      </w:r>
      <w:r>
        <w:fldChar w:fldCharType="separate"/>
      </w:r>
      <w:r>
        <w:rPr>
          <w:color w:val="0000FF"/>
        </w:rPr>
        <w:t>5</w:t>
      </w:r>
      <w:r>
        <w:fldChar w:fldCharType="end"/>
      </w:r>
      <w:r>
        <w:t xml:space="preserve"> </w:t>
      </w:r>
      <w:r>
        <w:t>к</w:t>
      </w:r>
      <w:r>
        <w:t xml:space="preserve"> </w:t>
      </w:r>
      <w:r>
        <w:t>Порядку</w:t>
      </w:r>
      <w:r>
        <w:t xml:space="preserve"> </w:t>
      </w:r>
      <w:r>
        <w:t>соответственно</w:t>
      </w:r>
      <w:r>
        <w:t xml:space="preserve"> </w:t>
      </w:r>
      <w:r>
        <w:t>и</w:t>
      </w:r>
      <w:r>
        <w:t xml:space="preserve"> </w:t>
      </w:r>
      <w:r>
        <w:t>рассчитывается</w:t>
      </w:r>
      <w:r>
        <w:t xml:space="preserve"> </w:t>
      </w:r>
      <w:r>
        <w:t>по</w:t>
      </w:r>
      <w:r>
        <w:t xml:space="preserve"> </w:t>
      </w:r>
      <w:r>
        <w:t>формулам</w:t>
      </w:r>
      <w:r>
        <w:t>: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2.15.1. </w:t>
      </w:r>
      <w:r>
        <w:t>В</w:t>
      </w:r>
      <w:r>
        <w:t xml:space="preserve"> </w:t>
      </w:r>
      <w:r>
        <w:t>рамках</w:t>
      </w:r>
      <w:r>
        <w:t xml:space="preserve"> </w:t>
      </w:r>
      <w:r>
        <w:t>реализации</w:t>
      </w:r>
      <w:r>
        <w:t xml:space="preserve"> </w:t>
      </w:r>
      <w:r>
        <w:t>КПМ</w:t>
      </w:r>
      <w:r>
        <w:t xml:space="preserve">, </w:t>
      </w:r>
      <w:r>
        <w:t>указанного</w:t>
      </w:r>
      <w:r>
        <w:t xml:space="preserve"> </w:t>
      </w:r>
      <w:r>
        <w:t>в</w:t>
      </w:r>
      <w:r>
        <w:t xml:space="preserve"> </w:t>
      </w:r>
      <w:r>
        <w:fldChar w:fldCharType="begin"/>
      </w:r>
      <w:r>
        <w:instrText xml:space="preserve">HYPERLINK "#Par73" </w:instrText>
      </w:r>
      <w:r>
        <w:fldChar w:fldCharType="separate"/>
      </w:r>
      <w:r>
        <w:rPr>
          <w:color w:val="0000FF"/>
        </w:rPr>
        <w:t>подпункте 2.1.1 пункта 2.1</w:t>
      </w:r>
      <w:r>
        <w:fldChar w:fldCharType="end"/>
      </w:r>
      <w:r>
        <w:t xml:space="preserve"> </w:t>
      </w:r>
      <w:r>
        <w:t>Порядка</w:t>
      </w:r>
      <w:r>
        <w:t>:</w:t>
      </w:r>
    </w:p>
    <w:p w:rsidR="000F6DD5">
      <w:pPr>
        <w:pStyle w:val="ConsPlusNormal"/>
        <w:jc w:val="both"/>
      </w:pPr>
    </w:p>
    <w:p w:rsidR="000F6DD5">
      <w:pPr>
        <w:pStyle w:val="ConsPlusNormal"/>
        <w:ind w:firstLine="540"/>
        <w:jc w:val="both"/>
      </w:pPr>
      <w:r>
        <w:t>Рс</w:t>
      </w:r>
      <w:r>
        <w:t>i = Vi x Sm,</w:t>
      </w:r>
    </w:p>
    <w:p w:rsidR="000F6DD5">
      <w:pPr>
        <w:pStyle w:val="ConsPlusNormal"/>
        <w:jc w:val="both"/>
      </w:pPr>
    </w:p>
    <w:p w:rsidR="000F6DD5">
      <w:pPr>
        <w:pStyle w:val="ConsPlusNormal"/>
        <w:ind w:firstLine="540"/>
        <w:jc w:val="both"/>
      </w:pPr>
      <w:r>
        <w:t>где</w:t>
      </w:r>
      <w:r>
        <w:t xml:space="preserve"> </w:t>
      </w:r>
      <w:r>
        <w:t>Рс</w:t>
      </w:r>
      <w:r>
        <w:t xml:space="preserve">i - </w:t>
      </w:r>
      <w:r>
        <w:t>размер</w:t>
      </w:r>
      <w:r>
        <w:t xml:space="preserve"> </w:t>
      </w:r>
      <w:r>
        <w:t>субсидии</w:t>
      </w:r>
      <w:r>
        <w:t xml:space="preserve">, </w:t>
      </w:r>
      <w:r>
        <w:t>предоставляемый</w:t>
      </w:r>
      <w:r>
        <w:t xml:space="preserve"> </w:t>
      </w:r>
      <w:r>
        <w:t>получателю</w:t>
      </w:r>
      <w:r>
        <w:t xml:space="preserve"> </w:t>
      </w:r>
      <w:r>
        <w:t>в</w:t>
      </w:r>
      <w:r>
        <w:t xml:space="preserve"> 1-</w:t>
      </w:r>
      <w:r>
        <w:t>м</w:t>
      </w:r>
      <w:r>
        <w:t xml:space="preserve"> </w:t>
      </w:r>
      <w:r>
        <w:t>месяце</w:t>
      </w:r>
      <w:r>
        <w:t>;</w:t>
      </w:r>
    </w:p>
    <w:p w:rsidR="000F6DD5">
      <w:pPr>
        <w:pStyle w:val="ConsPlusNormal"/>
        <w:spacing w:before="160"/>
        <w:ind w:firstLine="540"/>
        <w:jc w:val="both"/>
      </w:pPr>
      <w:r>
        <w:t xml:space="preserve">Vi - </w:t>
      </w:r>
      <w:r>
        <w:t>объем</w:t>
      </w:r>
      <w:r>
        <w:t xml:space="preserve"> </w:t>
      </w:r>
      <w:r>
        <w:t>реализованного</w:t>
      </w:r>
      <w:r>
        <w:t xml:space="preserve"> </w:t>
      </w:r>
      <w:r>
        <w:t>получателем</w:t>
      </w:r>
      <w:r>
        <w:t xml:space="preserve"> </w:t>
      </w:r>
      <w:r>
        <w:t>молока</w:t>
      </w:r>
      <w:r>
        <w:t>;</w:t>
      </w:r>
    </w:p>
    <w:p w:rsidR="000F6DD5">
      <w:pPr>
        <w:pStyle w:val="ConsPlusNormal"/>
        <w:spacing w:before="160"/>
        <w:ind w:firstLine="540"/>
        <w:jc w:val="both"/>
      </w:pPr>
      <w:r>
        <w:t xml:space="preserve">Sm - </w:t>
      </w:r>
      <w:r>
        <w:t>ставка</w:t>
      </w:r>
      <w:r>
        <w:t xml:space="preserve"> </w:t>
      </w:r>
      <w:r>
        <w:t>субсидий</w:t>
      </w:r>
      <w:r>
        <w:t xml:space="preserve">, </w:t>
      </w:r>
      <w:r>
        <w:t>источником</w:t>
      </w:r>
      <w:r>
        <w:t xml:space="preserve"> </w:t>
      </w:r>
      <w:r>
        <w:t>финансового</w:t>
      </w:r>
      <w:r>
        <w:t xml:space="preserve"> </w:t>
      </w:r>
      <w:r>
        <w:t>обеспечения</w:t>
      </w:r>
      <w:r>
        <w:t xml:space="preserve"> </w:t>
      </w:r>
      <w:r>
        <w:t>которых</w:t>
      </w:r>
      <w:r>
        <w:t xml:space="preserve"> </w:t>
      </w:r>
      <w:r>
        <w:t>являются</w:t>
      </w:r>
      <w:r>
        <w:t xml:space="preserve"> </w:t>
      </w:r>
      <w:r>
        <w:t>субсидии</w:t>
      </w:r>
      <w:r>
        <w:t xml:space="preserve"> </w:t>
      </w:r>
      <w:r>
        <w:t>из</w:t>
      </w:r>
      <w:r>
        <w:t xml:space="preserve"> </w:t>
      </w:r>
      <w:r>
        <w:t>бюджета</w:t>
      </w:r>
      <w:r>
        <w:t xml:space="preserve"> </w:t>
      </w:r>
      <w:r>
        <w:t>городского</w:t>
      </w:r>
      <w:r>
        <w:t xml:space="preserve"> </w:t>
      </w:r>
      <w:r>
        <w:t>округа</w:t>
      </w:r>
      <w:r>
        <w:t xml:space="preserve"> </w:t>
      </w:r>
      <w:r>
        <w:t>города</w:t>
      </w:r>
      <w:r>
        <w:t xml:space="preserve"> </w:t>
      </w:r>
      <w:r>
        <w:t>Калуги</w:t>
      </w:r>
      <w:r>
        <w:t xml:space="preserve"> </w:t>
      </w:r>
      <w:r>
        <w:t>Калужской</w:t>
      </w:r>
      <w:r>
        <w:t xml:space="preserve"> </w:t>
      </w:r>
      <w:r>
        <w:t>области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2.15.2. </w:t>
      </w:r>
      <w:r>
        <w:t>В</w:t>
      </w:r>
      <w:r>
        <w:t xml:space="preserve"> </w:t>
      </w:r>
      <w:r>
        <w:t>рамках</w:t>
      </w:r>
      <w:r>
        <w:t xml:space="preserve"> </w:t>
      </w:r>
      <w:r>
        <w:t>реализации</w:t>
      </w:r>
      <w:r>
        <w:t xml:space="preserve"> </w:t>
      </w:r>
      <w:r>
        <w:t>КПМ</w:t>
      </w:r>
      <w:r>
        <w:t xml:space="preserve">, </w:t>
      </w:r>
      <w:r>
        <w:t>указанного</w:t>
      </w:r>
      <w:r>
        <w:t xml:space="preserve"> </w:t>
      </w:r>
      <w:r>
        <w:t>в</w:t>
      </w:r>
      <w:r>
        <w:t xml:space="preserve"> </w:t>
      </w:r>
      <w:r>
        <w:fldChar w:fldCharType="begin"/>
      </w:r>
      <w:r>
        <w:instrText xml:space="preserve">HYPERLINK "#Par74" </w:instrText>
      </w:r>
      <w:r>
        <w:fldChar w:fldCharType="separate"/>
      </w:r>
      <w:r>
        <w:rPr>
          <w:color w:val="0000FF"/>
        </w:rPr>
        <w:t>подпункте 2.1.2 пункта 2.1</w:t>
      </w:r>
      <w:r>
        <w:fldChar w:fldCharType="end"/>
      </w:r>
      <w:r>
        <w:t xml:space="preserve"> </w:t>
      </w:r>
      <w:r>
        <w:t>Порядка</w:t>
      </w:r>
      <w:r>
        <w:t>:</w:t>
      </w:r>
    </w:p>
    <w:p w:rsidR="000F6DD5">
      <w:pPr>
        <w:pStyle w:val="ConsPlusNormal"/>
        <w:jc w:val="both"/>
      </w:pPr>
    </w:p>
    <w:p w:rsidR="000F6DD5">
      <w:pPr>
        <w:pStyle w:val="ConsPlusNormal"/>
        <w:ind w:firstLine="540"/>
        <w:jc w:val="both"/>
      </w:pPr>
      <w:r>
        <w:t>Р</w:t>
      </w:r>
      <w:r>
        <w:rPr>
          <w:vertAlign w:val="subscript"/>
        </w:rPr>
        <w:t>с</w:t>
      </w:r>
      <w:r>
        <w:t xml:space="preserve"> = V x S / 100,</w:t>
      </w:r>
    </w:p>
    <w:p w:rsidR="000F6DD5">
      <w:pPr>
        <w:pStyle w:val="ConsPlusNormal"/>
        <w:jc w:val="both"/>
      </w:pPr>
    </w:p>
    <w:p w:rsidR="000F6DD5">
      <w:pPr>
        <w:pStyle w:val="ConsPlusNormal"/>
        <w:ind w:firstLine="540"/>
        <w:jc w:val="both"/>
      </w:pPr>
      <w:r>
        <w:t>где</w:t>
      </w:r>
      <w:r>
        <w:t xml:space="preserve"> </w:t>
      </w:r>
      <w:r>
        <w:t>Р</w:t>
      </w:r>
      <w:r>
        <w:rPr>
          <w:vertAlign w:val="subscript"/>
        </w:rPr>
        <w:t>с</w:t>
      </w:r>
      <w:r>
        <w:t xml:space="preserve"> - </w:t>
      </w:r>
      <w:r>
        <w:t>размер</w:t>
      </w:r>
      <w:r>
        <w:t xml:space="preserve"> </w:t>
      </w:r>
      <w:r>
        <w:t>субсидии</w:t>
      </w:r>
      <w:r>
        <w:t xml:space="preserve">, </w:t>
      </w:r>
      <w:r>
        <w:t>предоставляемой</w:t>
      </w:r>
      <w:r>
        <w:t xml:space="preserve"> </w:t>
      </w:r>
      <w:r>
        <w:t>получателю</w:t>
      </w:r>
      <w:r>
        <w:t>;</w:t>
      </w:r>
    </w:p>
    <w:p w:rsidR="000F6DD5">
      <w:pPr>
        <w:pStyle w:val="ConsPlusNormal"/>
        <w:spacing w:before="160"/>
        <w:ind w:firstLine="540"/>
        <w:jc w:val="both"/>
      </w:pPr>
      <w:r>
        <w:t xml:space="preserve">V - </w:t>
      </w:r>
      <w:r>
        <w:t>затраты</w:t>
      </w:r>
      <w:r>
        <w:t xml:space="preserve"> </w:t>
      </w:r>
      <w:r>
        <w:t>на</w:t>
      </w:r>
      <w:r>
        <w:t xml:space="preserve"> </w:t>
      </w:r>
      <w:r>
        <w:t>приобретение</w:t>
      </w:r>
      <w:r>
        <w:t xml:space="preserve"> </w:t>
      </w:r>
      <w:r>
        <w:t>племенного</w:t>
      </w:r>
      <w:r>
        <w:t xml:space="preserve"> </w:t>
      </w:r>
      <w:r>
        <w:t>молодняка</w:t>
      </w:r>
      <w:r>
        <w:t xml:space="preserve"> </w:t>
      </w:r>
      <w:r>
        <w:t>сельскохозяйственных</w:t>
      </w:r>
      <w:r>
        <w:t xml:space="preserve"> </w:t>
      </w:r>
      <w:r>
        <w:t>животных</w:t>
      </w:r>
      <w:r>
        <w:t>;</w:t>
      </w:r>
    </w:p>
    <w:p w:rsidR="000F6DD5">
      <w:pPr>
        <w:pStyle w:val="ConsPlusNormal"/>
        <w:spacing w:before="160"/>
        <w:ind w:firstLine="540"/>
        <w:jc w:val="both"/>
      </w:pPr>
      <w:r>
        <w:t xml:space="preserve">S - </w:t>
      </w:r>
      <w:r>
        <w:t>процент</w:t>
      </w:r>
      <w:r>
        <w:t xml:space="preserve"> </w:t>
      </w:r>
      <w:r>
        <w:t>возмещения</w:t>
      </w:r>
      <w:r>
        <w:t xml:space="preserve"> </w:t>
      </w:r>
      <w:r>
        <w:t>части</w:t>
      </w:r>
      <w:r>
        <w:t xml:space="preserve"> </w:t>
      </w:r>
      <w:r>
        <w:t>затрат</w:t>
      </w:r>
      <w:r>
        <w:t xml:space="preserve">, </w:t>
      </w:r>
      <w:r>
        <w:t>источником</w:t>
      </w:r>
      <w:r>
        <w:t xml:space="preserve"> </w:t>
      </w:r>
      <w:r>
        <w:t>финансового</w:t>
      </w:r>
      <w:r>
        <w:t xml:space="preserve"> </w:t>
      </w:r>
      <w:r>
        <w:t>обеспечения</w:t>
      </w:r>
      <w:r>
        <w:t xml:space="preserve"> </w:t>
      </w:r>
      <w:r>
        <w:t>которых</w:t>
      </w:r>
      <w:r>
        <w:t xml:space="preserve"> </w:t>
      </w:r>
      <w:r>
        <w:t>являются</w:t>
      </w:r>
      <w:r>
        <w:t xml:space="preserve"> </w:t>
      </w:r>
      <w:r>
        <w:t>субсидии</w:t>
      </w:r>
      <w:r>
        <w:t xml:space="preserve"> </w:t>
      </w:r>
      <w:r>
        <w:t>из</w:t>
      </w:r>
      <w:r>
        <w:t xml:space="preserve"> </w:t>
      </w:r>
      <w:r>
        <w:t>бюджета</w:t>
      </w:r>
      <w:r>
        <w:t xml:space="preserve"> </w:t>
      </w:r>
      <w:r>
        <w:t>городского</w:t>
      </w:r>
      <w:r>
        <w:t xml:space="preserve"> </w:t>
      </w:r>
      <w:r>
        <w:t>округа</w:t>
      </w:r>
      <w:r>
        <w:t xml:space="preserve"> </w:t>
      </w:r>
      <w:r>
        <w:t>города</w:t>
      </w:r>
      <w:r>
        <w:t xml:space="preserve"> </w:t>
      </w:r>
      <w:r>
        <w:t>Калуги</w:t>
      </w:r>
      <w:r>
        <w:t xml:space="preserve"> </w:t>
      </w:r>
      <w:r>
        <w:t>Калужской</w:t>
      </w:r>
      <w:r>
        <w:t xml:space="preserve"> </w:t>
      </w:r>
      <w:r>
        <w:t>области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2.15.3. </w:t>
      </w:r>
      <w:r>
        <w:t>В</w:t>
      </w:r>
      <w:r>
        <w:t xml:space="preserve"> </w:t>
      </w:r>
      <w:r>
        <w:t>рамках</w:t>
      </w:r>
      <w:r>
        <w:t xml:space="preserve"> </w:t>
      </w:r>
      <w:r>
        <w:t>реализации</w:t>
      </w:r>
      <w:r>
        <w:t xml:space="preserve"> </w:t>
      </w:r>
      <w:r>
        <w:t>КПМ</w:t>
      </w:r>
      <w:r>
        <w:t xml:space="preserve">, </w:t>
      </w:r>
      <w:r>
        <w:t>указанного</w:t>
      </w:r>
      <w:r>
        <w:t xml:space="preserve"> </w:t>
      </w:r>
      <w:r>
        <w:t>в</w:t>
      </w:r>
      <w:r>
        <w:t xml:space="preserve"> </w:t>
      </w:r>
      <w:r>
        <w:fldChar w:fldCharType="begin"/>
      </w:r>
      <w:r>
        <w:instrText xml:space="preserve">HYPERLINK "#Par75" </w:instrText>
      </w:r>
      <w:r>
        <w:fldChar w:fldCharType="separate"/>
      </w:r>
      <w:r>
        <w:rPr>
          <w:color w:val="0000FF"/>
        </w:rPr>
        <w:t>подпункте 2.1.3 пункта 2.1</w:t>
      </w:r>
      <w:r>
        <w:fldChar w:fldCharType="end"/>
      </w:r>
      <w:r>
        <w:t xml:space="preserve"> </w:t>
      </w:r>
      <w:r>
        <w:t>Порядка</w:t>
      </w:r>
      <w:r>
        <w:t>:</w:t>
      </w:r>
    </w:p>
    <w:p w:rsidR="000F6DD5">
      <w:pPr>
        <w:pStyle w:val="ConsPlusNormal"/>
        <w:jc w:val="both"/>
      </w:pPr>
    </w:p>
    <w:p w:rsidR="000F6DD5">
      <w:pPr>
        <w:pStyle w:val="ConsPlusNormal"/>
        <w:ind w:firstLine="540"/>
        <w:jc w:val="both"/>
      </w:pPr>
      <w:r>
        <w:t>Р</w:t>
      </w:r>
      <w:r>
        <w:rPr>
          <w:vertAlign w:val="subscript"/>
        </w:rPr>
        <w:t>с</w:t>
      </w:r>
      <w:r>
        <w:t xml:space="preserve"> = V x S / 100,</w:t>
      </w:r>
    </w:p>
    <w:p w:rsidR="000F6DD5">
      <w:pPr>
        <w:pStyle w:val="ConsPlusNormal"/>
        <w:jc w:val="both"/>
      </w:pPr>
    </w:p>
    <w:p w:rsidR="000F6DD5">
      <w:pPr>
        <w:pStyle w:val="ConsPlusNormal"/>
        <w:ind w:firstLine="540"/>
        <w:jc w:val="both"/>
      </w:pPr>
      <w:r>
        <w:t>где</w:t>
      </w:r>
      <w:r>
        <w:t xml:space="preserve"> </w:t>
      </w:r>
      <w:r>
        <w:t>Р</w:t>
      </w:r>
      <w:r>
        <w:rPr>
          <w:vertAlign w:val="subscript"/>
        </w:rPr>
        <w:t>с</w:t>
      </w:r>
      <w:r>
        <w:t xml:space="preserve"> - </w:t>
      </w:r>
      <w:r>
        <w:t>размер</w:t>
      </w:r>
      <w:r>
        <w:t xml:space="preserve"> </w:t>
      </w:r>
      <w:r>
        <w:t>субсидии</w:t>
      </w:r>
      <w:r>
        <w:t xml:space="preserve">, </w:t>
      </w:r>
      <w:r>
        <w:t>предоставляемой</w:t>
      </w:r>
      <w:r>
        <w:t xml:space="preserve"> </w:t>
      </w:r>
      <w:r>
        <w:t>получателю</w:t>
      </w:r>
      <w:r>
        <w:t>;</w:t>
      </w:r>
    </w:p>
    <w:p w:rsidR="000F6DD5">
      <w:pPr>
        <w:pStyle w:val="ConsPlusNormal"/>
        <w:spacing w:before="160"/>
        <w:ind w:firstLine="540"/>
        <w:jc w:val="both"/>
      </w:pPr>
      <w:r>
        <w:t xml:space="preserve">V - </w:t>
      </w:r>
      <w:r>
        <w:t>затраты</w:t>
      </w:r>
      <w:r>
        <w:t xml:space="preserve"> </w:t>
      </w:r>
      <w:r>
        <w:t>на</w:t>
      </w:r>
      <w:r>
        <w:t xml:space="preserve"> </w:t>
      </w:r>
      <w:r>
        <w:t>приобретение</w:t>
      </w:r>
      <w:r>
        <w:t xml:space="preserve"> </w:t>
      </w:r>
      <w:r>
        <w:t>оборудования</w:t>
      </w:r>
      <w:r>
        <w:t xml:space="preserve">, </w:t>
      </w:r>
      <w:r>
        <w:t>специальной</w:t>
      </w:r>
      <w:r>
        <w:t xml:space="preserve"> </w:t>
      </w:r>
      <w:r>
        <w:t>техники</w:t>
      </w:r>
      <w:r>
        <w:t xml:space="preserve"> </w:t>
      </w:r>
      <w:r>
        <w:t>в</w:t>
      </w:r>
      <w:r>
        <w:t xml:space="preserve"> </w:t>
      </w:r>
      <w:r>
        <w:t>отрасли</w:t>
      </w:r>
      <w:r>
        <w:t xml:space="preserve"> </w:t>
      </w:r>
      <w:r>
        <w:t>животноводства</w:t>
      </w:r>
      <w:r>
        <w:t>;</w:t>
      </w:r>
    </w:p>
    <w:p w:rsidR="000F6DD5">
      <w:pPr>
        <w:pStyle w:val="ConsPlusNormal"/>
        <w:spacing w:before="160"/>
        <w:ind w:firstLine="540"/>
        <w:jc w:val="both"/>
      </w:pPr>
      <w:r>
        <w:t xml:space="preserve">S - </w:t>
      </w:r>
      <w:r>
        <w:t>процент</w:t>
      </w:r>
      <w:r>
        <w:t xml:space="preserve"> </w:t>
      </w:r>
      <w:r>
        <w:t>возмещения</w:t>
      </w:r>
      <w:r>
        <w:t xml:space="preserve"> </w:t>
      </w:r>
      <w:r>
        <w:t>части</w:t>
      </w:r>
      <w:r>
        <w:t xml:space="preserve"> </w:t>
      </w:r>
      <w:r>
        <w:t>затрат</w:t>
      </w:r>
      <w:r>
        <w:t xml:space="preserve">, </w:t>
      </w:r>
      <w:r>
        <w:t>источником</w:t>
      </w:r>
      <w:r>
        <w:t xml:space="preserve"> </w:t>
      </w:r>
      <w:r>
        <w:t>финансового</w:t>
      </w:r>
      <w:r>
        <w:t xml:space="preserve"> </w:t>
      </w:r>
      <w:r>
        <w:t>обеспечения</w:t>
      </w:r>
      <w:r>
        <w:t xml:space="preserve"> </w:t>
      </w:r>
      <w:r>
        <w:t>которых</w:t>
      </w:r>
      <w:r>
        <w:t xml:space="preserve"> </w:t>
      </w:r>
      <w:r>
        <w:t>являются</w:t>
      </w:r>
      <w:r>
        <w:t xml:space="preserve"> </w:t>
      </w:r>
      <w:r>
        <w:t>субсидии</w:t>
      </w:r>
      <w:r>
        <w:t xml:space="preserve"> </w:t>
      </w:r>
      <w:r>
        <w:t>из</w:t>
      </w:r>
      <w:r>
        <w:t xml:space="preserve"> </w:t>
      </w:r>
      <w:r>
        <w:t>бюджета</w:t>
      </w:r>
      <w:r>
        <w:t xml:space="preserve"> </w:t>
      </w:r>
      <w:r>
        <w:t>городского</w:t>
      </w:r>
      <w:r>
        <w:t xml:space="preserve"> </w:t>
      </w:r>
      <w:r>
        <w:t>округа</w:t>
      </w:r>
      <w:r>
        <w:t xml:space="preserve"> </w:t>
      </w:r>
      <w:r>
        <w:t>города</w:t>
      </w:r>
      <w:r>
        <w:t xml:space="preserve"> </w:t>
      </w:r>
      <w:r>
        <w:t>Калуги</w:t>
      </w:r>
      <w:r>
        <w:t xml:space="preserve"> </w:t>
      </w:r>
      <w:r>
        <w:t>Калужской</w:t>
      </w:r>
      <w:r>
        <w:t xml:space="preserve"> </w:t>
      </w:r>
      <w:r>
        <w:t>области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2.15.4. </w:t>
      </w:r>
      <w:r>
        <w:t>В</w:t>
      </w:r>
      <w:r>
        <w:t xml:space="preserve"> </w:t>
      </w:r>
      <w:r>
        <w:t>рамках</w:t>
      </w:r>
      <w:r>
        <w:t xml:space="preserve"> </w:t>
      </w:r>
      <w:r>
        <w:t>реализации</w:t>
      </w:r>
      <w:r>
        <w:t xml:space="preserve"> </w:t>
      </w:r>
      <w:r>
        <w:t>КПМ</w:t>
      </w:r>
      <w:r>
        <w:t xml:space="preserve">, </w:t>
      </w:r>
      <w:r>
        <w:t>указанного</w:t>
      </w:r>
      <w:r>
        <w:t xml:space="preserve"> </w:t>
      </w:r>
      <w:r>
        <w:t>в</w:t>
      </w:r>
      <w:r>
        <w:t xml:space="preserve"> </w:t>
      </w:r>
      <w:r>
        <w:fldChar w:fldCharType="begin"/>
      </w:r>
      <w:r>
        <w:instrText xml:space="preserve">HYPERLINK "#Par76" </w:instrText>
      </w:r>
      <w:r>
        <w:fldChar w:fldCharType="separate"/>
      </w:r>
      <w:r>
        <w:rPr>
          <w:color w:val="0000FF"/>
        </w:rPr>
        <w:t>подпункте 2.1.4 пункта 2.1</w:t>
      </w:r>
      <w:r>
        <w:fldChar w:fldCharType="end"/>
      </w:r>
      <w:r>
        <w:t xml:space="preserve"> </w:t>
      </w:r>
      <w:r>
        <w:t>Порядка</w:t>
      </w:r>
      <w:r>
        <w:t>:</w:t>
      </w:r>
    </w:p>
    <w:p w:rsidR="000F6DD5">
      <w:pPr>
        <w:pStyle w:val="ConsPlusNormal"/>
        <w:jc w:val="both"/>
      </w:pPr>
    </w:p>
    <w:p w:rsidR="000F6DD5">
      <w:pPr>
        <w:pStyle w:val="ConsPlusNormal"/>
        <w:ind w:firstLine="540"/>
        <w:jc w:val="both"/>
      </w:pPr>
      <w:r>
        <w:t>Р</w:t>
      </w:r>
      <w:r>
        <w:rPr>
          <w:vertAlign w:val="subscript"/>
        </w:rPr>
        <w:t>с</w:t>
      </w:r>
      <w:r>
        <w:t xml:space="preserve"> = V x S / 100,</w:t>
      </w:r>
    </w:p>
    <w:p w:rsidR="000F6DD5">
      <w:pPr>
        <w:pStyle w:val="ConsPlusNormal"/>
        <w:jc w:val="both"/>
      </w:pPr>
    </w:p>
    <w:p w:rsidR="000F6DD5">
      <w:pPr>
        <w:pStyle w:val="ConsPlusNormal"/>
        <w:ind w:firstLine="540"/>
        <w:jc w:val="both"/>
      </w:pPr>
      <w:r>
        <w:t>где</w:t>
      </w:r>
      <w:r>
        <w:t xml:space="preserve"> </w:t>
      </w:r>
      <w:r>
        <w:t>Р</w:t>
      </w:r>
      <w:r>
        <w:rPr>
          <w:vertAlign w:val="subscript"/>
        </w:rPr>
        <w:t>с</w:t>
      </w:r>
      <w:r>
        <w:t xml:space="preserve"> - </w:t>
      </w:r>
      <w:r>
        <w:t>размер</w:t>
      </w:r>
      <w:r>
        <w:t xml:space="preserve"> </w:t>
      </w:r>
      <w:r>
        <w:t>субсидии</w:t>
      </w:r>
      <w:r>
        <w:t xml:space="preserve">, </w:t>
      </w:r>
      <w:r>
        <w:t>предоставляемой</w:t>
      </w:r>
      <w:r>
        <w:t xml:space="preserve"> </w:t>
      </w:r>
      <w:r>
        <w:t>получателю</w:t>
      </w:r>
      <w:r>
        <w:t>;</w:t>
      </w:r>
    </w:p>
    <w:p w:rsidR="000F6DD5">
      <w:pPr>
        <w:pStyle w:val="ConsPlusNormal"/>
        <w:spacing w:before="160"/>
        <w:ind w:firstLine="540"/>
        <w:jc w:val="both"/>
      </w:pPr>
      <w:r>
        <w:t xml:space="preserve">V - </w:t>
      </w:r>
      <w:r>
        <w:t>затраты</w:t>
      </w:r>
      <w:r>
        <w:t xml:space="preserve"> </w:t>
      </w:r>
      <w:r>
        <w:t>на</w:t>
      </w:r>
      <w:r>
        <w:t xml:space="preserve"> </w:t>
      </w:r>
      <w:r>
        <w:t>приобретение</w:t>
      </w:r>
      <w:r>
        <w:t xml:space="preserve"> </w:t>
      </w:r>
      <w:r>
        <w:t>технологического</w:t>
      </w:r>
      <w:r>
        <w:t xml:space="preserve"> </w:t>
      </w:r>
      <w:r>
        <w:t>оборудования</w:t>
      </w:r>
      <w:r>
        <w:t xml:space="preserve"> </w:t>
      </w:r>
      <w:r>
        <w:t>для</w:t>
      </w:r>
      <w:r>
        <w:t xml:space="preserve"> </w:t>
      </w:r>
      <w:r>
        <w:t>переработки</w:t>
      </w:r>
      <w:r>
        <w:t xml:space="preserve"> </w:t>
      </w:r>
      <w:r>
        <w:t>молока</w:t>
      </w:r>
      <w:r>
        <w:t>;</w:t>
      </w:r>
    </w:p>
    <w:p w:rsidR="000F6DD5">
      <w:pPr>
        <w:pStyle w:val="ConsPlusNormal"/>
        <w:spacing w:before="160"/>
        <w:ind w:firstLine="540"/>
        <w:jc w:val="both"/>
      </w:pPr>
      <w:r>
        <w:t xml:space="preserve">S - </w:t>
      </w:r>
      <w:r>
        <w:t>процент</w:t>
      </w:r>
      <w:r>
        <w:t xml:space="preserve"> </w:t>
      </w:r>
      <w:r>
        <w:t>возмещения</w:t>
      </w:r>
      <w:r>
        <w:t xml:space="preserve"> </w:t>
      </w:r>
      <w:r>
        <w:t>части</w:t>
      </w:r>
      <w:r>
        <w:t xml:space="preserve"> </w:t>
      </w:r>
      <w:r>
        <w:t>затрат</w:t>
      </w:r>
      <w:r>
        <w:t xml:space="preserve">, </w:t>
      </w:r>
      <w:r>
        <w:t>источником</w:t>
      </w:r>
      <w:r>
        <w:t xml:space="preserve"> </w:t>
      </w:r>
      <w:r>
        <w:t>финансового</w:t>
      </w:r>
      <w:r>
        <w:t xml:space="preserve"> </w:t>
      </w:r>
      <w:r>
        <w:t>обеспечения</w:t>
      </w:r>
      <w:r>
        <w:t xml:space="preserve"> </w:t>
      </w:r>
      <w:r>
        <w:t>которых</w:t>
      </w:r>
      <w:r>
        <w:t xml:space="preserve"> </w:t>
      </w:r>
      <w:r>
        <w:t>являются</w:t>
      </w:r>
      <w:r>
        <w:t xml:space="preserve"> </w:t>
      </w:r>
      <w:r>
        <w:t>субсидии</w:t>
      </w:r>
      <w:r>
        <w:t xml:space="preserve"> </w:t>
      </w:r>
      <w:r>
        <w:t>из</w:t>
      </w:r>
      <w:r>
        <w:t xml:space="preserve"> </w:t>
      </w:r>
      <w:r>
        <w:t>бюджета</w:t>
      </w:r>
      <w:r>
        <w:t xml:space="preserve"> </w:t>
      </w:r>
      <w:r>
        <w:t>городского</w:t>
      </w:r>
      <w:r>
        <w:t xml:space="preserve"> </w:t>
      </w:r>
      <w:r>
        <w:t>округа</w:t>
      </w:r>
      <w:r>
        <w:t xml:space="preserve"> </w:t>
      </w:r>
      <w:r>
        <w:t>города</w:t>
      </w:r>
      <w:r>
        <w:t xml:space="preserve"> </w:t>
      </w:r>
      <w:r>
        <w:t>Калуги</w:t>
      </w:r>
      <w:r>
        <w:t xml:space="preserve"> </w:t>
      </w:r>
      <w:r>
        <w:t>Калужской</w:t>
      </w:r>
      <w:r>
        <w:t xml:space="preserve"> </w:t>
      </w:r>
      <w:r>
        <w:t>области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>В</w:t>
      </w:r>
      <w:r>
        <w:t xml:space="preserve"> </w:t>
      </w:r>
      <w:r>
        <w:t>случае</w:t>
      </w:r>
      <w:r>
        <w:t xml:space="preserve"> </w:t>
      </w:r>
      <w:r>
        <w:t>если</w:t>
      </w:r>
      <w:r>
        <w:t xml:space="preserve"> </w:t>
      </w:r>
      <w:r>
        <w:t>объем</w:t>
      </w:r>
      <w:r>
        <w:t xml:space="preserve"> </w:t>
      </w:r>
      <w:r>
        <w:t>субсидий</w:t>
      </w:r>
      <w:r>
        <w:t xml:space="preserve">, </w:t>
      </w:r>
      <w:r>
        <w:t>рассчитанный</w:t>
      </w:r>
      <w:r>
        <w:t xml:space="preserve"> </w:t>
      </w:r>
      <w:r>
        <w:t>исходя</w:t>
      </w:r>
      <w:r>
        <w:t xml:space="preserve"> </w:t>
      </w:r>
      <w:r>
        <w:t>из</w:t>
      </w:r>
      <w:r>
        <w:t xml:space="preserve"> </w:t>
      </w:r>
      <w:r>
        <w:t>ставок</w:t>
      </w:r>
      <w:r>
        <w:t xml:space="preserve"> </w:t>
      </w:r>
      <w:r>
        <w:t>субсидий</w:t>
      </w:r>
      <w:r>
        <w:t xml:space="preserve">, </w:t>
      </w:r>
      <w:r>
        <w:t>больше</w:t>
      </w:r>
      <w:r>
        <w:t xml:space="preserve"> </w:t>
      </w:r>
      <w:r>
        <w:t>объема</w:t>
      </w:r>
      <w:r>
        <w:t xml:space="preserve"> </w:t>
      </w:r>
      <w:r>
        <w:t>средств</w:t>
      </w:r>
      <w:r>
        <w:t xml:space="preserve">, </w:t>
      </w:r>
      <w:r>
        <w:t>предусмотренных</w:t>
      </w:r>
      <w:r>
        <w:t xml:space="preserve"> </w:t>
      </w:r>
      <w:r>
        <w:t>в</w:t>
      </w:r>
      <w:r>
        <w:t xml:space="preserve"> </w:t>
      </w:r>
      <w:r>
        <w:t>рамках</w:t>
      </w:r>
      <w:r>
        <w:t xml:space="preserve"> </w:t>
      </w:r>
      <w:r>
        <w:t>реализации</w:t>
      </w:r>
      <w:r>
        <w:t xml:space="preserve"> </w:t>
      </w:r>
      <w:r>
        <w:t>КПМ</w:t>
      </w:r>
      <w:r>
        <w:t xml:space="preserve"> "</w:t>
      </w:r>
      <w:r>
        <w:t>На</w:t>
      </w:r>
      <w:r>
        <w:t xml:space="preserve"> </w:t>
      </w:r>
      <w:r>
        <w:t>возмещение</w:t>
      </w:r>
      <w:r>
        <w:t xml:space="preserve"> </w:t>
      </w:r>
      <w:r>
        <w:t>части</w:t>
      </w:r>
      <w:r>
        <w:t xml:space="preserve"> </w:t>
      </w:r>
      <w:r>
        <w:t>затрат</w:t>
      </w:r>
      <w:r>
        <w:t xml:space="preserve"> </w:t>
      </w:r>
      <w:r>
        <w:t>на</w:t>
      </w:r>
      <w:r>
        <w:t xml:space="preserve"> </w:t>
      </w:r>
      <w:r>
        <w:t>реализованное</w:t>
      </w:r>
      <w:r>
        <w:t xml:space="preserve"> </w:t>
      </w:r>
      <w:r>
        <w:t>молоко</w:t>
      </w:r>
      <w:r>
        <w:t xml:space="preserve"> </w:t>
      </w:r>
      <w:r>
        <w:t>с</w:t>
      </w:r>
      <w:r>
        <w:t xml:space="preserve"> </w:t>
      </w:r>
      <w:r>
        <w:t>учетом</w:t>
      </w:r>
      <w:r>
        <w:t xml:space="preserve"> </w:t>
      </w:r>
      <w:r>
        <w:t>молочной</w:t>
      </w:r>
      <w:r>
        <w:t xml:space="preserve"> </w:t>
      </w:r>
      <w:r>
        <w:t>продуктивности</w:t>
      </w:r>
      <w:r>
        <w:t xml:space="preserve"> </w:t>
      </w:r>
      <w:r>
        <w:t>коров</w:t>
      </w:r>
      <w:r>
        <w:t>" (</w:t>
      </w:r>
      <w:r>
        <w:fldChar w:fldCharType="begin"/>
      </w:r>
      <w:r>
        <w:instrText xml:space="preserve">HYPERLINK "#Par73" </w:instrText>
      </w:r>
      <w:r>
        <w:fldChar w:fldCharType="separate"/>
      </w:r>
      <w:r>
        <w:rPr>
          <w:color w:val="0000FF"/>
        </w:rPr>
        <w:t>подпункт 2.1.1 пункта 2.1</w:t>
      </w:r>
      <w:r>
        <w:fldChar w:fldCharType="end"/>
      </w:r>
      <w:r>
        <w:t xml:space="preserve"> </w:t>
      </w:r>
      <w:r>
        <w:t>Порядка</w:t>
      </w:r>
      <w:r>
        <w:t xml:space="preserve">), </w:t>
      </w:r>
      <w:r>
        <w:t>бюджетные</w:t>
      </w:r>
      <w:r>
        <w:t xml:space="preserve"> </w:t>
      </w:r>
      <w:r>
        <w:t>средства</w:t>
      </w:r>
      <w:r>
        <w:t xml:space="preserve"> </w:t>
      </w:r>
      <w:r>
        <w:t>в</w:t>
      </w:r>
      <w:r>
        <w:t xml:space="preserve"> </w:t>
      </w:r>
      <w:r>
        <w:t>последнем</w:t>
      </w:r>
      <w:r>
        <w:t xml:space="preserve"> </w:t>
      </w:r>
      <w:r>
        <w:t>отчетном</w:t>
      </w:r>
      <w:r>
        <w:t xml:space="preserve"> </w:t>
      </w:r>
      <w:r>
        <w:t>периоде</w:t>
      </w:r>
      <w:r>
        <w:t xml:space="preserve"> </w:t>
      </w:r>
      <w:r>
        <w:t>распределяются</w:t>
      </w:r>
      <w:r>
        <w:t xml:space="preserve"> </w:t>
      </w:r>
      <w:r>
        <w:t>получателям</w:t>
      </w:r>
      <w:r>
        <w:t xml:space="preserve"> </w:t>
      </w:r>
      <w:r>
        <w:t>субсидий</w:t>
      </w:r>
      <w:r>
        <w:t xml:space="preserve"> </w:t>
      </w:r>
      <w:r>
        <w:t>пропорционально</w:t>
      </w:r>
      <w:r>
        <w:t xml:space="preserve"> </w:t>
      </w:r>
      <w:r>
        <w:t>объему</w:t>
      </w:r>
      <w:r>
        <w:t xml:space="preserve"> </w:t>
      </w:r>
      <w:r>
        <w:t>реализованного</w:t>
      </w:r>
      <w:r>
        <w:t xml:space="preserve"> </w:t>
      </w:r>
      <w:r>
        <w:t>молока</w:t>
      </w:r>
      <w:r>
        <w:t xml:space="preserve"> </w:t>
      </w:r>
      <w:r>
        <w:t>исходя</w:t>
      </w:r>
      <w:r>
        <w:t xml:space="preserve"> </w:t>
      </w:r>
      <w:r>
        <w:t>из</w:t>
      </w:r>
      <w:r>
        <w:t xml:space="preserve"> </w:t>
      </w:r>
      <w:r>
        <w:t>ставок</w:t>
      </w:r>
      <w:r>
        <w:t xml:space="preserve"> </w:t>
      </w:r>
      <w:r>
        <w:t>субсидий</w:t>
      </w:r>
      <w:r>
        <w:t xml:space="preserve"> </w:t>
      </w:r>
      <w:r>
        <w:t>в</w:t>
      </w:r>
      <w:r>
        <w:t xml:space="preserve"> </w:t>
      </w:r>
      <w:r>
        <w:t>соответствии</w:t>
      </w:r>
      <w:r>
        <w:t xml:space="preserve"> </w:t>
      </w:r>
      <w:r>
        <w:t>с</w:t>
      </w:r>
      <w:r>
        <w:t xml:space="preserve"> </w:t>
      </w:r>
      <w:r>
        <w:t>решением</w:t>
      </w:r>
      <w:r>
        <w:t xml:space="preserve"> </w:t>
      </w:r>
      <w:r>
        <w:t>комиссии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>В</w:t>
      </w:r>
      <w:r>
        <w:t xml:space="preserve"> </w:t>
      </w:r>
      <w:r>
        <w:t>случае</w:t>
      </w:r>
      <w:r>
        <w:t xml:space="preserve"> </w:t>
      </w:r>
      <w:r>
        <w:t>если</w:t>
      </w:r>
      <w:r>
        <w:t xml:space="preserve"> </w:t>
      </w:r>
      <w:r>
        <w:t>суммарный</w:t>
      </w:r>
      <w:r>
        <w:t xml:space="preserve"> </w:t>
      </w:r>
      <w:r>
        <w:t>объем</w:t>
      </w:r>
      <w:r>
        <w:t xml:space="preserve"> </w:t>
      </w:r>
      <w:r>
        <w:t>субсидий</w:t>
      </w:r>
      <w:r>
        <w:t xml:space="preserve">, </w:t>
      </w:r>
      <w:r>
        <w:t>рассчитанный</w:t>
      </w:r>
      <w:r>
        <w:t xml:space="preserve"> </w:t>
      </w:r>
      <w:r>
        <w:t>в</w:t>
      </w:r>
      <w:r>
        <w:t xml:space="preserve"> </w:t>
      </w:r>
      <w:r>
        <w:t>соответствии</w:t>
      </w:r>
      <w:r>
        <w:t xml:space="preserve"> </w:t>
      </w:r>
      <w:r>
        <w:t>с</w:t>
      </w:r>
      <w:r>
        <w:t xml:space="preserve"> </w:t>
      </w:r>
      <w:r>
        <w:fldChar w:fldCharType="begin"/>
      </w:r>
      <w:r>
        <w:instrText xml:space="preserve">HYPERLINK "#Par74" </w:instrText>
      </w:r>
      <w:r>
        <w:fldChar w:fldCharType="separate"/>
      </w:r>
      <w:r>
        <w:rPr>
          <w:color w:val="0000FF"/>
        </w:rPr>
        <w:t>подпунктом 2.1.2 пункта 2.1</w:t>
      </w:r>
      <w:r>
        <w:fldChar w:fldCharType="end"/>
      </w:r>
      <w:r>
        <w:t xml:space="preserve"> </w:t>
      </w:r>
      <w:r>
        <w:t>Порядка</w:t>
      </w:r>
      <w:r>
        <w:t xml:space="preserve">, </w:t>
      </w:r>
      <w:r>
        <w:t>больше</w:t>
      </w:r>
      <w:r>
        <w:t xml:space="preserve"> </w:t>
      </w:r>
      <w:r>
        <w:t>объема</w:t>
      </w:r>
      <w:r>
        <w:t xml:space="preserve"> </w:t>
      </w:r>
      <w:r>
        <w:t>средств</w:t>
      </w:r>
      <w:r>
        <w:t xml:space="preserve">, </w:t>
      </w:r>
      <w:r>
        <w:t>предусмотренных</w:t>
      </w:r>
      <w:r>
        <w:t xml:space="preserve"> </w:t>
      </w:r>
      <w:r>
        <w:t>в</w:t>
      </w:r>
      <w:r>
        <w:t xml:space="preserve"> </w:t>
      </w:r>
      <w:r>
        <w:t>рамках</w:t>
      </w:r>
      <w:r>
        <w:t xml:space="preserve"> </w:t>
      </w:r>
      <w:r>
        <w:t>реализации</w:t>
      </w:r>
      <w:r>
        <w:t xml:space="preserve"> </w:t>
      </w:r>
      <w:r>
        <w:t>КПМ</w:t>
      </w:r>
      <w:r>
        <w:t xml:space="preserve"> "</w:t>
      </w:r>
      <w:r>
        <w:t>На</w:t>
      </w:r>
      <w:r>
        <w:t xml:space="preserve"> </w:t>
      </w:r>
      <w:r>
        <w:t>возмещение</w:t>
      </w:r>
      <w:r>
        <w:t xml:space="preserve"> </w:t>
      </w:r>
      <w:r>
        <w:t>части</w:t>
      </w:r>
      <w:r>
        <w:t xml:space="preserve"> </w:t>
      </w:r>
      <w:r>
        <w:t>затрат</w:t>
      </w:r>
      <w:r>
        <w:t xml:space="preserve"> </w:t>
      </w:r>
      <w:r>
        <w:t>на</w:t>
      </w:r>
      <w:r>
        <w:t xml:space="preserve"> </w:t>
      </w:r>
      <w:r>
        <w:t>приобретение</w:t>
      </w:r>
      <w:r>
        <w:t xml:space="preserve"> </w:t>
      </w:r>
      <w:r>
        <w:t>племенного</w:t>
      </w:r>
      <w:r>
        <w:t xml:space="preserve"> </w:t>
      </w:r>
      <w:r>
        <w:t>молодняка</w:t>
      </w:r>
      <w:r>
        <w:t xml:space="preserve"> </w:t>
      </w:r>
      <w:r>
        <w:t>сельскохозяйственных</w:t>
      </w:r>
      <w:r>
        <w:t xml:space="preserve"> </w:t>
      </w:r>
      <w:r>
        <w:t>животных</w:t>
      </w:r>
      <w:r>
        <w:t xml:space="preserve">", </w:t>
      </w:r>
      <w:r>
        <w:t>объем</w:t>
      </w:r>
      <w:r>
        <w:t xml:space="preserve"> </w:t>
      </w:r>
      <w:r>
        <w:t>субсидии</w:t>
      </w:r>
      <w:r>
        <w:t xml:space="preserve">, </w:t>
      </w:r>
      <w:r>
        <w:t>предоставляемой</w:t>
      </w:r>
      <w:r>
        <w:t xml:space="preserve"> </w:t>
      </w:r>
      <w:r>
        <w:t>получателям</w:t>
      </w:r>
      <w:r>
        <w:t xml:space="preserve">, </w:t>
      </w:r>
      <w:r>
        <w:t>определяется</w:t>
      </w:r>
      <w:r>
        <w:t xml:space="preserve"> </w:t>
      </w:r>
      <w:r>
        <w:t>в</w:t>
      </w:r>
      <w:r>
        <w:t xml:space="preserve"> </w:t>
      </w:r>
      <w:r>
        <w:t>соответствии</w:t>
      </w:r>
      <w:r>
        <w:t xml:space="preserve"> </w:t>
      </w:r>
      <w:r>
        <w:t>с</w:t>
      </w:r>
      <w:r>
        <w:t xml:space="preserve"> </w:t>
      </w:r>
      <w:r>
        <w:t>решением</w:t>
      </w:r>
      <w:r>
        <w:t xml:space="preserve"> </w:t>
      </w:r>
      <w:r>
        <w:t>комиссии</w:t>
      </w:r>
      <w:r>
        <w:t xml:space="preserve"> </w:t>
      </w:r>
      <w:r>
        <w:t>исходя</w:t>
      </w:r>
      <w:r>
        <w:t xml:space="preserve"> </w:t>
      </w:r>
      <w:r>
        <w:t>из</w:t>
      </w:r>
      <w:r>
        <w:t xml:space="preserve"> </w:t>
      </w:r>
      <w:r>
        <w:t>предусмотренных</w:t>
      </w:r>
      <w:r>
        <w:t xml:space="preserve"> </w:t>
      </w:r>
      <w:r>
        <w:t>на</w:t>
      </w:r>
      <w:r>
        <w:t xml:space="preserve"> </w:t>
      </w:r>
      <w:r>
        <w:t>данные</w:t>
      </w:r>
      <w:r>
        <w:t xml:space="preserve"> </w:t>
      </w:r>
      <w:r>
        <w:t>цели</w:t>
      </w:r>
      <w:r>
        <w:t xml:space="preserve"> </w:t>
      </w:r>
      <w:r>
        <w:t>бюджетных</w:t>
      </w:r>
      <w:r>
        <w:t xml:space="preserve"> </w:t>
      </w:r>
      <w:r>
        <w:t>обязательств</w:t>
      </w:r>
      <w:r>
        <w:t xml:space="preserve"> </w:t>
      </w:r>
      <w:r>
        <w:t>пропорционально</w:t>
      </w:r>
      <w:r>
        <w:t xml:space="preserve"> </w:t>
      </w:r>
      <w:r>
        <w:t>рассчитанным</w:t>
      </w:r>
      <w:r>
        <w:t xml:space="preserve"> </w:t>
      </w:r>
      <w:r>
        <w:t>объемам</w:t>
      </w:r>
      <w:r>
        <w:t xml:space="preserve"> </w:t>
      </w:r>
      <w:r>
        <w:fldChar w:fldCharType="begin"/>
      </w:r>
      <w:r>
        <w:instrText xml:space="preserve">HYPERLINK "#Par316" </w:instrText>
      </w:r>
      <w:r>
        <w:fldChar w:fldCharType="separate"/>
      </w:r>
      <w:r>
        <w:rPr>
          <w:color w:val="0000FF"/>
        </w:rPr>
        <w:t>субсидий</w:t>
      </w:r>
      <w:r>
        <w:fldChar w:fldCharType="end"/>
      </w:r>
      <w:r>
        <w:t xml:space="preserve"> </w:t>
      </w:r>
      <w:r>
        <w:t>в</w:t>
      </w:r>
      <w:r>
        <w:t xml:space="preserve"> </w:t>
      </w:r>
      <w:r>
        <w:t>соответствии</w:t>
      </w:r>
      <w:r>
        <w:t xml:space="preserve"> </w:t>
      </w:r>
      <w:r>
        <w:t>с</w:t>
      </w:r>
      <w:r>
        <w:t xml:space="preserve"> </w:t>
      </w:r>
      <w:r>
        <w:t>приложением</w:t>
      </w:r>
      <w:r>
        <w:t xml:space="preserve"> 3 </w:t>
      </w:r>
      <w:r>
        <w:t>к</w:t>
      </w:r>
      <w:r>
        <w:t xml:space="preserve"> </w:t>
      </w:r>
      <w:r>
        <w:t>Порядку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>В</w:t>
      </w:r>
      <w:r>
        <w:t xml:space="preserve"> </w:t>
      </w:r>
      <w:r>
        <w:t>случае</w:t>
      </w:r>
      <w:r>
        <w:t xml:space="preserve"> </w:t>
      </w:r>
      <w:r>
        <w:t>если</w:t>
      </w:r>
      <w:r>
        <w:t xml:space="preserve"> </w:t>
      </w:r>
      <w:r>
        <w:t>суммарный</w:t>
      </w:r>
      <w:r>
        <w:t xml:space="preserve"> </w:t>
      </w:r>
      <w:r>
        <w:t>объем</w:t>
      </w:r>
      <w:r>
        <w:t xml:space="preserve"> </w:t>
      </w:r>
      <w:r>
        <w:t>субсидий</w:t>
      </w:r>
      <w:r>
        <w:t xml:space="preserve">, </w:t>
      </w:r>
      <w:r>
        <w:t>рассчитанный</w:t>
      </w:r>
      <w:r>
        <w:t xml:space="preserve"> </w:t>
      </w:r>
      <w:r>
        <w:t>в</w:t>
      </w:r>
      <w:r>
        <w:t xml:space="preserve"> </w:t>
      </w:r>
      <w:r>
        <w:t>соответствии</w:t>
      </w:r>
      <w:r>
        <w:t xml:space="preserve"> </w:t>
      </w:r>
      <w:r>
        <w:t>с</w:t>
      </w:r>
      <w:r>
        <w:t xml:space="preserve"> </w:t>
      </w:r>
      <w:r>
        <w:fldChar w:fldCharType="begin"/>
      </w:r>
      <w:r>
        <w:instrText xml:space="preserve">HYPERLINK "#Par75" </w:instrText>
      </w:r>
      <w:r>
        <w:fldChar w:fldCharType="separate"/>
      </w:r>
      <w:r>
        <w:rPr>
          <w:color w:val="0000FF"/>
        </w:rPr>
        <w:t>подпунктом 2.1.3 пункта 2.1</w:t>
      </w:r>
      <w:r>
        <w:fldChar w:fldCharType="end"/>
      </w:r>
      <w:r>
        <w:t xml:space="preserve"> </w:t>
      </w:r>
      <w:r>
        <w:t>Порядка</w:t>
      </w:r>
      <w:r>
        <w:t xml:space="preserve">, </w:t>
      </w:r>
      <w:r>
        <w:t>больше</w:t>
      </w:r>
      <w:r>
        <w:t xml:space="preserve"> </w:t>
      </w:r>
      <w:r>
        <w:t>объема</w:t>
      </w:r>
      <w:r>
        <w:t xml:space="preserve"> </w:t>
      </w:r>
      <w:r>
        <w:t>средств</w:t>
      </w:r>
      <w:r>
        <w:t xml:space="preserve">, </w:t>
      </w:r>
      <w:r>
        <w:t>предусмотренных</w:t>
      </w:r>
      <w:r>
        <w:t xml:space="preserve"> </w:t>
      </w:r>
      <w:r>
        <w:t>в</w:t>
      </w:r>
      <w:r>
        <w:t xml:space="preserve"> </w:t>
      </w:r>
      <w:r>
        <w:t>рамках</w:t>
      </w:r>
      <w:r>
        <w:t xml:space="preserve"> </w:t>
      </w:r>
      <w:r>
        <w:t>реализации</w:t>
      </w:r>
      <w:r>
        <w:t xml:space="preserve"> </w:t>
      </w:r>
      <w:r>
        <w:t>КПМ</w:t>
      </w:r>
      <w:r>
        <w:t xml:space="preserve"> "</w:t>
      </w:r>
      <w:r>
        <w:t>На</w:t>
      </w:r>
      <w:r>
        <w:t xml:space="preserve"> </w:t>
      </w:r>
      <w:r>
        <w:t>возмещение</w:t>
      </w:r>
      <w:r>
        <w:t xml:space="preserve"> </w:t>
      </w:r>
      <w:r>
        <w:t>части</w:t>
      </w:r>
      <w:r>
        <w:t xml:space="preserve"> </w:t>
      </w:r>
      <w:r>
        <w:t>затрат</w:t>
      </w:r>
      <w:r>
        <w:t xml:space="preserve"> </w:t>
      </w:r>
      <w:r>
        <w:t>на</w:t>
      </w:r>
      <w:r>
        <w:t xml:space="preserve"> </w:t>
      </w:r>
      <w:r>
        <w:t>приобретение</w:t>
      </w:r>
      <w:r>
        <w:t xml:space="preserve"> </w:t>
      </w:r>
      <w:r>
        <w:t>оборудования</w:t>
      </w:r>
      <w:r>
        <w:t xml:space="preserve">, </w:t>
      </w:r>
      <w:r>
        <w:t>специальной</w:t>
      </w:r>
      <w:r>
        <w:t xml:space="preserve"> </w:t>
      </w:r>
      <w:r>
        <w:t>техники</w:t>
      </w:r>
      <w:r>
        <w:t xml:space="preserve"> </w:t>
      </w:r>
      <w:r>
        <w:t>в</w:t>
      </w:r>
      <w:r>
        <w:t xml:space="preserve"> </w:t>
      </w:r>
      <w:r>
        <w:t>отрасли</w:t>
      </w:r>
      <w:r>
        <w:t xml:space="preserve"> </w:t>
      </w:r>
      <w:r>
        <w:t>животноводства</w:t>
      </w:r>
      <w:r>
        <w:t xml:space="preserve">", </w:t>
      </w:r>
      <w:r>
        <w:t>объем</w:t>
      </w:r>
      <w:r>
        <w:t xml:space="preserve"> </w:t>
      </w:r>
      <w:r>
        <w:t>субсидии</w:t>
      </w:r>
      <w:r>
        <w:t xml:space="preserve">, </w:t>
      </w:r>
      <w:r>
        <w:t>предоставляемый</w:t>
      </w:r>
      <w:r>
        <w:t xml:space="preserve"> </w:t>
      </w:r>
      <w:r>
        <w:t>получателям</w:t>
      </w:r>
      <w:r>
        <w:t xml:space="preserve">, </w:t>
      </w:r>
      <w:r>
        <w:t>определяется</w:t>
      </w:r>
      <w:r>
        <w:t xml:space="preserve"> </w:t>
      </w:r>
      <w:r>
        <w:t>в</w:t>
      </w:r>
      <w:r>
        <w:t xml:space="preserve"> </w:t>
      </w:r>
      <w:r>
        <w:t>соответствии</w:t>
      </w:r>
      <w:r>
        <w:t xml:space="preserve"> </w:t>
      </w:r>
      <w:r>
        <w:t>с</w:t>
      </w:r>
      <w:r>
        <w:t xml:space="preserve"> </w:t>
      </w:r>
      <w:r>
        <w:t>решением</w:t>
      </w:r>
      <w:r>
        <w:t xml:space="preserve"> </w:t>
      </w:r>
      <w:r>
        <w:t>комиссии</w:t>
      </w:r>
      <w:r>
        <w:t xml:space="preserve"> </w:t>
      </w:r>
      <w:r>
        <w:t>исходя</w:t>
      </w:r>
      <w:r>
        <w:t xml:space="preserve"> </w:t>
      </w:r>
      <w:r>
        <w:t>из</w:t>
      </w:r>
      <w:r>
        <w:t xml:space="preserve"> </w:t>
      </w:r>
      <w:r>
        <w:t>предусмотренных</w:t>
      </w:r>
      <w:r>
        <w:t xml:space="preserve"> </w:t>
      </w:r>
      <w:r>
        <w:t>на</w:t>
      </w:r>
      <w:r>
        <w:t xml:space="preserve"> </w:t>
      </w:r>
      <w:r>
        <w:t>данные</w:t>
      </w:r>
      <w:r>
        <w:t xml:space="preserve"> </w:t>
      </w:r>
      <w:r>
        <w:t>цели</w:t>
      </w:r>
      <w:r>
        <w:t xml:space="preserve"> </w:t>
      </w:r>
      <w:r>
        <w:t>бюджетных</w:t>
      </w:r>
      <w:r>
        <w:t xml:space="preserve"> </w:t>
      </w:r>
      <w:r>
        <w:t>обязательств</w:t>
      </w:r>
      <w:r>
        <w:t xml:space="preserve"> </w:t>
      </w:r>
      <w:r>
        <w:t>пропорционально</w:t>
      </w:r>
      <w:r>
        <w:t xml:space="preserve"> </w:t>
      </w:r>
      <w:r>
        <w:t>рассчитанным</w:t>
      </w:r>
      <w:r>
        <w:t xml:space="preserve"> </w:t>
      </w:r>
      <w:r>
        <w:t>объемам</w:t>
      </w:r>
      <w:r>
        <w:t xml:space="preserve"> </w:t>
      </w:r>
      <w:r>
        <w:fldChar w:fldCharType="begin"/>
      </w:r>
      <w:r>
        <w:instrText xml:space="preserve">HYPERLINK "#Par316" </w:instrText>
      </w:r>
      <w:r>
        <w:fldChar w:fldCharType="separate"/>
      </w:r>
      <w:r>
        <w:rPr>
          <w:color w:val="0000FF"/>
        </w:rPr>
        <w:t>субсидий</w:t>
      </w:r>
      <w:r>
        <w:fldChar w:fldCharType="end"/>
      </w:r>
      <w:r>
        <w:t xml:space="preserve">, </w:t>
      </w:r>
      <w:r>
        <w:t>но</w:t>
      </w:r>
      <w:r>
        <w:t xml:space="preserve"> </w:t>
      </w:r>
      <w:r>
        <w:t>не</w:t>
      </w:r>
      <w:r>
        <w:t xml:space="preserve"> </w:t>
      </w:r>
      <w:r>
        <w:t>более</w:t>
      </w:r>
      <w:r>
        <w:t xml:space="preserve"> </w:t>
      </w:r>
      <w:r>
        <w:t>ставки</w:t>
      </w:r>
      <w:r>
        <w:t xml:space="preserve"> </w:t>
      </w:r>
      <w:r>
        <w:t>субсидии</w:t>
      </w:r>
      <w:r>
        <w:t xml:space="preserve">, </w:t>
      </w:r>
      <w:r>
        <w:t>указанной</w:t>
      </w:r>
      <w:r>
        <w:t xml:space="preserve"> </w:t>
      </w:r>
      <w:r>
        <w:t>в</w:t>
      </w:r>
      <w:r>
        <w:t xml:space="preserve"> </w:t>
      </w:r>
      <w:r>
        <w:t>приложении</w:t>
      </w:r>
      <w:r>
        <w:t xml:space="preserve"> 4 </w:t>
      </w:r>
      <w:r>
        <w:t>к</w:t>
      </w:r>
      <w:r>
        <w:t xml:space="preserve"> </w:t>
      </w:r>
      <w:r>
        <w:t>Порядку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>В</w:t>
      </w:r>
      <w:r>
        <w:t xml:space="preserve"> </w:t>
      </w:r>
      <w:r>
        <w:t>случае</w:t>
      </w:r>
      <w:r>
        <w:t xml:space="preserve"> </w:t>
      </w:r>
      <w:r>
        <w:t>если</w:t>
      </w:r>
      <w:r>
        <w:t xml:space="preserve"> </w:t>
      </w:r>
      <w:r>
        <w:t>суммарный</w:t>
      </w:r>
      <w:r>
        <w:t xml:space="preserve"> </w:t>
      </w:r>
      <w:r>
        <w:t>объем</w:t>
      </w:r>
      <w:r>
        <w:t xml:space="preserve"> </w:t>
      </w:r>
      <w:r>
        <w:t>субсидий</w:t>
      </w:r>
      <w:r>
        <w:t xml:space="preserve">, </w:t>
      </w:r>
      <w:r>
        <w:t>рассчитанный</w:t>
      </w:r>
      <w:r>
        <w:t xml:space="preserve"> </w:t>
      </w:r>
      <w:r>
        <w:t>в</w:t>
      </w:r>
      <w:r>
        <w:t xml:space="preserve"> </w:t>
      </w:r>
      <w:r>
        <w:t>соответствии</w:t>
      </w:r>
      <w:r>
        <w:t xml:space="preserve"> </w:t>
      </w:r>
      <w:r>
        <w:t>с</w:t>
      </w:r>
      <w:r>
        <w:t xml:space="preserve"> </w:t>
      </w:r>
      <w:r>
        <w:fldChar w:fldCharType="begin"/>
      </w:r>
      <w:r>
        <w:instrText xml:space="preserve">HYPERLINK "#Par76" </w:instrText>
      </w:r>
      <w:r>
        <w:fldChar w:fldCharType="separate"/>
      </w:r>
      <w:r>
        <w:rPr>
          <w:color w:val="0000FF"/>
        </w:rPr>
        <w:t>подпунктом 2.1.4 пункта 2.1</w:t>
      </w:r>
      <w:r>
        <w:fldChar w:fldCharType="end"/>
      </w:r>
      <w:r>
        <w:t xml:space="preserve"> </w:t>
      </w:r>
      <w:r>
        <w:t>Порядка</w:t>
      </w:r>
      <w:r>
        <w:t xml:space="preserve">, </w:t>
      </w:r>
      <w:r>
        <w:t>больше</w:t>
      </w:r>
      <w:r>
        <w:t xml:space="preserve"> </w:t>
      </w:r>
      <w:r>
        <w:t>объема</w:t>
      </w:r>
      <w:r>
        <w:t xml:space="preserve"> </w:t>
      </w:r>
      <w:r>
        <w:t>средств</w:t>
      </w:r>
      <w:r>
        <w:t xml:space="preserve">, </w:t>
      </w:r>
      <w:r>
        <w:t>предусмотренных</w:t>
      </w:r>
      <w:r>
        <w:t xml:space="preserve"> </w:t>
      </w:r>
      <w:r>
        <w:t>в</w:t>
      </w:r>
      <w:r>
        <w:t xml:space="preserve"> </w:t>
      </w:r>
      <w:r>
        <w:t>рамках</w:t>
      </w:r>
      <w:r>
        <w:t xml:space="preserve"> </w:t>
      </w:r>
      <w:r>
        <w:t>реализации</w:t>
      </w:r>
      <w:r>
        <w:t xml:space="preserve"> </w:t>
      </w:r>
      <w:r>
        <w:t>КПМ</w:t>
      </w:r>
      <w:r>
        <w:t xml:space="preserve"> "</w:t>
      </w:r>
      <w:r>
        <w:t>На</w:t>
      </w:r>
      <w:r>
        <w:t xml:space="preserve"> </w:t>
      </w:r>
      <w:r>
        <w:t>возмещение</w:t>
      </w:r>
      <w:r>
        <w:t xml:space="preserve"> </w:t>
      </w:r>
      <w:r>
        <w:t>части</w:t>
      </w:r>
      <w:r>
        <w:t xml:space="preserve"> </w:t>
      </w:r>
      <w:r>
        <w:t>затрат</w:t>
      </w:r>
      <w:r>
        <w:t xml:space="preserve"> </w:t>
      </w:r>
      <w:r>
        <w:t>на</w:t>
      </w:r>
      <w:r>
        <w:t xml:space="preserve"> </w:t>
      </w:r>
      <w:r>
        <w:t>приобретение</w:t>
      </w:r>
      <w:r>
        <w:t xml:space="preserve"> </w:t>
      </w:r>
      <w:r>
        <w:t>технологического</w:t>
      </w:r>
      <w:r>
        <w:t xml:space="preserve"> </w:t>
      </w:r>
      <w:r>
        <w:t>оборудования</w:t>
      </w:r>
      <w:r>
        <w:t xml:space="preserve"> </w:t>
      </w:r>
      <w:r>
        <w:t>для</w:t>
      </w:r>
      <w:r>
        <w:t xml:space="preserve"> </w:t>
      </w:r>
      <w:r>
        <w:t>переработки</w:t>
      </w:r>
      <w:r>
        <w:t xml:space="preserve"> </w:t>
      </w:r>
      <w:r>
        <w:t>молока</w:t>
      </w:r>
      <w:r>
        <w:t xml:space="preserve">", </w:t>
      </w:r>
      <w:r>
        <w:t>объем</w:t>
      </w:r>
      <w:r>
        <w:t xml:space="preserve"> </w:t>
      </w:r>
      <w:r>
        <w:t>субсидии</w:t>
      </w:r>
      <w:r>
        <w:t xml:space="preserve">, </w:t>
      </w:r>
      <w:r>
        <w:t>предоставляемый</w:t>
      </w:r>
      <w:r>
        <w:t xml:space="preserve"> </w:t>
      </w:r>
      <w:r>
        <w:t>получателям</w:t>
      </w:r>
      <w:r>
        <w:t xml:space="preserve">, </w:t>
      </w:r>
      <w:r>
        <w:t>определяется</w:t>
      </w:r>
      <w:r>
        <w:t xml:space="preserve"> </w:t>
      </w:r>
      <w:r>
        <w:t>в</w:t>
      </w:r>
      <w:r>
        <w:t xml:space="preserve"> </w:t>
      </w:r>
      <w:r>
        <w:t>соответствии</w:t>
      </w:r>
      <w:r>
        <w:t xml:space="preserve"> </w:t>
      </w:r>
      <w:r>
        <w:t>с</w:t>
      </w:r>
      <w:r>
        <w:t xml:space="preserve"> </w:t>
      </w:r>
      <w:r>
        <w:t>решением</w:t>
      </w:r>
      <w:r>
        <w:t xml:space="preserve"> </w:t>
      </w:r>
      <w:r>
        <w:t>комиссии</w:t>
      </w:r>
      <w:r>
        <w:t xml:space="preserve"> </w:t>
      </w:r>
      <w:r>
        <w:t>исходя</w:t>
      </w:r>
      <w:r>
        <w:t xml:space="preserve"> </w:t>
      </w:r>
      <w:r>
        <w:t>из</w:t>
      </w:r>
      <w:r>
        <w:t xml:space="preserve"> </w:t>
      </w:r>
      <w:r>
        <w:t>предусмотренных</w:t>
      </w:r>
      <w:r>
        <w:t xml:space="preserve"> </w:t>
      </w:r>
      <w:r>
        <w:t>на</w:t>
      </w:r>
      <w:r>
        <w:t xml:space="preserve"> </w:t>
      </w:r>
      <w:r>
        <w:t>данные</w:t>
      </w:r>
      <w:r>
        <w:t xml:space="preserve"> </w:t>
      </w:r>
      <w:r>
        <w:t>цели</w:t>
      </w:r>
      <w:r>
        <w:t xml:space="preserve"> </w:t>
      </w:r>
      <w:r>
        <w:t>бюджетных</w:t>
      </w:r>
      <w:r>
        <w:t xml:space="preserve"> </w:t>
      </w:r>
      <w:r>
        <w:t>обязательств</w:t>
      </w:r>
      <w:r>
        <w:t xml:space="preserve"> </w:t>
      </w:r>
      <w:r>
        <w:t>пропорционально</w:t>
      </w:r>
      <w:r>
        <w:t xml:space="preserve"> </w:t>
      </w:r>
      <w:r>
        <w:t>рассчитанным</w:t>
      </w:r>
      <w:r>
        <w:t xml:space="preserve"> </w:t>
      </w:r>
      <w:r>
        <w:t>объемам</w:t>
      </w:r>
      <w:r>
        <w:t xml:space="preserve"> </w:t>
      </w:r>
      <w:r>
        <w:fldChar w:fldCharType="begin"/>
      </w:r>
      <w:r>
        <w:instrText xml:space="preserve">HYPERLINK "#Par316" </w:instrText>
      </w:r>
      <w:r>
        <w:fldChar w:fldCharType="separate"/>
      </w:r>
      <w:r>
        <w:rPr>
          <w:color w:val="0000FF"/>
        </w:rPr>
        <w:t>субсидий</w:t>
      </w:r>
      <w:r>
        <w:fldChar w:fldCharType="end"/>
      </w:r>
      <w:r>
        <w:t xml:space="preserve">, </w:t>
      </w:r>
      <w:r>
        <w:t>но</w:t>
      </w:r>
      <w:r>
        <w:t xml:space="preserve"> </w:t>
      </w:r>
      <w:r>
        <w:t>не</w:t>
      </w:r>
      <w:r>
        <w:t xml:space="preserve"> </w:t>
      </w:r>
      <w:r>
        <w:t>более</w:t>
      </w:r>
      <w:r>
        <w:t xml:space="preserve"> </w:t>
      </w:r>
      <w:r>
        <w:t>ставки</w:t>
      </w:r>
      <w:r>
        <w:t xml:space="preserve"> </w:t>
      </w:r>
      <w:r>
        <w:t>субсидии</w:t>
      </w:r>
      <w:r>
        <w:t xml:space="preserve">, </w:t>
      </w:r>
      <w:r>
        <w:t>указанной</w:t>
      </w:r>
      <w:r>
        <w:t xml:space="preserve"> </w:t>
      </w:r>
      <w:r>
        <w:t>в</w:t>
      </w:r>
      <w:r>
        <w:t xml:space="preserve"> </w:t>
      </w:r>
      <w:r>
        <w:t>приложении</w:t>
      </w:r>
      <w:r>
        <w:t xml:space="preserve"> 5 </w:t>
      </w:r>
      <w:r>
        <w:t>к</w:t>
      </w:r>
      <w:r>
        <w:t xml:space="preserve"> </w:t>
      </w:r>
      <w:r>
        <w:t>Порядку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bookmarkStart w:id="16" w:name="Par211"/>
      <w:bookmarkEnd w:id="16"/>
      <w:r>
        <w:t xml:space="preserve">2.16. </w:t>
      </w:r>
      <w:r>
        <w:t>Результатами</w:t>
      </w:r>
      <w:r>
        <w:t xml:space="preserve"> </w:t>
      </w:r>
      <w:r>
        <w:t>предоставления</w:t>
      </w:r>
      <w:r>
        <w:t xml:space="preserve"> </w:t>
      </w:r>
      <w:r>
        <w:t>субсидий</w:t>
      </w:r>
      <w:r>
        <w:t xml:space="preserve"> </w:t>
      </w:r>
      <w:r>
        <w:t>являются</w:t>
      </w:r>
      <w:r>
        <w:t>: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2.16.1. </w:t>
      </w:r>
      <w:r>
        <w:t>Тип</w:t>
      </w:r>
      <w:r>
        <w:t xml:space="preserve"> </w:t>
      </w:r>
      <w:r>
        <w:t>результата</w:t>
      </w:r>
      <w:r>
        <w:t xml:space="preserve"> </w:t>
      </w:r>
      <w:r>
        <w:t>предоставления</w:t>
      </w:r>
      <w:r>
        <w:t xml:space="preserve"> </w:t>
      </w:r>
      <w:r>
        <w:t>субсидии</w:t>
      </w:r>
      <w:r>
        <w:t xml:space="preserve"> - </w:t>
      </w:r>
      <w:r>
        <w:t>производство</w:t>
      </w:r>
      <w:r>
        <w:t xml:space="preserve"> </w:t>
      </w:r>
      <w:r>
        <w:t>продукции</w:t>
      </w:r>
      <w:r>
        <w:t xml:space="preserve">: </w:t>
      </w:r>
      <w:r>
        <w:t>произведено</w:t>
      </w:r>
      <w:r>
        <w:t xml:space="preserve"> </w:t>
      </w:r>
      <w:r>
        <w:t>молока</w:t>
      </w:r>
      <w:r>
        <w:t xml:space="preserve"> </w:t>
      </w:r>
      <w:r>
        <w:t>крупного</w:t>
      </w:r>
      <w:r>
        <w:t xml:space="preserve"> </w:t>
      </w:r>
      <w:r>
        <w:t>рогатого</w:t>
      </w:r>
      <w:r>
        <w:t xml:space="preserve"> </w:t>
      </w:r>
      <w:r>
        <w:t>скота</w:t>
      </w:r>
      <w:r>
        <w:t xml:space="preserve"> (</w:t>
      </w:r>
      <w:r>
        <w:t>в</w:t>
      </w:r>
      <w:r>
        <w:t xml:space="preserve"> </w:t>
      </w:r>
      <w:r>
        <w:t>рамках</w:t>
      </w:r>
      <w:r>
        <w:t xml:space="preserve"> </w:t>
      </w:r>
      <w:r>
        <w:t>реализации</w:t>
      </w:r>
      <w:r>
        <w:t xml:space="preserve"> </w:t>
      </w:r>
      <w:r>
        <w:t>КПМ</w:t>
      </w:r>
      <w:r>
        <w:t xml:space="preserve">, </w:t>
      </w:r>
      <w:r>
        <w:t>указанных</w:t>
      </w:r>
      <w:r>
        <w:t xml:space="preserve"> </w:t>
      </w:r>
      <w:r>
        <w:t>в</w:t>
      </w:r>
      <w:r>
        <w:t xml:space="preserve"> </w:t>
      </w:r>
      <w:r>
        <w:fldChar w:fldCharType="begin"/>
      </w:r>
      <w:r>
        <w:instrText xml:space="preserve">HYPERLINK "#Par73" </w:instrText>
      </w:r>
      <w:r>
        <w:fldChar w:fldCharType="separate"/>
      </w:r>
      <w:r>
        <w:rPr>
          <w:color w:val="0000FF"/>
        </w:rPr>
        <w:t>подпунктах 2.1.1</w:t>
      </w:r>
      <w:r>
        <w:fldChar w:fldCharType="end"/>
      </w:r>
      <w:r>
        <w:t xml:space="preserve">, </w:t>
      </w:r>
      <w:r>
        <w:fldChar w:fldCharType="begin"/>
      </w:r>
      <w:r>
        <w:instrText xml:space="preserve">HYPERLINK "#Par74" </w:instrText>
      </w:r>
      <w:r>
        <w:fldChar w:fldCharType="separate"/>
      </w:r>
      <w:r>
        <w:rPr>
          <w:color w:val="0000FF"/>
        </w:rPr>
        <w:t>2.1.2</w:t>
      </w:r>
      <w:r>
        <w:fldChar w:fldCharType="end"/>
      </w:r>
      <w:r>
        <w:t xml:space="preserve">, </w:t>
      </w:r>
      <w:r>
        <w:fldChar w:fldCharType="begin"/>
      </w:r>
      <w:r>
        <w:instrText xml:space="preserve">HYPERLINK "#Par75" </w:instrText>
      </w:r>
      <w:r>
        <w:fldChar w:fldCharType="separate"/>
      </w:r>
      <w:r>
        <w:rPr>
          <w:color w:val="0000FF"/>
        </w:rPr>
        <w:t>2.1.3 пункта 2.1</w:t>
      </w:r>
      <w:r>
        <w:fldChar w:fldCharType="end"/>
      </w:r>
      <w:r>
        <w:t xml:space="preserve"> </w:t>
      </w:r>
      <w:r>
        <w:t>Порядка</w:t>
      </w:r>
      <w:r>
        <w:t>).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2.16.2. </w:t>
      </w:r>
      <w:r>
        <w:t>Тип</w:t>
      </w:r>
      <w:r>
        <w:t xml:space="preserve"> </w:t>
      </w:r>
      <w:r>
        <w:t>результата</w:t>
      </w:r>
      <w:r>
        <w:t xml:space="preserve"> </w:t>
      </w:r>
      <w:r>
        <w:t>предоставления</w:t>
      </w:r>
      <w:r>
        <w:t xml:space="preserve"> </w:t>
      </w:r>
      <w:r>
        <w:t>субсидии</w:t>
      </w:r>
      <w:r>
        <w:t xml:space="preserve"> - </w:t>
      </w:r>
      <w:r>
        <w:t>производство</w:t>
      </w:r>
      <w:r>
        <w:t xml:space="preserve"> </w:t>
      </w:r>
      <w:r>
        <w:t>продукции</w:t>
      </w:r>
      <w:r>
        <w:t xml:space="preserve">: </w:t>
      </w:r>
      <w:r>
        <w:t>произведено</w:t>
      </w:r>
      <w:r>
        <w:t xml:space="preserve"> </w:t>
      </w:r>
      <w:r>
        <w:t>молока</w:t>
      </w:r>
      <w:r>
        <w:t xml:space="preserve"> </w:t>
      </w:r>
      <w:r>
        <w:t>и</w:t>
      </w:r>
      <w:r>
        <w:t xml:space="preserve"> </w:t>
      </w:r>
      <w:r>
        <w:t>молокопродуктов</w:t>
      </w:r>
      <w:r>
        <w:t xml:space="preserve"> </w:t>
      </w:r>
      <w:r>
        <w:t>всего</w:t>
      </w:r>
      <w:r>
        <w:t xml:space="preserve"> </w:t>
      </w:r>
      <w:r>
        <w:t>в</w:t>
      </w:r>
      <w:r>
        <w:t xml:space="preserve"> </w:t>
      </w:r>
      <w:r>
        <w:t>пересчете</w:t>
      </w:r>
      <w:r>
        <w:t xml:space="preserve"> </w:t>
      </w:r>
      <w:r>
        <w:t>на</w:t>
      </w:r>
      <w:r>
        <w:t xml:space="preserve"> </w:t>
      </w:r>
      <w:r>
        <w:t>молоко</w:t>
      </w:r>
      <w:r>
        <w:t xml:space="preserve"> (</w:t>
      </w:r>
      <w:r>
        <w:t>в</w:t>
      </w:r>
      <w:r>
        <w:t xml:space="preserve"> </w:t>
      </w:r>
      <w:r>
        <w:t>рамках</w:t>
      </w:r>
      <w:r>
        <w:t xml:space="preserve"> </w:t>
      </w:r>
      <w:r>
        <w:t>реализации</w:t>
      </w:r>
      <w:r>
        <w:t xml:space="preserve"> </w:t>
      </w:r>
      <w:r>
        <w:t>КПМ</w:t>
      </w:r>
      <w:r>
        <w:t xml:space="preserve">, </w:t>
      </w:r>
      <w:r>
        <w:t>указанного</w:t>
      </w:r>
      <w:r>
        <w:t xml:space="preserve"> </w:t>
      </w:r>
      <w:r>
        <w:t>в</w:t>
      </w:r>
      <w:r>
        <w:t xml:space="preserve"> </w:t>
      </w:r>
      <w:r>
        <w:fldChar w:fldCharType="begin"/>
      </w:r>
      <w:r>
        <w:instrText xml:space="preserve">HYPERLINK "#Par76" </w:instrText>
      </w:r>
      <w:r>
        <w:fldChar w:fldCharType="separate"/>
      </w:r>
      <w:r>
        <w:rPr>
          <w:color w:val="0000FF"/>
        </w:rPr>
        <w:t>подпункте 2.1.4 пункта 2.1</w:t>
      </w:r>
      <w:r>
        <w:fldChar w:fldCharType="end"/>
      </w:r>
      <w:r>
        <w:t xml:space="preserve"> </w:t>
      </w:r>
      <w:r>
        <w:t>Порядка</w:t>
      </w:r>
      <w:r>
        <w:t>).</w:t>
      </w:r>
    </w:p>
    <w:p w:rsidR="000F6DD5">
      <w:pPr>
        <w:pStyle w:val="ConsPlusNormal"/>
        <w:spacing w:before="160"/>
        <w:ind w:firstLine="540"/>
        <w:jc w:val="both"/>
      </w:pPr>
      <w:bookmarkStart w:id="17" w:name="Par214"/>
      <w:bookmarkEnd w:id="17"/>
      <w:r>
        <w:t xml:space="preserve">2.17. </w:t>
      </w:r>
      <w:r>
        <w:t>Показатели</w:t>
      </w:r>
      <w:r>
        <w:t xml:space="preserve"> </w:t>
      </w:r>
      <w:r>
        <w:t>достижения</w:t>
      </w:r>
      <w:r>
        <w:t xml:space="preserve"> </w:t>
      </w:r>
      <w:r>
        <w:t>значений</w:t>
      </w:r>
      <w:r>
        <w:t xml:space="preserve"> </w:t>
      </w:r>
      <w:r>
        <w:t>результатов</w:t>
      </w:r>
      <w:r>
        <w:t xml:space="preserve"> </w:t>
      </w:r>
      <w:r>
        <w:t>предоставления</w:t>
      </w:r>
      <w:r>
        <w:t xml:space="preserve"> </w:t>
      </w:r>
      <w:r>
        <w:t>субсидий</w:t>
      </w:r>
      <w:r>
        <w:t xml:space="preserve"> </w:t>
      </w:r>
      <w:r>
        <w:t>устанавливаются</w:t>
      </w:r>
      <w:r>
        <w:t xml:space="preserve"> </w:t>
      </w:r>
      <w:r>
        <w:t>Управлением</w:t>
      </w:r>
      <w:r>
        <w:t xml:space="preserve"> </w:t>
      </w:r>
      <w:r>
        <w:t>в</w:t>
      </w:r>
      <w:r>
        <w:t xml:space="preserve"> </w:t>
      </w:r>
      <w:r>
        <w:t>соглашении</w:t>
      </w:r>
      <w:r>
        <w:t xml:space="preserve"> </w:t>
      </w:r>
      <w:r>
        <w:t>о</w:t>
      </w:r>
      <w:r>
        <w:t xml:space="preserve"> </w:t>
      </w:r>
      <w:r>
        <w:t>предоставлении</w:t>
      </w:r>
      <w:r>
        <w:t xml:space="preserve"> </w:t>
      </w:r>
      <w:r>
        <w:t>субсидии</w:t>
      </w:r>
      <w:r>
        <w:t xml:space="preserve">. </w:t>
      </w:r>
      <w:r>
        <w:t>Показатели</w:t>
      </w:r>
      <w:r>
        <w:t xml:space="preserve"> </w:t>
      </w:r>
      <w:r>
        <w:t>результативности</w:t>
      </w:r>
      <w:r>
        <w:t xml:space="preserve"> </w:t>
      </w:r>
      <w:r>
        <w:t>должны</w:t>
      </w:r>
      <w:r>
        <w:t xml:space="preserve"> </w:t>
      </w:r>
      <w:r>
        <w:t>быть</w:t>
      </w:r>
      <w:r>
        <w:t xml:space="preserve"> </w:t>
      </w:r>
      <w:r>
        <w:t>конкретными</w:t>
      </w:r>
      <w:r>
        <w:t xml:space="preserve">, </w:t>
      </w:r>
      <w:r>
        <w:t>измеримыми</w:t>
      </w:r>
      <w:r>
        <w:t xml:space="preserve">, </w:t>
      </w:r>
      <w:r>
        <w:t>с</w:t>
      </w:r>
      <w:r>
        <w:t xml:space="preserve"> </w:t>
      </w:r>
      <w:r>
        <w:t>указанием</w:t>
      </w:r>
      <w:r>
        <w:t xml:space="preserve"> </w:t>
      </w:r>
      <w:r>
        <w:t>в</w:t>
      </w:r>
      <w:r>
        <w:t xml:space="preserve"> </w:t>
      </w:r>
      <w:r>
        <w:t>соглашениях</w:t>
      </w:r>
      <w:r>
        <w:t xml:space="preserve"> </w:t>
      </w:r>
      <w:r>
        <w:t>точной</w:t>
      </w:r>
      <w:r>
        <w:t xml:space="preserve"> </w:t>
      </w:r>
      <w:r>
        <w:t>даты</w:t>
      </w:r>
      <w:r>
        <w:t xml:space="preserve"> </w:t>
      </w:r>
      <w:r>
        <w:t>завершения</w:t>
      </w:r>
      <w:r>
        <w:t xml:space="preserve"> </w:t>
      </w:r>
      <w:r>
        <w:t>и</w:t>
      </w:r>
      <w:r>
        <w:t xml:space="preserve"> </w:t>
      </w:r>
      <w:r>
        <w:t>конечного</w:t>
      </w:r>
      <w:r>
        <w:t xml:space="preserve"> </w:t>
      </w:r>
      <w:r>
        <w:t>значения</w:t>
      </w:r>
      <w:r>
        <w:t xml:space="preserve"> </w:t>
      </w:r>
      <w:r>
        <w:t>показателей</w:t>
      </w:r>
      <w:r>
        <w:t xml:space="preserve"> </w:t>
      </w:r>
      <w:r>
        <w:t>результативности</w:t>
      </w:r>
      <w:r>
        <w:t xml:space="preserve"> (</w:t>
      </w:r>
      <w:r>
        <w:t>конкретной</w:t>
      </w:r>
      <w:r>
        <w:t xml:space="preserve"> </w:t>
      </w:r>
      <w:r>
        <w:t>количественной</w:t>
      </w:r>
      <w:r>
        <w:t xml:space="preserve"> </w:t>
      </w:r>
      <w:r>
        <w:t>характеристики</w:t>
      </w:r>
      <w:r>
        <w:t xml:space="preserve"> </w:t>
      </w:r>
      <w:r>
        <w:t>итогов</w:t>
      </w:r>
      <w:r>
        <w:t>).</w:t>
      </w:r>
    </w:p>
    <w:p w:rsidR="000F6DD5">
      <w:pPr>
        <w:pStyle w:val="ConsPlusNormal"/>
        <w:spacing w:before="160"/>
        <w:ind w:firstLine="540"/>
        <w:jc w:val="both"/>
      </w:pPr>
      <w:r>
        <w:t xml:space="preserve">2.18. </w:t>
      </w:r>
      <w:r>
        <w:t>В</w:t>
      </w:r>
      <w:r>
        <w:t xml:space="preserve"> </w:t>
      </w:r>
      <w:r>
        <w:t>случае</w:t>
      </w:r>
      <w:r>
        <w:t xml:space="preserve"> </w:t>
      </w:r>
      <w:r>
        <w:t>уменьшения</w:t>
      </w:r>
      <w:r>
        <w:t xml:space="preserve"> </w:t>
      </w:r>
      <w:r>
        <w:t>Управлению</w:t>
      </w:r>
      <w:r>
        <w:t xml:space="preserve"> </w:t>
      </w:r>
      <w:r>
        <w:t>ранее</w:t>
      </w:r>
      <w:r>
        <w:t xml:space="preserve"> </w:t>
      </w:r>
      <w:r>
        <w:t>доведенных</w:t>
      </w:r>
      <w:r>
        <w:t xml:space="preserve"> </w:t>
      </w:r>
      <w:r>
        <w:t>лимитов</w:t>
      </w:r>
      <w:r>
        <w:t xml:space="preserve"> </w:t>
      </w:r>
      <w:r>
        <w:t>бюджетных</w:t>
      </w:r>
      <w:r>
        <w:t xml:space="preserve"> </w:t>
      </w:r>
      <w:r>
        <w:t>обязательств</w:t>
      </w:r>
      <w:r>
        <w:t xml:space="preserve">, </w:t>
      </w:r>
      <w:r>
        <w:t>приводящего</w:t>
      </w:r>
      <w:r>
        <w:t xml:space="preserve"> </w:t>
      </w:r>
      <w:r>
        <w:t>к</w:t>
      </w:r>
      <w:r>
        <w:t xml:space="preserve"> </w:t>
      </w:r>
      <w:r>
        <w:t>невозможности</w:t>
      </w:r>
      <w:r>
        <w:t xml:space="preserve"> </w:t>
      </w:r>
      <w:r>
        <w:t>предоставления</w:t>
      </w:r>
      <w:r>
        <w:t xml:space="preserve"> </w:t>
      </w:r>
      <w:r>
        <w:t>субсидии</w:t>
      </w:r>
      <w:r>
        <w:t xml:space="preserve"> </w:t>
      </w:r>
      <w:r>
        <w:t>в</w:t>
      </w:r>
      <w:r>
        <w:t xml:space="preserve"> </w:t>
      </w:r>
      <w:r>
        <w:t>размере</w:t>
      </w:r>
      <w:r>
        <w:t xml:space="preserve">, </w:t>
      </w:r>
      <w:r>
        <w:t>определенном</w:t>
      </w:r>
      <w:r>
        <w:t xml:space="preserve"> </w:t>
      </w:r>
      <w:r>
        <w:t>в</w:t>
      </w:r>
      <w:r>
        <w:t xml:space="preserve"> </w:t>
      </w:r>
      <w:r>
        <w:t>соглашении</w:t>
      </w:r>
      <w:r>
        <w:t xml:space="preserve"> </w:t>
      </w:r>
      <w:r>
        <w:t>о</w:t>
      </w:r>
      <w:r>
        <w:t xml:space="preserve"> </w:t>
      </w:r>
      <w:r>
        <w:t>предоставлении</w:t>
      </w:r>
      <w:r>
        <w:t xml:space="preserve"> </w:t>
      </w:r>
      <w:r>
        <w:t>субсидии</w:t>
      </w:r>
      <w:r>
        <w:t xml:space="preserve">, </w:t>
      </w:r>
      <w:r>
        <w:t>в</w:t>
      </w:r>
      <w:r>
        <w:t xml:space="preserve"> </w:t>
      </w:r>
      <w:r>
        <w:t>соглашение</w:t>
      </w:r>
      <w:r>
        <w:t xml:space="preserve"> </w:t>
      </w:r>
      <w:r>
        <w:t>о</w:t>
      </w:r>
      <w:r>
        <w:t xml:space="preserve"> </w:t>
      </w:r>
      <w:r>
        <w:t>предоставлении</w:t>
      </w:r>
      <w:r>
        <w:t xml:space="preserve"> </w:t>
      </w:r>
      <w:r>
        <w:t>субсидии</w:t>
      </w:r>
      <w:r>
        <w:t xml:space="preserve"> </w:t>
      </w:r>
      <w:r>
        <w:t>включается</w:t>
      </w:r>
      <w:r>
        <w:t xml:space="preserve"> </w:t>
      </w:r>
      <w:r>
        <w:t>условие</w:t>
      </w:r>
      <w:r>
        <w:t xml:space="preserve"> </w:t>
      </w:r>
      <w:r>
        <w:t>о</w:t>
      </w:r>
      <w:r>
        <w:t xml:space="preserve"> </w:t>
      </w:r>
      <w:r>
        <w:t>согласовании</w:t>
      </w:r>
      <w:r>
        <w:t xml:space="preserve"> </w:t>
      </w:r>
      <w:r>
        <w:t>новых</w:t>
      </w:r>
      <w:r>
        <w:t xml:space="preserve"> </w:t>
      </w:r>
      <w:r>
        <w:t>условий</w:t>
      </w:r>
      <w:r>
        <w:t xml:space="preserve"> </w:t>
      </w:r>
      <w:r>
        <w:t>соглашения</w:t>
      </w:r>
      <w:r>
        <w:t xml:space="preserve"> </w:t>
      </w:r>
      <w:r>
        <w:t>или</w:t>
      </w:r>
      <w:r>
        <w:t xml:space="preserve"> </w:t>
      </w:r>
      <w:r>
        <w:t>о</w:t>
      </w:r>
      <w:r>
        <w:t xml:space="preserve"> </w:t>
      </w:r>
      <w:r>
        <w:t>расторжении</w:t>
      </w:r>
      <w:r>
        <w:t xml:space="preserve"> </w:t>
      </w:r>
      <w:r>
        <w:t>соглашения</w:t>
      </w:r>
      <w:r>
        <w:t xml:space="preserve"> </w:t>
      </w:r>
      <w:r>
        <w:t>при</w:t>
      </w:r>
      <w:r>
        <w:t xml:space="preserve"> </w:t>
      </w:r>
      <w:r>
        <w:t>недостижении</w:t>
      </w:r>
      <w:r>
        <w:t xml:space="preserve"> </w:t>
      </w:r>
      <w:r>
        <w:t>согласия</w:t>
      </w:r>
      <w:r>
        <w:t xml:space="preserve"> </w:t>
      </w:r>
      <w:r>
        <w:t>по</w:t>
      </w:r>
      <w:r>
        <w:t xml:space="preserve"> </w:t>
      </w:r>
      <w:r>
        <w:t>новым</w:t>
      </w:r>
      <w:r>
        <w:t xml:space="preserve"> </w:t>
      </w:r>
      <w:r>
        <w:t>условиям</w:t>
      </w:r>
      <w:r>
        <w:t>.</w:t>
      </w:r>
    </w:p>
    <w:p w:rsidR="000F6DD5">
      <w:pPr>
        <w:pStyle w:val="ConsPlusNormal"/>
        <w:jc w:val="both"/>
      </w:pPr>
    </w:p>
    <w:p w:rsidR="000F6DD5">
      <w:pPr>
        <w:pStyle w:val="ConsPlusNormal"/>
        <w:jc w:val="center"/>
      </w:pPr>
      <w:bookmarkStart w:id="18" w:name="Par217"/>
      <w:bookmarkEnd w:id="18"/>
      <w:r>
        <w:rPr>
          <w:b/>
        </w:rPr>
        <w:t xml:space="preserve">3. </w:t>
      </w:r>
      <w:r>
        <w:rPr>
          <w:b/>
        </w:rPr>
        <w:t>Требования</w:t>
      </w:r>
      <w:r>
        <w:rPr>
          <w:b/>
        </w:rPr>
        <w:t xml:space="preserve"> </w:t>
      </w:r>
      <w:r>
        <w:rPr>
          <w:b/>
        </w:rPr>
        <w:t>к</w:t>
      </w:r>
      <w:r>
        <w:rPr>
          <w:b/>
        </w:rPr>
        <w:t xml:space="preserve"> </w:t>
      </w:r>
      <w:r>
        <w:rPr>
          <w:b/>
        </w:rPr>
        <w:t>представлению</w:t>
      </w:r>
      <w:r>
        <w:rPr>
          <w:b/>
        </w:rPr>
        <w:t xml:space="preserve"> </w:t>
      </w:r>
      <w:r>
        <w:rPr>
          <w:b/>
        </w:rPr>
        <w:t>отчетности</w:t>
      </w:r>
      <w:r>
        <w:rPr>
          <w:b/>
        </w:rPr>
        <w:t xml:space="preserve">, </w:t>
      </w:r>
      <w:r>
        <w:rPr>
          <w:b/>
        </w:rPr>
        <w:t>осуществлению</w:t>
      </w:r>
    </w:p>
    <w:p w:rsidR="000F6DD5">
      <w:pPr>
        <w:pStyle w:val="ConsPlusNormal"/>
        <w:jc w:val="center"/>
      </w:pPr>
      <w:r>
        <w:rPr>
          <w:b/>
        </w:rPr>
        <w:t>контроля</w:t>
      </w:r>
      <w:r>
        <w:rPr>
          <w:b/>
        </w:rPr>
        <w:t xml:space="preserve"> (</w:t>
      </w:r>
      <w:r>
        <w:rPr>
          <w:b/>
        </w:rPr>
        <w:t>мониторинга</w:t>
      </w:r>
      <w:r>
        <w:rPr>
          <w:b/>
        </w:rPr>
        <w:t xml:space="preserve">) </w:t>
      </w:r>
      <w:r>
        <w:rPr>
          <w:b/>
        </w:rPr>
        <w:t>за</w:t>
      </w:r>
      <w:r>
        <w:rPr>
          <w:b/>
        </w:rPr>
        <w:t xml:space="preserve"> </w:t>
      </w:r>
      <w:r>
        <w:rPr>
          <w:b/>
        </w:rPr>
        <w:t>соблюдением</w:t>
      </w:r>
      <w:r>
        <w:rPr>
          <w:b/>
        </w:rPr>
        <w:t xml:space="preserve"> </w:t>
      </w:r>
      <w:r>
        <w:rPr>
          <w:b/>
        </w:rPr>
        <w:t>условий</w:t>
      </w:r>
      <w:r>
        <w:rPr>
          <w:b/>
        </w:rPr>
        <w:t xml:space="preserve"> </w:t>
      </w:r>
      <w:r>
        <w:rPr>
          <w:b/>
        </w:rPr>
        <w:t>и</w:t>
      </w:r>
      <w:r>
        <w:rPr>
          <w:b/>
        </w:rPr>
        <w:t xml:space="preserve"> </w:t>
      </w:r>
      <w:r>
        <w:rPr>
          <w:b/>
        </w:rPr>
        <w:t>порядка</w:t>
      </w:r>
    </w:p>
    <w:p w:rsidR="000F6DD5">
      <w:pPr>
        <w:pStyle w:val="ConsPlusNormal"/>
        <w:jc w:val="center"/>
      </w:pPr>
      <w:r>
        <w:rPr>
          <w:b/>
        </w:rPr>
        <w:t>предоставления</w:t>
      </w:r>
      <w:r>
        <w:rPr>
          <w:b/>
        </w:rPr>
        <w:t xml:space="preserve"> </w:t>
      </w:r>
      <w:r>
        <w:rPr>
          <w:b/>
        </w:rPr>
        <w:t>субсидий</w:t>
      </w:r>
      <w:r>
        <w:rPr>
          <w:b/>
        </w:rPr>
        <w:t xml:space="preserve"> </w:t>
      </w:r>
      <w:r>
        <w:rPr>
          <w:b/>
        </w:rPr>
        <w:t>и</w:t>
      </w:r>
      <w:r>
        <w:rPr>
          <w:b/>
        </w:rPr>
        <w:t xml:space="preserve"> </w:t>
      </w:r>
      <w:r>
        <w:rPr>
          <w:b/>
        </w:rPr>
        <w:t>ответственности</w:t>
      </w:r>
      <w:r>
        <w:rPr>
          <w:b/>
        </w:rPr>
        <w:t xml:space="preserve"> </w:t>
      </w:r>
      <w:r>
        <w:rPr>
          <w:b/>
        </w:rPr>
        <w:t>за</w:t>
      </w:r>
      <w:r>
        <w:rPr>
          <w:b/>
        </w:rPr>
        <w:t xml:space="preserve"> </w:t>
      </w:r>
      <w:r>
        <w:rPr>
          <w:b/>
        </w:rPr>
        <w:t>их</w:t>
      </w:r>
      <w:r>
        <w:rPr>
          <w:b/>
        </w:rPr>
        <w:t xml:space="preserve"> </w:t>
      </w:r>
      <w:r>
        <w:rPr>
          <w:b/>
        </w:rPr>
        <w:t>нарушение</w:t>
      </w:r>
    </w:p>
    <w:p w:rsidR="000F6DD5">
      <w:pPr>
        <w:pStyle w:val="ConsPlusNormal"/>
        <w:jc w:val="both"/>
      </w:pPr>
    </w:p>
    <w:p w:rsidR="000F6DD5">
      <w:pPr>
        <w:pStyle w:val="ConsPlusNormal"/>
        <w:ind w:firstLine="540"/>
        <w:jc w:val="both"/>
      </w:pPr>
      <w:bookmarkStart w:id="19" w:name="Par221"/>
      <w:bookmarkEnd w:id="19"/>
      <w:r>
        <w:t xml:space="preserve">3.1. </w:t>
      </w:r>
      <w:r>
        <w:t>Получатель</w:t>
      </w:r>
      <w:r>
        <w:t xml:space="preserve"> </w:t>
      </w:r>
      <w:r>
        <w:t>ежеквартально</w:t>
      </w:r>
      <w:r>
        <w:t xml:space="preserve"> </w:t>
      </w:r>
      <w:r>
        <w:t>не</w:t>
      </w:r>
      <w:r>
        <w:t xml:space="preserve"> </w:t>
      </w:r>
      <w:r>
        <w:t>позднее</w:t>
      </w:r>
      <w:r>
        <w:t xml:space="preserve"> </w:t>
      </w:r>
      <w:r>
        <w:t>последнего</w:t>
      </w:r>
      <w:r>
        <w:t xml:space="preserve"> </w:t>
      </w:r>
      <w:r>
        <w:t>числа</w:t>
      </w:r>
      <w:r>
        <w:t xml:space="preserve"> </w:t>
      </w:r>
      <w:r>
        <w:t>месяца</w:t>
      </w:r>
      <w:r>
        <w:t xml:space="preserve">, </w:t>
      </w:r>
      <w:r>
        <w:t>следующего</w:t>
      </w:r>
      <w:r>
        <w:t xml:space="preserve"> </w:t>
      </w:r>
      <w:r>
        <w:t>за</w:t>
      </w:r>
      <w:r>
        <w:t xml:space="preserve"> </w:t>
      </w:r>
      <w:r>
        <w:t>отчетным</w:t>
      </w:r>
      <w:r>
        <w:t xml:space="preserve">, </w:t>
      </w:r>
      <w:r>
        <w:t>представляет</w:t>
      </w:r>
      <w:r>
        <w:t xml:space="preserve"> </w:t>
      </w:r>
      <w:r>
        <w:t>Управлению</w:t>
      </w:r>
      <w:r>
        <w:t xml:space="preserve"> (</w:t>
      </w:r>
      <w:r>
        <w:t>или</w:t>
      </w:r>
      <w:r>
        <w:t xml:space="preserve"> </w:t>
      </w:r>
      <w:r>
        <w:t>при</w:t>
      </w:r>
      <w:r>
        <w:t xml:space="preserve"> </w:t>
      </w:r>
      <w:r>
        <w:t>наличии</w:t>
      </w:r>
      <w:r>
        <w:t xml:space="preserve"> </w:t>
      </w:r>
      <w:r>
        <w:t>технической</w:t>
      </w:r>
      <w:r>
        <w:t xml:space="preserve"> </w:t>
      </w:r>
      <w:r>
        <w:t>возможности</w:t>
      </w:r>
      <w:r>
        <w:t xml:space="preserve"> </w:t>
      </w:r>
      <w:r>
        <w:t>в</w:t>
      </w:r>
      <w:r>
        <w:t xml:space="preserve"> </w:t>
      </w:r>
      <w:r>
        <w:t>государственной</w:t>
      </w:r>
      <w:r>
        <w:t xml:space="preserve"> </w:t>
      </w:r>
      <w:r>
        <w:t>интегрированной</w:t>
      </w:r>
      <w:r>
        <w:t xml:space="preserve"> </w:t>
      </w:r>
      <w:r>
        <w:t>информационной</w:t>
      </w:r>
      <w:r>
        <w:t xml:space="preserve"> </w:t>
      </w:r>
      <w:r>
        <w:t>системе</w:t>
      </w:r>
      <w:r>
        <w:t xml:space="preserve"> </w:t>
      </w:r>
      <w:r>
        <w:t>управления</w:t>
      </w:r>
      <w:r>
        <w:t xml:space="preserve"> </w:t>
      </w:r>
      <w:r>
        <w:t>общественными</w:t>
      </w:r>
      <w:r>
        <w:t xml:space="preserve"> </w:t>
      </w:r>
      <w:r>
        <w:t>финансами</w:t>
      </w:r>
      <w:r>
        <w:t xml:space="preserve"> "</w:t>
      </w:r>
      <w:r>
        <w:t>Электронный</w:t>
      </w:r>
      <w:r>
        <w:t xml:space="preserve"> </w:t>
      </w:r>
      <w:r>
        <w:t>бюджет</w:t>
      </w:r>
      <w:r>
        <w:t xml:space="preserve">") </w:t>
      </w:r>
      <w:r>
        <w:t>отчетность</w:t>
      </w:r>
      <w:r>
        <w:t xml:space="preserve"> </w:t>
      </w:r>
      <w:r>
        <w:t>о</w:t>
      </w:r>
      <w:r>
        <w:t xml:space="preserve"> </w:t>
      </w:r>
      <w:r>
        <w:t>достижении</w:t>
      </w:r>
      <w:r>
        <w:t xml:space="preserve"> </w:t>
      </w:r>
      <w:r>
        <w:t>значения</w:t>
      </w:r>
      <w:r>
        <w:t xml:space="preserve"> </w:t>
      </w:r>
      <w:r>
        <w:t>результатов</w:t>
      </w:r>
      <w:r>
        <w:t xml:space="preserve"> </w:t>
      </w:r>
      <w:r>
        <w:t>предоставления</w:t>
      </w:r>
      <w:r>
        <w:t xml:space="preserve"> </w:t>
      </w:r>
      <w:r>
        <w:t>субсидии</w:t>
      </w:r>
      <w:r>
        <w:t xml:space="preserve">, </w:t>
      </w:r>
      <w:r>
        <w:t>указанных</w:t>
      </w:r>
      <w:r>
        <w:t xml:space="preserve"> </w:t>
      </w:r>
      <w:r>
        <w:t>в</w:t>
      </w:r>
      <w:r>
        <w:t xml:space="preserve"> </w:t>
      </w:r>
      <w:r>
        <w:t>соглашении</w:t>
      </w:r>
      <w:r>
        <w:t xml:space="preserve"> </w:t>
      </w:r>
      <w:r>
        <w:t>о</w:t>
      </w:r>
      <w:r>
        <w:t xml:space="preserve"> </w:t>
      </w:r>
      <w:r>
        <w:t>предоставлении</w:t>
      </w:r>
      <w:r>
        <w:t xml:space="preserve"> </w:t>
      </w:r>
      <w:r>
        <w:t>субсидии</w:t>
      </w:r>
      <w:r>
        <w:t xml:space="preserve">, </w:t>
      </w:r>
      <w:r>
        <w:t>в</w:t>
      </w:r>
      <w:r>
        <w:t xml:space="preserve"> </w:t>
      </w:r>
      <w:r>
        <w:t>соответствии</w:t>
      </w:r>
      <w:r>
        <w:t xml:space="preserve"> </w:t>
      </w:r>
      <w:r>
        <w:t>с</w:t>
      </w:r>
      <w:r>
        <w:t xml:space="preserve"> </w:t>
      </w:r>
      <w:r>
        <w:t>типовой</w:t>
      </w:r>
      <w:r>
        <w:t xml:space="preserve"> </w:t>
      </w:r>
      <w:r>
        <w:t>формой</w:t>
      </w:r>
      <w:r>
        <w:t xml:space="preserve">, </w:t>
      </w:r>
      <w:r>
        <w:t>установленной</w:t>
      </w:r>
      <w:r>
        <w:t xml:space="preserve"> </w:t>
      </w:r>
      <w:r>
        <w:t>правовым</w:t>
      </w:r>
      <w:r>
        <w:t xml:space="preserve"> </w:t>
      </w:r>
      <w:r>
        <w:t>актом</w:t>
      </w:r>
      <w:r>
        <w:t xml:space="preserve"> </w:t>
      </w:r>
      <w:r>
        <w:t>заместителя</w:t>
      </w:r>
      <w:r>
        <w:t xml:space="preserve"> </w:t>
      </w:r>
      <w:r>
        <w:t>главы</w:t>
      </w:r>
      <w:r>
        <w:t xml:space="preserve"> </w:t>
      </w:r>
      <w:r>
        <w:t>городского</w:t>
      </w:r>
      <w:r>
        <w:t xml:space="preserve"> </w:t>
      </w:r>
      <w:r>
        <w:t>округа</w:t>
      </w:r>
      <w:r>
        <w:t xml:space="preserve"> </w:t>
      </w:r>
      <w:r>
        <w:t>города</w:t>
      </w:r>
      <w:r>
        <w:t xml:space="preserve"> </w:t>
      </w:r>
      <w:r>
        <w:t>Калуги</w:t>
      </w:r>
      <w:r>
        <w:t xml:space="preserve"> - </w:t>
      </w:r>
      <w:r>
        <w:t>начальника</w:t>
      </w:r>
      <w:r>
        <w:t xml:space="preserve"> </w:t>
      </w:r>
      <w:r>
        <w:t>управления</w:t>
      </w:r>
      <w:r>
        <w:t xml:space="preserve"> </w:t>
      </w:r>
      <w:r>
        <w:t>финансов</w:t>
      </w:r>
      <w:r>
        <w:t xml:space="preserve"> </w:t>
      </w:r>
      <w:r>
        <w:t>города</w:t>
      </w:r>
      <w:r>
        <w:t xml:space="preserve"> </w:t>
      </w:r>
      <w:r>
        <w:t>Калуги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 xml:space="preserve">3.2. </w:t>
      </w:r>
      <w:r>
        <w:t>Управление</w:t>
      </w:r>
      <w:r>
        <w:t xml:space="preserve"> </w:t>
      </w:r>
      <w:r>
        <w:t>вправе</w:t>
      </w:r>
      <w:r>
        <w:t xml:space="preserve"> </w:t>
      </w:r>
      <w:r>
        <w:t>устанавливать</w:t>
      </w:r>
      <w:r>
        <w:t xml:space="preserve"> </w:t>
      </w:r>
      <w:r>
        <w:t>в</w:t>
      </w:r>
      <w:r>
        <w:t xml:space="preserve"> </w:t>
      </w:r>
      <w:r>
        <w:t>соглашении</w:t>
      </w:r>
      <w:r>
        <w:t xml:space="preserve"> </w:t>
      </w:r>
      <w:r>
        <w:t>сроки</w:t>
      </w:r>
      <w:r>
        <w:t xml:space="preserve"> </w:t>
      </w:r>
      <w:r>
        <w:t>и</w:t>
      </w:r>
      <w:r>
        <w:t xml:space="preserve"> </w:t>
      </w:r>
      <w:r>
        <w:t>формы</w:t>
      </w:r>
      <w:r>
        <w:t xml:space="preserve"> </w:t>
      </w:r>
      <w:r>
        <w:t>представления</w:t>
      </w:r>
      <w:r>
        <w:t xml:space="preserve"> </w:t>
      </w:r>
      <w:r>
        <w:t>получателем</w:t>
      </w:r>
      <w:r>
        <w:t xml:space="preserve"> </w:t>
      </w:r>
      <w:r>
        <w:t>дополнительной</w:t>
      </w:r>
      <w:r>
        <w:t xml:space="preserve"> </w:t>
      </w:r>
      <w:r>
        <w:t>отчетности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 xml:space="preserve">3.3. </w:t>
      </w:r>
      <w:r>
        <w:t>Управление</w:t>
      </w:r>
      <w:r>
        <w:t xml:space="preserve"> </w:t>
      </w:r>
      <w:r>
        <w:t>осуществляет</w:t>
      </w:r>
      <w:r>
        <w:t xml:space="preserve"> </w:t>
      </w:r>
      <w:r>
        <w:t>проверку</w:t>
      </w:r>
      <w:r>
        <w:t xml:space="preserve"> </w:t>
      </w:r>
      <w:r>
        <w:t>и</w:t>
      </w:r>
      <w:r>
        <w:t xml:space="preserve"> </w:t>
      </w:r>
      <w:r>
        <w:t>принятие</w:t>
      </w:r>
      <w:r>
        <w:t xml:space="preserve"> </w:t>
      </w:r>
      <w:r>
        <w:t>отчета</w:t>
      </w:r>
      <w:r>
        <w:t xml:space="preserve">, </w:t>
      </w:r>
      <w:r>
        <w:t>представленного</w:t>
      </w:r>
      <w:r>
        <w:t xml:space="preserve"> </w:t>
      </w:r>
      <w:r>
        <w:t>получателем</w:t>
      </w:r>
      <w:r>
        <w:t xml:space="preserve">, </w:t>
      </w:r>
      <w:r>
        <w:t>указанного</w:t>
      </w:r>
      <w:r>
        <w:t xml:space="preserve"> </w:t>
      </w:r>
      <w:r>
        <w:t>в</w:t>
      </w:r>
      <w:r>
        <w:t xml:space="preserve"> </w:t>
      </w:r>
      <w:r>
        <w:fldChar w:fldCharType="begin"/>
      </w:r>
      <w:r>
        <w:instrText xml:space="preserve">HYPERLINK "#Par221" </w:instrText>
      </w:r>
      <w:r>
        <w:fldChar w:fldCharType="separate"/>
      </w:r>
      <w:r>
        <w:rPr>
          <w:color w:val="0000FF"/>
        </w:rPr>
        <w:t>пункте 3.1</w:t>
      </w:r>
      <w:r>
        <w:fldChar w:fldCharType="end"/>
      </w:r>
      <w:r>
        <w:t xml:space="preserve"> </w:t>
      </w:r>
      <w:r>
        <w:t>Порядка</w:t>
      </w:r>
      <w:r>
        <w:t xml:space="preserve">, </w:t>
      </w:r>
      <w:r>
        <w:t>в</w:t>
      </w:r>
      <w:r>
        <w:t xml:space="preserve"> </w:t>
      </w:r>
      <w:r>
        <w:t>срок</w:t>
      </w:r>
      <w:r>
        <w:t xml:space="preserve">, </w:t>
      </w:r>
      <w:r>
        <w:t>не</w:t>
      </w:r>
      <w:r>
        <w:t xml:space="preserve"> </w:t>
      </w:r>
      <w:r>
        <w:t>превышающий</w:t>
      </w:r>
      <w:r>
        <w:t xml:space="preserve"> 30 </w:t>
      </w:r>
      <w:r>
        <w:t>рабочих</w:t>
      </w:r>
      <w:r>
        <w:t xml:space="preserve"> </w:t>
      </w:r>
      <w:r>
        <w:t>дней</w:t>
      </w:r>
      <w:r>
        <w:t xml:space="preserve"> </w:t>
      </w:r>
      <w:r>
        <w:t>со</w:t>
      </w:r>
      <w:r>
        <w:t xml:space="preserve"> </w:t>
      </w:r>
      <w:r>
        <w:t>дня</w:t>
      </w:r>
      <w:r>
        <w:t xml:space="preserve"> </w:t>
      </w:r>
      <w:r>
        <w:t>представления</w:t>
      </w:r>
      <w:r>
        <w:t xml:space="preserve"> </w:t>
      </w:r>
      <w:r>
        <w:t>такого</w:t>
      </w:r>
      <w:r>
        <w:t xml:space="preserve"> </w:t>
      </w:r>
      <w:r>
        <w:t>отчета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 xml:space="preserve">3.4. </w:t>
      </w:r>
      <w:r>
        <w:t>Управление</w:t>
      </w:r>
      <w:r>
        <w:t xml:space="preserve"> </w:t>
      </w:r>
      <w:r>
        <w:t>осуществляет</w:t>
      </w:r>
      <w:r>
        <w:t xml:space="preserve"> </w:t>
      </w:r>
      <w:r>
        <w:t>проверку</w:t>
      </w:r>
      <w:r>
        <w:t xml:space="preserve"> </w:t>
      </w:r>
      <w:r>
        <w:t>соблюдения</w:t>
      </w:r>
      <w:r>
        <w:t xml:space="preserve"> </w:t>
      </w:r>
      <w:r>
        <w:t>получателями</w:t>
      </w:r>
      <w:r>
        <w:t xml:space="preserve"> </w:t>
      </w:r>
      <w:r>
        <w:t>условий</w:t>
      </w:r>
      <w:r>
        <w:t xml:space="preserve"> </w:t>
      </w:r>
      <w:r>
        <w:t>и</w:t>
      </w:r>
      <w:r>
        <w:t xml:space="preserve"> </w:t>
      </w:r>
      <w:r>
        <w:t>порядка</w:t>
      </w:r>
      <w:r>
        <w:t xml:space="preserve"> </w:t>
      </w:r>
      <w:r>
        <w:t>предоставления</w:t>
      </w:r>
      <w:r>
        <w:t xml:space="preserve"> </w:t>
      </w:r>
      <w:r>
        <w:t>субсидий</w:t>
      </w:r>
      <w:r>
        <w:t xml:space="preserve">, </w:t>
      </w:r>
      <w:r>
        <w:t>в</w:t>
      </w:r>
      <w:r>
        <w:t xml:space="preserve"> </w:t>
      </w:r>
      <w:r>
        <w:t>том</w:t>
      </w:r>
      <w:r>
        <w:t xml:space="preserve"> </w:t>
      </w:r>
      <w:r>
        <w:t>числе</w:t>
      </w:r>
      <w:r>
        <w:t xml:space="preserve"> </w:t>
      </w:r>
      <w:r>
        <w:t>в</w:t>
      </w:r>
      <w:r>
        <w:t xml:space="preserve"> </w:t>
      </w:r>
      <w:r>
        <w:t>части</w:t>
      </w:r>
      <w:r>
        <w:t xml:space="preserve"> </w:t>
      </w:r>
      <w:r>
        <w:t>достижения</w:t>
      </w:r>
      <w:r>
        <w:t xml:space="preserve"> </w:t>
      </w:r>
      <w:r>
        <w:t>результатов</w:t>
      </w:r>
      <w:r>
        <w:t xml:space="preserve"> </w:t>
      </w:r>
      <w:r>
        <w:t>предоставления</w:t>
      </w:r>
      <w:r>
        <w:t xml:space="preserve"> </w:t>
      </w:r>
      <w:r>
        <w:t>субсидии</w:t>
      </w:r>
      <w:r>
        <w:t xml:space="preserve">, </w:t>
      </w:r>
      <w:r>
        <w:t>указанных</w:t>
      </w:r>
      <w:r>
        <w:t xml:space="preserve"> </w:t>
      </w:r>
      <w:r>
        <w:t>в</w:t>
      </w:r>
      <w:r>
        <w:t xml:space="preserve"> </w:t>
      </w:r>
      <w:r>
        <w:fldChar w:fldCharType="begin"/>
      </w:r>
      <w:r>
        <w:instrText xml:space="preserve">HYPERLINK "#Par211" </w:instrText>
      </w:r>
      <w:r>
        <w:fldChar w:fldCharType="separate"/>
      </w:r>
      <w:r>
        <w:rPr>
          <w:color w:val="0000FF"/>
        </w:rPr>
        <w:t>пункте 2.16</w:t>
      </w:r>
      <w:r>
        <w:fldChar w:fldCharType="end"/>
      </w:r>
      <w:r>
        <w:t xml:space="preserve"> </w:t>
      </w:r>
      <w:r>
        <w:t>Порядка</w:t>
      </w:r>
      <w:r>
        <w:t xml:space="preserve">, </w:t>
      </w:r>
      <w:r>
        <w:t>а</w:t>
      </w:r>
      <w:r>
        <w:t xml:space="preserve"> </w:t>
      </w:r>
      <w:r>
        <w:t>орган</w:t>
      </w:r>
      <w:r>
        <w:t xml:space="preserve"> </w:t>
      </w:r>
      <w:r>
        <w:t>муниципального</w:t>
      </w:r>
      <w:r>
        <w:t xml:space="preserve"> </w:t>
      </w:r>
      <w:r>
        <w:t>финансового</w:t>
      </w:r>
      <w:r>
        <w:t xml:space="preserve"> </w:t>
      </w:r>
      <w:r>
        <w:t>контроля</w:t>
      </w:r>
      <w:r>
        <w:t xml:space="preserve"> </w:t>
      </w:r>
      <w:r>
        <w:t>осуществляет</w:t>
      </w:r>
      <w:r>
        <w:t xml:space="preserve"> </w:t>
      </w:r>
      <w:r>
        <w:t>проверку</w:t>
      </w:r>
      <w:r>
        <w:t xml:space="preserve"> </w:t>
      </w:r>
      <w:r>
        <w:t>в</w:t>
      </w:r>
      <w:r>
        <w:t xml:space="preserve"> </w:t>
      </w:r>
      <w:r>
        <w:t>соответствии</w:t>
      </w:r>
      <w:r>
        <w:t xml:space="preserve"> </w:t>
      </w:r>
      <w:r>
        <w:t>со</w:t>
      </w:r>
      <w:r>
        <w:t xml:space="preserve"> </w:t>
      </w:r>
      <w:r>
        <w:fldChar w:fldCharType="begin"/>
      </w:r>
      <w:r>
        <w:instrText xml:space="preserve">HYPERLINK "https://login.consultant.ru/link/?req=doc&amp;base=LAW&amp;n=511724&amp;dst=3704" </w:instrText>
      </w:r>
      <w:r>
        <w:fldChar w:fldCharType="separate"/>
      </w:r>
      <w:r>
        <w:rPr>
          <w:color w:val="0000FF"/>
        </w:rPr>
        <w:t>статьями 268.1</w:t>
      </w:r>
      <w:r>
        <w:fldChar w:fldCharType="end"/>
      </w:r>
      <w:r>
        <w:t xml:space="preserve"> </w:t>
      </w:r>
      <w:r>
        <w:t>и</w:t>
      </w:r>
      <w:r>
        <w:t xml:space="preserve"> </w:t>
      </w:r>
      <w:r>
        <w:fldChar w:fldCharType="begin"/>
      </w:r>
      <w:r>
        <w:instrText xml:space="preserve">HYPERLINK "https://login.consultant.ru/link/?req=doc&amp;base=LAW&amp;n=511724&amp;dst=3722" </w:instrText>
      </w:r>
      <w:r>
        <w:fldChar w:fldCharType="separate"/>
      </w:r>
      <w:r>
        <w:rPr>
          <w:color w:val="0000FF"/>
        </w:rPr>
        <w:t>269.2</w:t>
      </w:r>
      <w:r>
        <w:fldChar w:fldCharType="end"/>
      </w:r>
      <w:r>
        <w:t xml:space="preserve"> </w:t>
      </w:r>
      <w:r>
        <w:t>Бюджетного</w:t>
      </w:r>
      <w:r>
        <w:t xml:space="preserve"> </w:t>
      </w:r>
      <w:r>
        <w:t>кодекса</w:t>
      </w:r>
      <w:r>
        <w:t xml:space="preserve"> </w:t>
      </w:r>
      <w:r>
        <w:t>Российской</w:t>
      </w:r>
      <w:r>
        <w:t xml:space="preserve"> </w:t>
      </w:r>
      <w:r>
        <w:t>Федерации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 xml:space="preserve">3.5. </w:t>
      </w:r>
      <w:r>
        <w:t>В</w:t>
      </w:r>
      <w:r>
        <w:t xml:space="preserve"> </w:t>
      </w:r>
      <w:r>
        <w:t>случае</w:t>
      </w:r>
      <w:r>
        <w:t xml:space="preserve"> </w:t>
      </w:r>
      <w:r>
        <w:t>нарушений</w:t>
      </w:r>
      <w:r>
        <w:t xml:space="preserve"> </w:t>
      </w:r>
      <w:r>
        <w:t>получателем</w:t>
      </w:r>
      <w:r>
        <w:t xml:space="preserve"> </w:t>
      </w:r>
      <w:r>
        <w:t>условий</w:t>
      </w:r>
      <w:r>
        <w:t xml:space="preserve"> </w:t>
      </w:r>
      <w:r>
        <w:t>и</w:t>
      </w:r>
      <w:r>
        <w:t xml:space="preserve"> </w:t>
      </w:r>
      <w:r>
        <w:t>порядка</w:t>
      </w:r>
      <w:r>
        <w:t xml:space="preserve"> </w:t>
      </w:r>
      <w:r>
        <w:t>предоставления</w:t>
      </w:r>
      <w:r>
        <w:t xml:space="preserve"> </w:t>
      </w:r>
      <w:r>
        <w:t>субсидий</w:t>
      </w:r>
      <w:r>
        <w:t xml:space="preserve">, </w:t>
      </w:r>
      <w:r>
        <w:t>установленных</w:t>
      </w:r>
      <w:r>
        <w:t xml:space="preserve"> </w:t>
      </w:r>
      <w:r>
        <w:t>при</w:t>
      </w:r>
      <w:r>
        <w:t xml:space="preserve"> </w:t>
      </w:r>
      <w:r>
        <w:t>их</w:t>
      </w:r>
      <w:r>
        <w:t xml:space="preserve"> </w:t>
      </w:r>
      <w:r>
        <w:t>предоставлении</w:t>
      </w:r>
      <w:r>
        <w:t xml:space="preserve">, </w:t>
      </w:r>
      <w:r>
        <w:t>выявленных</w:t>
      </w:r>
      <w:r>
        <w:t xml:space="preserve"> </w:t>
      </w:r>
      <w:r>
        <w:t>в</w:t>
      </w:r>
      <w:r>
        <w:t xml:space="preserve"> </w:t>
      </w:r>
      <w:r>
        <w:t>том</w:t>
      </w:r>
      <w:r>
        <w:t xml:space="preserve"> </w:t>
      </w:r>
      <w:r>
        <w:t>числе</w:t>
      </w:r>
      <w:r>
        <w:t xml:space="preserve"> </w:t>
      </w:r>
      <w:r>
        <w:t>по</w:t>
      </w:r>
      <w:r>
        <w:t xml:space="preserve"> </w:t>
      </w:r>
      <w:r>
        <w:t>фактам</w:t>
      </w:r>
      <w:r>
        <w:t xml:space="preserve"> </w:t>
      </w:r>
      <w:r>
        <w:t>проверок</w:t>
      </w:r>
      <w:r>
        <w:t xml:space="preserve">, </w:t>
      </w:r>
      <w:r>
        <w:t>проведенных</w:t>
      </w:r>
      <w:r>
        <w:t xml:space="preserve"> </w:t>
      </w:r>
      <w:r>
        <w:t>Управлением</w:t>
      </w:r>
      <w:r>
        <w:t xml:space="preserve"> </w:t>
      </w:r>
      <w:r>
        <w:t>и</w:t>
      </w:r>
      <w:r>
        <w:t xml:space="preserve"> (</w:t>
      </w:r>
      <w:r>
        <w:t>или</w:t>
      </w:r>
      <w:r>
        <w:t xml:space="preserve">) </w:t>
      </w:r>
      <w:r>
        <w:t>органом</w:t>
      </w:r>
      <w:r>
        <w:t xml:space="preserve"> </w:t>
      </w:r>
      <w:r>
        <w:t>муниципального</w:t>
      </w:r>
      <w:r>
        <w:t xml:space="preserve"> </w:t>
      </w:r>
      <w:r>
        <w:t>финансового</w:t>
      </w:r>
      <w:r>
        <w:t xml:space="preserve"> </w:t>
      </w:r>
      <w:r>
        <w:t>контроля</w:t>
      </w:r>
      <w:r>
        <w:t xml:space="preserve">, </w:t>
      </w:r>
      <w:r>
        <w:t>получатель</w:t>
      </w:r>
      <w:r>
        <w:t xml:space="preserve"> </w:t>
      </w:r>
      <w:r>
        <w:t>в</w:t>
      </w:r>
      <w:r>
        <w:t xml:space="preserve"> </w:t>
      </w:r>
      <w:r>
        <w:t>срок</w:t>
      </w:r>
      <w:r>
        <w:t xml:space="preserve"> </w:t>
      </w:r>
      <w:r>
        <w:t>не</w:t>
      </w:r>
      <w:r>
        <w:t xml:space="preserve"> </w:t>
      </w:r>
      <w:r>
        <w:t>позднее</w:t>
      </w:r>
      <w:r>
        <w:t xml:space="preserve"> 22 </w:t>
      </w:r>
      <w:r>
        <w:t>рабочих</w:t>
      </w:r>
      <w:r>
        <w:t xml:space="preserve"> </w:t>
      </w:r>
      <w:r>
        <w:t>дней</w:t>
      </w:r>
      <w:r>
        <w:t xml:space="preserve"> </w:t>
      </w:r>
      <w:r>
        <w:t>со</w:t>
      </w:r>
      <w:r>
        <w:t xml:space="preserve"> </w:t>
      </w:r>
      <w:r>
        <w:t>дня</w:t>
      </w:r>
      <w:r>
        <w:t xml:space="preserve"> </w:t>
      </w:r>
      <w:r>
        <w:t>выявления</w:t>
      </w:r>
      <w:r>
        <w:t xml:space="preserve"> </w:t>
      </w:r>
      <w:r>
        <w:t>указанных</w:t>
      </w:r>
      <w:r>
        <w:t xml:space="preserve"> </w:t>
      </w:r>
      <w:r>
        <w:t>нарушений</w:t>
      </w:r>
      <w:r>
        <w:t xml:space="preserve"> </w:t>
      </w:r>
      <w:r>
        <w:t>осуществляет</w:t>
      </w:r>
      <w:r>
        <w:t xml:space="preserve"> </w:t>
      </w:r>
      <w:r>
        <w:t>возврат</w:t>
      </w:r>
      <w:r>
        <w:t xml:space="preserve"> </w:t>
      </w:r>
      <w:r>
        <w:t>средств</w:t>
      </w:r>
      <w:r>
        <w:t xml:space="preserve"> </w:t>
      </w:r>
      <w:r>
        <w:t>субсидии</w:t>
      </w:r>
      <w:r>
        <w:t xml:space="preserve"> </w:t>
      </w:r>
      <w:r>
        <w:t>путем</w:t>
      </w:r>
      <w:r>
        <w:t xml:space="preserve"> </w:t>
      </w:r>
      <w:r>
        <w:t>перечисления</w:t>
      </w:r>
      <w:r>
        <w:t xml:space="preserve"> </w:t>
      </w:r>
      <w:r>
        <w:t>денежных</w:t>
      </w:r>
      <w:r>
        <w:t xml:space="preserve"> </w:t>
      </w:r>
      <w:r>
        <w:t>средств</w:t>
      </w:r>
      <w:r>
        <w:t xml:space="preserve"> </w:t>
      </w:r>
      <w:r>
        <w:t>в</w:t>
      </w:r>
      <w:r>
        <w:t xml:space="preserve"> </w:t>
      </w:r>
      <w:r>
        <w:t>бюджет</w:t>
      </w:r>
      <w:r>
        <w:t xml:space="preserve"> </w:t>
      </w:r>
      <w:r>
        <w:t>городского</w:t>
      </w:r>
      <w:r>
        <w:t xml:space="preserve"> </w:t>
      </w:r>
      <w:r>
        <w:t>округа</w:t>
      </w:r>
      <w:r>
        <w:t xml:space="preserve"> </w:t>
      </w:r>
      <w:r>
        <w:t>города</w:t>
      </w:r>
      <w:r>
        <w:t xml:space="preserve"> </w:t>
      </w:r>
      <w:r>
        <w:t>Калуги</w:t>
      </w:r>
      <w:r>
        <w:t xml:space="preserve"> </w:t>
      </w:r>
      <w:r>
        <w:t>Калужской</w:t>
      </w:r>
      <w:r>
        <w:t xml:space="preserve"> </w:t>
      </w:r>
      <w:r>
        <w:t>области</w:t>
      </w:r>
      <w:r>
        <w:t>.</w:t>
      </w:r>
    </w:p>
    <w:p w:rsidR="000F6DD5">
      <w:pPr>
        <w:pStyle w:val="ConsPlusNormal"/>
        <w:jc w:val="both"/>
      </w:pPr>
      <w:r>
        <w:t>(</w:t>
      </w:r>
      <w:r>
        <w:t>в</w:t>
      </w:r>
      <w:r>
        <w:t xml:space="preserve"> </w:t>
      </w:r>
      <w:r>
        <w:t>ред</w:t>
      </w:r>
      <w:r>
        <w:t xml:space="preserve">. </w:t>
      </w:r>
      <w:r>
        <w:fldChar w:fldCharType="begin"/>
      </w:r>
      <w:r>
        <w:instrText xml:space="preserve">HYPERLINK "https://login.consultant.ru/link/?req=doc&amp;base=RLAW037&amp;n=183513&amp;dst=100019" </w:instrText>
      </w:r>
      <w:r>
        <w:fldChar w:fldCharType="separate"/>
      </w:r>
      <w:r>
        <w:rPr>
          <w:color w:val="0000FF"/>
        </w:rPr>
        <w:t>Постановления</w:t>
      </w:r>
      <w:r>
        <w:fldChar w:fldCharType="end"/>
      </w:r>
      <w:r>
        <w:t xml:space="preserve"> </w:t>
      </w:r>
      <w:r>
        <w:t>администрации</w:t>
      </w:r>
      <w:r>
        <w:t xml:space="preserve"> </w:t>
      </w:r>
      <w:r>
        <w:t>городского</w:t>
      </w:r>
      <w:r>
        <w:t xml:space="preserve"> </w:t>
      </w:r>
      <w:r>
        <w:t>округа</w:t>
      </w:r>
      <w:r>
        <w:t xml:space="preserve"> </w:t>
      </w:r>
      <w:r>
        <w:t>города</w:t>
      </w:r>
      <w:r>
        <w:t xml:space="preserve"> </w:t>
      </w:r>
      <w:r>
        <w:t>Калуги</w:t>
      </w:r>
      <w:r>
        <w:t xml:space="preserve"> </w:t>
      </w:r>
      <w:r>
        <w:t>от</w:t>
      </w:r>
      <w:r>
        <w:t xml:space="preserve"> 12.03.2026 N 121-</w:t>
      </w:r>
      <w:r>
        <w:t>п</w:t>
      </w:r>
      <w:r>
        <w:t>)</w:t>
      </w:r>
    </w:p>
    <w:p w:rsidR="000F6DD5">
      <w:pPr>
        <w:pStyle w:val="ConsPlusNormal"/>
        <w:spacing w:before="160"/>
        <w:ind w:firstLine="540"/>
        <w:jc w:val="both"/>
      </w:pPr>
      <w:r>
        <w:t xml:space="preserve">3.6. </w:t>
      </w:r>
      <w:r>
        <w:t>В</w:t>
      </w:r>
      <w:r>
        <w:t xml:space="preserve"> </w:t>
      </w:r>
      <w:r>
        <w:t>случае</w:t>
      </w:r>
      <w:r>
        <w:t xml:space="preserve"> </w:t>
      </w:r>
      <w:r>
        <w:t>недостижения</w:t>
      </w:r>
      <w:r>
        <w:t xml:space="preserve"> </w:t>
      </w:r>
      <w:r>
        <w:t>значений</w:t>
      </w:r>
      <w:r>
        <w:t xml:space="preserve"> </w:t>
      </w:r>
      <w:r>
        <w:t>результатов</w:t>
      </w:r>
      <w:r>
        <w:t xml:space="preserve"> </w:t>
      </w:r>
      <w:r>
        <w:t>предоставления</w:t>
      </w:r>
      <w:r>
        <w:t xml:space="preserve"> </w:t>
      </w:r>
      <w:r>
        <w:t>субсидии</w:t>
      </w:r>
      <w:r>
        <w:t xml:space="preserve">, </w:t>
      </w:r>
      <w:r>
        <w:t>указанных</w:t>
      </w:r>
      <w:r>
        <w:t xml:space="preserve"> </w:t>
      </w:r>
      <w:r>
        <w:t>в</w:t>
      </w:r>
      <w:r>
        <w:t xml:space="preserve"> </w:t>
      </w:r>
      <w:r>
        <w:t>соглашении</w:t>
      </w:r>
      <w:r>
        <w:t xml:space="preserve"> </w:t>
      </w:r>
      <w:r>
        <w:t>о</w:t>
      </w:r>
      <w:r>
        <w:t xml:space="preserve"> </w:t>
      </w:r>
      <w:r>
        <w:t>предоставлении</w:t>
      </w:r>
      <w:r>
        <w:t xml:space="preserve"> </w:t>
      </w:r>
      <w:r>
        <w:t>субсидии</w:t>
      </w:r>
      <w:r>
        <w:t xml:space="preserve">, </w:t>
      </w:r>
      <w:r>
        <w:t>получатель</w:t>
      </w:r>
      <w:r>
        <w:t xml:space="preserve"> </w:t>
      </w:r>
      <w:r>
        <w:t>в</w:t>
      </w:r>
      <w:r>
        <w:t xml:space="preserve"> </w:t>
      </w:r>
      <w:r>
        <w:t>срок</w:t>
      </w:r>
      <w:r>
        <w:t xml:space="preserve"> </w:t>
      </w:r>
      <w:r>
        <w:t>не</w:t>
      </w:r>
      <w:r>
        <w:t xml:space="preserve"> </w:t>
      </w:r>
      <w:r>
        <w:t>позднее</w:t>
      </w:r>
      <w:r>
        <w:t xml:space="preserve"> 1 </w:t>
      </w:r>
      <w:r>
        <w:t>апреля</w:t>
      </w:r>
      <w:r>
        <w:t xml:space="preserve"> </w:t>
      </w:r>
      <w:r>
        <w:t>следующего</w:t>
      </w:r>
      <w:r>
        <w:t xml:space="preserve"> </w:t>
      </w:r>
      <w:r>
        <w:t>финансового</w:t>
      </w:r>
      <w:r>
        <w:t xml:space="preserve"> </w:t>
      </w:r>
      <w:r>
        <w:t>года</w:t>
      </w:r>
      <w:r>
        <w:t xml:space="preserve"> </w:t>
      </w:r>
      <w:r>
        <w:t>осуществляет</w:t>
      </w:r>
      <w:r>
        <w:t xml:space="preserve"> </w:t>
      </w:r>
      <w:r>
        <w:t>возврат</w:t>
      </w:r>
      <w:r>
        <w:t xml:space="preserve"> </w:t>
      </w:r>
      <w:r>
        <w:t>средств</w:t>
      </w:r>
      <w:r>
        <w:t xml:space="preserve"> </w:t>
      </w:r>
      <w:r>
        <w:t>субсидии</w:t>
      </w:r>
      <w:r>
        <w:t xml:space="preserve"> </w:t>
      </w:r>
      <w:r>
        <w:t>путем</w:t>
      </w:r>
      <w:r>
        <w:t xml:space="preserve"> </w:t>
      </w:r>
      <w:r>
        <w:t>перечисления</w:t>
      </w:r>
      <w:r>
        <w:t xml:space="preserve"> </w:t>
      </w:r>
      <w:r>
        <w:t>денежных</w:t>
      </w:r>
      <w:r>
        <w:t xml:space="preserve"> </w:t>
      </w:r>
      <w:r>
        <w:t>средств</w:t>
      </w:r>
      <w:r>
        <w:t xml:space="preserve"> </w:t>
      </w:r>
      <w:r>
        <w:t>в</w:t>
      </w:r>
      <w:r>
        <w:t xml:space="preserve"> </w:t>
      </w:r>
      <w:r>
        <w:t>бюджет</w:t>
      </w:r>
      <w:r>
        <w:t xml:space="preserve"> </w:t>
      </w:r>
      <w:r>
        <w:t>городского</w:t>
      </w:r>
      <w:r>
        <w:t xml:space="preserve"> </w:t>
      </w:r>
      <w:r>
        <w:t>округа</w:t>
      </w:r>
      <w:r>
        <w:t xml:space="preserve"> </w:t>
      </w:r>
      <w:r>
        <w:t>города</w:t>
      </w:r>
      <w:r>
        <w:t xml:space="preserve"> </w:t>
      </w:r>
      <w:r>
        <w:t>Калуги</w:t>
      </w:r>
      <w:r>
        <w:t xml:space="preserve"> </w:t>
      </w:r>
      <w:r>
        <w:t>Калужской</w:t>
      </w:r>
      <w:r>
        <w:t xml:space="preserve"> </w:t>
      </w:r>
      <w:r>
        <w:t>области</w:t>
      </w:r>
      <w:r>
        <w:t>.</w:t>
      </w:r>
    </w:p>
    <w:p w:rsidR="000F6DD5">
      <w:pPr>
        <w:pStyle w:val="ConsPlusNormal"/>
        <w:jc w:val="both"/>
      </w:pPr>
      <w:r>
        <w:t>(</w:t>
      </w:r>
      <w:r>
        <w:t>в</w:t>
      </w:r>
      <w:r>
        <w:t xml:space="preserve"> </w:t>
      </w:r>
      <w:r>
        <w:t>ред</w:t>
      </w:r>
      <w:r>
        <w:t xml:space="preserve">. </w:t>
      </w:r>
      <w:r>
        <w:fldChar w:fldCharType="begin"/>
      </w:r>
      <w:r>
        <w:instrText xml:space="preserve">HYPERLINK "https://login.consultant.ru/link/?req=doc&amp;base=RLAW037&amp;n=183513&amp;dst=100020" </w:instrText>
      </w:r>
      <w:r>
        <w:fldChar w:fldCharType="separate"/>
      </w:r>
      <w:r>
        <w:rPr>
          <w:color w:val="0000FF"/>
        </w:rPr>
        <w:t>Постановления</w:t>
      </w:r>
      <w:r>
        <w:fldChar w:fldCharType="end"/>
      </w:r>
      <w:r>
        <w:t xml:space="preserve"> </w:t>
      </w:r>
      <w:r>
        <w:t>администрации</w:t>
      </w:r>
      <w:r>
        <w:t xml:space="preserve"> </w:t>
      </w:r>
      <w:r>
        <w:t>городского</w:t>
      </w:r>
      <w:r>
        <w:t xml:space="preserve"> </w:t>
      </w:r>
      <w:r>
        <w:t>округа</w:t>
      </w:r>
      <w:r>
        <w:t xml:space="preserve"> </w:t>
      </w:r>
      <w:r>
        <w:t>города</w:t>
      </w:r>
      <w:r>
        <w:t xml:space="preserve"> </w:t>
      </w:r>
      <w:r>
        <w:t>Калуги</w:t>
      </w:r>
      <w:r>
        <w:t xml:space="preserve"> </w:t>
      </w:r>
      <w:r>
        <w:t>от</w:t>
      </w:r>
      <w:r>
        <w:t xml:space="preserve"> 12.03.2026 N 121-</w:t>
      </w:r>
      <w:r>
        <w:t>п</w:t>
      </w:r>
      <w:r>
        <w:t>)</w:t>
      </w:r>
    </w:p>
    <w:p w:rsidR="000F6DD5">
      <w:pPr>
        <w:pStyle w:val="ConsPlusNormal"/>
        <w:spacing w:before="160"/>
        <w:ind w:firstLine="540"/>
        <w:jc w:val="both"/>
      </w:pPr>
      <w:r>
        <w:t xml:space="preserve">3.7. </w:t>
      </w:r>
      <w:r>
        <w:t>Мониторинг</w:t>
      </w:r>
      <w:r>
        <w:t xml:space="preserve"> </w:t>
      </w:r>
      <w:r>
        <w:t>достижения</w:t>
      </w:r>
      <w:r>
        <w:t xml:space="preserve"> </w:t>
      </w:r>
      <w:r>
        <w:t>результатов</w:t>
      </w:r>
      <w:r>
        <w:t xml:space="preserve"> </w:t>
      </w:r>
      <w:r>
        <w:t>предоставления</w:t>
      </w:r>
      <w:r>
        <w:t xml:space="preserve"> </w:t>
      </w:r>
      <w:r>
        <w:t>субсидий</w:t>
      </w:r>
      <w:r>
        <w:t xml:space="preserve">, </w:t>
      </w:r>
      <w:r>
        <w:t>указанных</w:t>
      </w:r>
      <w:r>
        <w:t xml:space="preserve"> </w:t>
      </w:r>
      <w:r>
        <w:t>в</w:t>
      </w:r>
      <w:r>
        <w:t xml:space="preserve"> </w:t>
      </w:r>
      <w:r>
        <w:fldChar w:fldCharType="begin"/>
      </w:r>
      <w:r>
        <w:instrText xml:space="preserve">HYPERLINK "#Par211" </w:instrText>
      </w:r>
      <w:r>
        <w:fldChar w:fldCharType="separate"/>
      </w:r>
      <w:r>
        <w:rPr>
          <w:color w:val="0000FF"/>
        </w:rPr>
        <w:t>пункте 2.16</w:t>
      </w:r>
      <w:r>
        <w:fldChar w:fldCharType="end"/>
      </w:r>
      <w:r>
        <w:t xml:space="preserve"> </w:t>
      </w:r>
      <w:r>
        <w:t>Порядка</w:t>
      </w:r>
      <w:r>
        <w:t xml:space="preserve">, </w:t>
      </w:r>
      <w:r>
        <w:t>проводится</w:t>
      </w:r>
      <w:r>
        <w:t xml:space="preserve"> </w:t>
      </w:r>
      <w:r>
        <w:t>исходя</w:t>
      </w:r>
      <w:r>
        <w:t xml:space="preserve"> </w:t>
      </w:r>
      <w:r>
        <w:t>из</w:t>
      </w:r>
      <w:r>
        <w:t xml:space="preserve"> </w:t>
      </w:r>
      <w:r>
        <w:t>достижения</w:t>
      </w:r>
      <w:r>
        <w:t xml:space="preserve"> </w:t>
      </w:r>
      <w:r>
        <w:t>значения</w:t>
      </w:r>
      <w:r>
        <w:t xml:space="preserve"> </w:t>
      </w:r>
      <w:r>
        <w:t>результатов</w:t>
      </w:r>
      <w:r>
        <w:t xml:space="preserve"> </w:t>
      </w:r>
      <w:r>
        <w:t>предоставления</w:t>
      </w:r>
      <w:r>
        <w:t xml:space="preserve"> </w:t>
      </w:r>
      <w:r>
        <w:t>субсидии</w:t>
      </w:r>
      <w:r>
        <w:t xml:space="preserve">, </w:t>
      </w:r>
      <w:r>
        <w:t>определенных</w:t>
      </w:r>
      <w:r>
        <w:t xml:space="preserve"> </w:t>
      </w:r>
      <w:r>
        <w:t>соглашением</w:t>
      </w:r>
      <w:r>
        <w:t xml:space="preserve"> </w:t>
      </w:r>
      <w:r>
        <w:t>о</w:t>
      </w:r>
      <w:r>
        <w:t xml:space="preserve"> </w:t>
      </w:r>
      <w:r>
        <w:t>предоставлении</w:t>
      </w:r>
      <w:r>
        <w:t xml:space="preserve"> </w:t>
      </w:r>
      <w:r>
        <w:t>субсидии</w:t>
      </w:r>
      <w:r>
        <w:t xml:space="preserve">, </w:t>
      </w:r>
      <w:r>
        <w:t>и</w:t>
      </w:r>
      <w:r>
        <w:t xml:space="preserve"> </w:t>
      </w:r>
      <w:r>
        <w:t>событий</w:t>
      </w:r>
      <w:r>
        <w:t xml:space="preserve">, </w:t>
      </w:r>
      <w:r>
        <w:t>отражающих</w:t>
      </w:r>
      <w:r>
        <w:t xml:space="preserve"> </w:t>
      </w:r>
      <w:r>
        <w:t>факт</w:t>
      </w:r>
      <w:r>
        <w:t xml:space="preserve"> </w:t>
      </w:r>
      <w:r>
        <w:t>завершения</w:t>
      </w:r>
      <w:r>
        <w:t xml:space="preserve"> </w:t>
      </w:r>
      <w:r>
        <w:t>соответствующего</w:t>
      </w:r>
      <w:r>
        <w:t xml:space="preserve"> </w:t>
      </w:r>
      <w:r>
        <w:t>мероприятия</w:t>
      </w:r>
      <w:r>
        <w:t xml:space="preserve"> </w:t>
      </w:r>
      <w:r>
        <w:t>по</w:t>
      </w:r>
      <w:r>
        <w:t xml:space="preserve"> </w:t>
      </w:r>
      <w:r>
        <w:t>получению</w:t>
      </w:r>
      <w:r>
        <w:t xml:space="preserve"> </w:t>
      </w:r>
      <w:r>
        <w:t>результата</w:t>
      </w:r>
      <w:r>
        <w:t xml:space="preserve"> </w:t>
      </w:r>
      <w:r>
        <w:t>предоставления</w:t>
      </w:r>
      <w:r>
        <w:t xml:space="preserve"> </w:t>
      </w:r>
      <w:r>
        <w:t>субсидии</w:t>
      </w:r>
      <w:r>
        <w:t xml:space="preserve"> (</w:t>
      </w:r>
      <w:r>
        <w:t>контрольная</w:t>
      </w:r>
      <w:r>
        <w:t xml:space="preserve"> </w:t>
      </w:r>
      <w:r>
        <w:t>точка</w:t>
      </w:r>
      <w:r>
        <w:t xml:space="preserve">), </w:t>
      </w:r>
      <w:r>
        <w:t>в</w:t>
      </w:r>
      <w:r>
        <w:t xml:space="preserve"> </w:t>
      </w:r>
      <w:r>
        <w:t>порядке</w:t>
      </w:r>
      <w:r>
        <w:t xml:space="preserve"> </w:t>
      </w:r>
      <w:r>
        <w:t>и</w:t>
      </w:r>
      <w:r>
        <w:t xml:space="preserve"> </w:t>
      </w:r>
      <w:r>
        <w:t>по</w:t>
      </w:r>
      <w:r>
        <w:t xml:space="preserve"> </w:t>
      </w:r>
      <w:r>
        <w:t>формам</w:t>
      </w:r>
      <w:r>
        <w:t xml:space="preserve">, </w:t>
      </w:r>
      <w:r>
        <w:t>которые</w:t>
      </w:r>
      <w:r>
        <w:t xml:space="preserve"> </w:t>
      </w:r>
      <w:r>
        <w:t>установлены</w:t>
      </w:r>
      <w:r>
        <w:t xml:space="preserve"> </w:t>
      </w:r>
      <w:r>
        <w:t>Министерством</w:t>
      </w:r>
      <w:r>
        <w:t xml:space="preserve"> </w:t>
      </w:r>
      <w:r>
        <w:t>финансов</w:t>
      </w:r>
      <w:r>
        <w:t xml:space="preserve"> </w:t>
      </w:r>
      <w:r>
        <w:t>Российской</w:t>
      </w:r>
      <w:r>
        <w:t xml:space="preserve"> </w:t>
      </w:r>
      <w:r>
        <w:t>Федерации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 xml:space="preserve">3.8. </w:t>
      </w:r>
      <w:r>
        <w:t>Для</w:t>
      </w:r>
      <w:r>
        <w:t xml:space="preserve"> </w:t>
      </w:r>
      <w:r>
        <w:t>сельскохозяйственных</w:t>
      </w:r>
      <w:r>
        <w:t xml:space="preserve"> </w:t>
      </w:r>
      <w:r>
        <w:t>товаропроизводителей</w:t>
      </w:r>
      <w:r>
        <w:t xml:space="preserve">, </w:t>
      </w:r>
      <w:r>
        <w:t>являющихся</w:t>
      </w:r>
      <w:r>
        <w:t xml:space="preserve"> </w:t>
      </w:r>
      <w:r>
        <w:t>субъектами</w:t>
      </w:r>
      <w:r>
        <w:t xml:space="preserve"> </w:t>
      </w:r>
      <w:r>
        <w:t>микропредпринимательства</w:t>
      </w:r>
      <w:r>
        <w:t xml:space="preserve"> </w:t>
      </w:r>
      <w:r>
        <w:t>в</w:t>
      </w:r>
      <w:r>
        <w:t xml:space="preserve"> </w:t>
      </w:r>
      <w:r>
        <w:t>соответствии</w:t>
      </w:r>
      <w:r>
        <w:t xml:space="preserve"> </w:t>
      </w:r>
      <w:r>
        <w:t>с</w:t>
      </w:r>
      <w:r>
        <w:t xml:space="preserve"> </w:t>
      </w:r>
      <w:r>
        <w:t>Федеральным</w:t>
      </w:r>
      <w:r>
        <w:t xml:space="preserve"> </w:t>
      </w:r>
      <w:r>
        <w:fldChar w:fldCharType="begin"/>
      </w:r>
      <w:r>
        <w:instrText xml:space="preserve">HYPERLINK "https://login.consultant.ru/link/?req=doc&amp;base=LAW&amp;n=537945" </w:instrText>
      </w:r>
      <w:r>
        <w:fldChar w:fldCharType="separate"/>
      </w:r>
      <w:r>
        <w:rPr>
          <w:color w:val="0000FF"/>
        </w:rPr>
        <w:t>законом</w:t>
      </w:r>
      <w:r>
        <w:fldChar w:fldCharType="end"/>
      </w:r>
      <w:r>
        <w:t xml:space="preserve"> </w:t>
      </w:r>
      <w:r>
        <w:t>от</w:t>
      </w:r>
      <w:r>
        <w:t xml:space="preserve"> 24.07.2007 N 209-</w:t>
      </w:r>
      <w:r>
        <w:t>ФЗ</w:t>
      </w:r>
      <w:r>
        <w:t xml:space="preserve"> "</w:t>
      </w:r>
      <w:r>
        <w:t>О</w:t>
      </w:r>
      <w:r>
        <w:t xml:space="preserve"> </w:t>
      </w:r>
      <w:r>
        <w:t>развитии</w:t>
      </w:r>
      <w:r>
        <w:t xml:space="preserve"> </w:t>
      </w:r>
      <w:r>
        <w:t>малого</w:t>
      </w:r>
      <w:r>
        <w:t xml:space="preserve"> </w:t>
      </w:r>
      <w:r>
        <w:t>и</w:t>
      </w:r>
      <w:r>
        <w:t xml:space="preserve"> </w:t>
      </w:r>
      <w:r>
        <w:t>среднего</w:t>
      </w:r>
      <w:r>
        <w:t xml:space="preserve"> </w:t>
      </w:r>
      <w:r>
        <w:t>предпринимательства</w:t>
      </w:r>
      <w:r>
        <w:t xml:space="preserve"> </w:t>
      </w:r>
      <w:r>
        <w:t>в</w:t>
      </w:r>
      <w:r>
        <w:t xml:space="preserve"> </w:t>
      </w:r>
      <w:r>
        <w:t>Российской</w:t>
      </w:r>
      <w:r>
        <w:t xml:space="preserve"> </w:t>
      </w:r>
      <w:r>
        <w:t>Федерации</w:t>
      </w:r>
      <w:r>
        <w:t xml:space="preserve">" </w:t>
      </w:r>
      <w:r>
        <w:t>мониторинг</w:t>
      </w:r>
      <w:r>
        <w:t xml:space="preserve"> </w:t>
      </w:r>
      <w:r>
        <w:t>достижения</w:t>
      </w:r>
      <w:r>
        <w:t xml:space="preserve"> </w:t>
      </w:r>
      <w:r>
        <w:t>результатов</w:t>
      </w:r>
      <w:r>
        <w:t xml:space="preserve"> </w:t>
      </w:r>
      <w:r>
        <w:t>предоставления</w:t>
      </w:r>
      <w:r>
        <w:t xml:space="preserve"> </w:t>
      </w:r>
      <w:r>
        <w:t>субсидии</w:t>
      </w:r>
      <w:r>
        <w:t xml:space="preserve"> </w:t>
      </w:r>
      <w:r>
        <w:t>осуществляется</w:t>
      </w:r>
      <w:r>
        <w:t xml:space="preserve"> </w:t>
      </w:r>
      <w:r>
        <w:t>один</w:t>
      </w:r>
      <w:r>
        <w:t xml:space="preserve"> </w:t>
      </w:r>
      <w:r>
        <w:t>раз</w:t>
      </w:r>
      <w:r>
        <w:t xml:space="preserve"> </w:t>
      </w:r>
      <w:r>
        <w:t>в</w:t>
      </w:r>
      <w:r>
        <w:t xml:space="preserve"> </w:t>
      </w:r>
      <w:r>
        <w:t>год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 xml:space="preserve">3.9. </w:t>
      </w:r>
      <w:r>
        <w:t>В</w:t>
      </w:r>
      <w:r>
        <w:t xml:space="preserve"> </w:t>
      </w:r>
      <w:r>
        <w:t>случае</w:t>
      </w:r>
      <w:r>
        <w:t xml:space="preserve"> </w:t>
      </w:r>
      <w:r>
        <w:t>невыполнения</w:t>
      </w:r>
      <w:r>
        <w:t xml:space="preserve"> </w:t>
      </w:r>
      <w:r>
        <w:t>получателем</w:t>
      </w:r>
      <w:r>
        <w:t xml:space="preserve"> </w:t>
      </w:r>
      <w:r>
        <w:t>в</w:t>
      </w:r>
      <w:r>
        <w:t xml:space="preserve"> </w:t>
      </w:r>
      <w:r>
        <w:t>установленный</w:t>
      </w:r>
      <w:r>
        <w:t xml:space="preserve"> </w:t>
      </w:r>
      <w:r>
        <w:t>срок</w:t>
      </w:r>
      <w:r>
        <w:t xml:space="preserve"> </w:t>
      </w:r>
      <w:r>
        <w:t>требований</w:t>
      </w:r>
      <w:r>
        <w:t xml:space="preserve"> </w:t>
      </w:r>
      <w:r>
        <w:t>о</w:t>
      </w:r>
      <w:r>
        <w:t xml:space="preserve"> </w:t>
      </w:r>
      <w:r>
        <w:t>возврате</w:t>
      </w:r>
      <w:r>
        <w:t xml:space="preserve"> </w:t>
      </w:r>
      <w:r>
        <w:t>субсидии</w:t>
      </w:r>
      <w:r>
        <w:t xml:space="preserve"> </w:t>
      </w:r>
      <w:r>
        <w:t>Управление</w:t>
      </w:r>
      <w:r>
        <w:t xml:space="preserve"> </w:t>
      </w:r>
      <w:r>
        <w:t>обеспечивает</w:t>
      </w:r>
      <w:r>
        <w:t xml:space="preserve"> </w:t>
      </w:r>
      <w:r>
        <w:t>взыскание</w:t>
      </w:r>
      <w:r>
        <w:t xml:space="preserve"> </w:t>
      </w:r>
      <w:r>
        <w:t>средств</w:t>
      </w:r>
      <w:r>
        <w:t xml:space="preserve"> </w:t>
      </w:r>
      <w:r>
        <w:t>в</w:t>
      </w:r>
      <w:r>
        <w:t xml:space="preserve"> </w:t>
      </w:r>
      <w:r>
        <w:t>бюджет</w:t>
      </w:r>
      <w:r>
        <w:t xml:space="preserve"> </w:t>
      </w:r>
      <w:r>
        <w:t>городского</w:t>
      </w:r>
      <w:r>
        <w:t xml:space="preserve"> </w:t>
      </w:r>
      <w:r>
        <w:t>округа</w:t>
      </w:r>
      <w:r>
        <w:t xml:space="preserve"> </w:t>
      </w:r>
      <w:r>
        <w:t>города</w:t>
      </w:r>
      <w:r>
        <w:t xml:space="preserve"> </w:t>
      </w:r>
      <w:r>
        <w:t>Калуги</w:t>
      </w:r>
      <w:r>
        <w:t xml:space="preserve"> </w:t>
      </w:r>
      <w:r>
        <w:t>Калужской</w:t>
      </w:r>
      <w:r>
        <w:t xml:space="preserve"> </w:t>
      </w:r>
      <w:r>
        <w:t>области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 xml:space="preserve">3.10. </w:t>
      </w:r>
      <w:r>
        <w:t>Требование</w:t>
      </w:r>
      <w:r>
        <w:t xml:space="preserve"> </w:t>
      </w:r>
      <w:r>
        <w:t>о</w:t>
      </w:r>
      <w:r>
        <w:t xml:space="preserve"> </w:t>
      </w:r>
      <w:r>
        <w:t>возврате</w:t>
      </w:r>
      <w:r>
        <w:t xml:space="preserve"> </w:t>
      </w:r>
      <w:r>
        <w:t>субсидии</w:t>
      </w:r>
      <w:r>
        <w:t xml:space="preserve"> </w:t>
      </w:r>
      <w:r>
        <w:t>не</w:t>
      </w:r>
      <w:r>
        <w:t xml:space="preserve"> </w:t>
      </w:r>
      <w:r>
        <w:t>применяется</w:t>
      </w:r>
      <w:r>
        <w:t xml:space="preserve"> </w:t>
      </w:r>
      <w:r>
        <w:t>в</w:t>
      </w:r>
      <w:r>
        <w:t xml:space="preserve"> </w:t>
      </w:r>
      <w:r>
        <w:t>случае</w:t>
      </w:r>
      <w:r>
        <w:t xml:space="preserve">, </w:t>
      </w:r>
      <w:r>
        <w:t>если</w:t>
      </w:r>
      <w:r>
        <w:t xml:space="preserve"> </w:t>
      </w:r>
      <w:r>
        <w:t>соблюдение</w:t>
      </w:r>
      <w:r>
        <w:t xml:space="preserve"> </w:t>
      </w:r>
      <w:r>
        <w:t>условий</w:t>
      </w:r>
      <w:r>
        <w:t xml:space="preserve"> </w:t>
      </w:r>
      <w:r>
        <w:t>предоставления</w:t>
      </w:r>
      <w:r>
        <w:t xml:space="preserve"> </w:t>
      </w:r>
      <w:r>
        <w:t>субсидии</w:t>
      </w:r>
      <w:r>
        <w:t xml:space="preserve">, </w:t>
      </w:r>
      <w:r>
        <w:t>в</w:t>
      </w:r>
      <w:r>
        <w:t xml:space="preserve"> </w:t>
      </w:r>
      <w:r>
        <w:t>том</w:t>
      </w:r>
      <w:r>
        <w:t xml:space="preserve"> </w:t>
      </w:r>
      <w:r>
        <w:t>числе</w:t>
      </w:r>
      <w:r>
        <w:t xml:space="preserve"> </w:t>
      </w:r>
      <w:r>
        <w:t>исполнение</w:t>
      </w:r>
      <w:r>
        <w:t xml:space="preserve"> </w:t>
      </w:r>
      <w:r>
        <w:t>обязательств</w:t>
      </w:r>
      <w:r>
        <w:t xml:space="preserve"> </w:t>
      </w:r>
      <w:r>
        <w:t>по</w:t>
      </w:r>
      <w:r>
        <w:t xml:space="preserve"> </w:t>
      </w:r>
      <w:r>
        <w:t>достижению</w:t>
      </w:r>
      <w:r>
        <w:t xml:space="preserve"> </w:t>
      </w:r>
      <w:r>
        <w:t>значения</w:t>
      </w:r>
      <w:r>
        <w:t xml:space="preserve"> </w:t>
      </w:r>
      <w:r>
        <w:t>результата</w:t>
      </w:r>
      <w:r>
        <w:t xml:space="preserve"> </w:t>
      </w:r>
      <w:r>
        <w:t>предоставления</w:t>
      </w:r>
      <w:r>
        <w:t xml:space="preserve"> </w:t>
      </w:r>
      <w:r>
        <w:t>субсидии</w:t>
      </w:r>
      <w:r>
        <w:t xml:space="preserve">, </w:t>
      </w:r>
      <w:r>
        <w:t>оказалось</w:t>
      </w:r>
      <w:r>
        <w:t xml:space="preserve"> </w:t>
      </w:r>
      <w:r>
        <w:t>невозможным</w:t>
      </w:r>
      <w:r>
        <w:t xml:space="preserve"> </w:t>
      </w:r>
      <w:r>
        <w:t>вследствие</w:t>
      </w:r>
      <w:r>
        <w:t xml:space="preserve"> </w:t>
      </w:r>
      <w:r>
        <w:t>обстоятельств</w:t>
      </w:r>
      <w:r>
        <w:t xml:space="preserve"> </w:t>
      </w:r>
      <w:r>
        <w:t>непреодолимой</w:t>
      </w:r>
      <w:r>
        <w:t xml:space="preserve"> </w:t>
      </w:r>
      <w:r>
        <w:t>силы</w:t>
      </w:r>
      <w:r>
        <w:t>.</w:t>
      </w:r>
    </w:p>
    <w:p w:rsidR="000F6DD5">
      <w:pPr>
        <w:pStyle w:val="ConsPlusNormal"/>
        <w:jc w:val="both"/>
      </w:pPr>
    </w:p>
    <w:p w:rsidR="000F6DD5">
      <w:pPr>
        <w:pStyle w:val="ConsPlusNormal"/>
        <w:jc w:val="both"/>
      </w:pPr>
    </w:p>
    <w:p w:rsidR="000F6DD5">
      <w:pPr>
        <w:pStyle w:val="ConsPlusNormal"/>
        <w:jc w:val="both"/>
      </w:pPr>
    </w:p>
    <w:p w:rsidR="000F6DD5">
      <w:pPr>
        <w:pStyle w:val="ConsPlusNormal"/>
        <w:jc w:val="both"/>
      </w:pPr>
    </w:p>
    <w:p w:rsidR="000F6DD5">
      <w:pPr>
        <w:pStyle w:val="ConsPlusNormal"/>
        <w:jc w:val="both"/>
      </w:pPr>
    </w:p>
    <w:p w:rsidR="000F6DD5">
      <w:pPr>
        <w:pStyle w:val="ConsPlusNormal"/>
        <w:jc w:val="right"/>
      </w:pPr>
      <w:r>
        <w:t>Приложение</w:t>
      </w:r>
      <w:r>
        <w:t xml:space="preserve"> 1</w:t>
      </w:r>
    </w:p>
    <w:p w:rsidR="000F6DD5">
      <w:pPr>
        <w:pStyle w:val="ConsPlusNormal"/>
        <w:jc w:val="right"/>
      </w:pPr>
      <w:r>
        <w:t>к</w:t>
      </w:r>
      <w:r>
        <w:t xml:space="preserve"> </w:t>
      </w:r>
      <w:r>
        <w:t>Положению</w:t>
      </w:r>
    </w:p>
    <w:p w:rsidR="000F6DD5">
      <w:pPr>
        <w:pStyle w:val="ConsPlusNormal"/>
        <w:jc w:val="right"/>
      </w:pPr>
      <w:r>
        <w:t>о</w:t>
      </w:r>
      <w:r>
        <w:t xml:space="preserve"> </w:t>
      </w:r>
      <w:r>
        <w:t>порядке</w:t>
      </w:r>
      <w:r>
        <w:t xml:space="preserve"> </w:t>
      </w:r>
      <w:r>
        <w:t>предоставления</w:t>
      </w:r>
      <w:r>
        <w:t xml:space="preserve"> </w:t>
      </w:r>
      <w:r>
        <w:t>из</w:t>
      </w:r>
      <w:r>
        <w:t xml:space="preserve"> </w:t>
      </w:r>
      <w:r>
        <w:t>бюджета</w:t>
      </w:r>
    </w:p>
    <w:p w:rsidR="000F6DD5">
      <w:pPr>
        <w:pStyle w:val="ConsPlusNormal"/>
        <w:jc w:val="right"/>
      </w:pPr>
      <w:r>
        <w:t>городского</w:t>
      </w:r>
      <w:r>
        <w:t xml:space="preserve"> </w:t>
      </w:r>
      <w:r>
        <w:t>округа</w:t>
      </w:r>
      <w:r>
        <w:t xml:space="preserve"> </w:t>
      </w:r>
      <w:r>
        <w:t>города</w:t>
      </w:r>
      <w:r>
        <w:t xml:space="preserve"> </w:t>
      </w:r>
      <w:r>
        <w:t>Калуги</w:t>
      </w:r>
      <w:r>
        <w:t xml:space="preserve"> </w:t>
      </w:r>
      <w:r>
        <w:t>Калужской</w:t>
      </w:r>
      <w:r>
        <w:t xml:space="preserve"> </w:t>
      </w:r>
      <w:r>
        <w:t>области</w:t>
      </w:r>
    </w:p>
    <w:p w:rsidR="000F6DD5">
      <w:pPr>
        <w:pStyle w:val="ConsPlusNormal"/>
        <w:jc w:val="right"/>
      </w:pPr>
      <w:r>
        <w:t>субсидий</w:t>
      </w:r>
      <w:r>
        <w:t xml:space="preserve"> </w:t>
      </w:r>
      <w:r>
        <w:t>в</w:t>
      </w:r>
      <w:r>
        <w:t xml:space="preserve"> </w:t>
      </w:r>
      <w:r>
        <w:t>рамках</w:t>
      </w:r>
      <w:r>
        <w:t xml:space="preserve"> </w:t>
      </w:r>
      <w:r>
        <w:t>реализации</w:t>
      </w:r>
      <w:r>
        <w:t xml:space="preserve"> </w:t>
      </w:r>
      <w:r>
        <w:t>комплекса</w:t>
      </w:r>
    </w:p>
    <w:p w:rsidR="000F6DD5">
      <w:pPr>
        <w:pStyle w:val="ConsPlusNormal"/>
        <w:jc w:val="right"/>
      </w:pPr>
      <w:r>
        <w:t>процессных</w:t>
      </w:r>
      <w:r>
        <w:t xml:space="preserve"> </w:t>
      </w:r>
      <w:r>
        <w:t>мероприятий</w:t>
      </w:r>
      <w:r>
        <w:t xml:space="preserve"> "</w:t>
      </w:r>
      <w:r>
        <w:t>Создание</w:t>
      </w:r>
      <w:r>
        <w:t xml:space="preserve"> </w:t>
      </w:r>
      <w:r>
        <w:t>условий</w:t>
      </w:r>
    </w:p>
    <w:p w:rsidR="000F6DD5">
      <w:pPr>
        <w:pStyle w:val="ConsPlusNormal"/>
        <w:jc w:val="right"/>
      </w:pPr>
      <w:r>
        <w:t>для</w:t>
      </w:r>
      <w:r>
        <w:t xml:space="preserve"> </w:t>
      </w:r>
      <w:r>
        <w:t>развития</w:t>
      </w:r>
      <w:r>
        <w:t xml:space="preserve"> </w:t>
      </w:r>
      <w:r>
        <w:t>молочного</w:t>
      </w:r>
      <w:r>
        <w:t xml:space="preserve"> </w:t>
      </w:r>
      <w:r>
        <w:t>скотоводства</w:t>
      </w:r>
      <w:r>
        <w:t xml:space="preserve">" </w:t>
      </w:r>
      <w:r>
        <w:t>направления</w:t>
      </w:r>
    </w:p>
    <w:p w:rsidR="000F6DD5">
      <w:pPr>
        <w:pStyle w:val="ConsPlusNormal"/>
        <w:jc w:val="right"/>
      </w:pPr>
      <w:r>
        <w:t>"</w:t>
      </w:r>
      <w:r>
        <w:t>Национальная</w:t>
      </w:r>
      <w:r>
        <w:t xml:space="preserve"> </w:t>
      </w:r>
      <w:r>
        <w:t>экономика</w:t>
      </w:r>
      <w:r>
        <w:t xml:space="preserve">" </w:t>
      </w:r>
      <w:r>
        <w:t>муниципальной</w:t>
      </w:r>
      <w:r>
        <w:t xml:space="preserve"> </w:t>
      </w:r>
      <w:r>
        <w:t>программы</w:t>
      </w:r>
    </w:p>
    <w:p w:rsidR="000F6DD5">
      <w:pPr>
        <w:pStyle w:val="ConsPlusNormal"/>
        <w:jc w:val="right"/>
      </w:pPr>
      <w:r>
        <w:t>городского</w:t>
      </w:r>
      <w:r>
        <w:t xml:space="preserve"> </w:t>
      </w:r>
      <w:r>
        <w:t>округа</w:t>
      </w:r>
      <w:r>
        <w:t xml:space="preserve"> </w:t>
      </w:r>
      <w:r>
        <w:t>города</w:t>
      </w:r>
      <w:r>
        <w:t xml:space="preserve"> </w:t>
      </w:r>
      <w:r>
        <w:t>Калуги</w:t>
      </w:r>
      <w:r>
        <w:t xml:space="preserve"> </w:t>
      </w:r>
      <w:r>
        <w:t>Калужской</w:t>
      </w:r>
      <w:r>
        <w:t xml:space="preserve"> </w:t>
      </w:r>
      <w:r>
        <w:t>области</w:t>
      </w:r>
    </w:p>
    <w:p w:rsidR="000F6DD5">
      <w:pPr>
        <w:pStyle w:val="ConsPlusNormal"/>
        <w:jc w:val="right"/>
      </w:pPr>
      <w:r>
        <w:t>"</w:t>
      </w:r>
      <w:r>
        <w:t>Экономическое</w:t>
      </w:r>
      <w:r>
        <w:t xml:space="preserve"> </w:t>
      </w:r>
      <w:r>
        <w:t>развитие</w:t>
      </w:r>
      <w:r>
        <w:t xml:space="preserve"> </w:t>
      </w:r>
      <w:r>
        <w:t>и</w:t>
      </w:r>
      <w:r>
        <w:t xml:space="preserve"> </w:t>
      </w:r>
      <w:r>
        <w:t>развитие</w:t>
      </w:r>
      <w:r>
        <w:t xml:space="preserve"> </w:t>
      </w:r>
      <w:r>
        <w:t>сферы</w:t>
      </w:r>
      <w:r>
        <w:t xml:space="preserve"> </w:t>
      </w:r>
      <w:r>
        <w:t>туризма</w:t>
      </w:r>
      <w:r>
        <w:t>"</w:t>
      </w:r>
    </w:p>
    <w:p w:rsidR="000F6DD5">
      <w:pPr>
        <w:pStyle w:val="ConsPlusNormal"/>
        <w:jc w:val="both"/>
      </w:pPr>
    </w:p>
    <w:p w:rsidR="000F6DD5">
      <w:pPr>
        <w:pStyle w:val="ConsPlusNormal"/>
        <w:jc w:val="center"/>
      </w:pPr>
      <w:bookmarkStart w:id="20" w:name="Par249"/>
      <w:bookmarkEnd w:id="20"/>
      <w:r>
        <w:rPr>
          <w:b/>
        </w:rPr>
        <w:t>ПЕРЕЧЕНЬ</w:t>
      </w:r>
    </w:p>
    <w:p w:rsidR="000F6DD5">
      <w:pPr>
        <w:pStyle w:val="ConsPlusNormal"/>
        <w:jc w:val="center"/>
      </w:pPr>
      <w:r>
        <w:rPr>
          <w:b/>
        </w:rPr>
        <w:t>ДОКУМЕНТОВ</w:t>
      </w:r>
      <w:r>
        <w:rPr>
          <w:b/>
        </w:rPr>
        <w:t xml:space="preserve">, </w:t>
      </w:r>
      <w:r>
        <w:rPr>
          <w:b/>
        </w:rPr>
        <w:t>ПОДТВЕРЖДАЮЩИХ</w:t>
      </w:r>
      <w:r>
        <w:rPr>
          <w:b/>
        </w:rPr>
        <w:t xml:space="preserve"> </w:t>
      </w:r>
      <w:r>
        <w:rPr>
          <w:b/>
        </w:rPr>
        <w:t>ФАКТИЧЕСКИ</w:t>
      </w:r>
      <w:r>
        <w:rPr>
          <w:b/>
        </w:rPr>
        <w:t xml:space="preserve"> </w:t>
      </w:r>
      <w:r>
        <w:rPr>
          <w:b/>
        </w:rPr>
        <w:t>ПРОИЗВЕДЕННЫЕ</w:t>
      </w:r>
    </w:p>
    <w:p w:rsidR="000F6DD5">
      <w:pPr>
        <w:pStyle w:val="ConsPlusNormal"/>
        <w:jc w:val="center"/>
      </w:pPr>
      <w:r>
        <w:rPr>
          <w:b/>
        </w:rPr>
        <w:t>ПОЛУЧАТЕЛЕМ</w:t>
      </w:r>
      <w:r>
        <w:rPr>
          <w:b/>
        </w:rPr>
        <w:t xml:space="preserve"> </w:t>
      </w:r>
      <w:r>
        <w:rPr>
          <w:b/>
        </w:rPr>
        <w:t>ЗАТРАТЫ</w:t>
      </w:r>
    </w:p>
    <w:p w:rsidR="000F6DD5">
      <w:pPr>
        <w:pStyle w:val="ConsPlusNormal"/>
        <w:jc w:val="both"/>
      </w:pPr>
    </w:p>
    <w:p w:rsidR="000F6DD5">
      <w:pPr>
        <w:pStyle w:val="ConsPlusNormal"/>
        <w:ind w:firstLine="540"/>
        <w:jc w:val="both"/>
      </w:pPr>
      <w:r>
        <w:t xml:space="preserve">1. </w:t>
      </w:r>
      <w:r>
        <w:t>На</w:t>
      </w:r>
      <w:r>
        <w:t xml:space="preserve"> </w:t>
      </w:r>
      <w:r>
        <w:t>поддержку</w:t>
      </w:r>
      <w:r>
        <w:t xml:space="preserve"> </w:t>
      </w:r>
      <w:r>
        <w:t>производства</w:t>
      </w:r>
      <w:r>
        <w:t xml:space="preserve"> </w:t>
      </w:r>
      <w:r>
        <w:t>молока</w:t>
      </w:r>
      <w:r>
        <w:t xml:space="preserve"> (</w:t>
      </w:r>
      <w:r>
        <w:t>в</w:t>
      </w:r>
      <w:r>
        <w:t xml:space="preserve"> </w:t>
      </w:r>
      <w:r>
        <w:t>рамках</w:t>
      </w:r>
      <w:r>
        <w:t xml:space="preserve"> </w:t>
      </w:r>
      <w:r>
        <w:t>реализации</w:t>
      </w:r>
      <w:r>
        <w:t xml:space="preserve"> </w:t>
      </w:r>
      <w:r>
        <w:t>комплекса</w:t>
      </w:r>
      <w:r>
        <w:t xml:space="preserve"> </w:t>
      </w:r>
      <w:r>
        <w:t>процессных</w:t>
      </w:r>
      <w:r>
        <w:t xml:space="preserve"> </w:t>
      </w:r>
      <w:r>
        <w:t>мероприятий</w:t>
      </w:r>
      <w:r>
        <w:t xml:space="preserve"> "</w:t>
      </w:r>
      <w:r>
        <w:t>Создание</w:t>
      </w:r>
      <w:r>
        <w:t xml:space="preserve"> </w:t>
      </w:r>
      <w:r>
        <w:t>условий</w:t>
      </w:r>
      <w:r>
        <w:t xml:space="preserve"> </w:t>
      </w:r>
      <w:r>
        <w:t>для</w:t>
      </w:r>
      <w:r>
        <w:t xml:space="preserve"> </w:t>
      </w:r>
      <w:r>
        <w:t>развития</w:t>
      </w:r>
      <w:r>
        <w:t xml:space="preserve"> </w:t>
      </w:r>
      <w:r>
        <w:t>молочного</w:t>
      </w:r>
      <w:r>
        <w:t xml:space="preserve"> </w:t>
      </w:r>
      <w:r>
        <w:t>скотоводства</w:t>
      </w:r>
      <w:r>
        <w:t xml:space="preserve">" </w:t>
      </w:r>
      <w:r>
        <w:t>направления</w:t>
      </w:r>
      <w:r>
        <w:t xml:space="preserve"> "</w:t>
      </w:r>
      <w:r>
        <w:t>Национальная</w:t>
      </w:r>
      <w:r>
        <w:t xml:space="preserve"> </w:t>
      </w:r>
      <w:r>
        <w:t>экономика</w:t>
      </w:r>
      <w:r>
        <w:t xml:space="preserve">" </w:t>
      </w:r>
      <w:r>
        <w:t>муниципальной</w:t>
      </w:r>
      <w:r>
        <w:t xml:space="preserve"> </w:t>
      </w:r>
      <w:r>
        <w:fldChar w:fldCharType="begin"/>
      </w:r>
      <w:r>
        <w:instrText xml:space="preserve">HYPERLINK "https://login.consultant.ru/link/?req=doc&amp;base=RLAW037&amp;n=185680&amp;dst=100157" </w:instrText>
      </w:r>
      <w:r>
        <w:fldChar w:fldCharType="separate"/>
      </w:r>
      <w:r>
        <w:rPr>
          <w:color w:val="0000FF"/>
        </w:rPr>
        <w:t>программы</w:t>
      </w:r>
      <w:r>
        <w:fldChar w:fldCharType="end"/>
      </w:r>
      <w:r>
        <w:t xml:space="preserve"> </w:t>
      </w:r>
      <w:r>
        <w:t>городского</w:t>
      </w:r>
      <w:r>
        <w:t xml:space="preserve"> </w:t>
      </w:r>
      <w:r>
        <w:t>округа</w:t>
      </w:r>
      <w:r>
        <w:t xml:space="preserve"> </w:t>
      </w:r>
      <w:r>
        <w:t>города</w:t>
      </w:r>
      <w:r>
        <w:t xml:space="preserve"> </w:t>
      </w:r>
      <w:r>
        <w:t>Калуги</w:t>
      </w:r>
      <w:r>
        <w:t xml:space="preserve"> </w:t>
      </w:r>
      <w:r>
        <w:t>Калужской</w:t>
      </w:r>
      <w:r>
        <w:t xml:space="preserve"> </w:t>
      </w:r>
      <w:r>
        <w:t>области</w:t>
      </w:r>
      <w:r>
        <w:t xml:space="preserve"> "</w:t>
      </w:r>
      <w:r>
        <w:t>Экономическое</w:t>
      </w:r>
      <w:r>
        <w:t xml:space="preserve"> </w:t>
      </w:r>
      <w:r>
        <w:t>развитие</w:t>
      </w:r>
      <w:r>
        <w:t xml:space="preserve"> </w:t>
      </w:r>
      <w:r>
        <w:t>и</w:t>
      </w:r>
      <w:r>
        <w:t xml:space="preserve"> </w:t>
      </w:r>
      <w:r>
        <w:t>развитие</w:t>
      </w:r>
      <w:r>
        <w:t xml:space="preserve"> </w:t>
      </w:r>
      <w:r>
        <w:t>сферы</w:t>
      </w:r>
      <w:r>
        <w:t xml:space="preserve"> </w:t>
      </w:r>
      <w:r>
        <w:t>туризма</w:t>
      </w:r>
      <w:r>
        <w:t>):</w:t>
      </w:r>
    </w:p>
    <w:p w:rsidR="000F6DD5">
      <w:pPr>
        <w:pStyle w:val="ConsPlusNormal"/>
        <w:spacing w:before="160"/>
        <w:ind w:firstLine="540"/>
        <w:jc w:val="both"/>
      </w:pPr>
      <w:r>
        <w:t xml:space="preserve">1.1. </w:t>
      </w:r>
      <w:r>
        <w:t>Возмещение</w:t>
      </w:r>
      <w:r>
        <w:t xml:space="preserve"> </w:t>
      </w:r>
      <w:r>
        <w:t>части</w:t>
      </w:r>
      <w:r>
        <w:t xml:space="preserve"> </w:t>
      </w:r>
      <w:r>
        <w:t>затрат</w:t>
      </w:r>
      <w:r>
        <w:t xml:space="preserve"> </w:t>
      </w:r>
      <w:r>
        <w:t>на</w:t>
      </w:r>
      <w:r>
        <w:t xml:space="preserve"> </w:t>
      </w:r>
      <w:r>
        <w:t>реализованное</w:t>
      </w:r>
      <w:r>
        <w:t xml:space="preserve"> </w:t>
      </w:r>
      <w:r>
        <w:t>молоко</w:t>
      </w:r>
      <w:r>
        <w:t xml:space="preserve"> </w:t>
      </w:r>
      <w:r>
        <w:t>с</w:t>
      </w:r>
      <w:r>
        <w:t xml:space="preserve"> </w:t>
      </w:r>
      <w:r>
        <w:t>учетом</w:t>
      </w:r>
      <w:r>
        <w:t xml:space="preserve"> </w:t>
      </w:r>
      <w:r>
        <w:t>молочной</w:t>
      </w:r>
      <w:r>
        <w:t xml:space="preserve"> </w:t>
      </w:r>
      <w:r>
        <w:t>продуктивности</w:t>
      </w:r>
      <w:r>
        <w:t xml:space="preserve"> </w:t>
      </w:r>
      <w:r>
        <w:t>коров</w:t>
      </w:r>
      <w:r>
        <w:t>:</w:t>
      </w:r>
    </w:p>
    <w:p w:rsidR="000F6DD5">
      <w:pPr>
        <w:pStyle w:val="ConsPlusNormal"/>
        <w:spacing w:before="160"/>
        <w:ind w:firstLine="540"/>
        <w:jc w:val="both"/>
      </w:pPr>
      <w:r>
        <w:t xml:space="preserve">- </w:t>
      </w:r>
      <w:r>
        <w:t>копии</w:t>
      </w:r>
      <w:r>
        <w:t xml:space="preserve"> </w:t>
      </w:r>
      <w:r>
        <w:t>определенных</w:t>
      </w:r>
      <w:r>
        <w:t xml:space="preserve"> </w:t>
      </w:r>
      <w:r>
        <w:t>учетной</w:t>
      </w:r>
      <w:r>
        <w:t xml:space="preserve"> </w:t>
      </w:r>
      <w:r>
        <w:t>политикой</w:t>
      </w:r>
      <w:r>
        <w:t xml:space="preserve"> </w:t>
      </w:r>
      <w:r>
        <w:t>получателя</w:t>
      </w:r>
      <w:r>
        <w:t xml:space="preserve"> </w:t>
      </w:r>
      <w:r>
        <w:t>первичных</w:t>
      </w:r>
      <w:r>
        <w:t xml:space="preserve"> </w:t>
      </w:r>
      <w:r>
        <w:t>учетных</w:t>
      </w:r>
      <w:r>
        <w:t xml:space="preserve"> </w:t>
      </w:r>
      <w:r>
        <w:t>документов</w:t>
      </w:r>
      <w:r>
        <w:t xml:space="preserve">, </w:t>
      </w:r>
      <w:r>
        <w:t>подтверждающих</w:t>
      </w:r>
      <w:r>
        <w:t xml:space="preserve"> </w:t>
      </w:r>
      <w:r>
        <w:t>фактически</w:t>
      </w:r>
      <w:r>
        <w:t xml:space="preserve"> </w:t>
      </w:r>
      <w:r>
        <w:t>произведенные</w:t>
      </w:r>
      <w:r>
        <w:t xml:space="preserve"> </w:t>
      </w:r>
      <w:r>
        <w:t>получателем</w:t>
      </w:r>
      <w:r>
        <w:t xml:space="preserve"> </w:t>
      </w:r>
      <w:r>
        <w:t>затраты</w:t>
      </w:r>
      <w:r>
        <w:t xml:space="preserve"> </w:t>
      </w:r>
      <w:r>
        <w:t>на</w:t>
      </w:r>
      <w:r>
        <w:t xml:space="preserve"> </w:t>
      </w:r>
      <w:r>
        <w:t>производство</w:t>
      </w:r>
      <w:r>
        <w:t xml:space="preserve"> </w:t>
      </w:r>
      <w:r>
        <w:t>молока</w:t>
      </w:r>
      <w:r>
        <w:t xml:space="preserve">, </w:t>
      </w:r>
      <w:r>
        <w:t>подписанных</w:t>
      </w:r>
      <w:r>
        <w:t xml:space="preserve"> </w:t>
      </w:r>
      <w:r>
        <w:t>руководителем</w:t>
      </w:r>
      <w:r>
        <w:t xml:space="preserve"> </w:t>
      </w:r>
      <w:r>
        <w:t>и</w:t>
      </w:r>
      <w:r>
        <w:t xml:space="preserve"> </w:t>
      </w:r>
      <w:r>
        <w:t>главным</w:t>
      </w:r>
      <w:r>
        <w:t xml:space="preserve"> </w:t>
      </w:r>
      <w:r>
        <w:t>бухгалтером</w:t>
      </w:r>
      <w:r>
        <w:t xml:space="preserve"> </w:t>
      </w:r>
      <w:r>
        <w:t>получателя</w:t>
      </w:r>
      <w:r>
        <w:t xml:space="preserve"> </w:t>
      </w:r>
      <w:r>
        <w:t>субсидии</w:t>
      </w:r>
      <w:r>
        <w:t>;</w:t>
      </w:r>
    </w:p>
    <w:p w:rsidR="000F6DD5">
      <w:pPr>
        <w:pStyle w:val="ConsPlusNormal"/>
        <w:spacing w:before="160"/>
        <w:ind w:firstLine="540"/>
        <w:jc w:val="both"/>
      </w:pPr>
      <w:r>
        <w:t xml:space="preserve">- </w:t>
      </w:r>
      <w:r>
        <w:t>копии</w:t>
      </w:r>
      <w:r>
        <w:t xml:space="preserve"> </w:t>
      </w:r>
      <w:r>
        <w:t>типовой</w:t>
      </w:r>
      <w:r>
        <w:t xml:space="preserve"> </w:t>
      </w:r>
      <w:r>
        <w:t>межотраслевой</w:t>
      </w:r>
      <w:r>
        <w:t xml:space="preserve"> </w:t>
      </w:r>
      <w:r>
        <w:t>формы</w:t>
      </w:r>
      <w:r>
        <w:t xml:space="preserve"> N </w:t>
      </w:r>
      <w:r>
        <w:t>СП</w:t>
      </w:r>
      <w:r>
        <w:t>-51 "</w:t>
      </w:r>
      <w:r>
        <w:t>Отчет</w:t>
      </w:r>
      <w:r>
        <w:t xml:space="preserve"> </w:t>
      </w:r>
      <w:r>
        <w:t>о</w:t>
      </w:r>
      <w:r>
        <w:t xml:space="preserve"> </w:t>
      </w:r>
      <w:r>
        <w:t>движении</w:t>
      </w:r>
      <w:r>
        <w:t xml:space="preserve"> </w:t>
      </w:r>
      <w:r>
        <w:t>скота</w:t>
      </w:r>
      <w:r>
        <w:t xml:space="preserve"> </w:t>
      </w:r>
      <w:r>
        <w:t>и</w:t>
      </w:r>
      <w:r>
        <w:t xml:space="preserve"> </w:t>
      </w:r>
      <w:r>
        <w:t>птицы</w:t>
      </w:r>
      <w:r>
        <w:t xml:space="preserve"> </w:t>
      </w:r>
      <w:r>
        <w:t>на</w:t>
      </w:r>
      <w:r>
        <w:t xml:space="preserve"> </w:t>
      </w:r>
      <w:r>
        <w:t>ферме</w:t>
      </w:r>
      <w:r>
        <w:t xml:space="preserve">" </w:t>
      </w:r>
      <w:r>
        <w:t>на</w:t>
      </w:r>
      <w:r>
        <w:t xml:space="preserve"> 1-</w:t>
      </w:r>
      <w:r>
        <w:t>е</w:t>
      </w:r>
      <w:r>
        <w:t xml:space="preserve"> </w:t>
      </w:r>
      <w:r>
        <w:t>число</w:t>
      </w:r>
      <w:r>
        <w:t xml:space="preserve"> </w:t>
      </w:r>
      <w:r>
        <w:t>месяца</w:t>
      </w:r>
      <w:r>
        <w:t xml:space="preserve">, </w:t>
      </w:r>
      <w:r>
        <w:t>в</w:t>
      </w:r>
      <w:r>
        <w:t xml:space="preserve"> </w:t>
      </w:r>
      <w:r>
        <w:t>котором</w:t>
      </w:r>
      <w:r>
        <w:t xml:space="preserve"> </w:t>
      </w:r>
      <w:r>
        <w:t>представляются</w:t>
      </w:r>
      <w:r>
        <w:t xml:space="preserve"> </w:t>
      </w:r>
      <w:r>
        <w:t>документы</w:t>
      </w:r>
      <w:r>
        <w:t>;</w:t>
      </w:r>
    </w:p>
    <w:p w:rsidR="000F6DD5">
      <w:pPr>
        <w:pStyle w:val="ConsPlusNormal"/>
        <w:spacing w:before="160"/>
        <w:ind w:firstLine="540"/>
        <w:jc w:val="both"/>
      </w:pPr>
      <w:r>
        <w:t xml:space="preserve">- </w:t>
      </w:r>
      <w:r>
        <w:t>копии</w:t>
      </w:r>
      <w:r>
        <w:t xml:space="preserve"> </w:t>
      </w:r>
      <w:r>
        <w:t>форм</w:t>
      </w:r>
      <w:r>
        <w:t xml:space="preserve"> </w:t>
      </w:r>
      <w:r>
        <w:t>федерального</w:t>
      </w:r>
      <w:r>
        <w:t xml:space="preserve"> </w:t>
      </w:r>
      <w:r>
        <w:t>государственного</w:t>
      </w:r>
      <w:r>
        <w:t xml:space="preserve"> </w:t>
      </w:r>
      <w:r>
        <w:t>статистического</w:t>
      </w:r>
      <w:r>
        <w:t xml:space="preserve"> </w:t>
      </w:r>
      <w:r>
        <w:t>наблюдения</w:t>
      </w:r>
      <w:r>
        <w:t xml:space="preserve"> N 24-</w:t>
      </w:r>
      <w:r>
        <w:t>СХ</w:t>
      </w:r>
      <w:r>
        <w:t xml:space="preserve"> (</w:t>
      </w:r>
      <w:r>
        <w:t>годовая</w:t>
      </w:r>
      <w:r>
        <w:t>) "</w:t>
      </w:r>
      <w:r>
        <w:t>Сведения</w:t>
      </w:r>
      <w:r>
        <w:t xml:space="preserve"> </w:t>
      </w:r>
      <w:r>
        <w:t>о</w:t>
      </w:r>
      <w:r>
        <w:t xml:space="preserve"> </w:t>
      </w:r>
      <w:r>
        <w:t>состоянии</w:t>
      </w:r>
      <w:r>
        <w:t xml:space="preserve"> </w:t>
      </w:r>
      <w:r>
        <w:t>животноводства</w:t>
      </w:r>
      <w:r>
        <w:t xml:space="preserve"> </w:t>
      </w:r>
      <w:r>
        <w:t>в</w:t>
      </w:r>
      <w:r>
        <w:t xml:space="preserve"> ____ </w:t>
      </w:r>
      <w:r>
        <w:t>году</w:t>
      </w:r>
      <w:r>
        <w:t xml:space="preserve">" </w:t>
      </w:r>
      <w:r>
        <w:t>или</w:t>
      </w:r>
      <w:r>
        <w:t xml:space="preserve"> N 3-</w:t>
      </w:r>
      <w:r>
        <w:t>фермер</w:t>
      </w:r>
      <w:r>
        <w:t xml:space="preserve"> "</w:t>
      </w:r>
      <w:r>
        <w:t>Сведения</w:t>
      </w:r>
      <w:r>
        <w:t xml:space="preserve"> </w:t>
      </w:r>
      <w:r>
        <w:t>о</w:t>
      </w:r>
      <w:r>
        <w:t xml:space="preserve"> </w:t>
      </w:r>
      <w:r>
        <w:t>производстве</w:t>
      </w:r>
      <w:r>
        <w:t xml:space="preserve"> </w:t>
      </w:r>
      <w:r>
        <w:t>продукции</w:t>
      </w:r>
      <w:r>
        <w:t xml:space="preserve"> </w:t>
      </w:r>
      <w:r>
        <w:t>животноводства</w:t>
      </w:r>
      <w:r>
        <w:t xml:space="preserve"> </w:t>
      </w:r>
      <w:r>
        <w:t>и</w:t>
      </w:r>
      <w:r>
        <w:t xml:space="preserve"> </w:t>
      </w:r>
      <w:r>
        <w:t>поголовье</w:t>
      </w:r>
      <w:r>
        <w:t xml:space="preserve"> </w:t>
      </w:r>
      <w:r>
        <w:t>скота</w:t>
      </w:r>
      <w:r>
        <w:t xml:space="preserve"> </w:t>
      </w:r>
      <w:r>
        <w:t>за</w:t>
      </w:r>
      <w:r>
        <w:t xml:space="preserve"> ____ </w:t>
      </w:r>
      <w:r>
        <w:t>год</w:t>
      </w:r>
      <w:r>
        <w:t xml:space="preserve">" </w:t>
      </w:r>
      <w:r>
        <w:t>за</w:t>
      </w:r>
      <w:r>
        <w:t xml:space="preserve"> </w:t>
      </w:r>
      <w:r>
        <w:t>отчетный</w:t>
      </w:r>
      <w:r>
        <w:t xml:space="preserve"> </w:t>
      </w:r>
      <w:r>
        <w:t>финансовый</w:t>
      </w:r>
      <w:r>
        <w:t xml:space="preserve"> </w:t>
      </w:r>
      <w:r>
        <w:t>год</w:t>
      </w:r>
      <w:r>
        <w:t>;</w:t>
      </w:r>
    </w:p>
    <w:p w:rsidR="000F6DD5">
      <w:pPr>
        <w:pStyle w:val="ConsPlusNormal"/>
        <w:spacing w:before="160"/>
        <w:ind w:firstLine="540"/>
        <w:jc w:val="both"/>
      </w:pPr>
      <w:r>
        <w:t xml:space="preserve">- </w:t>
      </w:r>
      <w:r>
        <w:t>копии</w:t>
      </w:r>
      <w:r>
        <w:t xml:space="preserve"> </w:t>
      </w:r>
      <w:r>
        <w:t>форм</w:t>
      </w:r>
      <w:r>
        <w:t xml:space="preserve"> </w:t>
      </w:r>
      <w:r>
        <w:t>федерального</w:t>
      </w:r>
      <w:r>
        <w:t xml:space="preserve"> </w:t>
      </w:r>
      <w:r>
        <w:t>статистического</w:t>
      </w:r>
      <w:r>
        <w:t xml:space="preserve"> </w:t>
      </w:r>
      <w:r>
        <w:t>наблюдения</w:t>
      </w:r>
      <w:r>
        <w:t xml:space="preserve"> N </w:t>
      </w:r>
      <w:r>
        <w:t>П</w:t>
      </w:r>
      <w:r>
        <w:t>-1 (</w:t>
      </w:r>
      <w:r>
        <w:t>СХ</w:t>
      </w:r>
      <w:r>
        <w:t>) "</w:t>
      </w:r>
      <w:r>
        <w:t>Сведения</w:t>
      </w:r>
      <w:r>
        <w:t xml:space="preserve"> </w:t>
      </w:r>
      <w:r>
        <w:t>о</w:t>
      </w:r>
      <w:r>
        <w:t xml:space="preserve"> </w:t>
      </w:r>
      <w:r>
        <w:t>производстве</w:t>
      </w:r>
      <w:r>
        <w:t xml:space="preserve"> </w:t>
      </w:r>
      <w:r>
        <w:t>и</w:t>
      </w:r>
      <w:r>
        <w:t xml:space="preserve"> </w:t>
      </w:r>
      <w:r>
        <w:t>отгрузке</w:t>
      </w:r>
      <w:r>
        <w:t xml:space="preserve"> </w:t>
      </w:r>
      <w:r>
        <w:t>сельскохозяйственной</w:t>
      </w:r>
      <w:r>
        <w:t xml:space="preserve"> </w:t>
      </w:r>
      <w:r>
        <w:t>продукции</w:t>
      </w:r>
      <w:r>
        <w:t xml:space="preserve"> </w:t>
      </w:r>
      <w:r>
        <w:t>за</w:t>
      </w:r>
      <w:r>
        <w:t xml:space="preserve"> _____ (</w:t>
      </w:r>
      <w:r>
        <w:t>месяц</w:t>
      </w:r>
      <w:r>
        <w:t>) _____</w:t>
      </w:r>
      <w:r>
        <w:t>года</w:t>
      </w:r>
      <w:r>
        <w:t xml:space="preserve">" </w:t>
      </w:r>
      <w:r>
        <w:t>или</w:t>
      </w:r>
      <w:r>
        <w:t xml:space="preserve"> N 3-</w:t>
      </w:r>
      <w:r>
        <w:t>фермер</w:t>
      </w:r>
      <w:r>
        <w:t xml:space="preserve"> "</w:t>
      </w:r>
      <w:r>
        <w:t>Сведения</w:t>
      </w:r>
      <w:r>
        <w:t xml:space="preserve"> </w:t>
      </w:r>
      <w:r>
        <w:t>о</w:t>
      </w:r>
      <w:r>
        <w:t xml:space="preserve"> </w:t>
      </w:r>
      <w:r>
        <w:t>производстве</w:t>
      </w:r>
      <w:r>
        <w:t xml:space="preserve"> </w:t>
      </w:r>
      <w:r>
        <w:t>продукции</w:t>
      </w:r>
      <w:r>
        <w:t xml:space="preserve"> </w:t>
      </w:r>
      <w:r>
        <w:t>животноводства</w:t>
      </w:r>
      <w:r>
        <w:t xml:space="preserve"> </w:t>
      </w:r>
      <w:r>
        <w:t>и</w:t>
      </w:r>
      <w:r>
        <w:t xml:space="preserve"> </w:t>
      </w:r>
      <w:r>
        <w:t>поголовье</w:t>
      </w:r>
      <w:r>
        <w:t xml:space="preserve"> </w:t>
      </w:r>
      <w:r>
        <w:t>скота</w:t>
      </w:r>
      <w:r>
        <w:t xml:space="preserve"> </w:t>
      </w:r>
      <w:r>
        <w:t>за</w:t>
      </w:r>
      <w:r>
        <w:t xml:space="preserve"> _____ (</w:t>
      </w:r>
      <w:r>
        <w:t>месяц</w:t>
      </w:r>
      <w:r>
        <w:t xml:space="preserve">) ____ </w:t>
      </w:r>
      <w:r>
        <w:t>года</w:t>
      </w:r>
      <w:r>
        <w:t>".</w:t>
      </w:r>
    </w:p>
    <w:p w:rsidR="000F6DD5">
      <w:pPr>
        <w:pStyle w:val="ConsPlusNormal"/>
        <w:spacing w:before="160"/>
        <w:ind w:firstLine="540"/>
        <w:jc w:val="both"/>
      </w:pPr>
      <w:r>
        <w:t xml:space="preserve">1.2. </w:t>
      </w:r>
      <w:r>
        <w:t>Возмещение</w:t>
      </w:r>
      <w:r>
        <w:t xml:space="preserve"> </w:t>
      </w:r>
      <w:r>
        <w:t>части</w:t>
      </w:r>
      <w:r>
        <w:t xml:space="preserve"> </w:t>
      </w:r>
      <w:r>
        <w:t>затрат</w:t>
      </w:r>
      <w:r>
        <w:t xml:space="preserve"> </w:t>
      </w:r>
      <w:r>
        <w:t>на</w:t>
      </w:r>
      <w:r>
        <w:t xml:space="preserve"> </w:t>
      </w:r>
      <w:r>
        <w:t>приобретение</w:t>
      </w:r>
      <w:r>
        <w:t xml:space="preserve"> </w:t>
      </w:r>
      <w:r>
        <w:t>племенного</w:t>
      </w:r>
      <w:r>
        <w:t xml:space="preserve"> </w:t>
      </w:r>
      <w:r>
        <w:t>молодняка</w:t>
      </w:r>
      <w:r>
        <w:t xml:space="preserve"> </w:t>
      </w:r>
      <w:r>
        <w:t>сельскохозяйственных</w:t>
      </w:r>
      <w:r>
        <w:t xml:space="preserve"> </w:t>
      </w:r>
      <w:r>
        <w:t>животных</w:t>
      </w:r>
      <w:r>
        <w:t>:</w:t>
      </w:r>
    </w:p>
    <w:p w:rsidR="000F6DD5">
      <w:pPr>
        <w:pStyle w:val="ConsPlusNormal"/>
        <w:spacing w:before="160"/>
        <w:ind w:firstLine="540"/>
        <w:jc w:val="both"/>
      </w:pPr>
      <w:r>
        <w:t xml:space="preserve">- </w:t>
      </w:r>
      <w:r>
        <w:t>копии</w:t>
      </w:r>
      <w:r>
        <w:t xml:space="preserve"> </w:t>
      </w:r>
      <w:r>
        <w:t>определенных</w:t>
      </w:r>
      <w:r>
        <w:t xml:space="preserve"> </w:t>
      </w:r>
      <w:r>
        <w:t>учетной</w:t>
      </w:r>
      <w:r>
        <w:t xml:space="preserve"> </w:t>
      </w:r>
      <w:r>
        <w:t>политикой</w:t>
      </w:r>
      <w:r>
        <w:t xml:space="preserve"> </w:t>
      </w:r>
      <w:r>
        <w:t>получателя</w:t>
      </w:r>
      <w:r>
        <w:t xml:space="preserve"> </w:t>
      </w:r>
      <w:r>
        <w:t>первичных</w:t>
      </w:r>
      <w:r>
        <w:t xml:space="preserve"> </w:t>
      </w:r>
      <w:r>
        <w:t>учетных</w:t>
      </w:r>
      <w:r>
        <w:t xml:space="preserve"> </w:t>
      </w:r>
      <w:r>
        <w:t>документов</w:t>
      </w:r>
      <w:r>
        <w:t xml:space="preserve">, </w:t>
      </w:r>
      <w:r>
        <w:t>подтверждающих</w:t>
      </w:r>
      <w:r>
        <w:t xml:space="preserve"> </w:t>
      </w:r>
      <w:r>
        <w:t>фактически</w:t>
      </w:r>
      <w:r>
        <w:t xml:space="preserve"> </w:t>
      </w:r>
      <w:r>
        <w:t>произведенные</w:t>
      </w:r>
      <w:r>
        <w:t xml:space="preserve"> </w:t>
      </w:r>
      <w:r>
        <w:t>получателем</w:t>
      </w:r>
      <w:r>
        <w:t xml:space="preserve"> </w:t>
      </w:r>
      <w:r>
        <w:t>затраты</w:t>
      </w:r>
      <w:r>
        <w:t xml:space="preserve"> </w:t>
      </w:r>
      <w:r>
        <w:t>на</w:t>
      </w:r>
      <w:r>
        <w:t xml:space="preserve"> </w:t>
      </w:r>
      <w:r>
        <w:t>производство</w:t>
      </w:r>
      <w:r>
        <w:t xml:space="preserve"> </w:t>
      </w:r>
      <w:r>
        <w:t>молока</w:t>
      </w:r>
      <w:r>
        <w:t xml:space="preserve">, </w:t>
      </w:r>
      <w:r>
        <w:t>подписанные</w:t>
      </w:r>
      <w:r>
        <w:t xml:space="preserve"> </w:t>
      </w:r>
      <w:r>
        <w:t>руководителем</w:t>
      </w:r>
      <w:r>
        <w:t xml:space="preserve"> </w:t>
      </w:r>
      <w:r>
        <w:t>и</w:t>
      </w:r>
      <w:r>
        <w:t xml:space="preserve"> </w:t>
      </w:r>
      <w:r>
        <w:t>главным</w:t>
      </w:r>
      <w:r>
        <w:t xml:space="preserve"> </w:t>
      </w:r>
      <w:r>
        <w:t>бухгалтером</w:t>
      </w:r>
      <w:r>
        <w:t xml:space="preserve"> </w:t>
      </w:r>
      <w:r>
        <w:t>получателя</w:t>
      </w:r>
      <w:r>
        <w:t xml:space="preserve"> </w:t>
      </w:r>
      <w:r>
        <w:t>субсидии</w:t>
      </w:r>
      <w:r>
        <w:t>;</w:t>
      </w:r>
    </w:p>
    <w:p w:rsidR="000F6DD5">
      <w:pPr>
        <w:pStyle w:val="ConsPlusNormal"/>
        <w:spacing w:before="160"/>
        <w:ind w:firstLine="540"/>
        <w:jc w:val="both"/>
      </w:pPr>
      <w:r>
        <w:t xml:space="preserve">- </w:t>
      </w:r>
      <w:r>
        <w:t>копии</w:t>
      </w:r>
      <w:r>
        <w:t xml:space="preserve"> </w:t>
      </w:r>
      <w:r>
        <w:t>типовой</w:t>
      </w:r>
      <w:r>
        <w:t xml:space="preserve"> </w:t>
      </w:r>
      <w:r>
        <w:t>межотраслевой</w:t>
      </w:r>
      <w:r>
        <w:t xml:space="preserve"> </w:t>
      </w:r>
      <w:r>
        <w:t>формы</w:t>
      </w:r>
      <w:r>
        <w:t xml:space="preserve"> N </w:t>
      </w:r>
      <w:r>
        <w:t>СП</w:t>
      </w:r>
      <w:r>
        <w:t>-51 "</w:t>
      </w:r>
      <w:r>
        <w:t>Отчет</w:t>
      </w:r>
      <w:r>
        <w:t xml:space="preserve"> </w:t>
      </w:r>
      <w:r>
        <w:t>о</w:t>
      </w:r>
      <w:r>
        <w:t xml:space="preserve"> </w:t>
      </w:r>
      <w:r>
        <w:t>движении</w:t>
      </w:r>
      <w:r>
        <w:t xml:space="preserve"> </w:t>
      </w:r>
      <w:r>
        <w:t>скота</w:t>
      </w:r>
      <w:r>
        <w:t xml:space="preserve"> </w:t>
      </w:r>
      <w:r>
        <w:t>и</w:t>
      </w:r>
      <w:r>
        <w:t xml:space="preserve"> </w:t>
      </w:r>
      <w:r>
        <w:t>птицы</w:t>
      </w:r>
      <w:r>
        <w:t xml:space="preserve"> </w:t>
      </w:r>
      <w:r>
        <w:t>на</w:t>
      </w:r>
      <w:r>
        <w:t xml:space="preserve"> </w:t>
      </w:r>
      <w:r>
        <w:t>ферме</w:t>
      </w:r>
      <w:r>
        <w:t xml:space="preserve">" </w:t>
      </w:r>
      <w:r>
        <w:t>на</w:t>
      </w:r>
      <w:r>
        <w:t xml:space="preserve"> 1-</w:t>
      </w:r>
      <w:r>
        <w:t>е</w:t>
      </w:r>
      <w:r>
        <w:t xml:space="preserve"> </w:t>
      </w:r>
      <w:r>
        <w:t>число</w:t>
      </w:r>
      <w:r>
        <w:t xml:space="preserve"> </w:t>
      </w:r>
      <w:r>
        <w:t>месяца</w:t>
      </w:r>
      <w:r>
        <w:t xml:space="preserve">, </w:t>
      </w:r>
      <w:r>
        <w:t>в</w:t>
      </w:r>
      <w:r>
        <w:t xml:space="preserve"> </w:t>
      </w:r>
      <w:r>
        <w:t>котором</w:t>
      </w:r>
      <w:r>
        <w:t xml:space="preserve"> </w:t>
      </w:r>
      <w:r>
        <w:t>представляются</w:t>
      </w:r>
      <w:r>
        <w:t xml:space="preserve"> </w:t>
      </w:r>
      <w:r>
        <w:t>документы</w:t>
      </w:r>
      <w:r>
        <w:t>;</w:t>
      </w:r>
    </w:p>
    <w:p w:rsidR="000F6DD5">
      <w:pPr>
        <w:pStyle w:val="ConsPlusNormal"/>
        <w:spacing w:before="160"/>
        <w:ind w:firstLine="540"/>
        <w:jc w:val="both"/>
      </w:pPr>
      <w:r>
        <w:t xml:space="preserve">- </w:t>
      </w:r>
      <w:r>
        <w:t>копии</w:t>
      </w:r>
      <w:r>
        <w:t xml:space="preserve"> </w:t>
      </w:r>
      <w:r>
        <w:t>форм</w:t>
      </w:r>
      <w:r>
        <w:t xml:space="preserve"> </w:t>
      </w:r>
      <w:r>
        <w:t>федерального</w:t>
      </w:r>
      <w:r>
        <w:t xml:space="preserve"> </w:t>
      </w:r>
      <w:r>
        <w:t>государственного</w:t>
      </w:r>
      <w:r>
        <w:t xml:space="preserve"> </w:t>
      </w:r>
      <w:r>
        <w:t>статистического</w:t>
      </w:r>
      <w:r>
        <w:t xml:space="preserve"> </w:t>
      </w:r>
      <w:r>
        <w:t>наблюдения</w:t>
      </w:r>
      <w:r>
        <w:t xml:space="preserve"> N 24-</w:t>
      </w:r>
      <w:r>
        <w:t>СХ</w:t>
      </w:r>
      <w:r>
        <w:t xml:space="preserve"> (</w:t>
      </w:r>
      <w:r>
        <w:t>годовая</w:t>
      </w:r>
      <w:r>
        <w:t>) "</w:t>
      </w:r>
      <w:r>
        <w:t>Сведения</w:t>
      </w:r>
      <w:r>
        <w:t xml:space="preserve"> </w:t>
      </w:r>
      <w:r>
        <w:t>о</w:t>
      </w:r>
      <w:r>
        <w:t xml:space="preserve"> </w:t>
      </w:r>
      <w:r>
        <w:t>состоянии</w:t>
      </w:r>
      <w:r>
        <w:t xml:space="preserve"> </w:t>
      </w:r>
      <w:r>
        <w:t>животноводства</w:t>
      </w:r>
      <w:r>
        <w:t xml:space="preserve"> </w:t>
      </w:r>
      <w:r>
        <w:t>в</w:t>
      </w:r>
      <w:r>
        <w:t xml:space="preserve"> ____ </w:t>
      </w:r>
      <w:r>
        <w:t>году</w:t>
      </w:r>
      <w:r>
        <w:t xml:space="preserve">" </w:t>
      </w:r>
      <w:r>
        <w:t>или</w:t>
      </w:r>
      <w:r>
        <w:t xml:space="preserve"> N 3-</w:t>
      </w:r>
      <w:r>
        <w:t>фермер</w:t>
      </w:r>
      <w:r>
        <w:t xml:space="preserve"> "</w:t>
      </w:r>
      <w:r>
        <w:t>Сведения</w:t>
      </w:r>
      <w:r>
        <w:t xml:space="preserve"> </w:t>
      </w:r>
      <w:r>
        <w:t>о</w:t>
      </w:r>
      <w:r>
        <w:t xml:space="preserve"> </w:t>
      </w:r>
      <w:r>
        <w:t>производстве</w:t>
      </w:r>
      <w:r>
        <w:t xml:space="preserve"> </w:t>
      </w:r>
      <w:r>
        <w:t>продукции</w:t>
      </w:r>
      <w:r>
        <w:t xml:space="preserve"> </w:t>
      </w:r>
      <w:r>
        <w:t>животноводства</w:t>
      </w:r>
      <w:r>
        <w:t xml:space="preserve"> </w:t>
      </w:r>
      <w:r>
        <w:t>и</w:t>
      </w:r>
      <w:r>
        <w:t xml:space="preserve"> </w:t>
      </w:r>
      <w:r>
        <w:t>поголовье</w:t>
      </w:r>
      <w:r>
        <w:t xml:space="preserve"> </w:t>
      </w:r>
      <w:r>
        <w:t>скота</w:t>
      </w:r>
      <w:r>
        <w:t xml:space="preserve"> </w:t>
      </w:r>
      <w:r>
        <w:t>за</w:t>
      </w:r>
      <w:r>
        <w:t xml:space="preserve"> ____</w:t>
      </w:r>
      <w:r>
        <w:t>год</w:t>
      </w:r>
      <w:r>
        <w:t xml:space="preserve">" </w:t>
      </w:r>
      <w:r>
        <w:t>за</w:t>
      </w:r>
      <w:r>
        <w:t xml:space="preserve"> </w:t>
      </w:r>
      <w:r>
        <w:t>отчетный</w:t>
      </w:r>
      <w:r>
        <w:t xml:space="preserve"> </w:t>
      </w:r>
      <w:r>
        <w:t>финансовый</w:t>
      </w:r>
      <w:r>
        <w:t xml:space="preserve"> </w:t>
      </w:r>
      <w:r>
        <w:t>год</w:t>
      </w:r>
      <w:r>
        <w:t>;</w:t>
      </w:r>
    </w:p>
    <w:p w:rsidR="000F6DD5">
      <w:pPr>
        <w:pStyle w:val="ConsPlusNormal"/>
        <w:spacing w:before="160"/>
        <w:ind w:firstLine="540"/>
        <w:jc w:val="both"/>
      </w:pPr>
      <w:r>
        <w:t xml:space="preserve">- </w:t>
      </w:r>
      <w:r>
        <w:t>копии</w:t>
      </w:r>
      <w:r>
        <w:t xml:space="preserve"> </w:t>
      </w:r>
      <w:r>
        <w:t>форм</w:t>
      </w:r>
      <w:r>
        <w:t xml:space="preserve"> </w:t>
      </w:r>
      <w:r>
        <w:t>федерального</w:t>
      </w:r>
      <w:r>
        <w:t xml:space="preserve"> </w:t>
      </w:r>
      <w:r>
        <w:t>статистического</w:t>
      </w:r>
      <w:r>
        <w:t xml:space="preserve"> </w:t>
      </w:r>
      <w:r>
        <w:t>наблюдения</w:t>
      </w:r>
      <w:r>
        <w:t xml:space="preserve"> N </w:t>
      </w:r>
      <w:r>
        <w:t>П</w:t>
      </w:r>
      <w:r>
        <w:t>-1 (</w:t>
      </w:r>
      <w:r>
        <w:t>СХ</w:t>
      </w:r>
      <w:r>
        <w:t>) "</w:t>
      </w:r>
      <w:r>
        <w:t>Сведения</w:t>
      </w:r>
      <w:r>
        <w:t xml:space="preserve"> </w:t>
      </w:r>
      <w:r>
        <w:t>о</w:t>
      </w:r>
      <w:r>
        <w:t xml:space="preserve"> </w:t>
      </w:r>
      <w:r>
        <w:t>производстве</w:t>
      </w:r>
      <w:r>
        <w:t xml:space="preserve"> </w:t>
      </w:r>
      <w:r>
        <w:t>и</w:t>
      </w:r>
      <w:r>
        <w:t xml:space="preserve"> </w:t>
      </w:r>
      <w:r>
        <w:t>отгрузке</w:t>
      </w:r>
      <w:r>
        <w:t xml:space="preserve"> </w:t>
      </w:r>
      <w:r>
        <w:t>сельскохозяйственной</w:t>
      </w:r>
      <w:r>
        <w:t xml:space="preserve"> </w:t>
      </w:r>
      <w:r>
        <w:t>продукции</w:t>
      </w:r>
      <w:r>
        <w:t xml:space="preserve"> </w:t>
      </w:r>
      <w:r>
        <w:t>за</w:t>
      </w:r>
      <w:r>
        <w:t xml:space="preserve"> _____ (</w:t>
      </w:r>
      <w:r>
        <w:t>месяц</w:t>
      </w:r>
      <w:r>
        <w:t>) _____</w:t>
      </w:r>
      <w:r>
        <w:t>года</w:t>
      </w:r>
      <w:r>
        <w:t xml:space="preserve">" </w:t>
      </w:r>
      <w:r>
        <w:t>или</w:t>
      </w:r>
      <w:r>
        <w:t xml:space="preserve"> N 3-</w:t>
      </w:r>
      <w:r>
        <w:t>фермер</w:t>
      </w:r>
      <w:r>
        <w:t xml:space="preserve"> "</w:t>
      </w:r>
      <w:r>
        <w:t>Сведения</w:t>
      </w:r>
      <w:r>
        <w:t xml:space="preserve"> </w:t>
      </w:r>
      <w:r>
        <w:t>о</w:t>
      </w:r>
      <w:r>
        <w:t xml:space="preserve"> </w:t>
      </w:r>
      <w:r>
        <w:t>производстве</w:t>
      </w:r>
      <w:r>
        <w:t xml:space="preserve"> </w:t>
      </w:r>
      <w:r>
        <w:t>продукции</w:t>
      </w:r>
      <w:r>
        <w:t xml:space="preserve"> </w:t>
      </w:r>
      <w:r>
        <w:t>животноводства</w:t>
      </w:r>
      <w:r>
        <w:t xml:space="preserve"> </w:t>
      </w:r>
      <w:r>
        <w:t>и</w:t>
      </w:r>
      <w:r>
        <w:t xml:space="preserve"> </w:t>
      </w:r>
      <w:r>
        <w:t>поголовье</w:t>
      </w:r>
      <w:r>
        <w:t xml:space="preserve"> </w:t>
      </w:r>
      <w:r>
        <w:t>скота</w:t>
      </w:r>
      <w:r>
        <w:t xml:space="preserve"> </w:t>
      </w:r>
      <w:r>
        <w:t>за</w:t>
      </w:r>
      <w:r>
        <w:t xml:space="preserve"> _____ (</w:t>
      </w:r>
      <w:r>
        <w:t>месяц</w:t>
      </w:r>
      <w:r>
        <w:t xml:space="preserve">) ____ </w:t>
      </w:r>
      <w:r>
        <w:t>года</w:t>
      </w:r>
      <w:r>
        <w:t>";</w:t>
      </w:r>
    </w:p>
    <w:p w:rsidR="000F6DD5">
      <w:pPr>
        <w:pStyle w:val="ConsPlusNormal"/>
        <w:spacing w:before="160"/>
        <w:ind w:firstLine="540"/>
        <w:jc w:val="both"/>
      </w:pPr>
      <w:r>
        <w:t xml:space="preserve">- </w:t>
      </w:r>
      <w:r>
        <w:t>копии</w:t>
      </w:r>
      <w:r>
        <w:t xml:space="preserve"> </w:t>
      </w:r>
      <w:r>
        <w:t>договоров</w:t>
      </w:r>
      <w:r>
        <w:t xml:space="preserve"> </w:t>
      </w:r>
      <w:r>
        <w:t>на</w:t>
      </w:r>
      <w:r>
        <w:t xml:space="preserve"> </w:t>
      </w:r>
      <w:r>
        <w:t>приобретение</w:t>
      </w:r>
      <w:r>
        <w:t xml:space="preserve"> </w:t>
      </w:r>
      <w:r>
        <w:t>племенного</w:t>
      </w:r>
      <w:r>
        <w:t xml:space="preserve"> </w:t>
      </w:r>
      <w:r>
        <w:t>молодняка</w:t>
      </w:r>
      <w:r>
        <w:t xml:space="preserve"> </w:t>
      </w:r>
      <w:r>
        <w:t>сельскохозяйственных</w:t>
      </w:r>
      <w:r>
        <w:t xml:space="preserve"> </w:t>
      </w:r>
      <w:r>
        <w:t>животных</w:t>
      </w:r>
      <w:r>
        <w:t xml:space="preserve">; </w:t>
      </w:r>
      <w:r>
        <w:t>копии</w:t>
      </w:r>
      <w:r>
        <w:t xml:space="preserve"> </w:t>
      </w:r>
      <w:r>
        <w:t>платежных</w:t>
      </w:r>
      <w:r>
        <w:t xml:space="preserve"> </w:t>
      </w:r>
      <w:r>
        <w:t>документов</w:t>
      </w:r>
      <w:r>
        <w:t xml:space="preserve">, </w:t>
      </w:r>
      <w:r>
        <w:t>подтверждающих</w:t>
      </w:r>
      <w:r>
        <w:t xml:space="preserve"> </w:t>
      </w:r>
      <w:r>
        <w:t>оплату</w:t>
      </w:r>
      <w:r>
        <w:t xml:space="preserve"> </w:t>
      </w:r>
      <w:r>
        <w:t>приобретения</w:t>
      </w:r>
      <w:r>
        <w:t xml:space="preserve"> </w:t>
      </w:r>
      <w:r>
        <w:t>племенного</w:t>
      </w:r>
      <w:r>
        <w:t xml:space="preserve"> </w:t>
      </w:r>
      <w:r>
        <w:t>молодняка</w:t>
      </w:r>
      <w:r>
        <w:t xml:space="preserve"> </w:t>
      </w:r>
      <w:r>
        <w:t>сельскохозяйственных</w:t>
      </w:r>
      <w:r>
        <w:t xml:space="preserve"> </w:t>
      </w:r>
      <w:r>
        <w:t>животных</w:t>
      </w:r>
      <w:r>
        <w:t xml:space="preserve">, </w:t>
      </w:r>
      <w:r>
        <w:t>включая</w:t>
      </w:r>
      <w:r>
        <w:t xml:space="preserve"> </w:t>
      </w:r>
      <w:r>
        <w:t>авансовые</w:t>
      </w:r>
      <w:r>
        <w:t xml:space="preserve"> </w:t>
      </w:r>
      <w:r>
        <w:t>платежи</w:t>
      </w:r>
      <w:r>
        <w:t xml:space="preserve">; </w:t>
      </w:r>
      <w:r>
        <w:t>копии</w:t>
      </w:r>
      <w:r>
        <w:t xml:space="preserve"> </w:t>
      </w:r>
      <w:r>
        <w:t>счетов</w:t>
      </w:r>
      <w:r>
        <w:t>-</w:t>
      </w:r>
      <w:r>
        <w:t>фактур</w:t>
      </w:r>
      <w:r>
        <w:t xml:space="preserve">; </w:t>
      </w:r>
      <w:r>
        <w:t>копии</w:t>
      </w:r>
      <w:r>
        <w:t xml:space="preserve"> </w:t>
      </w:r>
      <w:r>
        <w:t>актов</w:t>
      </w:r>
      <w:r>
        <w:t xml:space="preserve"> </w:t>
      </w:r>
      <w:r>
        <w:t>приема</w:t>
      </w:r>
      <w:r>
        <w:t>-</w:t>
      </w:r>
      <w:r>
        <w:t>передачи</w:t>
      </w:r>
      <w:r>
        <w:t xml:space="preserve"> </w:t>
      </w:r>
      <w:r>
        <w:t>племенного</w:t>
      </w:r>
      <w:r>
        <w:t xml:space="preserve"> </w:t>
      </w:r>
      <w:r>
        <w:t>молодняка</w:t>
      </w:r>
      <w:r>
        <w:t xml:space="preserve"> </w:t>
      </w:r>
      <w:r>
        <w:t>сельскохозяйственных</w:t>
      </w:r>
      <w:r>
        <w:t xml:space="preserve"> </w:t>
      </w:r>
      <w:r>
        <w:t>животных</w:t>
      </w:r>
      <w:r>
        <w:t xml:space="preserve">; </w:t>
      </w:r>
      <w:r>
        <w:t>копии</w:t>
      </w:r>
      <w:r>
        <w:t xml:space="preserve"> </w:t>
      </w:r>
      <w:r>
        <w:t>племенных</w:t>
      </w:r>
      <w:r>
        <w:t xml:space="preserve"> </w:t>
      </w:r>
      <w:r>
        <w:t>свидетельств</w:t>
      </w:r>
      <w:r>
        <w:t xml:space="preserve">; </w:t>
      </w:r>
      <w:r>
        <w:t>копии</w:t>
      </w:r>
      <w:r>
        <w:t xml:space="preserve"> </w:t>
      </w:r>
      <w:r>
        <w:t>свидетельства</w:t>
      </w:r>
      <w:r>
        <w:t xml:space="preserve"> </w:t>
      </w:r>
      <w:r>
        <w:t>о</w:t>
      </w:r>
      <w:r>
        <w:t xml:space="preserve"> </w:t>
      </w:r>
      <w:r>
        <w:t>регистрации</w:t>
      </w:r>
      <w:r>
        <w:t xml:space="preserve"> </w:t>
      </w:r>
      <w:r>
        <w:t>в</w:t>
      </w:r>
      <w:r>
        <w:t xml:space="preserve"> </w:t>
      </w:r>
      <w:r>
        <w:t>государственном</w:t>
      </w:r>
      <w:r>
        <w:t xml:space="preserve"> </w:t>
      </w:r>
      <w:r>
        <w:t>племенном</w:t>
      </w:r>
      <w:r>
        <w:t xml:space="preserve"> </w:t>
      </w:r>
      <w:r>
        <w:t>регистре</w:t>
      </w:r>
      <w:r>
        <w:t xml:space="preserve"> </w:t>
      </w:r>
      <w:r>
        <w:t>продавца</w:t>
      </w:r>
      <w:r>
        <w:t xml:space="preserve"> </w:t>
      </w:r>
      <w:r>
        <w:t>племенного</w:t>
      </w:r>
      <w:r>
        <w:t xml:space="preserve"> </w:t>
      </w:r>
      <w:r>
        <w:t>молодняка</w:t>
      </w:r>
      <w:r>
        <w:t xml:space="preserve"> </w:t>
      </w:r>
      <w:r>
        <w:t>сельскохозяйственных</w:t>
      </w:r>
      <w:r>
        <w:t xml:space="preserve"> </w:t>
      </w:r>
      <w:r>
        <w:t>животных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 xml:space="preserve">1.3. </w:t>
      </w:r>
      <w:r>
        <w:t>Возмещение</w:t>
      </w:r>
      <w:r>
        <w:t xml:space="preserve"> </w:t>
      </w:r>
      <w:r>
        <w:t>части</w:t>
      </w:r>
      <w:r>
        <w:t xml:space="preserve"> </w:t>
      </w:r>
      <w:r>
        <w:t>затрат</w:t>
      </w:r>
      <w:r>
        <w:t xml:space="preserve"> </w:t>
      </w:r>
      <w:r>
        <w:t>на</w:t>
      </w:r>
      <w:r>
        <w:t xml:space="preserve"> </w:t>
      </w:r>
      <w:r>
        <w:t>приобретение</w:t>
      </w:r>
      <w:r>
        <w:t xml:space="preserve"> </w:t>
      </w:r>
      <w:r>
        <w:t>оборудования</w:t>
      </w:r>
      <w:r>
        <w:t xml:space="preserve">, </w:t>
      </w:r>
      <w:r>
        <w:t>специальной</w:t>
      </w:r>
      <w:r>
        <w:t xml:space="preserve"> </w:t>
      </w:r>
      <w:r>
        <w:t>техники</w:t>
      </w:r>
      <w:r>
        <w:t xml:space="preserve"> </w:t>
      </w:r>
      <w:r>
        <w:t>в</w:t>
      </w:r>
      <w:r>
        <w:t xml:space="preserve"> </w:t>
      </w:r>
      <w:r>
        <w:t>отрасли</w:t>
      </w:r>
      <w:r>
        <w:t xml:space="preserve"> </w:t>
      </w:r>
      <w:r>
        <w:t>животноводства</w:t>
      </w:r>
      <w:r>
        <w:t>:</w:t>
      </w:r>
    </w:p>
    <w:p w:rsidR="000F6DD5">
      <w:pPr>
        <w:pStyle w:val="ConsPlusNormal"/>
        <w:spacing w:before="160"/>
        <w:ind w:firstLine="540"/>
        <w:jc w:val="both"/>
      </w:pPr>
      <w:r>
        <w:t xml:space="preserve">- </w:t>
      </w:r>
      <w:r>
        <w:t>копии</w:t>
      </w:r>
      <w:r>
        <w:t xml:space="preserve"> </w:t>
      </w:r>
      <w:r>
        <w:t>определенных</w:t>
      </w:r>
      <w:r>
        <w:t xml:space="preserve"> </w:t>
      </w:r>
      <w:r>
        <w:t>учетной</w:t>
      </w:r>
      <w:r>
        <w:t xml:space="preserve"> </w:t>
      </w:r>
      <w:r>
        <w:t>политикой</w:t>
      </w:r>
      <w:r>
        <w:t xml:space="preserve"> </w:t>
      </w:r>
      <w:r>
        <w:t>получателя</w:t>
      </w:r>
      <w:r>
        <w:t xml:space="preserve"> </w:t>
      </w:r>
      <w:r>
        <w:t>первичных</w:t>
      </w:r>
      <w:r>
        <w:t xml:space="preserve"> </w:t>
      </w:r>
      <w:r>
        <w:t>учетных</w:t>
      </w:r>
      <w:r>
        <w:t xml:space="preserve"> </w:t>
      </w:r>
      <w:r>
        <w:t>документов</w:t>
      </w:r>
      <w:r>
        <w:t xml:space="preserve">, </w:t>
      </w:r>
      <w:r>
        <w:t>подтверждающих</w:t>
      </w:r>
      <w:r>
        <w:t xml:space="preserve"> </w:t>
      </w:r>
      <w:r>
        <w:t>фактически</w:t>
      </w:r>
      <w:r>
        <w:t xml:space="preserve"> </w:t>
      </w:r>
      <w:r>
        <w:t>произведенные</w:t>
      </w:r>
      <w:r>
        <w:t xml:space="preserve"> </w:t>
      </w:r>
      <w:r>
        <w:t>получателем</w:t>
      </w:r>
      <w:r>
        <w:t xml:space="preserve"> </w:t>
      </w:r>
      <w:r>
        <w:t>затраты</w:t>
      </w:r>
      <w:r>
        <w:t xml:space="preserve"> </w:t>
      </w:r>
      <w:r>
        <w:t>на</w:t>
      </w:r>
      <w:r>
        <w:t xml:space="preserve"> </w:t>
      </w:r>
      <w:r>
        <w:t>производство</w:t>
      </w:r>
      <w:r>
        <w:t xml:space="preserve"> </w:t>
      </w:r>
      <w:r>
        <w:t>молока</w:t>
      </w:r>
      <w:r>
        <w:t xml:space="preserve">, </w:t>
      </w:r>
      <w:r>
        <w:t>подписанные</w:t>
      </w:r>
      <w:r>
        <w:t xml:space="preserve"> </w:t>
      </w:r>
      <w:r>
        <w:t>руководителем</w:t>
      </w:r>
      <w:r>
        <w:t xml:space="preserve"> </w:t>
      </w:r>
      <w:r>
        <w:t>и</w:t>
      </w:r>
      <w:r>
        <w:t xml:space="preserve"> </w:t>
      </w:r>
      <w:r>
        <w:t>главным</w:t>
      </w:r>
      <w:r>
        <w:t xml:space="preserve"> </w:t>
      </w:r>
      <w:r>
        <w:t>бухгалтером</w:t>
      </w:r>
      <w:r>
        <w:t xml:space="preserve"> </w:t>
      </w:r>
      <w:r>
        <w:t>получателя</w:t>
      </w:r>
      <w:r>
        <w:t xml:space="preserve"> </w:t>
      </w:r>
      <w:r>
        <w:t>субсидии</w:t>
      </w:r>
      <w:r>
        <w:t>;</w:t>
      </w:r>
    </w:p>
    <w:p w:rsidR="000F6DD5">
      <w:pPr>
        <w:pStyle w:val="ConsPlusNormal"/>
        <w:spacing w:before="160"/>
        <w:ind w:firstLine="540"/>
        <w:jc w:val="both"/>
      </w:pPr>
      <w:r>
        <w:t xml:space="preserve">- </w:t>
      </w:r>
      <w:r>
        <w:t>копии</w:t>
      </w:r>
      <w:r>
        <w:t xml:space="preserve"> </w:t>
      </w:r>
      <w:r>
        <w:t>типовой</w:t>
      </w:r>
      <w:r>
        <w:t xml:space="preserve"> </w:t>
      </w:r>
      <w:r>
        <w:t>межотраслевой</w:t>
      </w:r>
      <w:r>
        <w:t xml:space="preserve"> </w:t>
      </w:r>
      <w:r>
        <w:t>формы</w:t>
      </w:r>
      <w:r>
        <w:t xml:space="preserve"> N </w:t>
      </w:r>
      <w:r>
        <w:t>СП</w:t>
      </w:r>
      <w:r>
        <w:t>-51 "</w:t>
      </w:r>
      <w:r>
        <w:t>Отчет</w:t>
      </w:r>
      <w:r>
        <w:t xml:space="preserve"> </w:t>
      </w:r>
      <w:r>
        <w:t>о</w:t>
      </w:r>
      <w:r>
        <w:t xml:space="preserve"> </w:t>
      </w:r>
      <w:r>
        <w:t>движении</w:t>
      </w:r>
      <w:r>
        <w:t xml:space="preserve"> </w:t>
      </w:r>
      <w:r>
        <w:t>скота</w:t>
      </w:r>
      <w:r>
        <w:t xml:space="preserve"> </w:t>
      </w:r>
      <w:r>
        <w:t>и</w:t>
      </w:r>
      <w:r>
        <w:t xml:space="preserve"> </w:t>
      </w:r>
      <w:r>
        <w:t>птицы</w:t>
      </w:r>
      <w:r>
        <w:t xml:space="preserve"> </w:t>
      </w:r>
      <w:r>
        <w:t>на</w:t>
      </w:r>
      <w:r>
        <w:t xml:space="preserve"> </w:t>
      </w:r>
      <w:r>
        <w:t>ферме</w:t>
      </w:r>
      <w:r>
        <w:t xml:space="preserve">" </w:t>
      </w:r>
      <w:r>
        <w:t>на</w:t>
      </w:r>
      <w:r>
        <w:t xml:space="preserve"> 1-</w:t>
      </w:r>
      <w:r>
        <w:t>е</w:t>
      </w:r>
      <w:r>
        <w:t xml:space="preserve"> </w:t>
      </w:r>
      <w:r>
        <w:t>число</w:t>
      </w:r>
      <w:r>
        <w:t xml:space="preserve"> </w:t>
      </w:r>
      <w:r>
        <w:t>месяца</w:t>
      </w:r>
      <w:r>
        <w:t xml:space="preserve">, </w:t>
      </w:r>
      <w:r>
        <w:t>в</w:t>
      </w:r>
      <w:r>
        <w:t xml:space="preserve"> </w:t>
      </w:r>
      <w:r>
        <w:t>котором</w:t>
      </w:r>
      <w:r>
        <w:t xml:space="preserve"> </w:t>
      </w:r>
      <w:r>
        <w:t>представляются</w:t>
      </w:r>
      <w:r>
        <w:t xml:space="preserve"> </w:t>
      </w:r>
      <w:r>
        <w:t>документы</w:t>
      </w:r>
      <w:r>
        <w:t>;</w:t>
      </w:r>
    </w:p>
    <w:p w:rsidR="000F6DD5">
      <w:pPr>
        <w:pStyle w:val="ConsPlusNormal"/>
        <w:spacing w:before="160"/>
        <w:ind w:firstLine="540"/>
        <w:jc w:val="both"/>
      </w:pPr>
      <w:r>
        <w:t xml:space="preserve">- </w:t>
      </w:r>
      <w:r>
        <w:t>копии</w:t>
      </w:r>
      <w:r>
        <w:t xml:space="preserve"> </w:t>
      </w:r>
      <w:r>
        <w:t>форм</w:t>
      </w:r>
      <w:r>
        <w:t xml:space="preserve"> </w:t>
      </w:r>
      <w:r>
        <w:t>федерального</w:t>
      </w:r>
      <w:r>
        <w:t xml:space="preserve"> </w:t>
      </w:r>
      <w:r>
        <w:t>государственного</w:t>
      </w:r>
      <w:r>
        <w:t xml:space="preserve"> </w:t>
      </w:r>
      <w:r>
        <w:t>статистического</w:t>
      </w:r>
      <w:r>
        <w:t xml:space="preserve"> </w:t>
      </w:r>
      <w:r>
        <w:t>наблюдения</w:t>
      </w:r>
      <w:r>
        <w:t xml:space="preserve"> N 24-</w:t>
      </w:r>
      <w:r>
        <w:t>СХ</w:t>
      </w:r>
      <w:r>
        <w:t xml:space="preserve"> (</w:t>
      </w:r>
      <w:r>
        <w:t>годовая</w:t>
      </w:r>
      <w:r>
        <w:t>) "</w:t>
      </w:r>
      <w:r>
        <w:t>Сведения</w:t>
      </w:r>
      <w:r>
        <w:t xml:space="preserve"> </w:t>
      </w:r>
      <w:r>
        <w:t>о</w:t>
      </w:r>
      <w:r>
        <w:t xml:space="preserve"> </w:t>
      </w:r>
      <w:r>
        <w:t>состоянии</w:t>
      </w:r>
      <w:r>
        <w:t xml:space="preserve"> </w:t>
      </w:r>
      <w:r>
        <w:t>животноводства</w:t>
      </w:r>
      <w:r>
        <w:t xml:space="preserve"> </w:t>
      </w:r>
      <w:r>
        <w:t>в</w:t>
      </w:r>
      <w:r>
        <w:t xml:space="preserve"> ____ </w:t>
      </w:r>
      <w:r>
        <w:t>году</w:t>
      </w:r>
      <w:r>
        <w:t xml:space="preserve">" </w:t>
      </w:r>
      <w:r>
        <w:t>или</w:t>
      </w:r>
      <w:r>
        <w:t xml:space="preserve"> N 3-</w:t>
      </w:r>
      <w:r>
        <w:t>фермер</w:t>
      </w:r>
      <w:r>
        <w:t xml:space="preserve"> "</w:t>
      </w:r>
      <w:r>
        <w:t>Сведения</w:t>
      </w:r>
      <w:r>
        <w:t xml:space="preserve"> </w:t>
      </w:r>
      <w:r>
        <w:t>о</w:t>
      </w:r>
      <w:r>
        <w:t xml:space="preserve"> </w:t>
      </w:r>
      <w:r>
        <w:t>производстве</w:t>
      </w:r>
      <w:r>
        <w:t xml:space="preserve"> </w:t>
      </w:r>
      <w:r>
        <w:t>продукции</w:t>
      </w:r>
      <w:r>
        <w:t xml:space="preserve"> </w:t>
      </w:r>
      <w:r>
        <w:t>животноводства</w:t>
      </w:r>
      <w:r>
        <w:t xml:space="preserve"> </w:t>
      </w:r>
      <w:r>
        <w:t>и</w:t>
      </w:r>
      <w:r>
        <w:t xml:space="preserve"> </w:t>
      </w:r>
      <w:r>
        <w:t>поголовье</w:t>
      </w:r>
      <w:r>
        <w:t xml:space="preserve"> </w:t>
      </w:r>
      <w:r>
        <w:t>скота</w:t>
      </w:r>
      <w:r>
        <w:t xml:space="preserve"> </w:t>
      </w:r>
      <w:r>
        <w:t>за</w:t>
      </w:r>
      <w:r>
        <w:t xml:space="preserve"> ____ </w:t>
      </w:r>
      <w:r>
        <w:t>год</w:t>
      </w:r>
      <w:r>
        <w:t xml:space="preserve">" </w:t>
      </w:r>
      <w:r>
        <w:t>за</w:t>
      </w:r>
      <w:r>
        <w:t xml:space="preserve"> </w:t>
      </w:r>
      <w:r>
        <w:t>отчетный</w:t>
      </w:r>
      <w:r>
        <w:t xml:space="preserve"> </w:t>
      </w:r>
      <w:r>
        <w:t>финансовый</w:t>
      </w:r>
      <w:r>
        <w:t xml:space="preserve"> </w:t>
      </w:r>
      <w:r>
        <w:t>год</w:t>
      </w:r>
      <w:r>
        <w:t>;</w:t>
      </w:r>
    </w:p>
    <w:p w:rsidR="000F6DD5">
      <w:pPr>
        <w:pStyle w:val="ConsPlusNormal"/>
        <w:spacing w:before="160"/>
        <w:ind w:firstLine="540"/>
        <w:jc w:val="both"/>
      </w:pPr>
      <w:r>
        <w:t xml:space="preserve">- </w:t>
      </w:r>
      <w:r>
        <w:t>копии</w:t>
      </w:r>
      <w:r>
        <w:t xml:space="preserve"> </w:t>
      </w:r>
      <w:r>
        <w:t>форм</w:t>
      </w:r>
      <w:r>
        <w:t xml:space="preserve"> </w:t>
      </w:r>
      <w:r>
        <w:t>федерального</w:t>
      </w:r>
      <w:r>
        <w:t xml:space="preserve"> </w:t>
      </w:r>
      <w:r>
        <w:t>статистического</w:t>
      </w:r>
      <w:r>
        <w:t xml:space="preserve"> </w:t>
      </w:r>
      <w:r>
        <w:t>наблюдения</w:t>
      </w:r>
      <w:r>
        <w:t xml:space="preserve"> N </w:t>
      </w:r>
      <w:r>
        <w:t>П</w:t>
      </w:r>
      <w:r>
        <w:t>-1 (</w:t>
      </w:r>
      <w:r>
        <w:t>СХ</w:t>
      </w:r>
      <w:r>
        <w:t>) "</w:t>
      </w:r>
      <w:r>
        <w:t>Сведения</w:t>
      </w:r>
      <w:r>
        <w:t xml:space="preserve"> </w:t>
      </w:r>
      <w:r>
        <w:t>о</w:t>
      </w:r>
      <w:r>
        <w:t xml:space="preserve"> </w:t>
      </w:r>
      <w:r>
        <w:t>производстве</w:t>
      </w:r>
      <w:r>
        <w:t xml:space="preserve"> </w:t>
      </w:r>
      <w:r>
        <w:t>и</w:t>
      </w:r>
      <w:r>
        <w:t xml:space="preserve"> </w:t>
      </w:r>
      <w:r>
        <w:t>отгрузке</w:t>
      </w:r>
      <w:r>
        <w:t xml:space="preserve"> </w:t>
      </w:r>
      <w:r>
        <w:t>сельскохозяйственной</w:t>
      </w:r>
      <w:r>
        <w:t xml:space="preserve"> </w:t>
      </w:r>
      <w:r>
        <w:t>продукции</w:t>
      </w:r>
      <w:r>
        <w:t xml:space="preserve"> </w:t>
      </w:r>
      <w:r>
        <w:t>за</w:t>
      </w:r>
      <w:r>
        <w:t xml:space="preserve"> _____ (</w:t>
      </w:r>
      <w:r>
        <w:t>месяц</w:t>
      </w:r>
      <w:r>
        <w:t>) _____</w:t>
      </w:r>
      <w:r>
        <w:t>года</w:t>
      </w:r>
      <w:r>
        <w:t xml:space="preserve">" </w:t>
      </w:r>
      <w:r>
        <w:t>или</w:t>
      </w:r>
      <w:r>
        <w:t xml:space="preserve"> N 3-</w:t>
      </w:r>
      <w:r>
        <w:t>фермер</w:t>
      </w:r>
      <w:r>
        <w:t xml:space="preserve"> "</w:t>
      </w:r>
      <w:r>
        <w:t>Сведения</w:t>
      </w:r>
      <w:r>
        <w:t xml:space="preserve"> </w:t>
      </w:r>
      <w:r>
        <w:t>о</w:t>
      </w:r>
      <w:r>
        <w:t xml:space="preserve"> </w:t>
      </w:r>
      <w:r>
        <w:t>производстве</w:t>
      </w:r>
      <w:r>
        <w:t xml:space="preserve"> </w:t>
      </w:r>
      <w:r>
        <w:t>продукции</w:t>
      </w:r>
      <w:r>
        <w:t xml:space="preserve"> </w:t>
      </w:r>
      <w:r>
        <w:t>животноводства</w:t>
      </w:r>
      <w:r>
        <w:t xml:space="preserve"> </w:t>
      </w:r>
      <w:r>
        <w:t>и</w:t>
      </w:r>
      <w:r>
        <w:t xml:space="preserve"> </w:t>
      </w:r>
      <w:r>
        <w:t>поголовье</w:t>
      </w:r>
      <w:r>
        <w:t xml:space="preserve"> </w:t>
      </w:r>
      <w:r>
        <w:t>скота</w:t>
      </w:r>
      <w:r>
        <w:t xml:space="preserve"> </w:t>
      </w:r>
      <w:r>
        <w:t>за</w:t>
      </w:r>
      <w:r>
        <w:t xml:space="preserve"> _____ (</w:t>
      </w:r>
      <w:r>
        <w:t>месяц</w:t>
      </w:r>
      <w:r>
        <w:t xml:space="preserve">) ____ </w:t>
      </w:r>
      <w:r>
        <w:t>года</w:t>
      </w:r>
      <w:r>
        <w:t>";</w:t>
      </w:r>
    </w:p>
    <w:p w:rsidR="000F6DD5">
      <w:pPr>
        <w:pStyle w:val="ConsPlusNormal"/>
        <w:spacing w:before="160"/>
        <w:ind w:firstLine="540"/>
        <w:jc w:val="both"/>
      </w:pPr>
      <w:r>
        <w:t xml:space="preserve">- </w:t>
      </w:r>
      <w:r>
        <w:t>копии</w:t>
      </w:r>
      <w:r>
        <w:t xml:space="preserve"> </w:t>
      </w:r>
      <w:r>
        <w:t>договоров</w:t>
      </w:r>
      <w:r>
        <w:t xml:space="preserve">, </w:t>
      </w:r>
      <w:r>
        <w:t>счетов</w:t>
      </w:r>
      <w:r>
        <w:t>-</w:t>
      </w:r>
      <w:r>
        <w:t>фактур</w:t>
      </w:r>
      <w:r>
        <w:t xml:space="preserve">, </w:t>
      </w:r>
      <w:r>
        <w:t>накладных</w:t>
      </w:r>
      <w:r>
        <w:t xml:space="preserve">, </w:t>
      </w:r>
      <w:r>
        <w:t>платежных</w:t>
      </w:r>
      <w:r>
        <w:t xml:space="preserve"> </w:t>
      </w:r>
      <w:r>
        <w:t>документов</w:t>
      </w:r>
      <w:r>
        <w:t xml:space="preserve">, </w:t>
      </w:r>
      <w:r>
        <w:t>подтверждающих</w:t>
      </w:r>
      <w:r>
        <w:t xml:space="preserve"> </w:t>
      </w:r>
      <w:r>
        <w:t>оплату</w:t>
      </w:r>
      <w:r>
        <w:t xml:space="preserve"> </w:t>
      </w:r>
      <w:r>
        <w:t>приобретенного</w:t>
      </w:r>
      <w:r>
        <w:t xml:space="preserve"> </w:t>
      </w:r>
      <w:r>
        <w:t>оборудования</w:t>
      </w:r>
      <w:r>
        <w:t xml:space="preserve">, </w:t>
      </w:r>
      <w:r>
        <w:t>специальной</w:t>
      </w:r>
      <w:r>
        <w:t xml:space="preserve"> </w:t>
      </w:r>
      <w:r>
        <w:t>техники</w:t>
      </w:r>
      <w:r>
        <w:t xml:space="preserve"> </w:t>
      </w:r>
      <w:r>
        <w:t>в</w:t>
      </w:r>
      <w:r>
        <w:t xml:space="preserve"> </w:t>
      </w:r>
      <w:r>
        <w:t>отрасли</w:t>
      </w:r>
      <w:r>
        <w:t xml:space="preserve"> </w:t>
      </w:r>
      <w:r>
        <w:t>животноводства</w:t>
      </w:r>
      <w:r>
        <w:t xml:space="preserve">, </w:t>
      </w:r>
      <w:r>
        <w:t>включая</w:t>
      </w:r>
      <w:r>
        <w:t xml:space="preserve"> </w:t>
      </w:r>
      <w:r>
        <w:t>авансовые</w:t>
      </w:r>
      <w:r>
        <w:t xml:space="preserve"> </w:t>
      </w:r>
      <w:r>
        <w:t>платежи</w:t>
      </w:r>
      <w:r>
        <w:t xml:space="preserve">; </w:t>
      </w:r>
      <w:r>
        <w:t>паспорт</w:t>
      </w:r>
      <w:r>
        <w:t xml:space="preserve"> </w:t>
      </w:r>
      <w:r>
        <w:t>транспортного</w:t>
      </w:r>
      <w:r>
        <w:t xml:space="preserve"> </w:t>
      </w:r>
      <w:r>
        <w:t>средства</w:t>
      </w:r>
      <w:r>
        <w:t xml:space="preserve"> (</w:t>
      </w:r>
      <w:r>
        <w:t>для</w:t>
      </w:r>
      <w:r>
        <w:t xml:space="preserve"> </w:t>
      </w:r>
      <w:r>
        <w:t>молоковозов</w:t>
      </w:r>
      <w:r>
        <w:t>).</w:t>
      </w:r>
    </w:p>
    <w:p w:rsidR="000F6DD5">
      <w:pPr>
        <w:pStyle w:val="ConsPlusNormal"/>
        <w:spacing w:before="160"/>
        <w:ind w:firstLine="540"/>
        <w:jc w:val="both"/>
      </w:pPr>
      <w:r>
        <w:t xml:space="preserve">1.4. </w:t>
      </w:r>
      <w:r>
        <w:t>Возмещение</w:t>
      </w:r>
      <w:r>
        <w:t xml:space="preserve"> </w:t>
      </w:r>
      <w:r>
        <w:t>части</w:t>
      </w:r>
      <w:r>
        <w:t xml:space="preserve"> </w:t>
      </w:r>
      <w:r>
        <w:t>затрат</w:t>
      </w:r>
      <w:r>
        <w:t xml:space="preserve"> </w:t>
      </w:r>
      <w:r>
        <w:t>на</w:t>
      </w:r>
      <w:r>
        <w:t xml:space="preserve"> </w:t>
      </w:r>
      <w:r>
        <w:t>приобретение</w:t>
      </w:r>
      <w:r>
        <w:t xml:space="preserve"> </w:t>
      </w:r>
      <w:r>
        <w:t>технологического</w:t>
      </w:r>
      <w:r>
        <w:t xml:space="preserve"> </w:t>
      </w:r>
      <w:r>
        <w:t>оборудования</w:t>
      </w:r>
      <w:r>
        <w:t xml:space="preserve"> </w:t>
      </w:r>
      <w:r>
        <w:t>для</w:t>
      </w:r>
      <w:r>
        <w:t xml:space="preserve"> </w:t>
      </w:r>
      <w:r>
        <w:t>переработки</w:t>
      </w:r>
      <w:r>
        <w:t xml:space="preserve"> </w:t>
      </w:r>
      <w:r>
        <w:t>молока</w:t>
      </w:r>
      <w:r>
        <w:t>:</w:t>
      </w:r>
    </w:p>
    <w:p w:rsidR="000F6DD5">
      <w:pPr>
        <w:pStyle w:val="ConsPlusNormal"/>
        <w:spacing w:before="160"/>
        <w:ind w:firstLine="540"/>
        <w:jc w:val="both"/>
      </w:pPr>
      <w:r>
        <w:t xml:space="preserve">- </w:t>
      </w:r>
      <w:r>
        <w:t>первичные</w:t>
      </w:r>
      <w:r>
        <w:t xml:space="preserve"> </w:t>
      </w:r>
      <w:r>
        <w:t>документы</w:t>
      </w:r>
      <w:r>
        <w:t xml:space="preserve">, </w:t>
      </w:r>
      <w:r>
        <w:t>подтверждающие</w:t>
      </w:r>
      <w:r>
        <w:t xml:space="preserve"> </w:t>
      </w:r>
      <w:r>
        <w:t>факт</w:t>
      </w:r>
      <w:r>
        <w:t xml:space="preserve"> </w:t>
      </w:r>
      <w:r>
        <w:t>реализации</w:t>
      </w:r>
      <w:r>
        <w:t xml:space="preserve"> </w:t>
      </w:r>
      <w:r>
        <w:t>и</w:t>
      </w:r>
      <w:r>
        <w:t xml:space="preserve"> (</w:t>
      </w:r>
      <w:r>
        <w:t>или</w:t>
      </w:r>
      <w:r>
        <w:t xml:space="preserve">) </w:t>
      </w:r>
      <w:r>
        <w:t>отгрузки</w:t>
      </w:r>
      <w:r>
        <w:t xml:space="preserve"> </w:t>
      </w:r>
      <w:r>
        <w:t>на</w:t>
      </w:r>
      <w:r>
        <w:t xml:space="preserve"> </w:t>
      </w:r>
      <w:r>
        <w:t>собственную</w:t>
      </w:r>
      <w:r>
        <w:t xml:space="preserve"> </w:t>
      </w:r>
      <w:r>
        <w:t>переработку</w:t>
      </w:r>
      <w:r>
        <w:t xml:space="preserve"> </w:t>
      </w:r>
      <w:r>
        <w:t>молока</w:t>
      </w:r>
      <w:r>
        <w:t xml:space="preserve"> </w:t>
      </w:r>
      <w:r>
        <w:t>за</w:t>
      </w:r>
      <w:r>
        <w:t xml:space="preserve"> </w:t>
      </w:r>
      <w:r>
        <w:t>период</w:t>
      </w:r>
      <w:r>
        <w:t xml:space="preserve">, </w:t>
      </w:r>
      <w:r>
        <w:t>заявленный</w:t>
      </w:r>
      <w:r>
        <w:t xml:space="preserve"> </w:t>
      </w:r>
      <w:r>
        <w:t>для</w:t>
      </w:r>
      <w:r>
        <w:t xml:space="preserve"> </w:t>
      </w:r>
      <w:r>
        <w:t>предоставления</w:t>
      </w:r>
      <w:r>
        <w:t xml:space="preserve"> </w:t>
      </w:r>
      <w:r>
        <w:t>субсидий</w:t>
      </w:r>
      <w:r>
        <w:t>;</w:t>
      </w:r>
    </w:p>
    <w:p w:rsidR="000F6DD5">
      <w:pPr>
        <w:pStyle w:val="ConsPlusNormal"/>
        <w:spacing w:before="160"/>
        <w:ind w:firstLine="540"/>
        <w:jc w:val="both"/>
      </w:pPr>
      <w:r>
        <w:t xml:space="preserve">- </w:t>
      </w:r>
      <w:r>
        <w:t>копии</w:t>
      </w:r>
      <w:r>
        <w:t xml:space="preserve"> </w:t>
      </w:r>
      <w:r>
        <w:t>договоров</w:t>
      </w:r>
      <w:r>
        <w:t xml:space="preserve">, </w:t>
      </w:r>
      <w:r>
        <w:t>счетов</w:t>
      </w:r>
      <w:r>
        <w:t>-</w:t>
      </w:r>
      <w:r>
        <w:t>фактур</w:t>
      </w:r>
      <w:r>
        <w:t xml:space="preserve">, </w:t>
      </w:r>
      <w:r>
        <w:t>накладных</w:t>
      </w:r>
      <w:r>
        <w:t xml:space="preserve">, </w:t>
      </w:r>
      <w:r>
        <w:t>платежных</w:t>
      </w:r>
      <w:r>
        <w:t xml:space="preserve"> </w:t>
      </w:r>
      <w:r>
        <w:t>документов</w:t>
      </w:r>
      <w:r>
        <w:t xml:space="preserve">, </w:t>
      </w:r>
      <w:r>
        <w:t>подтверждающих</w:t>
      </w:r>
      <w:r>
        <w:t xml:space="preserve"> </w:t>
      </w:r>
      <w:r>
        <w:t>оплату</w:t>
      </w:r>
      <w:r>
        <w:t xml:space="preserve"> </w:t>
      </w:r>
      <w:r>
        <w:t>приобретенного</w:t>
      </w:r>
      <w:r>
        <w:t xml:space="preserve"> </w:t>
      </w:r>
      <w:r>
        <w:t>технологического</w:t>
      </w:r>
      <w:r>
        <w:t xml:space="preserve"> </w:t>
      </w:r>
      <w:r>
        <w:t>оборудования</w:t>
      </w:r>
      <w:r>
        <w:t xml:space="preserve"> </w:t>
      </w:r>
      <w:r>
        <w:t>для</w:t>
      </w:r>
      <w:r>
        <w:t xml:space="preserve"> </w:t>
      </w:r>
      <w:r>
        <w:t>переработки</w:t>
      </w:r>
      <w:r>
        <w:t xml:space="preserve"> </w:t>
      </w:r>
      <w:r>
        <w:t>молока</w:t>
      </w:r>
      <w:r>
        <w:t xml:space="preserve">, </w:t>
      </w:r>
      <w:r>
        <w:t>включая</w:t>
      </w:r>
      <w:r>
        <w:t xml:space="preserve"> </w:t>
      </w:r>
      <w:r>
        <w:t>авансовые</w:t>
      </w:r>
      <w:r>
        <w:t xml:space="preserve"> </w:t>
      </w:r>
      <w:r>
        <w:t>платежи</w:t>
      </w:r>
      <w:r>
        <w:t xml:space="preserve">; </w:t>
      </w:r>
      <w:r>
        <w:t>акт</w:t>
      </w:r>
      <w:r>
        <w:t xml:space="preserve"> </w:t>
      </w:r>
      <w:r>
        <w:t>приема</w:t>
      </w:r>
      <w:r>
        <w:t>-</w:t>
      </w:r>
      <w:r>
        <w:t>передачи</w:t>
      </w:r>
      <w:r>
        <w:t xml:space="preserve"> </w:t>
      </w:r>
      <w:r>
        <w:t>технологического</w:t>
      </w:r>
      <w:r>
        <w:t xml:space="preserve"> </w:t>
      </w:r>
      <w:r>
        <w:t>оборудования</w:t>
      </w:r>
      <w:r>
        <w:t xml:space="preserve"> </w:t>
      </w:r>
      <w:r>
        <w:t>для</w:t>
      </w:r>
      <w:r>
        <w:t xml:space="preserve"> </w:t>
      </w:r>
      <w:r>
        <w:t>переработки</w:t>
      </w:r>
      <w:r>
        <w:t xml:space="preserve"> </w:t>
      </w:r>
      <w:r>
        <w:t>молока</w:t>
      </w:r>
      <w:r>
        <w:t xml:space="preserve"> </w:t>
      </w:r>
      <w:r>
        <w:t>либо</w:t>
      </w:r>
      <w:r>
        <w:t xml:space="preserve"> </w:t>
      </w:r>
      <w:r>
        <w:t>первичные</w:t>
      </w:r>
      <w:r>
        <w:t xml:space="preserve"> </w:t>
      </w:r>
      <w:r>
        <w:t>документы</w:t>
      </w:r>
      <w:r>
        <w:t xml:space="preserve"> </w:t>
      </w:r>
      <w:r>
        <w:t>по</w:t>
      </w:r>
      <w:r>
        <w:t xml:space="preserve"> </w:t>
      </w:r>
      <w:r>
        <w:t>учету</w:t>
      </w:r>
      <w:r>
        <w:t xml:space="preserve"> </w:t>
      </w:r>
      <w:r>
        <w:t>основных</w:t>
      </w:r>
      <w:r>
        <w:t xml:space="preserve"> </w:t>
      </w:r>
      <w:r>
        <w:t>средств</w:t>
      </w:r>
      <w:r>
        <w:t xml:space="preserve">; </w:t>
      </w:r>
      <w:r>
        <w:t>акт</w:t>
      </w:r>
      <w:r>
        <w:t xml:space="preserve">, </w:t>
      </w:r>
      <w:r>
        <w:t>подтверждающий</w:t>
      </w:r>
      <w:r>
        <w:t xml:space="preserve"> </w:t>
      </w:r>
      <w:r>
        <w:t>факт</w:t>
      </w:r>
      <w:r>
        <w:t xml:space="preserve"> </w:t>
      </w:r>
      <w:r>
        <w:t>монтажа</w:t>
      </w:r>
      <w:r>
        <w:t xml:space="preserve"> </w:t>
      </w:r>
      <w:r>
        <w:t>приобретенного</w:t>
      </w:r>
      <w:r>
        <w:t xml:space="preserve"> </w:t>
      </w:r>
      <w:r>
        <w:t>технологического</w:t>
      </w:r>
      <w:r>
        <w:t xml:space="preserve"> </w:t>
      </w:r>
      <w:r>
        <w:t>оборудования</w:t>
      </w:r>
      <w:r>
        <w:t xml:space="preserve"> </w:t>
      </w:r>
      <w:r>
        <w:t>для</w:t>
      </w:r>
      <w:r>
        <w:t xml:space="preserve"> </w:t>
      </w:r>
      <w:r>
        <w:t>переработки</w:t>
      </w:r>
      <w:r>
        <w:t xml:space="preserve"> </w:t>
      </w:r>
      <w:r>
        <w:t>молока</w:t>
      </w:r>
      <w:r>
        <w:t>.</w:t>
      </w:r>
    </w:p>
    <w:p w:rsidR="000F6DD5">
      <w:pPr>
        <w:pStyle w:val="ConsPlusNormal"/>
        <w:spacing w:before="160"/>
        <w:ind w:firstLine="540"/>
        <w:jc w:val="both"/>
      </w:pPr>
      <w:r>
        <w:t>Получатель</w:t>
      </w:r>
      <w:r>
        <w:t xml:space="preserve"> </w:t>
      </w:r>
      <w:r>
        <w:t>несет</w:t>
      </w:r>
      <w:r>
        <w:t xml:space="preserve"> </w:t>
      </w:r>
      <w:r>
        <w:t>ответственность</w:t>
      </w:r>
      <w:r>
        <w:t xml:space="preserve"> </w:t>
      </w:r>
      <w:r>
        <w:t>за</w:t>
      </w:r>
      <w:r>
        <w:t xml:space="preserve"> </w:t>
      </w:r>
      <w:r>
        <w:t>достоверность</w:t>
      </w:r>
      <w:r>
        <w:t xml:space="preserve"> </w:t>
      </w:r>
      <w:r>
        <w:t>документов</w:t>
      </w:r>
      <w:r>
        <w:t xml:space="preserve">, </w:t>
      </w:r>
      <w:r>
        <w:t>представленных</w:t>
      </w:r>
      <w:r>
        <w:t xml:space="preserve"> </w:t>
      </w:r>
      <w:r>
        <w:t>Управлению</w:t>
      </w:r>
      <w:r>
        <w:t xml:space="preserve"> </w:t>
      </w:r>
      <w:r>
        <w:t>для</w:t>
      </w:r>
      <w:r>
        <w:t xml:space="preserve"> </w:t>
      </w:r>
      <w:r>
        <w:t>получения</w:t>
      </w:r>
      <w:r>
        <w:t xml:space="preserve"> </w:t>
      </w:r>
      <w:r>
        <w:t>субсидий</w:t>
      </w:r>
      <w:r>
        <w:t xml:space="preserve">, </w:t>
      </w:r>
      <w:r>
        <w:t>в</w:t>
      </w:r>
      <w:r>
        <w:t xml:space="preserve"> </w:t>
      </w:r>
      <w:r>
        <w:t>соответствии</w:t>
      </w:r>
      <w:r>
        <w:t xml:space="preserve"> </w:t>
      </w:r>
      <w:r>
        <w:t>с</w:t>
      </w:r>
      <w:r>
        <w:t xml:space="preserve"> </w:t>
      </w:r>
      <w:r>
        <w:t>действующим</w:t>
      </w:r>
      <w:r>
        <w:t xml:space="preserve"> </w:t>
      </w:r>
      <w:r>
        <w:t>законодательством</w:t>
      </w:r>
      <w:r>
        <w:t xml:space="preserve"> </w:t>
      </w:r>
      <w:r>
        <w:t>Российской</w:t>
      </w:r>
      <w:r>
        <w:t xml:space="preserve"> </w:t>
      </w:r>
      <w:r>
        <w:t>Федерации</w:t>
      </w:r>
      <w:r>
        <w:t xml:space="preserve"> </w:t>
      </w:r>
      <w:r>
        <w:t>и</w:t>
      </w:r>
      <w:r>
        <w:t xml:space="preserve"> </w:t>
      </w:r>
      <w:r>
        <w:t>законодательством</w:t>
      </w:r>
      <w:r>
        <w:t xml:space="preserve"> </w:t>
      </w:r>
      <w:r>
        <w:t>Калужской</w:t>
      </w:r>
      <w:r>
        <w:t xml:space="preserve"> </w:t>
      </w:r>
      <w:r>
        <w:t>области</w:t>
      </w:r>
      <w:r>
        <w:t>.</w:t>
      </w:r>
    </w:p>
    <w:p w:rsidR="000F6DD5">
      <w:pPr>
        <w:pStyle w:val="ConsPlusNormal"/>
        <w:jc w:val="both"/>
      </w:pPr>
    </w:p>
    <w:p w:rsidR="000F6DD5">
      <w:pPr>
        <w:pStyle w:val="ConsPlusNormal"/>
        <w:jc w:val="both"/>
      </w:pPr>
    </w:p>
    <w:p w:rsidR="000F6DD5">
      <w:pPr>
        <w:pStyle w:val="ConsPlusNormal"/>
        <w:jc w:val="both"/>
      </w:pPr>
    </w:p>
    <w:p w:rsidR="000F6DD5">
      <w:pPr>
        <w:pStyle w:val="ConsPlusNormal"/>
        <w:jc w:val="both"/>
      </w:pPr>
    </w:p>
    <w:p w:rsidR="000F6DD5">
      <w:pPr>
        <w:pStyle w:val="ConsPlusNormal"/>
        <w:jc w:val="both"/>
      </w:pPr>
    </w:p>
    <w:p w:rsidR="000F6DD5">
      <w:pPr>
        <w:pStyle w:val="ConsPlusNormal"/>
        <w:jc w:val="right"/>
      </w:pPr>
      <w:r>
        <w:t>Приложение</w:t>
      </w:r>
      <w:r>
        <w:t xml:space="preserve"> 2</w:t>
      </w:r>
    </w:p>
    <w:p w:rsidR="000F6DD5">
      <w:pPr>
        <w:pStyle w:val="ConsPlusNormal"/>
        <w:jc w:val="right"/>
      </w:pPr>
      <w:r>
        <w:t>к</w:t>
      </w:r>
      <w:r>
        <w:t xml:space="preserve"> </w:t>
      </w:r>
      <w:r>
        <w:t>Положению</w:t>
      </w:r>
    </w:p>
    <w:p w:rsidR="000F6DD5">
      <w:pPr>
        <w:pStyle w:val="ConsPlusNormal"/>
        <w:jc w:val="right"/>
      </w:pPr>
      <w:r>
        <w:t>о</w:t>
      </w:r>
      <w:r>
        <w:t xml:space="preserve"> </w:t>
      </w:r>
      <w:r>
        <w:t>порядке</w:t>
      </w:r>
      <w:r>
        <w:t xml:space="preserve"> </w:t>
      </w:r>
      <w:r>
        <w:t>предоставления</w:t>
      </w:r>
      <w:r>
        <w:t xml:space="preserve"> </w:t>
      </w:r>
      <w:r>
        <w:t>из</w:t>
      </w:r>
      <w:r>
        <w:t xml:space="preserve"> </w:t>
      </w:r>
      <w:r>
        <w:t>бюджета</w:t>
      </w:r>
    </w:p>
    <w:p w:rsidR="000F6DD5">
      <w:pPr>
        <w:pStyle w:val="ConsPlusNormal"/>
        <w:jc w:val="right"/>
      </w:pPr>
      <w:r>
        <w:t>городского</w:t>
      </w:r>
      <w:r>
        <w:t xml:space="preserve"> </w:t>
      </w:r>
      <w:r>
        <w:t>округа</w:t>
      </w:r>
      <w:r>
        <w:t xml:space="preserve"> </w:t>
      </w:r>
      <w:r>
        <w:t>города</w:t>
      </w:r>
      <w:r>
        <w:t xml:space="preserve"> </w:t>
      </w:r>
      <w:r>
        <w:t>Калуги</w:t>
      </w:r>
      <w:r>
        <w:t xml:space="preserve"> </w:t>
      </w:r>
      <w:r>
        <w:t>Калужской</w:t>
      </w:r>
      <w:r>
        <w:t xml:space="preserve"> </w:t>
      </w:r>
      <w:r>
        <w:t>области</w:t>
      </w:r>
    </w:p>
    <w:p w:rsidR="000F6DD5">
      <w:pPr>
        <w:pStyle w:val="ConsPlusNormal"/>
        <w:jc w:val="right"/>
      </w:pPr>
      <w:r>
        <w:t>субсидий</w:t>
      </w:r>
      <w:r>
        <w:t xml:space="preserve"> </w:t>
      </w:r>
      <w:r>
        <w:t>в</w:t>
      </w:r>
      <w:r>
        <w:t xml:space="preserve"> </w:t>
      </w:r>
      <w:r>
        <w:t>рамках</w:t>
      </w:r>
      <w:r>
        <w:t xml:space="preserve"> </w:t>
      </w:r>
      <w:r>
        <w:t>реализации</w:t>
      </w:r>
      <w:r>
        <w:t xml:space="preserve"> </w:t>
      </w:r>
      <w:r>
        <w:t>комплекса</w:t>
      </w:r>
    </w:p>
    <w:p w:rsidR="000F6DD5">
      <w:pPr>
        <w:pStyle w:val="ConsPlusNormal"/>
        <w:jc w:val="right"/>
      </w:pPr>
      <w:r>
        <w:t>процессных</w:t>
      </w:r>
      <w:r>
        <w:t xml:space="preserve"> </w:t>
      </w:r>
      <w:r>
        <w:t>мероприятий</w:t>
      </w:r>
      <w:r>
        <w:t xml:space="preserve"> "</w:t>
      </w:r>
      <w:r>
        <w:t>Создание</w:t>
      </w:r>
      <w:r>
        <w:t xml:space="preserve"> </w:t>
      </w:r>
      <w:r>
        <w:t>условий</w:t>
      </w:r>
    </w:p>
    <w:p w:rsidR="000F6DD5">
      <w:pPr>
        <w:pStyle w:val="ConsPlusNormal"/>
        <w:jc w:val="right"/>
      </w:pPr>
      <w:r>
        <w:t>для</w:t>
      </w:r>
      <w:r>
        <w:t xml:space="preserve"> </w:t>
      </w:r>
      <w:r>
        <w:t>развития</w:t>
      </w:r>
      <w:r>
        <w:t xml:space="preserve"> </w:t>
      </w:r>
      <w:r>
        <w:t>молочного</w:t>
      </w:r>
      <w:r>
        <w:t xml:space="preserve"> </w:t>
      </w:r>
      <w:r>
        <w:t>скотоводства</w:t>
      </w:r>
      <w:r>
        <w:t xml:space="preserve">" </w:t>
      </w:r>
      <w:r>
        <w:t>направления</w:t>
      </w:r>
    </w:p>
    <w:p w:rsidR="000F6DD5">
      <w:pPr>
        <w:pStyle w:val="ConsPlusNormal"/>
        <w:jc w:val="right"/>
      </w:pPr>
      <w:r>
        <w:t>"</w:t>
      </w:r>
      <w:r>
        <w:t>Национальная</w:t>
      </w:r>
      <w:r>
        <w:t xml:space="preserve"> </w:t>
      </w:r>
      <w:r>
        <w:t>экономика</w:t>
      </w:r>
      <w:r>
        <w:t xml:space="preserve">" </w:t>
      </w:r>
      <w:r>
        <w:t>муниципальной</w:t>
      </w:r>
      <w:r>
        <w:t xml:space="preserve"> </w:t>
      </w:r>
      <w:r>
        <w:t>программы</w:t>
      </w:r>
    </w:p>
    <w:p w:rsidR="000F6DD5">
      <w:pPr>
        <w:pStyle w:val="ConsPlusNormal"/>
        <w:jc w:val="right"/>
      </w:pPr>
      <w:r>
        <w:t>городского</w:t>
      </w:r>
      <w:r>
        <w:t xml:space="preserve"> </w:t>
      </w:r>
      <w:r>
        <w:t>округа</w:t>
      </w:r>
      <w:r>
        <w:t xml:space="preserve"> </w:t>
      </w:r>
      <w:r>
        <w:t>города</w:t>
      </w:r>
      <w:r>
        <w:t xml:space="preserve"> </w:t>
      </w:r>
      <w:r>
        <w:t>Калуги</w:t>
      </w:r>
      <w:r>
        <w:t xml:space="preserve"> </w:t>
      </w:r>
      <w:r>
        <w:t>Калужской</w:t>
      </w:r>
      <w:r>
        <w:t xml:space="preserve"> </w:t>
      </w:r>
      <w:r>
        <w:t>области</w:t>
      </w:r>
    </w:p>
    <w:p w:rsidR="000F6DD5">
      <w:pPr>
        <w:pStyle w:val="ConsPlusNormal"/>
        <w:jc w:val="right"/>
      </w:pPr>
      <w:r>
        <w:t>"</w:t>
      </w:r>
      <w:r>
        <w:t>Экономическое</w:t>
      </w:r>
      <w:r>
        <w:t xml:space="preserve"> </w:t>
      </w:r>
      <w:r>
        <w:t>развитие</w:t>
      </w:r>
      <w:r>
        <w:t xml:space="preserve"> </w:t>
      </w:r>
      <w:r>
        <w:t>и</w:t>
      </w:r>
      <w:r>
        <w:t xml:space="preserve"> </w:t>
      </w:r>
      <w:r>
        <w:t>развитие</w:t>
      </w:r>
      <w:r>
        <w:t xml:space="preserve"> </w:t>
      </w:r>
      <w:r>
        <w:t>сферы</w:t>
      </w:r>
      <w:r>
        <w:t xml:space="preserve"> </w:t>
      </w:r>
      <w:r>
        <w:t>туризма</w:t>
      </w:r>
      <w:r>
        <w:t>"</w:t>
      </w:r>
    </w:p>
    <w:p w:rsidR="000F6DD5">
      <w:pPr>
        <w:pStyle w:val="ConsPlusNormal"/>
        <w:jc w:val="both"/>
      </w:pPr>
    </w:p>
    <w:p w:rsidR="000F6DD5">
      <w:pPr>
        <w:pStyle w:val="ConsPlusNormal"/>
        <w:jc w:val="center"/>
      </w:pPr>
      <w:bookmarkStart w:id="21" w:name="Par291"/>
      <w:bookmarkEnd w:id="21"/>
      <w:r>
        <w:rPr>
          <w:b/>
        </w:rPr>
        <w:t>СТАВКИ</w:t>
      </w:r>
      <w:r>
        <w:rPr>
          <w:b/>
        </w:rPr>
        <w:t xml:space="preserve"> </w:t>
      </w:r>
      <w:r>
        <w:rPr>
          <w:b/>
        </w:rPr>
        <w:t>СУБСИДИЙ</w:t>
      </w:r>
      <w:r>
        <w:rPr>
          <w:b/>
        </w:rPr>
        <w:t xml:space="preserve"> </w:t>
      </w:r>
      <w:r>
        <w:rPr>
          <w:b/>
        </w:rPr>
        <w:t>НА</w:t>
      </w:r>
      <w:r>
        <w:rPr>
          <w:b/>
        </w:rPr>
        <w:t xml:space="preserve"> </w:t>
      </w:r>
      <w:r>
        <w:rPr>
          <w:b/>
        </w:rPr>
        <w:t>РЕАЛИЗОВАННУЮ</w:t>
      </w:r>
      <w:r>
        <w:rPr>
          <w:b/>
        </w:rPr>
        <w:t xml:space="preserve"> </w:t>
      </w:r>
      <w:r>
        <w:rPr>
          <w:b/>
        </w:rPr>
        <w:t>ПРОДУКЦИЮ</w:t>
      </w:r>
      <w:r>
        <w:rPr>
          <w:b/>
        </w:rPr>
        <w:t xml:space="preserve"> (</w:t>
      </w:r>
      <w:r>
        <w:rPr>
          <w:b/>
        </w:rPr>
        <w:t>МОЛОКО</w:t>
      </w:r>
      <w:r>
        <w:rPr>
          <w:b/>
        </w:rPr>
        <w:t xml:space="preserve">) </w:t>
      </w:r>
      <w:r>
        <w:rPr>
          <w:b/>
        </w:rPr>
        <w:t>С</w:t>
      </w:r>
      <w:r>
        <w:rPr>
          <w:b/>
        </w:rPr>
        <w:t xml:space="preserve"> </w:t>
      </w:r>
      <w:r>
        <w:rPr>
          <w:b/>
        </w:rPr>
        <w:t>УЧЕТОМ</w:t>
      </w:r>
    </w:p>
    <w:p w:rsidR="000F6DD5">
      <w:pPr>
        <w:pStyle w:val="ConsPlusNormal"/>
        <w:jc w:val="center"/>
      </w:pPr>
      <w:r>
        <w:rPr>
          <w:b/>
        </w:rPr>
        <w:t>МОЛОЧНОЙ</w:t>
      </w:r>
      <w:r>
        <w:rPr>
          <w:b/>
        </w:rPr>
        <w:t xml:space="preserve"> </w:t>
      </w:r>
      <w:r>
        <w:rPr>
          <w:b/>
        </w:rPr>
        <w:t>ПРОДУКТИВНОСТИ</w:t>
      </w:r>
      <w:r>
        <w:rPr>
          <w:b/>
        </w:rPr>
        <w:t xml:space="preserve"> </w:t>
      </w:r>
      <w:r>
        <w:rPr>
          <w:b/>
        </w:rPr>
        <w:t>КОРОВ</w:t>
      </w:r>
    </w:p>
    <w:p w:rsidR="000F6DD5">
      <w:pPr>
        <w:pStyle w:val="ConsPlusNormal"/>
        <w:jc w:val="both"/>
      </w:pPr>
    </w:p>
    <w:tbl>
      <w:tblPr>
        <w:tblStyle w:val="TableNormal"/>
        <w:tblLayout w:type="fixed"/>
        <w:tblCellMar>
          <w:left w:w="0" w:type="dxa"/>
          <w:right w:w="0" w:type="dxa"/>
        </w:tblCellMar>
        <w:tblLook w:val="0000"/>
      </w:tblPr>
      <w:tblGrid>
        <w:gridCol w:w="6180"/>
        <w:gridCol w:w="2890"/>
      </w:tblGrid>
      <w:tr>
        <w:tblPrEx>
          <w:tblLayout w:type="fixed"/>
          <w:tblCellMar>
            <w:left w:w="0" w:type="dxa"/>
            <w:right w:w="0" w:type="dxa"/>
          </w:tblCellMar>
          <w:tblLook w:val="0000"/>
        </w:tblPrEx>
        <w:tc>
          <w:tcPr>
            <w:tcW w:w="6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DD5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2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DD5">
            <w:pPr>
              <w:pStyle w:val="ConsPlusNormal"/>
              <w:jc w:val="center"/>
            </w:pPr>
            <w:r>
              <w:t>Ставка</w:t>
            </w:r>
            <w:r>
              <w:t xml:space="preserve"> </w:t>
            </w:r>
            <w:r>
              <w:t>субсидии</w:t>
            </w:r>
            <w:r>
              <w:t xml:space="preserve"> (</w:t>
            </w:r>
            <w:r>
              <w:t>рублей</w:t>
            </w:r>
            <w:r>
              <w:t xml:space="preserve"> </w:t>
            </w:r>
            <w:r>
              <w:t>за</w:t>
            </w:r>
            <w:r>
              <w:t xml:space="preserve"> 1 </w:t>
            </w:r>
            <w:r>
              <w:t>тонну</w:t>
            </w:r>
            <w:r>
              <w:t>)</w:t>
            </w:r>
          </w:p>
        </w:tc>
      </w:tr>
      <w:tr>
        <w:tblPrEx>
          <w:tblLayout w:type="fixed"/>
          <w:tblCellMar>
            <w:left w:w="0" w:type="dxa"/>
            <w:right w:w="0" w:type="dxa"/>
          </w:tblCellMar>
          <w:tblLook w:val="0000"/>
        </w:tblPrEx>
        <w:tc>
          <w:tcPr>
            <w:tcW w:w="6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DD5">
            <w:pPr>
              <w:pStyle w:val="ConsPlusNormal"/>
            </w:pPr>
            <w:r>
              <w:t>За</w:t>
            </w:r>
            <w:r>
              <w:t xml:space="preserve"> 1 </w:t>
            </w:r>
            <w:r>
              <w:t>тонну</w:t>
            </w:r>
            <w:r>
              <w:t xml:space="preserve"> </w:t>
            </w:r>
            <w:r>
              <w:t>реализованного</w:t>
            </w:r>
            <w:r>
              <w:t xml:space="preserve"> </w:t>
            </w:r>
            <w:r>
              <w:t>молока</w:t>
            </w:r>
            <w:r>
              <w:t xml:space="preserve"> </w:t>
            </w:r>
            <w:r>
              <w:t>при</w:t>
            </w:r>
            <w:r>
              <w:t xml:space="preserve"> </w:t>
            </w:r>
            <w:r>
              <w:t>среднегодовом</w:t>
            </w:r>
            <w:r>
              <w:t xml:space="preserve"> </w:t>
            </w:r>
            <w:r>
              <w:t>уровне</w:t>
            </w:r>
            <w:r>
              <w:t xml:space="preserve"> </w:t>
            </w:r>
            <w:r>
              <w:t>продуктивности</w:t>
            </w:r>
            <w:r>
              <w:t xml:space="preserve"> </w:t>
            </w:r>
            <w:r>
              <w:t>коров</w:t>
            </w:r>
            <w:r>
              <w:t xml:space="preserve"> 4500 - 5500 </w:t>
            </w:r>
            <w:r>
              <w:t>кг</w:t>
            </w:r>
            <w:r>
              <w:t xml:space="preserve"> </w:t>
            </w:r>
            <w:r>
              <w:t>за</w:t>
            </w:r>
            <w:r>
              <w:t xml:space="preserve"> </w:t>
            </w:r>
            <w:r>
              <w:t>отчетный</w:t>
            </w:r>
            <w:r>
              <w:t xml:space="preserve"> </w:t>
            </w:r>
            <w:r>
              <w:t>год</w:t>
            </w:r>
          </w:p>
        </w:tc>
        <w:tc>
          <w:tcPr>
            <w:tcW w:w="2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DD5">
            <w:pPr>
              <w:pStyle w:val="ConsPlusNormal"/>
              <w:jc w:val="right"/>
            </w:pPr>
            <w:r>
              <w:t>2520</w:t>
            </w:r>
          </w:p>
        </w:tc>
      </w:tr>
      <w:tr>
        <w:tblPrEx>
          <w:tblLayout w:type="fixed"/>
          <w:tblCellMar>
            <w:left w:w="0" w:type="dxa"/>
            <w:right w:w="0" w:type="dxa"/>
          </w:tblCellMar>
          <w:tblLook w:val="0000"/>
        </w:tblPrEx>
        <w:tc>
          <w:tcPr>
            <w:tcW w:w="6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DD5">
            <w:pPr>
              <w:pStyle w:val="ConsPlusNormal"/>
            </w:pPr>
            <w:r>
              <w:t>За</w:t>
            </w:r>
            <w:r>
              <w:t xml:space="preserve"> 1 </w:t>
            </w:r>
            <w:r>
              <w:t>тонну</w:t>
            </w:r>
            <w:r>
              <w:t xml:space="preserve"> </w:t>
            </w:r>
            <w:r>
              <w:t>реализованного</w:t>
            </w:r>
            <w:r>
              <w:t xml:space="preserve"> </w:t>
            </w:r>
            <w:r>
              <w:t>молока</w:t>
            </w:r>
            <w:r>
              <w:t xml:space="preserve"> </w:t>
            </w:r>
            <w:r>
              <w:t>при</w:t>
            </w:r>
            <w:r>
              <w:t xml:space="preserve"> </w:t>
            </w:r>
            <w:r>
              <w:t>среднегодовом</w:t>
            </w:r>
            <w:r>
              <w:t xml:space="preserve"> </w:t>
            </w:r>
            <w:r>
              <w:t>уровне</w:t>
            </w:r>
            <w:r>
              <w:t xml:space="preserve"> </w:t>
            </w:r>
            <w:r>
              <w:t>продуктивности</w:t>
            </w:r>
            <w:r>
              <w:t xml:space="preserve"> </w:t>
            </w:r>
            <w:r>
              <w:t>коров</w:t>
            </w:r>
            <w:r>
              <w:t xml:space="preserve"> </w:t>
            </w:r>
            <w:r>
              <w:t>свыше</w:t>
            </w:r>
            <w:r>
              <w:t xml:space="preserve"> 5500 </w:t>
            </w:r>
            <w:r>
              <w:t>кг</w:t>
            </w:r>
            <w:r>
              <w:t xml:space="preserve"> </w:t>
            </w:r>
            <w:r>
              <w:t>за</w:t>
            </w:r>
            <w:r>
              <w:t xml:space="preserve"> </w:t>
            </w:r>
            <w:r>
              <w:t>отчетный</w:t>
            </w:r>
            <w:r>
              <w:t xml:space="preserve"> </w:t>
            </w:r>
            <w:r>
              <w:t>год</w:t>
            </w:r>
          </w:p>
        </w:tc>
        <w:tc>
          <w:tcPr>
            <w:tcW w:w="2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DD5">
            <w:pPr>
              <w:pStyle w:val="ConsPlusNormal"/>
              <w:jc w:val="right"/>
            </w:pPr>
            <w:r>
              <w:t>2760</w:t>
            </w:r>
          </w:p>
        </w:tc>
      </w:tr>
    </w:tbl>
    <w:p w:rsidR="000F6DD5">
      <w:pPr>
        <w:pStyle w:val="ConsPlusNormal"/>
        <w:jc w:val="both"/>
      </w:pPr>
    </w:p>
    <w:p w:rsidR="000F6DD5">
      <w:pPr>
        <w:pStyle w:val="ConsPlusNormal"/>
        <w:jc w:val="both"/>
      </w:pPr>
    </w:p>
    <w:p w:rsidR="000F6DD5">
      <w:pPr>
        <w:pStyle w:val="ConsPlusNormal"/>
        <w:jc w:val="both"/>
      </w:pPr>
    </w:p>
    <w:p w:rsidR="000F6DD5">
      <w:pPr>
        <w:pStyle w:val="ConsPlusNormal"/>
        <w:jc w:val="both"/>
      </w:pPr>
    </w:p>
    <w:p w:rsidR="000F6DD5">
      <w:pPr>
        <w:pStyle w:val="ConsPlusNormal"/>
        <w:jc w:val="both"/>
      </w:pPr>
    </w:p>
    <w:p w:rsidR="000F6DD5">
      <w:pPr>
        <w:pStyle w:val="ConsPlusNormal"/>
        <w:jc w:val="right"/>
      </w:pPr>
      <w:r>
        <w:t>Приложение</w:t>
      </w:r>
      <w:r>
        <w:t xml:space="preserve"> 3</w:t>
      </w:r>
    </w:p>
    <w:p w:rsidR="000F6DD5">
      <w:pPr>
        <w:pStyle w:val="ConsPlusNormal"/>
        <w:jc w:val="right"/>
      </w:pPr>
      <w:r>
        <w:t>к</w:t>
      </w:r>
      <w:r>
        <w:t xml:space="preserve"> </w:t>
      </w:r>
      <w:r>
        <w:t>Положению</w:t>
      </w:r>
    </w:p>
    <w:p w:rsidR="000F6DD5">
      <w:pPr>
        <w:pStyle w:val="ConsPlusNormal"/>
        <w:jc w:val="right"/>
      </w:pPr>
      <w:r>
        <w:t>о</w:t>
      </w:r>
      <w:r>
        <w:t xml:space="preserve"> </w:t>
      </w:r>
      <w:r>
        <w:t>порядке</w:t>
      </w:r>
      <w:r>
        <w:t xml:space="preserve"> </w:t>
      </w:r>
      <w:r>
        <w:t>предоставления</w:t>
      </w:r>
      <w:r>
        <w:t xml:space="preserve"> </w:t>
      </w:r>
      <w:r>
        <w:t>из</w:t>
      </w:r>
      <w:r>
        <w:t xml:space="preserve"> </w:t>
      </w:r>
      <w:r>
        <w:t>бюджета</w:t>
      </w:r>
    </w:p>
    <w:p w:rsidR="000F6DD5">
      <w:pPr>
        <w:pStyle w:val="ConsPlusNormal"/>
        <w:jc w:val="right"/>
      </w:pPr>
      <w:r>
        <w:t>городского</w:t>
      </w:r>
      <w:r>
        <w:t xml:space="preserve"> </w:t>
      </w:r>
      <w:r>
        <w:t>округа</w:t>
      </w:r>
      <w:r>
        <w:t xml:space="preserve"> </w:t>
      </w:r>
      <w:r>
        <w:t>города</w:t>
      </w:r>
      <w:r>
        <w:t xml:space="preserve"> </w:t>
      </w:r>
      <w:r>
        <w:t>Калуги</w:t>
      </w:r>
      <w:r>
        <w:t xml:space="preserve"> </w:t>
      </w:r>
      <w:r>
        <w:t>Калужской</w:t>
      </w:r>
      <w:r>
        <w:t xml:space="preserve"> </w:t>
      </w:r>
      <w:r>
        <w:t>области</w:t>
      </w:r>
    </w:p>
    <w:p w:rsidR="000F6DD5">
      <w:pPr>
        <w:pStyle w:val="ConsPlusNormal"/>
        <w:jc w:val="right"/>
      </w:pPr>
      <w:r>
        <w:t>субсидий</w:t>
      </w:r>
      <w:r>
        <w:t xml:space="preserve"> </w:t>
      </w:r>
      <w:r>
        <w:t>в</w:t>
      </w:r>
      <w:r>
        <w:t xml:space="preserve"> </w:t>
      </w:r>
      <w:r>
        <w:t>рамках</w:t>
      </w:r>
      <w:r>
        <w:t xml:space="preserve"> </w:t>
      </w:r>
      <w:r>
        <w:t>реализации</w:t>
      </w:r>
      <w:r>
        <w:t xml:space="preserve"> </w:t>
      </w:r>
      <w:r>
        <w:t>комплекса</w:t>
      </w:r>
    </w:p>
    <w:p w:rsidR="000F6DD5">
      <w:pPr>
        <w:pStyle w:val="ConsPlusNormal"/>
        <w:jc w:val="right"/>
      </w:pPr>
      <w:r>
        <w:t>процессных</w:t>
      </w:r>
      <w:r>
        <w:t xml:space="preserve"> </w:t>
      </w:r>
      <w:r>
        <w:t>мероприятий</w:t>
      </w:r>
      <w:r>
        <w:t xml:space="preserve"> "</w:t>
      </w:r>
      <w:r>
        <w:t>Создание</w:t>
      </w:r>
      <w:r>
        <w:t xml:space="preserve"> </w:t>
      </w:r>
      <w:r>
        <w:t>условий</w:t>
      </w:r>
    </w:p>
    <w:p w:rsidR="000F6DD5">
      <w:pPr>
        <w:pStyle w:val="ConsPlusNormal"/>
        <w:jc w:val="right"/>
      </w:pPr>
      <w:r>
        <w:t>для</w:t>
      </w:r>
      <w:r>
        <w:t xml:space="preserve"> </w:t>
      </w:r>
      <w:r>
        <w:t>развития</w:t>
      </w:r>
      <w:r>
        <w:t xml:space="preserve"> </w:t>
      </w:r>
      <w:r>
        <w:t>молочного</w:t>
      </w:r>
      <w:r>
        <w:t xml:space="preserve"> </w:t>
      </w:r>
      <w:r>
        <w:t>скотоводства</w:t>
      </w:r>
      <w:r>
        <w:t xml:space="preserve">" </w:t>
      </w:r>
      <w:r>
        <w:t>направления</w:t>
      </w:r>
    </w:p>
    <w:p w:rsidR="000F6DD5">
      <w:pPr>
        <w:pStyle w:val="ConsPlusNormal"/>
        <w:jc w:val="right"/>
      </w:pPr>
      <w:r>
        <w:t>"</w:t>
      </w:r>
      <w:r>
        <w:t>Национальная</w:t>
      </w:r>
      <w:r>
        <w:t xml:space="preserve"> </w:t>
      </w:r>
      <w:r>
        <w:t>экономика</w:t>
      </w:r>
      <w:r>
        <w:t xml:space="preserve">" </w:t>
      </w:r>
      <w:r>
        <w:t>муниципальной</w:t>
      </w:r>
      <w:r>
        <w:t xml:space="preserve"> </w:t>
      </w:r>
      <w:r>
        <w:t>программы</w:t>
      </w:r>
    </w:p>
    <w:p w:rsidR="000F6DD5">
      <w:pPr>
        <w:pStyle w:val="ConsPlusNormal"/>
        <w:jc w:val="right"/>
      </w:pPr>
      <w:r>
        <w:t>городского</w:t>
      </w:r>
      <w:r>
        <w:t xml:space="preserve"> </w:t>
      </w:r>
      <w:r>
        <w:t>округа</w:t>
      </w:r>
      <w:r>
        <w:t xml:space="preserve"> </w:t>
      </w:r>
      <w:r>
        <w:t>города</w:t>
      </w:r>
      <w:r>
        <w:t xml:space="preserve"> </w:t>
      </w:r>
      <w:r>
        <w:t>Калуги</w:t>
      </w:r>
      <w:r>
        <w:t xml:space="preserve"> </w:t>
      </w:r>
      <w:r>
        <w:t>Калужской</w:t>
      </w:r>
      <w:r>
        <w:t xml:space="preserve"> </w:t>
      </w:r>
      <w:r>
        <w:t>области</w:t>
      </w:r>
    </w:p>
    <w:p w:rsidR="000F6DD5">
      <w:pPr>
        <w:pStyle w:val="ConsPlusNormal"/>
        <w:jc w:val="right"/>
      </w:pPr>
      <w:r>
        <w:t>"</w:t>
      </w:r>
      <w:r>
        <w:t>Экономическое</w:t>
      </w:r>
      <w:r>
        <w:t xml:space="preserve"> </w:t>
      </w:r>
      <w:r>
        <w:t>развитие</w:t>
      </w:r>
      <w:r>
        <w:t xml:space="preserve"> </w:t>
      </w:r>
      <w:r>
        <w:t>и</w:t>
      </w:r>
      <w:r>
        <w:t xml:space="preserve"> </w:t>
      </w:r>
      <w:r>
        <w:t>развитие</w:t>
      </w:r>
      <w:r>
        <w:t xml:space="preserve"> </w:t>
      </w:r>
      <w:r>
        <w:t>сферы</w:t>
      </w:r>
      <w:r>
        <w:t xml:space="preserve"> </w:t>
      </w:r>
      <w:r>
        <w:t>туризма</w:t>
      </w:r>
      <w:r>
        <w:t>"</w:t>
      </w:r>
    </w:p>
    <w:p w:rsidR="000F6DD5">
      <w:pPr>
        <w:pStyle w:val="ConsPlusNormal"/>
        <w:jc w:val="both"/>
      </w:pPr>
    </w:p>
    <w:p w:rsidR="000F6DD5">
      <w:pPr>
        <w:pStyle w:val="ConsPlusNormal"/>
        <w:jc w:val="center"/>
      </w:pPr>
      <w:bookmarkStart w:id="22" w:name="Par316"/>
      <w:bookmarkEnd w:id="22"/>
      <w:r>
        <w:rPr>
          <w:b/>
        </w:rPr>
        <w:t>СТАВКИ</w:t>
      </w:r>
      <w:r>
        <w:rPr>
          <w:b/>
        </w:rPr>
        <w:t xml:space="preserve"> </w:t>
      </w:r>
      <w:r>
        <w:rPr>
          <w:b/>
        </w:rPr>
        <w:t>СУБСИДИЙ</w:t>
      </w:r>
      <w:r>
        <w:rPr>
          <w:b/>
        </w:rPr>
        <w:t xml:space="preserve"> </w:t>
      </w:r>
      <w:r>
        <w:rPr>
          <w:b/>
        </w:rPr>
        <w:t>НА</w:t>
      </w:r>
      <w:r>
        <w:rPr>
          <w:b/>
        </w:rPr>
        <w:t xml:space="preserve"> </w:t>
      </w:r>
      <w:r>
        <w:rPr>
          <w:b/>
        </w:rPr>
        <w:t>ПРИОБРЕТЕНИЕ</w:t>
      </w:r>
      <w:r>
        <w:rPr>
          <w:b/>
        </w:rPr>
        <w:t xml:space="preserve"> </w:t>
      </w:r>
      <w:r>
        <w:rPr>
          <w:b/>
        </w:rPr>
        <w:t>ПЛЕМЕННОГО</w:t>
      </w:r>
      <w:r>
        <w:rPr>
          <w:b/>
        </w:rPr>
        <w:t xml:space="preserve"> </w:t>
      </w:r>
      <w:r>
        <w:rPr>
          <w:b/>
        </w:rPr>
        <w:t>МОЛОДНЯКА</w:t>
      </w:r>
    </w:p>
    <w:p w:rsidR="000F6DD5">
      <w:pPr>
        <w:pStyle w:val="ConsPlusNormal"/>
        <w:jc w:val="center"/>
      </w:pPr>
      <w:r>
        <w:rPr>
          <w:b/>
        </w:rPr>
        <w:t>СЕЛЬСКОХОЗЯЙСТВЕННЫХ</w:t>
      </w:r>
      <w:r>
        <w:rPr>
          <w:b/>
        </w:rPr>
        <w:t xml:space="preserve"> </w:t>
      </w:r>
      <w:r>
        <w:rPr>
          <w:b/>
        </w:rPr>
        <w:t>ЖИВОТНЫХ</w:t>
      </w:r>
    </w:p>
    <w:p w:rsidR="000F6DD5">
      <w:pPr>
        <w:pStyle w:val="ConsPlusNormal"/>
        <w:jc w:val="both"/>
      </w:pPr>
    </w:p>
    <w:tbl>
      <w:tblPr>
        <w:tblStyle w:val="TableNormal"/>
        <w:tblLayout w:type="fixed"/>
        <w:tblCellMar>
          <w:left w:w="0" w:type="dxa"/>
          <w:right w:w="0" w:type="dxa"/>
        </w:tblCellMar>
        <w:tblLook w:val="0000"/>
      </w:tblPr>
      <w:tblGrid>
        <w:gridCol w:w="5669"/>
        <w:gridCol w:w="3401"/>
      </w:tblGrid>
      <w:tr>
        <w:tblPrEx>
          <w:tblLayout w:type="fixed"/>
          <w:tblCellMar>
            <w:left w:w="0" w:type="dxa"/>
            <w:right w:w="0" w:type="dxa"/>
          </w:tblCellMar>
          <w:tblLook w:val="0000"/>
        </w:tblPrEx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DD5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DD5">
            <w:pPr>
              <w:pStyle w:val="ConsPlusNormal"/>
              <w:jc w:val="center"/>
            </w:pPr>
            <w:r>
              <w:t>Доля</w:t>
            </w:r>
            <w:r>
              <w:t xml:space="preserve"> </w:t>
            </w:r>
            <w:r>
              <w:t>финансирования</w:t>
            </w:r>
            <w:r>
              <w:t xml:space="preserve"> </w:t>
            </w:r>
            <w:r>
              <w:t>в</w:t>
            </w:r>
            <w:r>
              <w:t xml:space="preserve"> </w:t>
            </w:r>
            <w:r>
              <w:t>процентах</w:t>
            </w:r>
            <w:r>
              <w:t xml:space="preserve"> </w:t>
            </w:r>
            <w:r>
              <w:t>от</w:t>
            </w:r>
            <w:r>
              <w:t xml:space="preserve"> </w:t>
            </w:r>
            <w:r>
              <w:t>стоимости</w:t>
            </w:r>
          </w:p>
        </w:tc>
      </w:tr>
      <w:tr>
        <w:tblPrEx>
          <w:tblLayout w:type="fixed"/>
          <w:tblCellMar>
            <w:left w:w="0" w:type="dxa"/>
            <w:right w:w="0" w:type="dxa"/>
          </w:tblCellMar>
          <w:tblLook w:val="0000"/>
        </w:tblPrEx>
        <w:tc>
          <w:tcPr>
            <w:tcW w:w="56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DD5">
            <w:pPr>
              <w:pStyle w:val="ConsPlusNormal"/>
            </w:pPr>
            <w:r>
              <w:t>Возмещение</w:t>
            </w:r>
            <w:r>
              <w:t xml:space="preserve"> </w:t>
            </w:r>
            <w:r>
              <w:t>части</w:t>
            </w:r>
            <w:r>
              <w:t xml:space="preserve"> </w:t>
            </w:r>
            <w:r>
              <w:t>затрат</w:t>
            </w:r>
            <w:r>
              <w:t xml:space="preserve"> </w:t>
            </w:r>
            <w:r>
              <w:t>на</w:t>
            </w:r>
            <w:r>
              <w:t xml:space="preserve"> </w:t>
            </w:r>
            <w:r>
              <w:t>приобретение</w:t>
            </w:r>
            <w:r>
              <w:t xml:space="preserve"> </w:t>
            </w:r>
            <w:r>
              <w:t>племенного</w:t>
            </w:r>
            <w:r>
              <w:t xml:space="preserve"> </w:t>
            </w:r>
            <w:r>
              <w:t>молодняка</w:t>
            </w:r>
            <w:r>
              <w:t xml:space="preserve"> </w:t>
            </w:r>
            <w:r>
              <w:t>сельскохозяйственных</w:t>
            </w:r>
            <w:r>
              <w:t xml:space="preserve"> </w:t>
            </w:r>
            <w:r>
              <w:t>животных</w:t>
            </w:r>
            <w:r>
              <w:t xml:space="preserve"> (</w:t>
            </w:r>
            <w:r>
              <w:t>крупного</w:t>
            </w:r>
            <w:r>
              <w:t xml:space="preserve"> </w:t>
            </w:r>
            <w:r>
              <w:t>рогатого</w:t>
            </w:r>
            <w:r>
              <w:t xml:space="preserve"> </w:t>
            </w:r>
            <w:r>
              <w:t>скота</w:t>
            </w:r>
            <w:r>
              <w:t>):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DD5">
            <w:pPr>
              <w:pStyle w:val="ConsPlusNormal"/>
            </w:pPr>
            <w:r>
              <w:t>В</w:t>
            </w:r>
            <w:r>
              <w:t xml:space="preserve"> </w:t>
            </w:r>
            <w:r>
              <w:t>пределах</w:t>
            </w:r>
            <w:r>
              <w:t xml:space="preserve"> </w:t>
            </w:r>
            <w:r>
              <w:t>лимитов</w:t>
            </w:r>
            <w:r>
              <w:t xml:space="preserve"> </w:t>
            </w:r>
            <w:r>
              <w:t>бюджетных</w:t>
            </w:r>
            <w:r>
              <w:t xml:space="preserve"> </w:t>
            </w:r>
            <w:r>
              <w:t>обязательств</w:t>
            </w:r>
            <w:r>
              <w:t xml:space="preserve">, </w:t>
            </w:r>
            <w:r>
              <w:t>предусмотренных</w:t>
            </w:r>
            <w:r>
              <w:t xml:space="preserve"> </w:t>
            </w:r>
            <w:r>
              <w:t>на</w:t>
            </w:r>
            <w:r>
              <w:t xml:space="preserve"> </w:t>
            </w:r>
            <w:r>
              <w:t>текущий</w:t>
            </w:r>
            <w:r>
              <w:t xml:space="preserve"> </w:t>
            </w:r>
            <w:r>
              <w:t>финансовый</w:t>
            </w:r>
            <w:r>
              <w:t xml:space="preserve"> </w:t>
            </w:r>
            <w:r>
              <w:t>год</w:t>
            </w:r>
          </w:p>
        </w:tc>
      </w:tr>
      <w:tr>
        <w:tblPrEx>
          <w:tblLayout w:type="fixed"/>
          <w:tblCellMar>
            <w:left w:w="0" w:type="dxa"/>
            <w:right w:w="0" w:type="dxa"/>
          </w:tblCellMar>
          <w:tblLook w:val="0000"/>
        </w:tblPrEx>
        <w:tc>
          <w:tcPr>
            <w:tcW w:w="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DD5">
            <w:pPr>
              <w:pStyle w:val="ConsPlusNormal"/>
            </w:pP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DD5">
            <w:pPr>
              <w:pStyle w:val="ConsPlusNormal"/>
              <w:jc w:val="right"/>
            </w:pPr>
            <w:r>
              <w:t>50</w:t>
            </w:r>
          </w:p>
        </w:tc>
      </w:tr>
    </w:tbl>
    <w:p w:rsidR="000F6DD5">
      <w:pPr>
        <w:pStyle w:val="ConsPlusNormal"/>
        <w:jc w:val="both"/>
      </w:pPr>
    </w:p>
    <w:p w:rsidR="000F6DD5">
      <w:pPr>
        <w:pStyle w:val="ConsPlusNormal"/>
        <w:jc w:val="both"/>
      </w:pPr>
    </w:p>
    <w:p w:rsidR="000F6DD5">
      <w:pPr>
        <w:pStyle w:val="ConsPlusNormal"/>
        <w:jc w:val="both"/>
      </w:pPr>
    </w:p>
    <w:p w:rsidR="000F6DD5">
      <w:pPr>
        <w:pStyle w:val="ConsPlusNormal"/>
        <w:jc w:val="both"/>
      </w:pPr>
    </w:p>
    <w:p w:rsidR="000F6DD5">
      <w:pPr>
        <w:pStyle w:val="ConsPlusNormal"/>
        <w:jc w:val="both"/>
      </w:pPr>
    </w:p>
    <w:p w:rsidR="000F6DD5">
      <w:pPr>
        <w:pStyle w:val="ConsPlusNormal"/>
        <w:jc w:val="right"/>
      </w:pPr>
      <w:r>
        <w:t>Приложение</w:t>
      </w:r>
      <w:r>
        <w:t xml:space="preserve"> 4</w:t>
      </w:r>
    </w:p>
    <w:p w:rsidR="000F6DD5">
      <w:pPr>
        <w:pStyle w:val="ConsPlusNormal"/>
        <w:jc w:val="right"/>
      </w:pPr>
      <w:r>
        <w:t>к</w:t>
      </w:r>
      <w:r>
        <w:t xml:space="preserve"> </w:t>
      </w:r>
      <w:r>
        <w:t>Положению</w:t>
      </w:r>
    </w:p>
    <w:p w:rsidR="000F6DD5">
      <w:pPr>
        <w:pStyle w:val="ConsPlusNormal"/>
        <w:jc w:val="right"/>
      </w:pPr>
      <w:r>
        <w:t>о</w:t>
      </w:r>
      <w:r>
        <w:t xml:space="preserve"> </w:t>
      </w:r>
      <w:r>
        <w:t>порядке</w:t>
      </w:r>
      <w:r>
        <w:t xml:space="preserve"> </w:t>
      </w:r>
      <w:r>
        <w:t>предоставления</w:t>
      </w:r>
      <w:r>
        <w:t xml:space="preserve"> </w:t>
      </w:r>
      <w:r>
        <w:t>из</w:t>
      </w:r>
      <w:r>
        <w:t xml:space="preserve"> </w:t>
      </w:r>
      <w:r>
        <w:t>бюджета</w:t>
      </w:r>
    </w:p>
    <w:p w:rsidR="000F6DD5">
      <w:pPr>
        <w:pStyle w:val="ConsPlusNormal"/>
        <w:jc w:val="right"/>
      </w:pPr>
      <w:r>
        <w:t>городского</w:t>
      </w:r>
      <w:r>
        <w:t xml:space="preserve"> </w:t>
      </w:r>
      <w:r>
        <w:t>округа</w:t>
      </w:r>
      <w:r>
        <w:t xml:space="preserve"> </w:t>
      </w:r>
      <w:r>
        <w:t>города</w:t>
      </w:r>
      <w:r>
        <w:t xml:space="preserve"> </w:t>
      </w:r>
      <w:r>
        <w:t>Калуги</w:t>
      </w:r>
      <w:r>
        <w:t xml:space="preserve"> </w:t>
      </w:r>
      <w:r>
        <w:t>Калужской</w:t>
      </w:r>
      <w:r>
        <w:t xml:space="preserve"> </w:t>
      </w:r>
      <w:r>
        <w:t>области</w:t>
      </w:r>
    </w:p>
    <w:p w:rsidR="000F6DD5">
      <w:pPr>
        <w:pStyle w:val="ConsPlusNormal"/>
        <w:jc w:val="right"/>
      </w:pPr>
      <w:r>
        <w:t>субсидий</w:t>
      </w:r>
      <w:r>
        <w:t xml:space="preserve"> </w:t>
      </w:r>
      <w:r>
        <w:t>в</w:t>
      </w:r>
      <w:r>
        <w:t xml:space="preserve"> </w:t>
      </w:r>
      <w:r>
        <w:t>рамках</w:t>
      </w:r>
      <w:r>
        <w:t xml:space="preserve"> </w:t>
      </w:r>
      <w:r>
        <w:t>реализации</w:t>
      </w:r>
      <w:r>
        <w:t xml:space="preserve"> </w:t>
      </w:r>
      <w:r>
        <w:t>комплекса</w:t>
      </w:r>
    </w:p>
    <w:p w:rsidR="000F6DD5">
      <w:pPr>
        <w:pStyle w:val="ConsPlusNormal"/>
        <w:jc w:val="right"/>
      </w:pPr>
      <w:r>
        <w:t>процессных</w:t>
      </w:r>
      <w:r>
        <w:t xml:space="preserve"> </w:t>
      </w:r>
      <w:r>
        <w:t>мероприятий</w:t>
      </w:r>
      <w:r>
        <w:t xml:space="preserve"> "</w:t>
      </w:r>
      <w:r>
        <w:t>Создание</w:t>
      </w:r>
      <w:r>
        <w:t xml:space="preserve"> </w:t>
      </w:r>
      <w:r>
        <w:t>условий</w:t>
      </w:r>
    </w:p>
    <w:p w:rsidR="000F6DD5">
      <w:pPr>
        <w:pStyle w:val="ConsPlusNormal"/>
        <w:jc w:val="right"/>
      </w:pPr>
      <w:r>
        <w:t>для</w:t>
      </w:r>
      <w:r>
        <w:t xml:space="preserve"> </w:t>
      </w:r>
      <w:r>
        <w:t>развития</w:t>
      </w:r>
      <w:r>
        <w:t xml:space="preserve"> </w:t>
      </w:r>
      <w:r>
        <w:t>молочного</w:t>
      </w:r>
      <w:r>
        <w:t xml:space="preserve"> </w:t>
      </w:r>
      <w:r>
        <w:t>скотоводства</w:t>
      </w:r>
      <w:r>
        <w:t xml:space="preserve">" </w:t>
      </w:r>
      <w:r>
        <w:t>направления</w:t>
      </w:r>
    </w:p>
    <w:p w:rsidR="000F6DD5">
      <w:pPr>
        <w:pStyle w:val="ConsPlusNormal"/>
        <w:jc w:val="right"/>
      </w:pPr>
      <w:r>
        <w:t>"</w:t>
      </w:r>
      <w:r>
        <w:t>Национальная</w:t>
      </w:r>
      <w:r>
        <w:t xml:space="preserve"> </w:t>
      </w:r>
      <w:r>
        <w:t>экономика</w:t>
      </w:r>
      <w:r>
        <w:t xml:space="preserve">" </w:t>
      </w:r>
      <w:r>
        <w:t>муниципальной</w:t>
      </w:r>
      <w:r>
        <w:t xml:space="preserve"> </w:t>
      </w:r>
      <w:r>
        <w:t>программы</w:t>
      </w:r>
    </w:p>
    <w:p w:rsidR="000F6DD5">
      <w:pPr>
        <w:pStyle w:val="ConsPlusNormal"/>
        <w:jc w:val="right"/>
      </w:pPr>
      <w:r>
        <w:t>городского</w:t>
      </w:r>
      <w:r>
        <w:t xml:space="preserve"> </w:t>
      </w:r>
      <w:r>
        <w:t>округа</w:t>
      </w:r>
      <w:r>
        <w:t xml:space="preserve"> </w:t>
      </w:r>
      <w:r>
        <w:t>города</w:t>
      </w:r>
      <w:r>
        <w:t xml:space="preserve"> </w:t>
      </w:r>
      <w:r>
        <w:t>Калуги</w:t>
      </w:r>
      <w:r>
        <w:t xml:space="preserve"> </w:t>
      </w:r>
      <w:r>
        <w:t>Калужской</w:t>
      </w:r>
      <w:r>
        <w:t xml:space="preserve"> </w:t>
      </w:r>
      <w:r>
        <w:t>области</w:t>
      </w:r>
    </w:p>
    <w:p w:rsidR="000F6DD5">
      <w:pPr>
        <w:pStyle w:val="ConsPlusNormal"/>
        <w:jc w:val="right"/>
      </w:pPr>
      <w:r>
        <w:t>"</w:t>
      </w:r>
      <w:r>
        <w:t>Экономическое</w:t>
      </w:r>
      <w:r>
        <w:t xml:space="preserve"> </w:t>
      </w:r>
      <w:r>
        <w:t>развитие</w:t>
      </w:r>
      <w:r>
        <w:t xml:space="preserve"> </w:t>
      </w:r>
      <w:r>
        <w:t>и</w:t>
      </w:r>
      <w:r>
        <w:t xml:space="preserve"> </w:t>
      </w:r>
      <w:r>
        <w:t>развитие</w:t>
      </w:r>
      <w:r>
        <w:t xml:space="preserve"> </w:t>
      </w:r>
      <w:r>
        <w:t>сферы</w:t>
      </w:r>
      <w:r>
        <w:t xml:space="preserve"> </w:t>
      </w:r>
      <w:r>
        <w:t>туризма</w:t>
      </w:r>
      <w:r>
        <w:t>"</w:t>
      </w:r>
    </w:p>
    <w:p w:rsidR="000F6DD5">
      <w:pPr>
        <w:pStyle w:val="ConsPlusNormal"/>
        <w:jc w:val="both"/>
      </w:pPr>
    </w:p>
    <w:p w:rsidR="000F6DD5">
      <w:pPr>
        <w:pStyle w:val="ConsPlusNormal"/>
        <w:jc w:val="center"/>
      </w:pPr>
      <w:bookmarkStart w:id="23" w:name="Par340"/>
      <w:bookmarkEnd w:id="23"/>
      <w:r>
        <w:rPr>
          <w:b/>
        </w:rPr>
        <w:t>СТАВКИ</w:t>
      </w:r>
      <w:r>
        <w:rPr>
          <w:b/>
        </w:rPr>
        <w:t xml:space="preserve"> </w:t>
      </w:r>
      <w:r>
        <w:rPr>
          <w:b/>
        </w:rPr>
        <w:t>СУБСИДИЙ</w:t>
      </w:r>
      <w:r>
        <w:rPr>
          <w:b/>
        </w:rPr>
        <w:t xml:space="preserve"> </w:t>
      </w:r>
      <w:r>
        <w:rPr>
          <w:b/>
        </w:rPr>
        <w:t>НА</w:t>
      </w:r>
      <w:r>
        <w:rPr>
          <w:b/>
        </w:rPr>
        <w:t xml:space="preserve"> </w:t>
      </w:r>
      <w:r>
        <w:rPr>
          <w:b/>
        </w:rPr>
        <w:t>ПРИОБРЕТЕНИЕ</w:t>
      </w:r>
      <w:r>
        <w:rPr>
          <w:b/>
        </w:rPr>
        <w:t xml:space="preserve"> </w:t>
      </w:r>
      <w:r>
        <w:rPr>
          <w:b/>
        </w:rPr>
        <w:t>ОБОРУДОВАНИЯ</w:t>
      </w:r>
      <w:r>
        <w:rPr>
          <w:b/>
        </w:rPr>
        <w:t xml:space="preserve">, </w:t>
      </w:r>
      <w:r>
        <w:rPr>
          <w:b/>
        </w:rPr>
        <w:t>СПЕЦИАЛЬНОЙ</w:t>
      </w:r>
    </w:p>
    <w:p w:rsidR="000F6DD5">
      <w:pPr>
        <w:pStyle w:val="ConsPlusNormal"/>
        <w:jc w:val="center"/>
      </w:pPr>
      <w:r>
        <w:rPr>
          <w:b/>
        </w:rPr>
        <w:t>ТЕХНИКИ</w:t>
      </w:r>
      <w:r>
        <w:rPr>
          <w:b/>
        </w:rPr>
        <w:t xml:space="preserve"> </w:t>
      </w:r>
      <w:r>
        <w:rPr>
          <w:b/>
        </w:rPr>
        <w:t>В</w:t>
      </w:r>
      <w:r>
        <w:rPr>
          <w:b/>
        </w:rPr>
        <w:t xml:space="preserve"> </w:t>
      </w:r>
      <w:r>
        <w:rPr>
          <w:b/>
        </w:rPr>
        <w:t>ОТРАСЛИ</w:t>
      </w:r>
      <w:r>
        <w:rPr>
          <w:b/>
        </w:rPr>
        <w:t xml:space="preserve"> </w:t>
      </w:r>
      <w:r>
        <w:rPr>
          <w:b/>
        </w:rPr>
        <w:t>ЖИВОТНОВОДСТВА</w:t>
      </w:r>
    </w:p>
    <w:p w:rsidR="000F6DD5">
      <w:pPr>
        <w:pStyle w:val="ConsPlusNormal"/>
        <w:jc w:val="both"/>
      </w:pPr>
    </w:p>
    <w:tbl>
      <w:tblPr>
        <w:tblStyle w:val="TableNormal"/>
        <w:tblLayout w:type="fixed"/>
        <w:tblCellMar>
          <w:left w:w="0" w:type="dxa"/>
          <w:right w:w="0" w:type="dxa"/>
        </w:tblCellMar>
        <w:tblLook w:val="0000"/>
      </w:tblPr>
      <w:tblGrid>
        <w:gridCol w:w="5669"/>
        <w:gridCol w:w="1701"/>
        <w:gridCol w:w="1701"/>
      </w:tblGrid>
      <w:tr>
        <w:tblPrEx>
          <w:tblLayout w:type="fixed"/>
          <w:tblCellMar>
            <w:left w:w="0" w:type="dxa"/>
            <w:right w:w="0" w:type="dxa"/>
          </w:tblCellMar>
          <w:tblLook w:val="0000"/>
        </w:tblPrEx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DD5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DD5">
            <w:pPr>
              <w:pStyle w:val="ConsPlusNormal"/>
              <w:jc w:val="center"/>
            </w:pPr>
            <w:r>
              <w:t>Доля</w:t>
            </w:r>
            <w:r>
              <w:t xml:space="preserve"> </w:t>
            </w:r>
            <w:r>
              <w:t>финансирования</w:t>
            </w:r>
            <w:r>
              <w:t xml:space="preserve"> </w:t>
            </w:r>
            <w:r>
              <w:t>в</w:t>
            </w:r>
            <w:r>
              <w:t xml:space="preserve"> </w:t>
            </w:r>
            <w:r>
              <w:t>процентах</w:t>
            </w:r>
            <w:r>
              <w:t xml:space="preserve"> </w:t>
            </w:r>
            <w:r>
              <w:t>от</w:t>
            </w:r>
            <w:r>
              <w:t xml:space="preserve"> </w:t>
            </w:r>
            <w:r>
              <w:t>стоимости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DD5">
            <w:pPr>
              <w:pStyle w:val="ConsPlusNormal"/>
              <w:jc w:val="center"/>
            </w:pPr>
            <w:r>
              <w:t>Ставка</w:t>
            </w:r>
            <w:r>
              <w:t xml:space="preserve"> </w:t>
            </w:r>
            <w:r>
              <w:t>субсидии</w:t>
            </w:r>
            <w:r>
              <w:t xml:space="preserve"> </w:t>
            </w:r>
            <w:r>
              <w:t>не</w:t>
            </w:r>
            <w:r>
              <w:t xml:space="preserve"> </w:t>
            </w:r>
            <w:r>
              <w:t>более</w:t>
            </w:r>
            <w:r>
              <w:t xml:space="preserve">, </w:t>
            </w:r>
            <w:r>
              <w:t>рублей</w:t>
            </w:r>
            <w:r>
              <w:t xml:space="preserve"> (</w:t>
            </w:r>
            <w:r>
              <w:t>на</w:t>
            </w:r>
            <w:r>
              <w:t xml:space="preserve"> </w:t>
            </w:r>
            <w:r>
              <w:t>одну</w:t>
            </w:r>
            <w:r>
              <w:t xml:space="preserve"> </w:t>
            </w:r>
            <w:r>
              <w:t>единицу</w:t>
            </w:r>
            <w:r>
              <w:t>)</w:t>
            </w:r>
          </w:p>
        </w:tc>
      </w:tr>
      <w:tr>
        <w:tblPrEx>
          <w:tblLayout w:type="fixed"/>
          <w:tblCellMar>
            <w:left w:w="0" w:type="dxa"/>
            <w:right w:w="0" w:type="dxa"/>
          </w:tblCellMar>
          <w:tblLook w:val="0000"/>
        </w:tblPrEx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DD5">
            <w:pPr>
              <w:pStyle w:val="ConsPlusNormal"/>
            </w:pPr>
            <w:r>
              <w:t>Возмещение</w:t>
            </w:r>
            <w:r>
              <w:t xml:space="preserve"> </w:t>
            </w:r>
            <w:r>
              <w:t>части</w:t>
            </w:r>
            <w:r>
              <w:t xml:space="preserve"> </w:t>
            </w:r>
            <w:r>
              <w:t>затрат</w:t>
            </w:r>
            <w:r>
              <w:t xml:space="preserve"> </w:t>
            </w:r>
            <w:r>
              <w:t>на</w:t>
            </w:r>
            <w:r>
              <w:t xml:space="preserve"> </w:t>
            </w:r>
            <w:r>
              <w:t>приобретение</w:t>
            </w:r>
            <w:r>
              <w:t xml:space="preserve"> </w:t>
            </w:r>
            <w:r>
              <w:t>оборудования</w:t>
            </w:r>
            <w:r>
              <w:t xml:space="preserve">, </w:t>
            </w:r>
            <w:r>
              <w:t>специальной</w:t>
            </w:r>
            <w:r>
              <w:t xml:space="preserve"> </w:t>
            </w:r>
            <w:r>
              <w:t>техники</w:t>
            </w:r>
            <w:r>
              <w:t xml:space="preserve"> </w:t>
            </w:r>
            <w:r>
              <w:t>в</w:t>
            </w:r>
            <w:r>
              <w:t xml:space="preserve"> </w:t>
            </w:r>
            <w:r>
              <w:t>отрасли</w:t>
            </w:r>
            <w:r>
              <w:t xml:space="preserve"> </w:t>
            </w:r>
            <w:r>
              <w:t>животноводства</w:t>
            </w:r>
            <w:r>
              <w:t>: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DD5">
            <w:pPr>
              <w:pStyle w:val="ConsPlusNormal"/>
            </w:pPr>
            <w:r>
              <w:t>В</w:t>
            </w:r>
            <w:r>
              <w:t xml:space="preserve"> </w:t>
            </w:r>
            <w:r>
              <w:t>пределах</w:t>
            </w:r>
            <w:r>
              <w:t xml:space="preserve"> </w:t>
            </w:r>
            <w:r>
              <w:t>лимитов</w:t>
            </w:r>
            <w:r>
              <w:t xml:space="preserve"> </w:t>
            </w:r>
            <w:r>
              <w:t>бюджетных</w:t>
            </w:r>
            <w:r>
              <w:t xml:space="preserve"> </w:t>
            </w:r>
            <w:r>
              <w:t>обязательств</w:t>
            </w:r>
            <w:r>
              <w:t xml:space="preserve">, </w:t>
            </w:r>
            <w:r>
              <w:t>предусмотренных</w:t>
            </w:r>
            <w:r>
              <w:t xml:space="preserve"> </w:t>
            </w:r>
            <w:r>
              <w:t>на</w:t>
            </w:r>
            <w:r>
              <w:t xml:space="preserve"> </w:t>
            </w:r>
            <w:r>
              <w:t>текущий</w:t>
            </w:r>
            <w:r>
              <w:t xml:space="preserve"> </w:t>
            </w:r>
            <w:r>
              <w:t>финансовый</w:t>
            </w:r>
            <w:r>
              <w:t xml:space="preserve"> </w:t>
            </w:r>
            <w:r>
              <w:t>год</w:t>
            </w:r>
          </w:p>
        </w:tc>
      </w:tr>
      <w:tr>
        <w:tblPrEx>
          <w:tblLayout w:type="fixed"/>
          <w:tblCellMar>
            <w:left w:w="0" w:type="dxa"/>
            <w:right w:w="0" w:type="dxa"/>
          </w:tblCellMar>
          <w:tblLook w:val="0000"/>
        </w:tblPrEx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DD5">
            <w:pPr>
              <w:pStyle w:val="ConsPlusNormal"/>
            </w:pPr>
            <w:r>
              <w:t xml:space="preserve">- </w:t>
            </w:r>
            <w:r>
              <w:t>молоковоз</w:t>
            </w:r>
            <w:r>
              <w:t xml:space="preserve"> (</w:t>
            </w:r>
            <w:r>
              <w:t>автоцистерна</w:t>
            </w:r>
            <w:r>
              <w:t xml:space="preserve">), </w:t>
            </w:r>
            <w:r>
              <w:t>цистерна</w:t>
            </w:r>
            <w:r>
              <w:t xml:space="preserve"> </w:t>
            </w:r>
            <w:r>
              <w:t>для</w:t>
            </w:r>
            <w:r>
              <w:t xml:space="preserve"> </w:t>
            </w:r>
            <w:r>
              <w:t>перевозки</w:t>
            </w:r>
            <w:r>
              <w:t xml:space="preserve"> </w:t>
            </w:r>
            <w:r>
              <w:t>и</w:t>
            </w:r>
            <w:r>
              <w:t xml:space="preserve"> </w:t>
            </w:r>
            <w:r>
              <w:t>кратковременного</w:t>
            </w:r>
            <w:r>
              <w:t xml:space="preserve"> </w:t>
            </w:r>
            <w:r>
              <w:t>хранения</w:t>
            </w:r>
            <w:r>
              <w:t xml:space="preserve"> </w:t>
            </w:r>
            <w:r>
              <w:t>пищевых</w:t>
            </w:r>
            <w:r>
              <w:t xml:space="preserve"> </w:t>
            </w:r>
            <w:r>
              <w:t>продуктов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DD5">
            <w:pPr>
              <w:pStyle w:val="ConsPlusNormal"/>
              <w:jc w:val="right"/>
            </w:pPr>
            <w:r>
              <w:t>40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DD5">
            <w:pPr>
              <w:pStyle w:val="ConsPlusNormal"/>
              <w:jc w:val="right"/>
            </w:pPr>
            <w:r>
              <w:t>800000</w:t>
            </w:r>
          </w:p>
        </w:tc>
      </w:tr>
    </w:tbl>
    <w:p w:rsidR="000F6DD5">
      <w:pPr>
        <w:pStyle w:val="ConsPlusNormal"/>
        <w:jc w:val="both"/>
      </w:pPr>
    </w:p>
    <w:p w:rsidR="000F6DD5">
      <w:pPr>
        <w:pStyle w:val="ConsPlusNormal"/>
        <w:jc w:val="both"/>
      </w:pPr>
    </w:p>
    <w:p w:rsidR="000F6DD5">
      <w:pPr>
        <w:pStyle w:val="ConsPlusNormal"/>
        <w:jc w:val="both"/>
      </w:pPr>
    </w:p>
    <w:p w:rsidR="000F6DD5">
      <w:pPr>
        <w:pStyle w:val="ConsPlusNormal"/>
        <w:jc w:val="both"/>
      </w:pPr>
    </w:p>
    <w:p w:rsidR="000F6DD5">
      <w:pPr>
        <w:pStyle w:val="ConsPlusNormal"/>
        <w:jc w:val="both"/>
      </w:pPr>
    </w:p>
    <w:p w:rsidR="000F6DD5">
      <w:pPr>
        <w:pStyle w:val="ConsPlusNormal"/>
        <w:jc w:val="right"/>
      </w:pPr>
      <w:r>
        <w:t>Приложение</w:t>
      </w:r>
      <w:r>
        <w:t xml:space="preserve"> 5</w:t>
      </w:r>
    </w:p>
    <w:p w:rsidR="000F6DD5">
      <w:pPr>
        <w:pStyle w:val="ConsPlusNormal"/>
        <w:jc w:val="right"/>
      </w:pPr>
      <w:r>
        <w:t>к</w:t>
      </w:r>
      <w:r>
        <w:t xml:space="preserve"> </w:t>
      </w:r>
      <w:r>
        <w:t>Положению</w:t>
      </w:r>
    </w:p>
    <w:p w:rsidR="000F6DD5">
      <w:pPr>
        <w:pStyle w:val="ConsPlusNormal"/>
        <w:jc w:val="right"/>
      </w:pPr>
      <w:r>
        <w:t>о</w:t>
      </w:r>
      <w:r>
        <w:t xml:space="preserve"> </w:t>
      </w:r>
      <w:r>
        <w:t>порядке</w:t>
      </w:r>
      <w:r>
        <w:t xml:space="preserve"> </w:t>
      </w:r>
      <w:r>
        <w:t>предоставления</w:t>
      </w:r>
      <w:r>
        <w:t xml:space="preserve"> </w:t>
      </w:r>
      <w:r>
        <w:t>из</w:t>
      </w:r>
      <w:r>
        <w:t xml:space="preserve"> </w:t>
      </w:r>
      <w:r>
        <w:t>бюджета</w:t>
      </w:r>
    </w:p>
    <w:p w:rsidR="000F6DD5">
      <w:pPr>
        <w:pStyle w:val="ConsPlusNormal"/>
        <w:jc w:val="right"/>
      </w:pPr>
      <w:r>
        <w:t>городского</w:t>
      </w:r>
      <w:r>
        <w:t xml:space="preserve"> </w:t>
      </w:r>
      <w:r>
        <w:t>округа</w:t>
      </w:r>
      <w:r>
        <w:t xml:space="preserve"> </w:t>
      </w:r>
      <w:r>
        <w:t>города</w:t>
      </w:r>
      <w:r>
        <w:t xml:space="preserve"> </w:t>
      </w:r>
      <w:r>
        <w:t>Калуги</w:t>
      </w:r>
      <w:r>
        <w:t xml:space="preserve"> </w:t>
      </w:r>
      <w:r>
        <w:t>Калужской</w:t>
      </w:r>
      <w:r>
        <w:t xml:space="preserve"> </w:t>
      </w:r>
      <w:r>
        <w:t>области</w:t>
      </w:r>
    </w:p>
    <w:p w:rsidR="000F6DD5">
      <w:pPr>
        <w:pStyle w:val="ConsPlusNormal"/>
        <w:jc w:val="right"/>
      </w:pPr>
      <w:r>
        <w:t>субсидий</w:t>
      </w:r>
      <w:r>
        <w:t xml:space="preserve"> </w:t>
      </w:r>
      <w:r>
        <w:t>в</w:t>
      </w:r>
      <w:r>
        <w:t xml:space="preserve"> </w:t>
      </w:r>
      <w:r>
        <w:t>рамках</w:t>
      </w:r>
      <w:r>
        <w:t xml:space="preserve"> </w:t>
      </w:r>
      <w:r>
        <w:t>реализации</w:t>
      </w:r>
      <w:r>
        <w:t xml:space="preserve"> </w:t>
      </w:r>
      <w:r>
        <w:t>комплекса</w:t>
      </w:r>
    </w:p>
    <w:p w:rsidR="000F6DD5">
      <w:pPr>
        <w:pStyle w:val="ConsPlusNormal"/>
        <w:jc w:val="right"/>
      </w:pPr>
      <w:r>
        <w:t>процессных</w:t>
      </w:r>
      <w:r>
        <w:t xml:space="preserve"> </w:t>
      </w:r>
      <w:r>
        <w:t>мероприятий</w:t>
      </w:r>
      <w:r>
        <w:t xml:space="preserve"> "</w:t>
      </w:r>
      <w:r>
        <w:t>Создание</w:t>
      </w:r>
      <w:r>
        <w:t xml:space="preserve"> </w:t>
      </w:r>
      <w:r>
        <w:t>условий</w:t>
      </w:r>
    </w:p>
    <w:p w:rsidR="000F6DD5">
      <w:pPr>
        <w:pStyle w:val="ConsPlusNormal"/>
        <w:jc w:val="right"/>
      </w:pPr>
      <w:r>
        <w:t>для</w:t>
      </w:r>
      <w:r>
        <w:t xml:space="preserve"> </w:t>
      </w:r>
      <w:r>
        <w:t>развития</w:t>
      </w:r>
      <w:r>
        <w:t xml:space="preserve"> </w:t>
      </w:r>
      <w:r>
        <w:t>молочного</w:t>
      </w:r>
      <w:r>
        <w:t xml:space="preserve"> </w:t>
      </w:r>
      <w:r>
        <w:t>скотоводства</w:t>
      </w:r>
      <w:r>
        <w:t xml:space="preserve">" </w:t>
      </w:r>
      <w:r>
        <w:t>направления</w:t>
      </w:r>
    </w:p>
    <w:p w:rsidR="000F6DD5">
      <w:pPr>
        <w:pStyle w:val="ConsPlusNormal"/>
        <w:jc w:val="right"/>
      </w:pPr>
      <w:r>
        <w:t>"</w:t>
      </w:r>
      <w:r>
        <w:t>Национальная</w:t>
      </w:r>
      <w:r>
        <w:t xml:space="preserve"> </w:t>
      </w:r>
      <w:r>
        <w:t>экономика</w:t>
      </w:r>
      <w:r>
        <w:t xml:space="preserve">" </w:t>
      </w:r>
      <w:r>
        <w:t>муниципальной</w:t>
      </w:r>
      <w:r>
        <w:t xml:space="preserve"> </w:t>
      </w:r>
      <w:r>
        <w:t>программы</w:t>
      </w:r>
    </w:p>
    <w:p w:rsidR="000F6DD5">
      <w:pPr>
        <w:pStyle w:val="ConsPlusNormal"/>
        <w:jc w:val="right"/>
      </w:pPr>
      <w:r>
        <w:t>городского</w:t>
      </w:r>
      <w:r>
        <w:t xml:space="preserve"> </w:t>
      </w:r>
      <w:r>
        <w:t>округа</w:t>
      </w:r>
      <w:r>
        <w:t xml:space="preserve"> </w:t>
      </w:r>
      <w:r>
        <w:t>города</w:t>
      </w:r>
      <w:r>
        <w:t xml:space="preserve"> </w:t>
      </w:r>
      <w:r>
        <w:t>Калуги</w:t>
      </w:r>
      <w:r>
        <w:t xml:space="preserve"> </w:t>
      </w:r>
      <w:r>
        <w:t>Калужской</w:t>
      </w:r>
      <w:r>
        <w:t xml:space="preserve"> </w:t>
      </w:r>
      <w:r>
        <w:t>области</w:t>
      </w:r>
    </w:p>
    <w:p w:rsidR="000F6DD5">
      <w:pPr>
        <w:pStyle w:val="ConsPlusNormal"/>
        <w:jc w:val="right"/>
      </w:pPr>
      <w:r>
        <w:t>"</w:t>
      </w:r>
      <w:r>
        <w:t>Экономическое</w:t>
      </w:r>
      <w:r>
        <w:t xml:space="preserve"> </w:t>
      </w:r>
      <w:r>
        <w:t>развитие</w:t>
      </w:r>
      <w:r>
        <w:t xml:space="preserve"> </w:t>
      </w:r>
      <w:r>
        <w:t>и</w:t>
      </w:r>
      <w:r>
        <w:t xml:space="preserve"> </w:t>
      </w:r>
      <w:r>
        <w:t>развитие</w:t>
      </w:r>
      <w:r>
        <w:t xml:space="preserve"> </w:t>
      </w:r>
      <w:r>
        <w:t>сферы</w:t>
      </w:r>
      <w:r>
        <w:t xml:space="preserve"> </w:t>
      </w:r>
      <w:r>
        <w:t>туризма</w:t>
      </w:r>
      <w:r>
        <w:t>"</w:t>
      </w:r>
    </w:p>
    <w:p w:rsidR="000F6DD5">
      <w:pPr>
        <w:pStyle w:val="ConsPlusNormal"/>
        <w:jc w:val="both"/>
      </w:pPr>
    </w:p>
    <w:p w:rsidR="000F6DD5">
      <w:pPr>
        <w:pStyle w:val="ConsPlusNormal"/>
        <w:jc w:val="center"/>
      </w:pPr>
      <w:bookmarkStart w:id="24" w:name="Par367"/>
      <w:bookmarkEnd w:id="24"/>
      <w:r>
        <w:rPr>
          <w:b/>
        </w:rPr>
        <w:t>СТАВКИ</w:t>
      </w:r>
      <w:r>
        <w:rPr>
          <w:b/>
        </w:rPr>
        <w:t xml:space="preserve"> </w:t>
      </w:r>
      <w:r>
        <w:rPr>
          <w:b/>
        </w:rPr>
        <w:t>СУБСИДИЙ</w:t>
      </w:r>
      <w:r>
        <w:rPr>
          <w:b/>
        </w:rPr>
        <w:t xml:space="preserve"> </w:t>
      </w:r>
      <w:r>
        <w:rPr>
          <w:b/>
        </w:rPr>
        <w:t>НА</w:t>
      </w:r>
      <w:r>
        <w:rPr>
          <w:b/>
        </w:rPr>
        <w:t xml:space="preserve"> </w:t>
      </w:r>
      <w:r>
        <w:rPr>
          <w:b/>
        </w:rPr>
        <w:t>ПРИОБРЕТЕНИЕ</w:t>
      </w:r>
      <w:r>
        <w:rPr>
          <w:b/>
        </w:rPr>
        <w:t xml:space="preserve"> </w:t>
      </w:r>
      <w:r>
        <w:rPr>
          <w:b/>
        </w:rPr>
        <w:t>ТЕХНОЛОГИЧЕСКОГО</w:t>
      </w:r>
    </w:p>
    <w:p w:rsidR="000F6DD5">
      <w:pPr>
        <w:pStyle w:val="ConsPlusNormal"/>
        <w:jc w:val="center"/>
      </w:pPr>
      <w:r>
        <w:rPr>
          <w:b/>
        </w:rPr>
        <w:t>ОБОРУДОВАНИЯ</w:t>
      </w:r>
      <w:r>
        <w:rPr>
          <w:b/>
        </w:rPr>
        <w:t xml:space="preserve"> </w:t>
      </w:r>
      <w:r>
        <w:rPr>
          <w:b/>
        </w:rPr>
        <w:t>ДЛЯ</w:t>
      </w:r>
      <w:r>
        <w:rPr>
          <w:b/>
        </w:rPr>
        <w:t xml:space="preserve"> </w:t>
      </w:r>
      <w:r>
        <w:rPr>
          <w:b/>
        </w:rPr>
        <w:t>ПЕРЕРАБОТКИ</w:t>
      </w:r>
      <w:r>
        <w:rPr>
          <w:b/>
        </w:rPr>
        <w:t xml:space="preserve"> </w:t>
      </w:r>
      <w:r>
        <w:rPr>
          <w:b/>
        </w:rPr>
        <w:t>МОЛОКА</w:t>
      </w:r>
    </w:p>
    <w:p w:rsidR="000F6DD5">
      <w:pPr>
        <w:pStyle w:val="ConsPlusNormal"/>
        <w:jc w:val="both"/>
      </w:pPr>
    </w:p>
    <w:tbl>
      <w:tblPr>
        <w:tblStyle w:val="TableNormal"/>
        <w:tblLayout w:type="fixed"/>
        <w:tblCellMar>
          <w:left w:w="0" w:type="dxa"/>
          <w:right w:w="0" w:type="dxa"/>
        </w:tblCellMar>
        <w:tblLook w:val="0000"/>
      </w:tblPr>
      <w:tblGrid>
        <w:gridCol w:w="5669"/>
        <w:gridCol w:w="1701"/>
        <w:gridCol w:w="1701"/>
      </w:tblGrid>
      <w:tr>
        <w:tblPrEx>
          <w:tblLayout w:type="fixed"/>
          <w:tblCellMar>
            <w:left w:w="0" w:type="dxa"/>
            <w:right w:w="0" w:type="dxa"/>
          </w:tblCellMar>
          <w:tblLook w:val="0000"/>
        </w:tblPrEx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DD5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DD5">
            <w:pPr>
              <w:pStyle w:val="ConsPlusNormal"/>
              <w:jc w:val="center"/>
            </w:pPr>
            <w:r>
              <w:t>Доля</w:t>
            </w:r>
            <w:r>
              <w:t xml:space="preserve"> </w:t>
            </w:r>
            <w:r>
              <w:t>финансирования</w:t>
            </w:r>
            <w:r>
              <w:t xml:space="preserve"> </w:t>
            </w:r>
            <w:r>
              <w:t>в</w:t>
            </w:r>
            <w:r>
              <w:t xml:space="preserve"> </w:t>
            </w:r>
            <w:r>
              <w:t>процентах</w:t>
            </w:r>
            <w:r>
              <w:t xml:space="preserve"> </w:t>
            </w:r>
            <w:r>
              <w:t>от</w:t>
            </w:r>
            <w:r>
              <w:t xml:space="preserve"> </w:t>
            </w:r>
            <w:r>
              <w:t>стоимости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DD5">
            <w:pPr>
              <w:pStyle w:val="ConsPlusNormal"/>
              <w:jc w:val="center"/>
            </w:pPr>
            <w:r>
              <w:t>Ставка</w:t>
            </w:r>
            <w:r>
              <w:t xml:space="preserve"> </w:t>
            </w:r>
            <w:r>
              <w:t>субсидии</w:t>
            </w:r>
            <w:r>
              <w:t xml:space="preserve"> </w:t>
            </w:r>
            <w:r>
              <w:t>не</w:t>
            </w:r>
            <w:r>
              <w:t xml:space="preserve"> </w:t>
            </w:r>
            <w:r>
              <w:t>более</w:t>
            </w:r>
            <w:r>
              <w:t xml:space="preserve">, </w:t>
            </w:r>
            <w:r>
              <w:t>рублей</w:t>
            </w:r>
            <w:r>
              <w:t xml:space="preserve"> (</w:t>
            </w:r>
            <w:r>
              <w:t>на</w:t>
            </w:r>
            <w:r>
              <w:t xml:space="preserve"> </w:t>
            </w:r>
            <w:r>
              <w:t>одну</w:t>
            </w:r>
            <w:r>
              <w:t xml:space="preserve"> </w:t>
            </w:r>
            <w:r>
              <w:t>единицу</w:t>
            </w:r>
            <w:r>
              <w:t>)</w:t>
            </w:r>
          </w:p>
        </w:tc>
      </w:tr>
      <w:tr>
        <w:tblPrEx>
          <w:tblLayout w:type="fixed"/>
          <w:tblCellMar>
            <w:left w:w="0" w:type="dxa"/>
            <w:right w:w="0" w:type="dxa"/>
          </w:tblCellMar>
          <w:tblLook w:val="0000"/>
        </w:tblPrEx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DD5">
            <w:pPr>
              <w:pStyle w:val="ConsPlusNormal"/>
            </w:pPr>
            <w:r>
              <w:t>Возмещение</w:t>
            </w:r>
            <w:r>
              <w:t xml:space="preserve"> </w:t>
            </w:r>
            <w:r>
              <w:t>части</w:t>
            </w:r>
            <w:r>
              <w:t xml:space="preserve"> </w:t>
            </w:r>
            <w:r>
              <w:t>затрат</w:t>
            </w:r>
            <w:r>
              <w:t xml:space="preserve"> </w:t>
            </w:r>
            <w:r>
              <w:t>на</w:t>
            </w:r>
            <w:r>
              <w:t xml:space="preserve"> </w:t>
            </w:r>
            <w:r>
              <w:t>приобретение</w:t>
            </w:r>
            <w:r>
              <w:t xml:space="preserve"> </w:t>
            </w:r>
            <w:r>
              <w:t>технологического</w:t>
            </w:r>
            <w:r>
              <w:t xml:space="preserve"> </w:t>
            </w:r>
            <w:r>
              <w:t>оборудования</w:t>
            </w:r>
            <w:r>
              <w:t xml:space="preserve"> </w:t>
            </w:r>
            <w:r>
              <w:t>для</w:t>
            </w:r>
            <w:r>
              <w:t xml:space="preserve"> </w:t>
            </w:r>
            <w:r>
              <w:t>переработки</w:t>
            </w:r>
            <w:r>
              <w:t xml:space="preserve"> </w:t>
            </w:r>
            <w:r>
              <w:t>молока</w:t>
            </w:r>
            <w:r>
              <w:t>: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DD5">
            <w:pPr>
              <w:pStyle w:val="ConsPlusNormal"/>
            </w:pPr>
            <w:r>
              <w:t>В</w:t>
            </w:r>
            <w:r>
              <w:t xml:space="preserve"> </w:t>
            </w:r>
            <w:r>
              <w:t>пределах</w:t>
            </w:r>
            <w:r>
              <w:t xml:space="preserve"> </w:t>
            </w:r>
            <w:r>
              <w:t>лимитов</w:t>
            </w:r>
            <w:r>
              <w:t xml:space="preserve"> </w:t>
            </w:r>
            <w:r>
              <w:t>бюджетных</w:t>
            </w:r>
            <w:r>
              <w:t xml:space="preserve"> </w:t>
            </w:r>
            <w:r>
              <w:t>обязательств</w:t>
            </w:r>
            <w:r>
              <w:t xml:space="preserve">, </w:t>
            </w:r>
            <w:r>
              <w:t>предусмотренных</w:t>
            </w:r>
            <w:r>
              <w:t xml:space="preserve"> </w:t>
            </w:r>
            <w:r>
              <w:t>на</w:t>
            </w:r>
            <w:r>
              <w:t xml:space="preserve"> </w:t>
            </w:r>
            <w:r>
              <w:t>текущий</w:t>
            </w:r>
            <w:r>
              <w:t xml:space="preserve"> </w:t>
            </w:r>
            <w:r>
              <w:t>финансовый</w:t>
            </w:r>
            <w:r>
              <w:t xml:space="preserve"> </w:t>
            </w:r>
            <w:r>
              <w:t>год</w:t>
            </w:r>
          </w:p>
        </w:tc>
      </w:tr>
      <w:tr>
        <w:tblPrEx>
          <w:tblLayout w:type="fixed"/>
          <w:tblCellMar>
            <w:left w:w="0" w:type="dxa"/>
            <w:right w:w="0" w:type="dxa"/>
          </w:tblCellMar>
          <w:tblLook w:val="0000"/>
        </w:tblPrEx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DD5">
            <w:pPr>
              <w:pStyle w:val="ConsPlusNormal"/>
            </w:pPr>
            <w:r>
              <w:t>Участок</w:t>
            </w:r>
            <w:r>
              <w:t xml:space="preserve"> </w:t>
            </w:r>
            <w:r>
              <w:t>приемки</w:t>
            </w:r>
            <w:r>
              <w:t xml:space="preserve"> </w:t>
            </w:r>
            <w:r>
              <w:t>и</w:t>
            </w:r>
            <w:r>
              <w:t xml:space="preserve"> </w:t>
            </w:r>
            <w:r>
              <w:t>резервирования</w:t>
            </w:r>
            <w:r>
              <w:t xml:space="preserve"> </w:t>
            </w:r>
            <w:r>
              <w:t>молока</w:t>
            </w:r>
            <w:r>
              <w:t>:</w:t>
            </w:r>
          </w:p>
          <w:p w:rsidR="000F6DD5">
            <w:pPr>
              <w:pStyle w:val="ConsPlusNormal"/>
            </w:pPr>
            <w:r>
              <w:t xml:space="preserve">1. </w:t>
            </w:r>
            <w:r>
              <w:t>Насос</w:t>
            </w:r>
            <w:r>
              <w:t xml:space="preserve"> (</w:t>
            </w:r>
            <w:r>
              <w:t>самовсасывающий</w:t>
            </w:r>
            <w:r>
              <w:t xml:space="preserve">; </w:t>
            </w:r>
            <w:r>
              <w:t>центробежный</w:t>
            </w:r>
            <w:r>
              <w:t>).</w:t>
            </w:r>
          </w:p>
          <w:p w:rsidR="000F6DD5">
            <w:pPr>
              <w:pStyle w:val="ConsPlusNormal"/>
            </w:pPr>
            <w:r>
              <w:t xml:space="preserve">2. </w:t>
            </w:r>
            <w:r>
              <w:t>Счетчик</w:t>
            </w:r>
            <w:r>
              <w:t>-</w:t>
            </w:r>
            <w:r>
              <w:t>расходомер</w:t>
            </w:r>
            <w:r>
              <w:t xml:space="preserve"> </w:t>
            </w:r>
            <w:r>
              <w:t>для</w:t>
            </w:r>
            <w:r>
              <w:t xml:space="preserve"> </w:t>
            </w:r>
            <w:r>
              <w:t>учета</w:t>
            </w:r>
            <w:r>
              <w:t xml:space="preserve"> </w:t>
            </w:r>
            <w:r>
              <w:t>поступающего</w:t>
            </w:r>
            <w:r>
              <w:t xml:space="preserve"> </w:t>
            </w:r>
            <w:r>
              <w:t>молока</w:t>
            </w:r>
            <w:r>
              <w:t>.</w:t>
            </w:r>
          </w:p>
          <w:p w:rsidR="000F6DD5">
            <w:pPr>
              <w:pStyle w:val="ConsPlusNormal"/>
            </w:pPr>
            <w:r>
              <w:t xml:space="preserve">3. </w:t>
            </w:r>
            <w:r>
              <w:t>Высокоэффективный</w:t>
            </w:r>
            <w:r>
              <w:t xml:space="preserve"> </w:t>
            </w:r>
            <w:r>
              <w:t>молочный</w:t>
            </w:r>
            <w:r>
              <w:t xml:space="preserve"> </w:t>
            </w:r>
            <w:r>
              <w:t>фильтр</w:t>
            </w:r>
            <w:r>
              <w:t xml:space="preserve"> </w:t>
            </w:r>
            <w:r>
              <w:t>для</w:t>
            </w:r>
            <w:r>
              <w:t xml:space="preserve"> </w:t>
            </w:r>
            <w:r>
              <w:t>очистки</w:t>
            </w:r>
            <w:r>
              <w:t xml:space="preserve"> </w:t>
            </w:r>
            <w:r>
              <w:t>сырого</w:t>
            </w:r>
            <w:r>
              <w:t xml:space="preserve"> </w:t>
            </w:r>
            <w:r>
              <w:t>молока</w:t>
            </w:r>
            <w:r>
              <w:t>.</w:t>
            </w:r>
          </w:p>
          <w:p w:rsidR="000F6DD5">
            <w:pPr>
              <w:pStyle w:val="ConsPlusNormal"/>
            </w:pPr>
            <w:r>
              <w:t xml:space="preserve">4. </w:t>
            </w:r>
            <w:r>
              <w:t>Охладитель</w:t>
            </w:r>
            <w:r>
              <w:t xml:space="preserve"> </w:t>
            </w:r>
            <w:r>
              <w:t>молока</w:t>
            </w:r>
            <w:r>
              <w:t xml:space="preserve"> (</w:t>
            </w:r>
            <w:r>
              <w:t>для</w:t>
            </w:r>
            <w:r>
              <w:t xml:space="preserve"> </w:t>
            </w:r>
            <w:r>
              <w:t>охлаждения</w:t>
            </w:r>
            <w:r>
              <w:t xml:space="preserve"> </w:t>
            </w:r>
            <w:r>
              <w:t>и</w:t>
            </w:r>
            <w:r>
              <w:t xml:space="preserve"> </w:t>
            </w:r>
            <w:r>
              <w:t>резервирования</w:t>
            </w:r>
            <w:r>
              <w:t xml:space="preserve"> </w:t>
            </w:r>
            <w:r>
              <w:t>сырого</w:t>
            </w:r>
            <w:r>
              <w:t xml:space="preserve"> </w:t>
            </w:r>
            <w:r>
              <w:t>молока</w:t>
            </w:r>
            <w: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DD5">
            <w:pPr>
              <w:pStyle w:val="ConsPlusNormal"/>
              <w:jc w:val="right"/>
            </w:pPr>
            <w:r>
              <w:t>40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DD5">
            <w:pPr>
              <w:pStyle w:val="ConsPlusNormal"/>
              <w:jc w:val="right"/>
            </w:pPr>
            <w:r>
              <w:t>1000000</w:t>
            </w:r>
          </w:p>
        </w:tc>
      </w:tr>
      <w:tr>
        <w:tblPrEx>
          <w:tblLayout w:type="fixed"/>
          <w:tblCellMar>
            <w:left w:w="0" w:type="dxa"/>
            <w:right w:w="0" w:type="dxa"/>
          </w:tblCellMar>
          <w:tblLook w:val="0000"/>
        </w:tblPrEx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DD5">
            <w:pPr>
              <w:pStyle w:val="ConsPlusNormal"/>
            </w:pPr>
            <w:r>
              <w:t>Аппаратный</w:t>
            </w:r>
            <w:r>
              <w:t xml:space="preserve"> </w:t>
            </w:r>
            <w:r>
              <w:t>участок</w:t>
            </w:r>
            <w:r>
              <w:t>:</w:t>
            </w:r>
          </w:p>
          <w:p w:rsidR="000F6DD5">
            <w:pPr>
              <w:pStyle w:val="ConsPlusNormal"/>
            </w:pPr>
            <w:r>
              <w:t xml:space="preserve">5. </w:t>
            </w:r>
            <w:r>
              <w:t>Установка</w:t>
            </w:r>
            <w:r>
              <w:t xml:space="preserve"> </w:t>
            </w:r>
            <w:r>
              <w:t>теплообменная</w:t>
            </w:r>
            <w:r>
              <w:t xml:space="preserve"> </w:t>
            </w:r>
            <w:r>
              <w:t>пластинчатая</w:t>
            </w:r>
            <w:r>
              <w:t xml:space="preserve"> </w:t>
            </w:r>
            <w:r>
              <w:t>пастеризационно</w:t>
            </w:r>
            <w:r>
              <w:t>-</w:t>
            </w:r>
            <w:r>
              <w:t>охладительная</w:t>
            </w:r>
            <w:r>
              <w:t>.</w:t>
            </w:r>
          </w:p>
          <w:p w:rsidR="000F6DD5">
            <w:pPr>
              <w:pStyle w:val="ConsPlusNormal"/>
            </w:pPr>
            <w:r>
              <w:t xml:space="preserve">6. </w:t>
            </w:r>
            <w:r>
              <w:t>Сепаратор</w:t>
            </w:r>
            <w:r>
              <w:t>-</w:t>
            </w:r>
            <w:r>
              <w:t>сливкоотделитель</w:t>
            </w:r>
            <w:r>
              <w:t xml:space="preserve"> </w:t>
            </w:r>
            <w:r>
              <w:t>полузакрытого</w:t>
            </w:r>
            <w:r>
              <w:t xml:space="preserve"> </w:t>
            </w:r>
            <w:r>
              <w:t>типа</w:t>
            </w:r>
            <w:r>
              <w:t>.</w:t>
            </w:r>
          </w:p>
          <w:p w:rsidR="000F6DD5">
            <w:pPr>
              <w:pStyle w:val="ConsPlusNormal"/>
            </w:pPr>
            <w:r>
              <w:t xml:space="preserve">7. </w:t>
            </w:r>
            <w:r>
              <w:t>Трехплунжерный</w:t>
            </w:r>
            <w:r>
              <w:t xml:space="preserve"> </w:t>
            </w:r>
            <w:r>
              <w:t>гомогенизатор</w:t>
            </w:r>
            <w:r>
              <w:t xml:space="preserve"> </w:t>
            </w:r>
            <w:r>
              <w:t>высокого</w:t>
            </w:r>
            <w:r>
              <w:t xml:space="preserve"> </w:t>
            </w:r>
            <w:r>
              <w:t>давления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DD5">
            <w:pPr>
              <w:pStyle w:val="ConsPlusNormal"/>
              <w:jc w:val="right"/>
            </w:pPr>
            <w:r>
              <w:t>40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DD5">
            <w:pPr>
              <w:pStyle w:val="ConsPlusNormal"/>
              <w:jc w:val="right"/>
            </w:pPr>
            <w:r>
              <w:t>4050000</w:t>
            </w:r>
          </w:p>
        </w:tc>
      </w:tr>
      <w:tr>
        <w:tblPrEx>
          <w:tblLayout w:type="fixed"/>
          <w:tblCellMar>
            <w:left w:w="0" w:type="dxa"/>
            <w:right w:w="0" w:type="dxa"/>
          </w:tblCellMar>
          <w:tblLook w:val="0000"/>
        </w:tblPrEx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DD5">
            <w:pPr>
              <w:pStyle w:val="ConsPlusNormal"/>
            </w:pPr>
            <w:r>
              <w:t>Участок</w:t>
            </w:r>
            <w:r>
              <w:t xml:space="preserve"> </w:t>
            </w:r>
            <w:r>
              <w:t>производства</w:t>
            </w:r>
            <w:r>
              <w:t xml:space="preserve"> </w:t>
            </w:r>
            <w:r>
              <w:t>пастеризованного</w:t>
            </w:r>
            <w:r>
              <w:t xml:space="preserve"> </w:t>
            </w:r>
            <w:r>
              <w:t>молока</w:t>
            </w:r>
            <w:r>
              <w:t xml:space="preserve"> </w:t>
            </w:r>
            <w:r>
              <w:t>и</w:t>
            </w:r>
            <w:r>
              <w:t xml:space="preserve"> </w:t>
            </w:r>
            <w:r>
              <w:t>кисломолочных</w:t>
            </w:r>
            <w:r>
              <w:t xml:space="preserve"> </w:t>
            </w:r>
            <w:r>
              <w:t>продуктов</w:t>
            </w:r>
            <w:r>
              <w:t>:</w:t>
            </w:r>
          </w:p>
          <w:p w:rsidR="000F6DD5">
            <w:pPr>
              <w:pStyle w:val="ConsPlusNormal"/>
            </w:pPr>
            <w:r>
              <w:t xml:space="preserve">8. </w:t>
            </w:r>
            <w:r>
              <w:t>Охладитель</w:t>
            </w:r>
            <w:r>
              <w:t xml:space="preserve"> </w:t>
            </w:r>
            <w:r>
              <w:t>молока</w:t>
            </w:r>
            <w:r>
              <w:t>.</w:t>
            </w:r>
          </w:p>
          <w:p w:rsidR="000F6DD5">
            <w:pPr>
              <w:pStyle w:val="ConsPlusNormal"/>
            </w:pPr>
            <w:r>
              <w:t xml:space="preserve">9. </w:t>
            </w:r>
            <w:r>
              <w:t>Насос</w:t>
            </w:r>
            <w:r>
              <w:t xml:space="preserve"> </w:t>
            </w:r>
            <w:r>
              <w:t>центробежный</w:t>
            </w:r>
            <w:r>
              <w:t>.</w:t>
            </w:r>
          </w:p>
          <w:p w:rsidR="000F6DD5">
            <w:pPr>
              <w:pStyle w:val="ConsPlusNormal"/>
            </w:pPr>
            <w:r>
              <w:t xml:space="preserve">10. </w:t>
            </w:r>
            <w:r>
              <w:t>Емкость</w:t>
            </w:r>
            <w:r>
              <w:t xml:space="preserve"> </w:t>
            </w:r>
            <w:r>
              <w:t>для</w:t>
            </w:r>
            <w:r>
              <w:t xml:space="preserve"> </w:t>
            </w:r>
            <w:r>
              <w:t>приема</w:t>
            </w:r>
            <w:r>
              <w:t xml:space="preserve">, </w:t>
            </w:r>
            <w:r>
              <w:t>хранения</w:t>
            </w:r>
            <w:r>
              <w:t xml:space="preserve"> </w:t>
            </w:r>
            <w:r>
              <w:t>и</w:t>
            </w:r>
            <w:r>
              <w:t xml:space="preserve"> </w:t>
            </w:r>
            <w:r>
              <w:t>переработки</w:t>
            </w:r>
            <w:r>
              <w:t xml:space="preserve"> </w:t>
            </w:r>
            <w:r>
              <w:t>жидких</w:t>
            </w:r>
            <w:r>
              <w:t xml:space="preserve"> </w:t>
            </w:r>
            <w:r>
              <w:t>молочных</w:t>
            </w:r>
            <w:r>
              <w:t xml:space="preserve"> </w:t>
            </w:r>
            <w:r>
              <w:t>продуктов</w:t>
            </w:r>
            <w:r>
              <w:t>.</w:t>
            </w:r>
          </w:p>
          <w:p w:rsidR="000F6DD5">
            <w:pPr>
              <w:pStyle w:val="ConsPlusNormal"/>
            </w:pPr>
            <w:r>
              <w:t xml:space="preserve">11. </w:t>
            </w:r>
            <w:r>
              <w:t>Насос</w:t>
            </w:r>
            <w:r>
              <w:t xml:space="preserve"> </w:t>
            </w:r>
            <w:r>
              <w:t>винтовой</w:t>
            </w:r>
            <w:r>
              <w:t>.</w:t>
            </w:r>
          </w:p>
          <w:p w:rsidR="000F6DD5">
            <w:pPr>
              <w:pStyle w:val="ConsPlusNormal"/>
            </w:pPr>
            <w:r>
              <w:t xml:space="preserve">12. </w:t>
            </w:r>
            <w:r>
              <w:t>Линия</w:t>
            </w:r>
            <w:r>
              <w:t xml:space="preserve"> </w:t>
            </w:r>
            <w:r>
              <w:t>розлива</w:t>
            </w:r>
            <w:r>
              <w:t xml:space="preserve"> </w:t>
            </w:r>
            <w:r>
              <w:t>в</w:t>
            </w:r>
            <w:r>
              <w:t xml:space="preserve"> </w:t>
            </w:r>
            <w:r>
              <w:t>упаковку</w:t>
            </w:r>
            <w:r>
              <w:t>.</w:t>
            </w:r>
          </w:p>
          <w:p w:rsidR="000F6DD5">
            <w:pPr>
              <w:pStyle w:val="ConsPlusNormal"/>
            </w:pPr>
            <w:r>
              <w:t xml:space="preserve">13. </w:t>
            </w:r>
            <w:r>
              <w:t>Стол</w:t>
            </w:r>
            <w:r>
              <w:t xml:space="preserve"> </w:t>
            </w:r>
            <w:r>
              <w:t>технологический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DD5">
            <w:pPr>
              <w:pStyle w:val="ConsPlusNormal"/>
              <w:jc w:val="right"/>
            </w:pPr>
            <w:r>
              <w:t>40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DD5">
            <w:pPr>
              <w:pStyle w:val="ConsPlusNormal"/>
              <w:jc w:val="right"/>
            </w:pPr>
            <w:r>
              <w:t>8500000</w:t>
            </w:r>
          </w:p>
        </w:tc>
      </w:tr>
      <w:tr>
        <w:tblPrEx>
          <w:tblLayout w:type="fixed"/>
          <w:tblCellMar>
            <w:left w:w="0" w:type="dxa"/>
            <w:right w:w="0" w:type="dxa"/>
          </w:tblCellMar>
          <w:tblLook w:val="0000"/>
        </w:tblPrEx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DD5">
            <w:pPr>
              <w:pStyle w:val="ConsPlusNormal"/>
            </w:pPr>
            <w:r>
              <w:t>Участок</w:t>
            </w:r>
            <w:r>
              <w:t xml:space="preserve"> </w:t>
            </w:r>
            <w:r>
              <w:t>производства</w:t>
            </w:r>
            <w:r>
              <w:t xml:space="preserve"> </w:t>
            </w:r>
            <w:r>
              <w:t>сметаны</w:t>
            </w:r>
            <w:r>
              <w:t xml:space="preserve"> </w:t>
            </w:r>
            <w:r>
              <w:t>и</w:t>
            </w:r>
            <w:r>
              <w:t xml:space="preserve"> </w:t>
            </w:r>
            <w:r>
              <w:t>масла</w:t>
            </w:r>
            <w:r>
              <w:t>:</w:t>
            </w:r>
          </w:p>
          <w:p w:rsidR="000F6DD5">
            <w:pPr>
              <w:pStyle w:val="ConsPlusNormal"/>
            </w:pPr>
            <w:r>
              <w:t xml:space="preserve">14. </w:t>
            </w:r>
            <w:r>
              <w:t>Емкость</w:t>
            </w:r>
            <w:r>
              <w:t xml:space="preserve"> </w:t>
            </w:r>
            <w:r>
              <w:t>для</w:t>
            </w:r>
            <w:r>
              <w:t xml:space="preserve"> </w:t>
            </w:r>
            <w:r>
              <w:t>приема</w:t>
            </w:r>
            <w:r>
              <w:t xml:space="preserve">, </w:t>
            </w:r>
            <w:r>
              <w:t>хранения</w:t>
            </w:r>
            <w:r>
              <w:t xml:space="preserve"> </w:t>
            </w:r>
            <w:r>
              <w:t>и</w:t>
            </w:r>
            <w:r>
              <w:t xml:space="preserve"> </w:t>
            </w:r>
            <w:r>
              <w:t>переработки</w:t>
            </w:r>
            <w:r>
              <w:t xml:space="preserve"> </w:t>
            </w:r>
            <w:r>
              <w:t>жидких</w:t>
            </w:r>
            <w:r>
              <w:t xml:space="preserve"> </w:t>
            </w:r>
            <w:r>
              <w:t>молочных</w:t>
            </w:r>
            <w:r>
              <w:t xml:space="preserve"> </w:t>
            </w:r>
            <w:r>
              <w:t>продуктов</w:t>
            </w:r>
            <w:r>
              <w:t>.</w:t>
            </w:r>
          </w:p>
          <w:p w:rsidR="000F6DD5">
            <w:pPr>
              <w:pStyle w:val="ConsPlusNormal"/>
            </w:pPr>
            <w:r>
              <w:t xml:space="preserve">15. </w:t>
            </w:r>
            <w:r>
              <w:t>Насос</w:t>
            </w:r>
            <w:r>
              <w:t xml:space="preserve"> </w:t>
            </w:r>
            <w:r>
              <w:t>винтовой</w:t>
            </w:r>
            <w:r>
              <w:t>.</w:t>
            </w:r>
          </w:p>
          <w:p w:rsidR="000F6DD5">
            <w:pPr>
              <w:pStyle w:val="ConsPlusNormal"/>
            </w:pPr>
            <w:r>
              <w:t xml:space="preserve">16. </w:t>
            </w:r>
            <w:r>
              <w:t>Автомат</w:t>
            </w:r>
            <w:r>
              <w:t xml:space="preserve"> </w:t>
            </w:r>
            <w:r>
              <w:t>для</w:t>
            </w:r>
            <w:r>
              <w:t xml:space="preserve"> </w:t>
            </w:r>
            <w:r>
              <w:t>фасовки</w:t>
            </w:r>
            <w:r>
              <w:t xml:space="preserve"> </w:t>
            </w:r>
            <w:r>
              <w:t>продукции</w:t>
            </w:r>
            <w:r>
              <w:t xml:space="preserve"> </w:t>
            </w:r>
            <w:r>
              <w:t>в</w:t>
            </w:r>
            <w:r>
              <w:t xml:space="preserve"> </w:t>
            </w:r>
            <w:r>
              <w:t>упаковку</w:t>
            </w:r>
            <w:r>
              <w:t>.</w:t>
            </w:r>
          </w:p>
          <w:p w:rsidR="000F6DD5">
            <w:pPr>
              <w:pStyle w:val="ConsPlusNormal"/>
            </w:pPr>
            <w:r>
              <w:t xml:space="preserve">17. </w:t>
            </w:r>
            <w:r>
              <w:t>Маслоизготовитель</w:t>
            </w:r>
            <w:r>
              <w:t xml:space="preserve"> </w:t>
            </w:r>
            <w:r>
              <w:t>периодического</w:t>
            </w:r>
            <w:r>
              <w:t xml:space="preserve"> </w:t>
            </w:r>
            <w:r>
              <w:t>действия</w:t>
            </w:r>
            <w:r>
              <w:t>.</w:t>
            </w:r>
          </w:p>
          <w:p w:rsidR="000F6DD5">
            <w:pPr>
              <w:pStyle w:val="ConsPlusNormal"/>
            </w:pPr>
            <w:r>
              <w:t xml:space="preserve">18. </w:t>
            </w:r>
            <w:r>
              <w:t>Насос</w:t>
            </w:r>
            <w:r>
              <w:t xml:space="preserve"> </w:t>
            </w:r>
            <w:r>
              <w:t>центробежный</w:t>
            </w:r>
            <w:r>
              <w:t>.</w:t>
            </w:r>
          </w:p>
          <w:p w:rsidR="000F6DD5">
            <w:pPr>
              <w:pStyle w:val="ConsPlusNormal"/>
            </w:pPr>
            <w:r>
              <w:t xml:space="preserve">19. </w:t>
            </w:r>
            <w:r>
              <w:t>Стол</w:t>
            </w:r>
            <w:r>
              <w:t xml:space="preserve"> </w:t>
            </w:r>
            <w:r>
              <w:t>технологический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DD5">
            <w:pPr>
              <w:pStyle w:val="ConsPlusNormal"/>
              <w:jc w:val="right"/>
            </w:pPr>
            <w:r>
              <w:t>40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DD5">
            <w:pPr>
              <w:pStyle w:val="ConsPlusNormal"/>
              <w:jc w:val="right"/>
            </w:pPr>
            <w:r>
              <w:t>1400000</w:t>
            </w:r>
          </w:p>
        </w:tc>
      </w:tr>
      <w:tr>
        <w:tblPrEx>
          <w:tblLayout w:type="fixed"/>
          <w:tblCellMar>
            <w:left w:w="0" w:type="dxa"/>
            <w:right w:w="0" w:type="dxa"/>
          </w:tblCellMar>
          <w:tblLook w:val="0000"/>
        </w:tblPrEx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DD5">
            <w:pPr>
              <w:pStyle w:val="ConsPlusNormal"/>
            </w:pPr>
            <w:r>
              <w:t>Участок</w:t>
            </w:r>
            <w:r>
              <w:t xml:space="preserve"> </w:t>
            </w:r>
            <w:r>
              <w:t>производства</w:t>
            </w:r>
            <w:r>
              <w:t xml:space="preserve"> </w:t>
            </w:r>
            <w:r>
              <w:t>творога</w:t>
            </w:r>
            <w:r>
              <w:t>:</w:t>
            </w:r>
          </w:p>
          <w:p w:rsidR="000F6DD5">
            <w:pPr>
              <w:pStyle w:val="ConsPlusNormal"/>
            </w:pPr>
            <w:r>
              <w:t xml:space="preserve">20. </w:t>
            </w:r>
            <w:r>
              <w:t>Емкость</w:t>
            </w:r>
            <w:r>
              <w:t xml:space="preserve"> </w:t>
            </w:r>
            <w:r>
              <w:t>для</w:t>
            </w:r>
            <w:r>
              <w:t xml:space="preserve"> </w:t>
            </w:r>
            <w:r>
              <w:t>приема</w:t>
            </w:r>
            <w:r>
              <w:t xml:space="preserve">, </w:t>
            </w:r>
            <w:r>
              <w:t>хранения</w:t>
            </w:r>
            <w:r>
              <w:t xml:space="preserve"> </w:t>
            </w:r>
            <w:r>
              <w:t>и</w:t>
            </w:r>
            <w:r>
              <w:t xml:space="preserve"> </w:t>
            </w:r>
            <w:r>
              <w:t>переработки</w:t>
            </w:r>
            <w:r>
              <w:t xml:space="preserve"> </w:t>
            </w:r>
            <w:r>
              <w:t>жидких</w:t>
            </w:r>
            <w:r>
              <w:t xml:space="preserve"> </w:t>
            </w:r>
            <w:r>
              <w:t>молочных</w:t>
            </w:r>
            <w:r>
              <w:t xml:space="preserve"> </w:t>
            </w:r>
            <w:r>
              <w:t>продуктов</w:t>
            </w:r>
            <w:r>
              <w:t>.</w:t>
            </w:r>
          </w:p>
          <w:p w:rsidR="000F6DD5">
            <w:pPr>
              <w:pStyle w:val="ConsPlusNormal"/>
            </w:pPr>
            <w:r>
              <w:t xml:space="preserve">21. </w:t>
            </w:r>
            <w:r>
              <w:t>Лоток</w:t>
            </w:r>
            <w:r>
              <w:t xml:space="preserve"> (</w:t>
            </w:r>
            <w:r>
              <w:t>для</w:t>
            </w:r>
            <w:r>
              <w:t xml:space="preserve"> </w:t>
            </w:r>
            <w:r>
              <w:t>розлива</w:t>
            </w:r>
            <w:r>
              <w:t xml:space="preserve"> </w:t>
            </w:r>
            <w:r>
              <w:t>сгустка</w:t>
            </w:r>
            <w:r>
              <w:t xml:space="preserve"> </w:t>
            </w:r>
            <w:r>
              <w:t>в</w:t>
            </w:r>
            <w:r>
              <w:t xml:space="preserve"> </w:t>
            </w:r>
            <w:r>
              <w:t>мешки</w:t>
            </w:r>
            <w:r>
              <w:t xml:space="preserve">, </w:t>
            </w:r>
            <w:r>
              <w:t>из</w:t>
            </w:r>
            <w:r>
              <w:t xml:space="preserve"> </w:t>
            </w:r>
            <w:r>
              <w:t>н</w:t>
            </w:r>
            <w:r>
              <w:t>/</w:t>
            </w:r>
            <w:r>
              <w:t>ж</w:t>
            </w:r>
            <w:r>
              <w:t xml:space="preserve"> </w:t>
            </w:r>
            <w:r>
              <w:t>стали</w:t>
            </w:r>
            <w:r>
              <w:t xml:space="preserve">) </w:t>
            </w:r>
            <w:r>
              <w:t>передвижной</w:t>
            </w:r>
            <w:r>
              <w:t>.</w:t>
            </w:r>
          </w:p>
          <w:p w:rsidR="000F6DD5">
            <w:pPr>
              <w:pStyle w:val="ConsPlusNormal"/>
            </w:pPr>
            <w:r>
              <w:t xml:space="preserve">22. </w:t>
            </w:r>
            <w:r>
              <w:t>Насос</w:t>
            </w:r>
            <w:r>
              <w:t xml:space="preserve"> (</w:t>
            </w:r>
            <w:r>
              <w:t>самовсасывающий</w:t>
            </w:r>
            <w:r>
              <w:t>).</w:t>
            </w:r>
          </w:p>
          <w:p w:rsidR="000F6DD5">
            <w:pPr>
              <w:pStyle w:val="ConsPlusNormal"/>
            </w:pPr>
            <w:r>
              <w:t xml:space="preserve">23. </w:t>
            </w:r>
            <w:r>
              <w:t>Емкость</w:t>
            </w:r>
            <w:r>
              <w:t xml:space="preserve"> </w:t>
            </w:r>
            <w:r>
              <w:t>для</w:t>
            </w:r>
            <w:r>
              <w:t xml:space="preserve"> </w:t>
            </w:r>
            <w:r>
              <w:t>сбора</w:t>
            </w:r>
            <w:r>
              <w:t xml:space="preserve"> </w:t>
            </w:r>
            <w:r>
              <w:t>творожной</w:t>
            </w:r>
            <w:r>
              <w:t xml:space="preserve"> </w:t>
            </w:r>
            <w:r>
              <w:t>сыворотки</w:t>
            </w:r>
            <w:r>
              <w:t xml:space="preserve"> - </w:t>
            </w:r>
            <w:r>
              <w:t>пищевой</w:t>
            </w:r>
            <w:r>
              <w:t xml:space="preserve"> </w:t>
            </w:r>
            <w:r>
              <w:t>пластик</w:t>
            </w:r>
            <w:r>
              <w:t>.</w:t>
            </w:r>
          </w:p>
          <w:p w:rsidR="000F6DD5">
            <w:pPr>
              <w:pStyle w:val="ConsPlusNormal"/>
            </w:pPr>
            <w:r>
              <w:t xml:space="preserve">24. </w:t>
            </w:r>
            <w:r>
              <w:t>УПТ</w:t>
            </w:r>
            <w:r>
              <w:t xml:space="preserve"> (</w:t>
            </w:r>
            <w:r>
              <w:t>установка</w:t>
            </w:r>
            <w:r>
              <w:t xml:space="preserve"> </w:t>
            </w:r>
            <w:r>
              <w:t>для</w:t>
            </w:r>
            <w:r>
              <w:t xml:space="preserve"> </w:t>
            </w:r>
            <w:r>
              <w:t>охлаждения</w:t>
            </w:r>
            <w:r>
              <w:t xml:space="preserve"> </w:t>
            </w:r>
            <w:r>
              <w:t>и</w:t>
            </w:r>
            <w:r>
              <w:t xml:space="preserve"> </w:t>
            </w:r>
            <w:r>
              <w:t>прессования</w:t>
            </w:r>
            <w:r>
              <w:t xml:space="preserve"> </w:t>
            </w:r>
            <w:r>
              <w:t>творога</w:t>
            </w:r>
            <w:r>
              <w:t xml:space="preserve"> </w:t>
            </w:r>
            <w:r>
              <w:t>в</w:t>
            </w:r>
            <w:r>
              <w:t xml:space="preserve"> </w:t>
            </w:r>
            <w:r>
              <w:t>мешочках</w:t>
            </w:r>
            <w:r>
              <w:t>).</w:t>
            </w:r>
          </w:p>
          <w:p w:rsidR="000F6DD5">
            <w:pPr>
              <w:pStyle w:val="ConsPlusNormal"/>
            </w:pPr>
            <w:r>
              <w:t xml:space="preserve">25. </w:t>
            </w:r>
            <w:r>
              <w:t>Пресс</w:t>
            </w:r>
            <w:r>
              <w:t>-</w:t>
            </w:r>
            <w:r>
              <w:t>тележка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DD5">
            <w:pPr>
              <w:pStyle w:val="ConsPlusNormal"/>
              <w:jc w:val="right"/>
            </w:pPr>
            <w:r>
              <w:t>40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DD5">
            <w:pPr>
              <w:pStyle w:val="ConsPlusNormal"/>
              <w:jc w:val="right"/>
            </w:pPr>
            <w:r>
              <w:t>950000</w:t>
            </w:r>
          </w:p>
        </w:tc>
      </w:tr>
    </w:tbl>
    <w:p w:rsidR="000F6DD5">
      <w:pPr>
        <w:pStyle w:val="ConsPlusNormal"/>
        <w:jc w:val="both"/>
      </w:pPr>
    </w:p>
    <w:p w:rsidR="000F6DD5">
      <w:pPr>
        <w:pStyle w:val="ConsPlusNormal"/>
        <w:jc w:val="both"/>
      </w:pPr>
    </w:p>
    <w:p w:rsidR="000F6DD5">
      <w:pPr>
        <w:pStyle w:val="ConsPlusNormal"/>
        <w:pBdr>
          <w:top w:val="single" w:sz="6" w:space="0" w:color="000000"/>
        </w:pBdr>
        <w:spacing w:before="100" w:after="100"/>
        <w:jc w:val="both"/>
        <w:rPr>
          <w:sz w:val="2"/>
        </w:rPr>
      </w:pPr>
    </w:p>
    <w:sectPr>
      <w:type w:val="continuous"/>
      <w:pgSz w:w="11906" w:h="16838"/>
      <w:pgMar w:top="1440" w:right="566" w:bottom="1440" w:left="1133" w:header="720" w:footer="720" w:gutter="0"/>
      <w:cols w:space="720"/>
      <w:formProt w:val="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revisionView w:comments="1" w:formatting="1" w:inkAnnotations="0" w:insDel="1" w:markup="1"/>
  <w:doNotTrackMoves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701"/>
  <w:drawingGridVerticalOrigin w:val="1984"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nhideWhenUsed="0" w:qFormat="1"/>
    <w:lsdException w:name="List" w:unhideWhenUsed="0"/>
    <w:lsdException w:name="Title" w:semiHidden="0" w:uiPriority="10" w:unhideWhenUsed="0" w:qFormat="1"/>
    <w:lsdException w:name="Default Paragraph Font" w:uiPriority="1"/>
    <w:lsdException w:name="Body Tex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  <w:autoSpaceDE w:val="0"/>
      <w:autoSpaceDN w:val="0"/>
      <w:adjustRightInd w:val="0"/>
    </w:pPr>
    <w:rPr>
      <w:rFonts w:ascii="Liberation Serif" w:eastAsia="Times New Roman" w:hAnsi="Liberation Serif" w:cs="Arial"/>
      <w:kern w:val="1"/>
      <w:sz w:val="24"/>
      <w:szCs w:val="24"/>
      <w:lang w:val="ru-RU"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Label1">
    <w:name w:val="ListLabel 1"/>
    <w:uiPriority w:val="99"/>
    <w:rPr>
      <w:rFonts w:ascii="Tahoma" w:hAnsi="Tahoma"/>
      <w:color w:val="0000FF"/>
      <w:sz w:val="20"/>
    </w:rPr>
  </w:style>
  <w:style w:type="character" w:styleId="Hyperlink">
    <w:name w:val="Hyperlink"/>
    <w:uiPriority w:val="99"/>
    <w:rPr>
      <w:color w:val="000080"/>
      <w:u w:val="single"/>
    </w:rPr>
  </w:style>
  <w:style w:type="character" w:customStyle="1" w:styleId="ListLabel2">
    <w:name w:val="ListLabel 2"/>
    <w:uiPriority w:val="99"/>
    <w:rPr>
      <w:color w:val="0000FF"/>
    </w:rPr>
  </w:style>
  <w:style w:type="paragraph" w:customStyle="1" w:styleId="c7e0e3eeebeee2eeea">
    <w:name w:val="Зc7аe0гe3оeeлebоeeвe2оeeкea"/>
    <w:basedOn w:val="Normal"/>
    <w:next w:val="BodyText"/>
    <w:uiPriority w:val="99"/>
    <w:pPr>
      <w:keepNext/>
      <w:suppressAutoHyphens w:val="0"/>
      <w:spacing w:before="240" w:after="120"/>
    </w:pPr>
    <w:rPr>
      <w:rFonts w:ascii="Liberation Sans" w:eastAsia="Microsoft YaHei" w:hAnsi="Liberation Sans"/>
      <w:kern w:val="0"/>
      <w:sz w:val="28"/>
      <w:szCs w:val="28"/>
      <w:lang w:val="en-US" w:eastAsia="en-US" w:bidi="ar-SA"/>
    </w:rPr>
  </w:style>
  <w:style w:type="paragraph" w:styleId="BodyText">
    <w:name w:val="Body Text"/>
    <w:basedOn w:val="Normal"/>
    <w:link w:val="BodyTextChar"/>
    <w:uiPriority w:val="99"/>
    <w:pPr>
      <w:suppressAutoHyphens w:val="0"/>
      <w:spacing w:after="140" w:line="276" w:lineRule="auto"/>
    </w:pPr>
    <w:rPr>
      <w:rFonts w:eastAsia="Times New Roman" w:cs="Times New Roman"/>
      <w:kern w:val="0"/>
      <w:lang w:val="en-US" w:eastAsia="en-US" w:bidi="ar-SA"/>
    </w:rPr>
  </w:style>
  <w:style w:type="character" w:customStyle="1" w:styleId="BodyTextChar">
    <w:name w:val="Body Text Char"/>
    <w:link w:val="BodyText"/>
    <w:uiPriority w:val="99"/>
    <w:semiHidden/>
    <w:rPr>
      <w:rFonts w:ascii="Liberation Serif" w:eastAsia="Times New Roman" w:hAnsi="Liberation Serif" w:cs="Mangal"/>
      <w:kern w:val="1"/>
      <w:sz w:val="24"/>
      <w:szCs w:val="21"/>
      <w:lang w:val="ru-RU" w:eastAsia="zh-CN" w:bidi="hi-IN"/>
    </w:rPr>
  </w:style>
  <w:style w:type="paragraph" w:styleId="List">
    <w:name w:val="List"/>
    <w:basedOn w:val="BodyText"/>
    <w:uiPriority w:val="99"/>
    <w:pPr>
      <w:spacing w:after="0" w:line="240" w:lineRule="auto"/>
    </w:pPr>
    <w:rPr>
      <w:rFonts w:ascii="Arial" w:cs="Arial"/>
    </w:rPr>
  </w:style>
  <w:style w:type="paragraph" w:styleId="Caption">
    <w:name w:val="caption"/>
    <w:basedOn w:val="Normal"/>
    <w:uiPriority w:val="99"/>
    <w:qFormat/>
    <w:pPr>
      <w:suppressLineNumbers/>
      <w:suppressAutoHyphens w:val="0"/>
      <w:spacing w:before="120" w:after="120"/>
    </w:pPr>
    <w:rPr>
      <w:rFonts w:eastAsia="Times New Roman"/>
      <w:i/>
      <w:iCs/>
      <w:kern w:val="0"/>
      <w:lang w:val="en-US" w:eastAsia="en-US" w:bidi="ar-SA"/>
    </w:rPr>
  </w:style>
  <w:style w:type="paragraph" w:customStyle="1" w:styleId="d3eae0e7e0f2e5ebfc">
    <w:name w:val="Уd3кeaаe0зe7аe0тf2еe5лebьfc"/>
    <w:basedOn w:val="Normal"/>
    <w:uiPriority w:val="99"/>
    <w:pPr>
      <w:suppressLineNumbers/>
      <w:suppressAutoHyphens w:val="0"/>
    </w:pPr>
    <w:rPr>
      <w:rFonts w:ascii="Arial" w:eastAsia="Times New Roman"/>
      <w:kern w:val="0"/>
      <w:lang w:val="en-US" w:eastAsia="en-US" w:bidi="ar-SA"/>
    </w:rPr>
  </w:style>
  <w:style w:type="paragraph" w:customStyle="1" w:styleId="ConsPlusNormal">
    <w:name w:val="ConsPlusNormal"/>
    <w:uiPriority w:val="99"/>
    <w:pPr>
      <w:widowControl w:val="0"/>
      <w:suppressAutoHyphens/>
      <w:autoSpaceDE w:val="0"/>
      <w:autoSpaceDN w:val="0"/>
      <w:adjustRightInd w:val="0"/>
    </w:pPr>
    <w:rPr>
      <w:rFonts w:ascii="Arial" w:eastAsia="Times New Roman" w:hAnsi="Arial" w:cs="Courier New"/>
      <w:kern w:val="1"/>
      <w:sz w:val="16"/>
      <w:szCs w:val="24"/>
      <w:lang w:val="ru-RU" w:eastAsia="zh-CN" w:bidi="hi-IN"/>
    </w:rPr>
  </w:style>
  <w:style w:type="paragraph" w:customStyle="1" w:styleId="ConsPlusNonformat">
    <w:name w:val="ConsPlusNonformat"/>
    <w:uiPriority w:val="99"/>
    <w:pPr>
      <w:widowControl w:val="0"/>
      <w:suppressAutoHyphens/>
      <w:autoSpaceDE w:val="0"/>
      <w:autoSpaceDN w:val="0"/>
      <w:adjustRightInd w:val="0"/>
    </w:pPr>
    <w:rPr>
      <w:rFonts w:ascii="Courier New" w:eastAsia="Times New Roman" w:hAnsi="Courier New" w:cs="Courier New"/>
      <w:kern w:val="1"/>
      <w:szCs w:val="24"/>
      <w:lang w:val="ru-RU" w:eastAsia="zh-CN" w:bidi="hi-IN"/>
    </w:rPr>
  </w:style>
  <w:style w:type="paragraph" w:customStyle="1" w:styleId="ConsPlusTitle">
    <w:name w:val="ConsPlusTitle"/>
    <w:uiPriority w:val="99"/>
    <w:pPr>
      <w:widowControl w:val="0"/>
      <w:suppressAutoHyphens/>
      <w:autoSpaceDE w:val="0"/>
      <w:autoSpaceDN w:val="0"/>
      <w:adjustRightInd w:val="0"/>
    </w:pPr>
    <w:rPr>
      <w:rFonts w:ascii="Arial" w:eastAsia="Times New Roman" w:hAnsi="Arial" w:cs="Courier New"/>
      <w:b/>
      <w:kern w:val="1"/>
      <w:sz w:val="16"/>
      <w:szCs w:val="24"/>
      <w:lang w:val="ru-RU" w:eastAsia="zh-CN" w:bidi="hi-IN"/>
    </w:rPr>
  </w:style>
  <w:style w:type="paragraph" w:customStyle="1" w:styleId="ConsPlusCell">
    <w:name w:val="ConsPlusCell"/>
    <w:uiPriority w:val="99"/>
    <w:pPr>
      <w:widowControl w:val="0"/>
      <w:suppressAutoHyphens/>
      <w:autoSpaceDE w:val="0"/>
      <w:autoSpaceDN w:val="0"/>
      <w:adjustRightInd w:val="0"/>
    </w:pPr>
    <w:rPr>
      <w:rFonts w:ascii="Courier New" w:eastAsia="Times New Roman" w:hAnsi="Courier New" w:cs="Courier New"/>
      <w:kern w:val="1"/>
      <w:szCs w:val="24"/>
      <w:lang w:val="ru-RU" w:eastAsia="zh-CN" w:bidi="hi-IN"/>
    </w:rPr>
  </w:style>
  <w:style w:type="paragraph" w:customStyle="1" w:styleId="ConsPlusDocList">
    <w:name w:val="ConsPlusDocList"/>
    <w:uiPriority w:val="99"/>
    <w:pPr>
      <w:widowControl w:val="0"/>
      <w:suppressAutoHyphens/>
      <w:autoSpaceDE w:val="0"/>
      <w:autoSpaceDN w:val="0"/>
      <w:adjustRightInd w:val="0"/>
    </w:pPr>
    <w:rPr>
      <w:rFonts w:ascii="Courier New" w:eastAsia="Times New Roman" w:hAnsi="Courier New" w:cs="Courier New"/>
      <w:kern w:val="1"/>
      <w:sz w:val="16"/>
      <w:szCs w:val="24"/>
      <w:lang w:val="ru-RU" w:eastAsia="zh-CN" w:bidi="hi-IN"/>
    </w:rPr>
  </w:style>
  <w:style w:type="paragraph" w:customStyle="1" w:styleId="ConsPlusTitlePage">
    <w:name w:val="ConsPlusTitlePage"/>
    <w:uiPriority w:val="99"/>
    <w:pPr>
      <w:widowControl w:val="0"/>
      <w:suppressAutoHyphens/>
      <w:autoSpaceDE w:val="0"/>
      <w:autoSpaceDN w:val="0"/>
      <w:adjustRightInd w:val="0"/>
    </w:pPr>
    <w:rPr>
      <w:rFonts w:ascii="Tahoma" w:eastAsia="Times New Roman" w:hAnsi="Tahoma" w:cs="Courier New"/>
      <w:kern w:val="1"/>
      <w:sz w:val="16"/>
      <w:szCs w:val="24"/>
      <w:lang w:val="ru-RU" w:eastAsia="zh-CN" w:bidi="hi-IN"/>
    </w:rPr>
  </w:style>
  <w:style w:type="paragraph" w:customStyle="1" w:styleId="ConsPlusJurTerm">
    <w:name w:val="ConsPlusJurTerm"/>
    <w:uiPriority w:val="99"/>
    <w:pPr>
      <w:widowControl w:val="0"/>
      <w:suppressAutoHyphens/>
      <w:autoSpaceDE w:val="0"/>
      <w:autoSpaceDN w:val="0"/>
      <w:adjustRightInd w:val="0"/>
    </w:pPr>
    <w:rPr>
      <w:rFonts w:ascii="Tahoma" w:eastAsia="Times New Roman" w:hAnsi="Tahoma" w:cs="Courier New"/>
      <w:kern w:val="1"/>
      <w:sz w:val="26"/>
      <w:szCs w:val="24"/>
      <w:lang w:val="ru-RU" w:eastAsia="zh-CN" w:bidi="hi-IN"/>
    </w:rPr>
  </w:style>
  <w:style w:type="paragraph" w:customStyle="1" w:styleId="ConsPlusTextList">
    <w:name w:val="ConsPlusTextList"/>
    <w:uiPriority w:val="99"/>
    <w:pPr>
      <w:widowControl w:val="0"/>
      <w:suppressAutoHyphens/>
      <w:autoSpaceDE w:val="0"/>
      <w:autoSpaceDN w:val="0"/>
      <w:adjustRightInd w:val="0"/>
    </w:pPr>
    <w:rPr>
      <w:rFonts w:ascii="Arial" w:eastAsia="Times New Roman" w:hAnsi="Arial" w:cs="Courier New"/>
      <w:kern w:val="1"/>
      <w:szCs w:val="24"/>
      <w:lang w:val="ru-RU"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8537</Words>
  <Characters>48665</Characters>
  <Application>Microsoft Office Word</Application>
  <DocSecurity>0</DocSecurity>
  <Lines>405</Lines>
  <Paragraphs>114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Постановление Городской Управы г. Калуги от 29.05.2025 N 217-п(ред. от 12.03.2026)"Об утверждении Положения о порядке предоставления из бюджета городского округа города Калуги Калужской области субсидий в рамках реализации комплекса процессных мероприятий</vt:lpstr>
    </vt:vector>
  </TitlesOfParts>
  <Company>КонсультантПлюс Версия 4026.00.32</Company>
  <LinksUpToDate>false</LinksUpToDate>
  <CharactersWithSpaces>57088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Городской Управы г. Калуги от 29.05.2025 N 217-п(ред. от 12.03.2026)"Об утверждении Положения о порядке предоставления из бюджета городского округа города Калуги Калужской области субсидий в рамках реализации комплекса процессных мероприятий</dc:title>
  <cp:lastModifiedBy>word</cp:lastModifiedBy>
  <cp:revision>2</cp:revision>
  <dcterms:created xsi:type="dcterms:W3CDTF">2026-10-05T06:09:00Z</dcterms:created>
  <dcterms:modified xsi:type="dcterms:W3CDTF">2026-10-05T06:09:00Z</dcterms:modified>
</cp:coreProperties>
</file>