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2B" w:rsidRDefault="00FB78B6">
      <w:pPr>
        <w:jc w:val="right"/>
      </w:pPr>
      <w:r>
        <w:t>проект</w:t>
      </w:r>
    </w:p>
    <w:p w:rsidR="00D3402B" w:rsidRDefault="00FB78B6">
      <w:pPr>
        <w:pStyle w:val="Heading5"/>
        <w:jc w:val="center"/>
        <w:rPr>
          <w:rFonts w:ascii="Arial" w:eastAsia="Calibri" w:hAnsi="Arial" w:cs="Arial"/>
        </w:rPr>
      </w:pPr>
      <w:r>
        <w:rPr>
          <w:noProof/>
        </w:rPr>
        <w:drawing>
          <wp:inline distT="0" distB="0" distL="0" distR="0">
            <wp:extent cx="444500" cy="54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02B" w:rsidRDefault="00FB78B6">
      <w:pPr>
        <w:pStyle w:val="Heading5"/>
        <w:keepNext/>
        <w:spacing w:before="0" w:after="0"/>
        <w:jc w:val="center"/>
        <w:rPr>
          <w:rFonts w:ascii="Arial" w:eastAsia="Calibri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eastAsia="Calibri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D3402B" w:rsidRDefault="00FB78B6">
      <w:pPr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D3402B" w:rsidRDefault="00FB78B6">
      <w:pPr>
        <w:pStyle w:val="Heading6"/>
        <w:keepNext/>
        <w:spacing w:before="0" w:after="0"/>
        <w:jc w:val="center"/>
        <w:rPr>
          <w:rFonts w:ascii="Arial" w:eastAsia="Calibri" w:hAnsi="Arial" w:cs="Arial"/>
          <w:b w:val="0"/>
          <w:bCs w:val="0"/>
          <w:sz w:val="60"/>
          <w:szCs w:val="24"/>
        </w:rPr>
      </w:pPr>
      <w:r>
        <w:rPr>
          <w:rFonts w:ascii="Arial" w:eastAsia="Calibri" w:hAnsi="Arial" w:cs="Arial"/>
          <w:b w:val="0"/>
          <w:bCs w:val="0"/>
          <w:sz w:val="60"/>
          <w:szCs w:val="24"/>
        </w:rPr>
        <w:t>РЕШЕНИЕ</w:t>
      </w:r>
    </w:p>
    <w:p w:rsidR="00D3402B" w:rsidRDefault="00D3402B">
      <w:pPr>
        <w:rPr>
          <w:rFonts w:ascii="Arial" w:hAnsi="Arial"/>
          <w:b/>
        </w:rPr>
      </w:pPr>
    </w:p>
    <w:p w:rsidR="00D3402B" w:rsidRDefault="00FB78B6">
      <w:r>
        <w:t>от</w:t>
      </w:r>
      <w:r>
        <w:tab/>
      </w:r>
      <w:r>
        <w:tab/>
        <w:t xml:space="preserve">                                                                                                                  № </w:t>
      </w:r>
    </w:p>
    <w:p w:rsidR="00D3402B" w:rsidRDefault="00D3402B">
      <w:pPr>
        <w:rPr>
          <w:sz w:val="26"/>
          <w:szCs w:val="26"/>
        </w:rPr>
      </w:pPr>
    </w:p>
    <w:p w:rsidR="00D3402B" w:rsidRDefault="00D3402B">
      <w:pPr>
        <w:rPr>
          <w:sz w:val="26"/>
          <w:szCs w:val="26"/>
        </w:rPr>
      </w:pPr>
    </w:p>
    <w:p w:rsidR="00D3402B" w:rsidRDefault="00FB78B6">
      <w:pPr>
        <w:ind w:right="5499"/>
        <w:jc w:val="both"/>
      </w:pPr>
      <w:r>
        <w:t xml:space="preserve">О  внесении изменения в постановление </w:t>
      </w:r>
      <w:r>
        <w:t>Городской Думы г</w:t>
      </w:r>
      <w:proofErr w:type="gramStart"/>
      <w:r>
        <w:t>.К</w:t>
      </w:r>
      <w:proofErr w:type="gramEnd"/>
      <w:r>
        <w:t>алуги от 09.09.1997  № 148</w:t>
      </w:r>
      <w:r>
        <w:br/>
        <w:t>«О наименовании улиц в муниципальном образовании «Город Калуга»</w:t>
      </w:r>
    </w:p>
    <w:p w:rsidR="00D3402B" w:rsidRDefault="00D3402B">
      <w:pPr>
        <w:ind w:right="5499"/>
        <w:jc w:val="both"/>
      </w:pPr>
    </w:p>
    <w:p w:rsidR="00D3402B" w:rsidRDefault="00D3402B">
      <w:pPr>
        <w:ind w:right="4636"/>
        <w:jc w:val="both"/>
      </w:pPr>
    </w:p>
    <w:p w:rsidR="00D3402B" w:rsidRDefault="00FB78B6">
      <w:pPr>
        <w:pStyle w:val="ConsNormal"/>
        <w:widowControl/>
        <w:spacing w:line="240" w:lineRule="auto"/>
        <w:ind w:right="0" w:firstLine="0"/>
        <w:jc w:val="both"/>
      </w:pPr>
      <w:r>
        <w:rPr>
          <w:rFonts w:ascii="Times New Roman" w:hAnsi="Times New Roman" w:cs="Times New Roman"/>
          <w:sz w:val="24"/>
        </w:rPr>
        <w:tab/>
        <w:t>В соответствии со ст.24, 44 Устава муниципального образования «Город Калуга»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Городская Дума города Калуги</w:t>
      </w:r>
    </w:p>
    <w:p w:rsidR="00D3402B" w:rsidRDefault="00D3402B">
      <w:pPr>
        <w:pStyle w:val="ConsNormal"/>
        <w:widowControl/>
        <w:spacing w:line="240" w:lineRule="auto"/>
        <w:ind w:right="0" w:firstLine="539"/>
        <w:jc w:val="both"/>
        <w:rPr>
          <w:rFonts w:ascii="Times New Roman" w:hAnsi="Times New Roman" w:cs="Times New Roman"/>
          <w:sz w:val="24"/>
          <w:highlight w:val="yellow"/>
        </w:rPr>
      </w:pPr>
    </w:p>
    <w:p w:rsidR="00D3402B" w:rsidRDefault="00FB78B6">
      <w:pPr>
        <w:pStyle w:val="ConsNormal"/>
        <w:widowControl/>
        <w:spacing w:line="240" w:lineRule="auto"/>
        <w:ind w:right="0" w:firstLine="539"/>
        <w:jc w:val="both"/>
      </w:pPr>
      <w:r>
        <w:rPr>
          <w:rFonts w:ascii="Times New Roman" w:hAnsi="Times New Roman" w:cs="Times New Roman"/>
          <w:sz w:val="24"/>
        </w:rPr>
        <w:t>РЕШИЛА:</w:t>
      </w:r>
    </w:p>
    <w:p w:rsidR="00D3402B" w:rsidRDefault="00D3402B">
      <w:pPr>
        <w:pStyle w:val="ConsNormal"/>
        <w:widowControl/>
        <w:spacing w:line="240" w:lineRule="auto"/>
        <w:ind w:right="0" w:firstLine="539"/>
        <w:jc w:val="both"/>
        <w:rPr>
          <w:rFonts w:ascii="Times New Roman" w:hAnsi="Times New Roman" w:cs="Times New Roman"/>
          <w:sz w:val="24"/>
          <w:highlight w:val="white"/>
        </w:rPr>
      </w:pPr>
    </w:p>
    <w:p w:rsidR="00D3402B" w:rsidRDefault="00FB78B6">
      <w:pPr>
        <w:pStyle w:val="ConsNormal"/>
        <w:widowControl/>
        <w:spacing w:line="240" w:lineRule="auto"/>
        <w:ind w:right="0" w:firstLine="539"/>
        <w:jc w:val="both"/>
      </w:pPr>
      <w:bookmarkStart w:id="0" w:name="__DdeLink__128_2005566937"/>
      <w:bookmarkStart w:id="1" w:name="__DdeLink__174_1720416143"/>
      <w:r>
        <w:rPr>
          <w:rFonts w:ascii="Times New Roman" w:hAnsi="Times New Roman" w:cs="Times New Roman"/>
          <w:sz w:val="24"/>
          <w:shd w:val="clear" w:color="auto" w:fill="FFFFFF"/>
        </w:rPr>
        <w:t xml:space="preserve">1. Внести </w:t>
      </w:r>
      <w:bookmarkStart w:id="2" w:name="__DdeLink__8609_637134180"/>
      <w:bookmarkEnd w:id="0"/>
      <w:bookmarkEnd w:id="2"/>
      <w:r>
        <w:rPr>
          <w:rFonts w:ascii="Times New Roman" w:hAnsi="Times New Roman" w:cs="Times New Roman"/>
          <w:sz w:val="24"/>
          <w:shd w:val="clear" w:color="auto" w:fill="FFFFFF"/>
        </w:rPr>
        <w:t xml:space="preserve">в постановление </w:t>
      </w:r>
      <w:r>
        <w:rPr>
          <w:rFonts w:ascii="Times New Roman" w:hAnsi="Times New Roman" w:cs="Times New Roman"/>
          <w:sz w:val="24"/>
          <w:shd w:val="clear" w:color="auto" w:fill="FFFFFF"/>
        </w:rPr>
        <w:t>Городской Думы г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>алуги от 09.09.1997</w:t>
      </w:r>
      <w:r>
        <w:rPr>
          <w:rFonts w:ascii="Times New Roman" w:hAnsi="Times New Roman" w:cs="Times New Roman"/>
          <w:sz w:val="24"/>
          <w:shd w:val="clear" w:color="auto" w:fill="FFFFFF"/>
        </w:rPr>
        <w:br/>
        <w:t>№ 148</w:t>
      </w:r>
      <w:bookmarkEnd w:id="1"/>
      <w:r>
        <w:rPr>
          <w:rFonts w:ascii="Times New Roman" w:hAnsi="Times New Roman" w:cs="Times New Roman"/>
          <w:sz w:val="24"/>
          <w:shd w:val="clear" w:color="auto" w:fill="FFFFFF"/>
        </w:rPr>
        <w:t xml:space="preserve"> «О наименовании улиц в муниципальном образовании «Город Калуга» (далее -Постановление) следующее изменение:</w:t>
      </w:r>
    </w:p>
    <w:p w:rsidR="00D3402B" w:rsidRDefault="00FB78B6">
      <w:pPr>
        <w:pStyle w:val="ConsNormal"/>
        <w:widowControl/>
        <w:spacing w:line="240" w:lineRule="auto"/>
        <w:ind w:right="0" w:firstLine="539"/>
        <w:jc w:val="both"/>
      </w:pPr>
      <w:r>
        <w:rPr>
          <w:rFonts w:ascii="Times New Roman" w:hAnsi="Times New Roman" w:cs="Times New Roman"/>
          <w:sz w:val="24"/>
          <w:shd w:val="clear" w:color="auto" w:fill="FFFFFF"/>
        </w:rPr>
        <w:t>1.1. Приложение № 3 к П</w:t>
      </w:r>
      <w:r>
        <w:rPr>
          <w:rFonts w:ascii="Times New Roman" w:hAnsi="Times New Roman" w:cs="Times New Roman"/>
          <w:sz w:val="24"/>
          <w:shd w:val="clear" w:color="auto" w:fill="FFFFFF"/>
        </w:rPr>
        <w:t>остановлению изложить в новой редакции (приложение).</w:t>
      </w:r>
    </w:p>
    <w:p w:rsidR="00D3402B" w:rsidRDefault="00FB78B6">
      <w:pPr>
        <w:pStyle w:val="ConsNormal"/>
        <w:widowControl/>
        <w:spacing w:line="240" w:lineRule="auto"/>
        <w:ind w:right="0" w:firstLine="53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Настоящее решение </w:t>
      </w:r>
      <w:r>
        <w:rPr>
          <w:rFonts w:ascii="Times New Roman" w:hAnsi="Times New Roman" w:cs="Times New Roman"/>
          <w:sz w:val="24"/>
          <w:szCs w:val="24"/>
        </w:rPr>
        <w:t>вступает в силу с момента его официального опубликования (обнародования).</w:t>
      </w:r>
    </w:p>
    <w:p w:rsidR="00D3402B" w:rsidRDefault="00FB78B6">
      <w:pPr>
        <w:pStyle w:val="ConsNormal"/>
        <w:widowControl/>
        <w:spacing w:line="240" w:lineRule="auto"/>
        <w:ind w:right="0" w:firstLine="539"/>
        <w:jc w:val="both"/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комитет Городской Думы города Калуги по территориальному развитию города и городскому хозяйству (</w:t>
      </w:r>
      <w:proofErr w:type="spellStart"/>
      <w:r>
        <w:rPr>
          <w:rFonts w:ascii="Times New Roman" w:hAnsi="Times New Roman"/>
          <w:sz w:val="24"/>
          <w:szCs w:val="24"/>
        </w:rPr>
        <w:t>Борсук</w:t>
      </w:r>
      <w:proofErr w:type="spellEnd"/>
      <w:r>
        <w:rPr>
          <w:rFonts w:ascii="Times New Roman" w:hAnsi="Times New Roman"/>
          <w:sz w:val="24"/>
          <w:szCs w:val="24"/>
        </w:rPr>
        <w:t xml:space="preserve"> В.В.).</w:t>
      </w:r>
    </w:p>
    <w:p w:rsidR="00D3402B" w:rsidRDefault="00D3402B">
      <w:pPr>
        <w:pStyle w:val="ConsNormal"/>
        <w:widowControl/>
        <w:spacing w:line="240" w:lineRule="auto"/>
        <w:ind w:right="0" w:firstLine="539"/>
        <w:jc w:val="both"/>
        <w:rPr>
          <w:rFonts w:ascii="Times New Roman" w:hAnsi="Times New Roman"/>
          <w:sz w:val="24"/>
          <w:szCs w:val="24"/>
        </w:rPr>
      </w:pPr>
    </w:p>
    <w:p w:rsidR="00D3402B" w:rsidRDefault="00FB78B6">
      <w:pPr>
        <w:jc w:val="both"/>
      </w:pPr>
      <w:r>
        <w:rPr>
          <w:b/>
        </w:rPr>
        <w:t>Глава город</w:t>
      </w:r>
      <w:r>
        <w:rPr>
          <w:b/>
        </w:rPr>
        <w:t>ского самоуправления</w:t>
      </w:r>
    </w:p>
    <w:p w:rsidR="00D3402B" w:rsidRDefault="00FB78B6">
      <w:pPr>
        <w:jc w:val="both"/>
      </w:pPr>
      <w:r>
        <w:rPr>
          <w:b/>
        </w:rPr>
        <w:t>города Калуги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Ю.Е.Моисеев</w:t>
      </w:r>
    </w:p>
    <w:p w:rsidR="00D3402B" w:rsidRDefault="00D3402B"/>
    <w:p w:rsidR="00D3402B" w:rsidRDefault="00D3402B"/>
    <w:p w:rsidR="00D3402B" w:rsidRDefault="00D3402B"/>
    <w:p w:rsidR="00D3402B" w:rsidRDefault="00D3402B"/>
    <w:p w:rsidR="00D3402B" w:rsidRDefault="00D3402B"/>
    <w:p w:rsidR="00D3402B" w:rsidRDefault="00FB78B6">
      <w:r>
        <w:t>Юридическое заключение: проект решения требований действующего законодательства не нарушает.</w:t>
      </w:r>
    </w:p>
    <w:p w:rsidR="00D3402B" w:rsidRDefault="00FB78B6">
      <w:r>
        <w:t>___________________________________</w:t>
      </w:r>
    </w:p>
    <w:p w:rsidR="00D3402B" w:rsidRDefault="00FB78B6">
      <w:r>
        <w:t>«__»_____________20__г.</w:t>
      </w:r>
    </w:p>
    <w:sectPr w:rsidR="00D3402B" w:rsidSect="00D3402B">
      <w:pgSz w:w="11906" w:h="16838"/>
      <w:pgMar w:top="850" w:right="851" w:bottom="850" w:left="1701" w:header="720" w:footer="720" w:gutter="0"/>
      <w:pgNumType w:start="1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characterSpacingControl w:val="doNotCompress"/>
  <w:compat/>
  <w:rsids>
    <w:rsidRoot w:val="00D3402B"/>
    <w:rsid w:val="00D3402B"/>
    <w:rsid w:val="00FB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0"/>
    <w:pPr>
      <w:suppressAutoHyphens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D3402B"/>
  </w:style>
  <w:style w:type="paragraph" w:customStyle="1" w:styleId="Heading2">
    <w:name w:val="Heading 2"/>
    <w:basedOn w:val="a3"/>
    <w:qFormat/>
    <w:rsid w:val="00D3402B"/>
  </w:style>
  <w:style w:type="paragraph" w:customStyle="1" w:styleId="Heading3">
    <w:name w:val="Heading 3"/>
    <w:basedOn w:val="a3"/>
    <w:qFormat/>
    <w:rsid w:val="00D3402B"/>
  </w:style>
  <w:style w:type="paragraph" w:customStyle="1" w:styleId="Heading5">
    <w:name w:val="Heading 5"/>
    <w:basedOn w:val="a"/>
    <w:link w:val="5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customStyle="1" w:styleId="Heading6">
    <w:name w:val="Heading 6"/>
    <w:basedOn w:val="a"/>
    <w:link w:val="6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customStyle="1" w:styleId="5">
    <w:name w:val="Заголовок 5 Знак"/>
    <w:basedOn w:val="a0"/>
    <w:link w:val="Heading5"/>
    <w:semiHidden/>
    <w:qFormat/>
    <w:rsid w:val="00233800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ru-RU"/>
    </w:rPr>
  </w:style>
  <w:style w:type="character" w:customStyle="1" w:styleId="6">
    <w:name w:val="Заголовок 6 Знак"/>
    <w:basedOn w:val="a0"/>
    <w:link w:val="Heading6"/>
    <w:semiHidden/>
    <w:qFormat/>
    <w:rsid w:val="00233800"/>
    <w:rPr>
      <w:rFonts w:ascii="Times New Roman" w:eastAsia="Times New Roman" w:hAnsi="Times New Roman" w:cs="Times New Roman"/>
      <w:b/>
      <w:bCs/>
      <w:color w:val="00000A"/>
      <w:lang w:eastAsia="ru-RU"/>
    </w:rPr>
  </w:style>
  <w:style w:type="character" w:customStyle="1" w:styleId="a4">
    <w:name w:val="Основной текст с отступом Знак"/>
    <w:basedOn w:val="a0"/>
    <w:semiHidden/>
    <w:qFormat/>
    <w:rsid w:val="00233800"/>
    <w:rPr>
      <w:rFonts w:ascii="Times New Roman" w:eastAsia="Calibri" w:hAnsi="Times New Roman" w:cs="Times New Roman"/>
      <w:color w:val="00000A"/>
      <w:sz w:val="26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33800"/>
    <w:rPr>
      <w:rFonts w:ascii="Tahoma" w:eastAsia="Calibri" w:hAnsi="Tahoma" w:cs="Tahoma"/>
      <w:color w:val="00000A"/>
      <w:sz w:val="16"/>
      <w:szCs w:val="16"/>
      <w:lang w:eastAsia="ru-RU"/>
    </w:rPr>
  </w:style>
  <w:style w:type="paragraph" w:customStyle="1" w:styleId="a3">
    <w:name w:val="Заголовок"/>
    <w:basedOn w:val="a"/>
    <w:next w:val="a6"/>
    <w:qFormat/>
    <w:rsid w:val="00D340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3402B"/>
    <w:pPr>
      <w:spacing w:after="140" w:line="288" w:lineRule="auto"/>
    </w:pPr>
  </w:style>
  <w:style w:type="paragraph" w:styleId="a7">
    <w:name w:val="List"/>
    <w:basedOn w:val="a6"/>
    <w:rsid w:val="00D3402B"/>
    <w:rPr>
      <w:rFonts w:cs="Mangal"/>
    </w:rPr>
  </w:style>
  <w:style w:type="paragraph" w:customStyle="1" w:styleId="Caption">
    <w:name w:val="Caption"/>
    <w:basedOn w:val="a"/>
    <w:qFormat/>
    <w:rsid w:val="00D3402B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D3402B"/>
    <w:pPr>
      <w:suppressLineNumbers/>
    </w:pPr>
    <w:rPr>
      <w:rFonts w:cs="Mangal"/>
    </w:rPr>
  </w:style>
  <w:style w:type="paragraph" w:styleId="a9">
    <w:name w:val="Body Text Indent"/>
    <w:basedOn w:val="a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aa">
    <w:name w:val="Balloon Text"/>
    <w:basedOn w:val="a"/>
    <w:uiPriority w:val="99"/>
    <w:semiHidden/>
    <w:unhideWhenUsed/>
    <w:qFormat/>
    <w:rsid w:val="00233800"/>
    <w:rPr>
      <w:rFonts w:ascii="Tahoma" w:hAnsi="Tahoma" w:cs="Tahoma"/>
      <w:sz w:val="16"/>
      <w:szCs w:val="16"/>
    </w:rPr>
  </w:style>
  <w:style w:type="paragraph" w:customStyle="1" w:styleId="ab">
    <w:name w:val="Блочная цитата"/>
    <w:basedOn w:val="a"/>
    <w:qFormat/>
    <w:rsid w:val="00D3402B"/>
  </w:style>
  <w:style w:type="paragraph" w:styleId="ac">
    <w:name w:val="Title"/>
    <w:basedOn w:val="a3"/>
    <w:qFormat/>
    <w:rsid w:val="00D3402B"/>
  </w:style>
  <w:style w:type="paragraph" w:styleId="ad">
    <w:name w:val="Subtitle"/>
    <w:basedOn w:val="a3"/>
    <w:qFormat/>
    <w:rsid w:val="00D3402B"/>
  </w:style>
  <w:style w:type="paragraph" w:customStyle="1" w:styleId="ConsNormal">
    <w:name w:val="ConsNormal"/>
    <w:qFormat/>
    <w:rsid w:val="00D3402B"/>
    <w:pPr>
      <w:widowControl w:val="0"/>
      <w:suppressAutoHyphens/>
      <w:spacing w:after="198" w:line="276" w:lineRule="auto"/>
      <w:ind w:right="11622" w:hanging="8152"/>
      <w:contextualSpacing/>
    </w:pPr>
    <w:rPr>
      <w:rFonts w:ascii="Arial" w:eastAsia="Times New Roman" w:hAnsi="Arial" w:cs="Arial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savosinaiv</dc:creator>
  <cp:lastModifiedBy>naumova_ya</cp:lastModifiedBy>
  <cp:revision>2</cp:revision>
  <cp:lastPrinted>2021-07-28T08:02:00Z</cp:lastPrinted>
  <dcterms:created xsi:type="dcterms:W3CDTF">2021-10-01T05:11:00Z</dcterms:created>
  <dcterms:modified xsi:type="dcterms:W3CDTF">2021-10-01T05:11:00Z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