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57191" w14:textId="77777777" w:rsidR="00534F77" w:rsidRDefault="00534F77" w:rsidP="00534F77">
      <w:pPr>
        <w:spacing w:after="0" w:line="240" w:lineRule="auto"/>
        <w:ind w:left="7513"/>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Приложение 3</w:t>
      </w:r>
    </w:p>
    <w:p w14:paraId="68AFD3E9" w14:textId="40B68ABE" w:rsidR="00534F77" w:rsidRPr="00534F77" w:rsidRDefault="00534F77" w:rsidP="00534F77">
      <w:pPr>
        <w:spacing w:after="0" w:line="240" w:lineRule="auto"/>
        <w:ind w:left="7513"/>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к извещению</w:t>
      </w:r>
    </w:p>
    <w:p w14:paraId="3C61896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4E0321F"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CB9BC1C" w14:textId="77777777" w:rsidR="00534F77" w:rsidRDefault="00534F77" w:rsidP="00534F77">
      <w:pPr>
        <w:spacing w:after="0" w:line="240" w:lineRule="auto"/>
        <w:jc w:val="center"/>
        <w:rPr>
          <w:rFonts w:ascii="Times New Roman" w:eastAsia="Times New Roman" w:hAnsi="Times New Roman" w:cs="Times New Roman"/>
          <w:b/>
          <w:bCs/>
          <w:color w:val="000000"/>
          <w:kern w:val="0"/>
          <w:sz w:val="24"/>
          <w:szCs w:val="24"/>
          <w:lang w:eastAsia="ru-RU"/>
          <w14:ligatures w14:val="none"/>
        </w:rPr>
      </w:pPr>
      <w:bookmarkStart w:id="0" w:name="P291"/>
      <w:bookmarkEnd w:id="0"/>
      <w:r w:rsidRPr="00534F77">
        <w:rPr>
          <w:rFonts w:ascii="Times New Roman" w:eastAsia="Times New Roman" w:hAnsi="Times New Roman" w:cs="Times New Roman"/>
          <w:b/>
          <w:bCs/>
          <w:color w:val="000000"/>
          <w:kern w:val="0"/>
          <w:sz w:val="24"/>
          <w:szCs w:val="24"/>
          <w:lang w:eastAsia="ru-RU"/>
          <w14:ligatures w14:val="none"/>
        </w:rPr>
        <w:t>Техническое задание</w:t>
      </w:r>
    </w:p>
    <w:p w14:paraId="356EC4FC" w14:textId="6DD9EF2E" w:rsidR="00534F77" w:rsidRDefault="00534F77" w:rsidP="00534F77">
      <w:pPr>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на выполнение работ по организации и обеспечению функционирования автоматизированной системы учета и безналичной оплаты проезда пассажиров и перевозки багажа на автомобильном транспорте и городском наземном электрическом транспорте общего пользования на территории</w:t>
      </w:r>
      <w:r>
        <w:rPr>
          <w:rFonts w:ascii="Times New Roman" w:eastAsia="Times New Roman" w:hAnsi="Times New Roman" w:cs="Times New Roman"/>
          <w:b/>
          <w:bCs/>
          <w:color w:val="000000"/>
          <w:kern w:val="0"/>
          <w:sz w:val="24"/>
          <w:szCs w:val="24"/>
          <w:lang w:eastAsia="ru-RU"/>
          <w14:ligatures w14:val="none"/>
        </w:rPr>
        <w:t xml:space="preserve"> </w:t>
      </w:r>
      <w:r w:rsidRPr="00534F77">
        <w:rPr>
          <w:rFonts w:ascii="Times New Roman" w:eastAsia="Times New Roman" w:hAnsi="Times New Roman" w:cs="Times New Roman"/>
          <w:b/>
          <w:bCs/>
          <w:color w:val="000000"/>
          <w:kern w:val="0"/>
          <w:sz w:val="24"/>
          <w:szCs w:val="24"/>
          <w:lang w:eastAsia="ru-RU"/>
          <w14:ligatures w14:val="none"/>
        </w:rPr>
        <w:t>городского округа города Калуги Калужской области</w:t>
      </w:r>
    </w:p>
    <w:p w14:paraId="5E6A1CA2"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p>
    <w:p w14:paraId="7587C6E5"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Перечень обозначений и сокращений настоящего технического задания</w:t>
      </w:r>
    </w:p>
    <w:p w14:paraId="74E626B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bl>
      <w:tblPr>
        <w:tblW w:w="9705" w:type="dxa"/>
        <w:tblCellSpacing w:w="0" w:type="dxa"/>
        <w:tblCellMar>
          <w:top w:w="15" w:type="dxa"/>
          <w:left w:w="15" w:type="dxa"/>
          <w:bottom w:w="15" w:type="dxa"/>
          <w:right w:w="15" w:type="dxa"/>
        </w:tblCellMar>
        <w:tblLook w:val="04A0" w:firstRow="1" w:lastRow="0" w:firstColumn="1" w:lastColumn="0" w:noHBand="0" w:noVBand="1"/>
      </w:tblPr>
      <w:tblGrid>
        <w:gridCol w:w="2816"/>
        <w:gridCol w:w="6889"/>
      </w:tblGrid>
      <w:tr w:rsidR="00534F77" w:rsidRPr="00534F77" w14:paraId="1BEF0184"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3C69221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Сокращение</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284C8DF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Расшифровка</w:t>
            </w:r>
          </w:p>
        </w:tc>
      </w:tr>
      <w:tr w:rsidR="00534F77" w:rsidRPr="00534F77" w14:paraId="7F0CB379" w14:textId="77777777">
        <w:trPr>
          <w:tblCellSpacing w:w="0" w:type="dxa"/>
        </w:trPr>
        <w:tc>
          <w:tcPr>
            <w:tcW w:w="0" w:type="auto"/>
            <w:vAlign w:val="center"/>
            <w:hideMark/>
          </w:tcPr>
          <w:p w14:paraId="3B19F50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6DDAD43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EDF3ADE" w14:textId="77777777">
        <w:trPr>
          <w:tblCellSpacing w:w="0" w:type="dxa"/>
        </w:trPr>
        <w:tc>
          <w:tcPr>
            <w:tcW w:w="0" w:type="auto"/>
            <w:vAlign w:val="center"/>
            <w:hideMark/>
          </w:tcPr>
          <w:p w14:paraId="254E134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F46816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1CCB2A7" w14:textId="77777777">
        <w:trPr>
          <w:tblCellSpacing w:w="0" w:type="dxa"/>
        </w:trPr>
        <w:tc>
          <w:tcPr>
            <w:tcW w:w="0" w:type="auto"/>
            <w:vAlign w:val="center"/>
            <w:hideMark/>
          </w:tcPr>
          <w:p w14:paraId="24E2001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D2A10A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E47CF2B" w14:textId="77777777">
        <w:trPr>
          <w:tblCellSpacing w:w="0" w:type="dxa"/>
        </w:trPr>
        <w:tc>
          <w:tcPr>
            <w:tcW w:w="0" w:type="auto"/>
            <w:vAlign w:val="center"/>
            <w:hideMark/>
          </w:tcPr>
          <w:p w14:paraId="44EE730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AC0B76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D3DD9A3" w14:textId="77777777">
        <w:trPr>
          <w:tblCellSpacing w:w="0" w:type="dxa"/>
        </w:trPr>
        <w:tc>
          <w:tcPr>
            <w:tcW w:w="0" w:type="auto"/>
            <w:vAlign w:val="center"/>
            <w:hideMark/>
          </w:tcPr>
          <w:p w14:paraId="43E370A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7665E5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88A9977" w14:textId="77777777">
        <w:trPr>
          <w:tblCellSpacing w:w="0" w:type="dxa"/>
        </w:trPr>
        <w:tc>
          <w:tcPr>
            <w:tcW w:w="0" w:type="auto"/>
            <w:vAlign w:val="center"/>
            <w:hideMark/>
          </w:tcPr>
          <w:p w14:paraId="48D33E9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B153B2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D9E859E" w14:textId="77777777">
        <w:trPr>
          <w:tblCellSpacing w:w="0" w:type="dxa"/>
        </w:trPr>
        <w:tc>
          <w:tcPr>
            <w:tcW w:w="0" w:type="auto"/>
            <w:vAlign w:val="center"/>
            <w:hideMark/>
          </w:tcPr>
          <w:p w14:paraId="682E257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D616CF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D6F8FD7" w14:textId="77777777">
        <w:trPr>
          <w:tblCellSpacing w:w="0" w:type="dxa"/>
        </w:trPr>
        <w:tc>
          <w:tcPr>
            <w:tcW w:w="0" w:type="auto"/>
            <w:vAlign w:val="center"/>
            <w:hideMark/>
          </w:tcPr>
          <w:p w14:paraId="3578CD3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665E0D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D535A29" w14:textId="77777777">
        <w:trPr>
          <w:tblCellSpacing w:w="0" w:type="dxa"/>
        </w:trPr>
        <w:tc>
          <w:tcPr>
            <w:tcW w:w="0" w:type="auto"/>
            <w:vAlign w:val="center"/>
            <w:hideMark/>
          </w:tcPr>
          <w:p w14:paraId="7BEE0F2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6C777F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E06D69E"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61B6BFB8"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Оператор</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3AE5D41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Юридическое лицо или индивидуальный предприниматель, заключившие по результатам Конкурса договор с заказчиком на выполнение работ по организации и обеспечению функционирования автоматизированной системы учета и безналичной оплаты проезда пассажиров и перевозки багажа на автомобильном транспорте и городском наземном электрическом транспорте общего пользования на территории городского округа города Калуги Калужской области</w:t>
            </w:r>
          </w:p>
        </w:tc>
      </w:tr>
      <w:tr w:rsidR="00534F77" w:rsidRPr="00534F77" w14:paraId="68F3E856" w14:textId="77777777">
        <w:trPr>
          <w:tblCellSpacing w:w="0" w:type="dxa"/>
        </w:trPr>
        <w:tc>
          <w:tcPr>
            <w:tcW w:w="0" w:type="auto"/>
            <w:vAlign w:val="center"/>
            <w:hideMark/>
          </w:tcPr>
          <w:p w14:paraId="076437D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2ABE7DF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4FE1239" w14:textId="77777777">
        <w:trPr>
          <w:tblCellSpacing w:w="0" w:type="dxa"/>
        </w:trPr>
        <w:tc>
          <w:tcPr>
            <w:tcW w:w="0" w:type="auto"/>
            <w:vAlign w:val="center"/>
            <w:hideMark/>
          </w:tcPr>
          <w:p w14:paraId="7025297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CB5C97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AC619FB" w14:textId="77777777">
        <w:trPr>
          <w:tblCellSpacing w:w="0" w:type="dxa"/>
        </w:trPr>
        <w:tc>
          <w:tcPr>
            <w:tcW w:w="0" w:type="auto"/>
            <w:vAlign w:val="center"/>
            <w:hideMark/>
          </w:tcPr>
          <w:p w14:paraId="620DFF8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E11C52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145F060" w14:textId="77777777">
        <w:trPr>
          <w:tblCellSpacing w:w="0" w:type="dxa"/>
        </w:trPr>
        <w:tc>
          <w:tcPr>
            <w:tcW w:w="0" w:type="auto"/>
            <w:vAlign w:val="center"/>
            <w:hideMark/>
          </w:tcPr>
          <w:p w14:paraId="3CDF625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0CD5BC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71FAE94" w14:textId="77777777">
        <w:trPr>
          <w:tblCellSpacing w:w="0" w:type="dxa"/>
        </w:trPr>
        <w:tc>
          <w:tcPr>
            <w:tcW w:w="0" w:type="auto"/>
            <w:vAlign w:val="center"/>
            <w:hideMark/>
          </w:tcPr>
          <w:p w14:paraId="332376F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298486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FA6A08A" w14:textId="77777777">
        <w:trPr>
          <w:tblCellSpacing w:w="0" w:type="dxa"/>
        </w:trPr>
        <w:tc>
          <w:tcPr>
            <w:tcW w:w="0" w:type="auto"/>
            <w:vAlign w:val="center"/>
            <w:hideMark/>
          </w:tcPr>
          <w:p w14:paraId="75793F1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776B26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0C7AC0A" w14:textId="77777777">
        <w:trPr>
          <w:tblCellSpacing w:w="0" w:type="dxa"/>
        </w:trPr>
        <w:tc>
          <w:tcPr>
            <w:tcW w:w="0" w:type="auto"/>
            <w:vAlign w:val="center"/>
            <w:hideMark/>
          </w:tcPr>
          <w:p w14:paraId="26698B6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A169E6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893BF2C" w14:textId="77777777">
        <w:trPr>
          <w:tblCellSpacing w:w="0" w:type="dxa"/>
        </w:trPr>
        <w:tc>
          <w:tcPr>
            <w:tcW w:w="0" w:type="auto"/>
            <w:vAlign w:val="center"/>
            <w:hideMark/>
          </w:tcPr>
          <w:p w14:paraId="571FAE3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56B186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4CCE8F0" w14:textId="77777777">
        <w:trPr>
          <w:tblCellSpacing w:w="0" w:type="dxa"/>
        </w:trPr>
        <w:tc>
          <w:tcPr>
            <w:tcW w:w="0" w:type="auto"/>
            <w:vAlign w:val="center"/>
            <w:hideMark/>
          </w:tcPr>
          <w:p w14:paraId="4719C4C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29F500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D84C22E"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7411305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Заказчик</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5277EB2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Управление городского хозяйства города Калуги</w:t>
            </w:r>
          </w:p>
        </w:tc>
      </w:tr>
      <w:tr w:rsidR="00534F77" w:rsidRPr="00534F77" w14:paraId="2E1C8B55" w14:textId="77777777">
        <w:trPr>
          <w:tblCellSpacing w:w="0" w:type="dxa"/>
        </w:trPr>
        <w:tc>
          <w:tcPr>
            <w:tcW w:w="0" w:type="auto"/>
            <w:vAlign w:val="center"/>
            <w:hideMark/>
          </w:tcPr>
          <w:p w14:paraId="491A537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12003C7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067AEF5" w14:textId="77777777">
        <w:trPr>
          <w:tblCellSpacing w:w="0" w:type="dxa"/>
        </w:trPr>
        <w:tc>
          <w:tcPr>
            <w:tcW w:w="0" w:type="auto"/>
            <w:vAlign w:val="center"/>
            <w:hideMark/>
          </w:tcPr>
          <w:p w14:paraId="1819F72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72B3A4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D8A8E98" w14:textId="77777777">
        <w:trPr>
          <w:tblCellSpacing w:w="0" w:type="dxa"/>
        </w:trPr>
        <w:tc>
          <w:tcPr>
            <w:tcW w:w="0" w:type="auto"/>
            <w:vAlign w:val="center"/>
            <w:hideMark/>
          </w:tcPr>
          <w:p w14:paraId="74AF957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F05D35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D017FA7" w14:textId="77777777">
        <w:trPr>
          <w:tblCellSpacing w:w="0" w:type="dxa"/>
        </w:trPr>
        <w:tc>
          <w:tcPr>
            <w:tcW w:w="0" w:type="auto"/>
            <w:vAlign w:val="center"/>
            <w:hideMark/>
          </w:tcPr>
          <w:p w14:paraId="778D481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2128EE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166BCE4" w14:textId="77777777">
        <w:trPr>
          <w:tblCellSpacing w:w="0" w:type="dxa"/>
        </w:trPr>
        <w:tc>
          <w:tcPr>
            <w:tcW w:w="0" w:type="auto"/>
            <w:vAlign w:val="center"/>
            <w:hideMark/>
          </w:tcPr>
          <w:p w14:paraId="5D8AD89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2A3650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7FC313F" w14:textId="77777777">
        <w:trPr>
          <w:tblCellSpacing w:w="0" w:type="dxa"/>
        </w:trPr>
        <w:tc>
          <w:tcPr>
            <w:tcW w:w="0" w:type="auto"/>
            <w:vAlign w:val="center"/>
            <w:hideMark/>
          </w:tcPr>
          <w:p w14:paraId="1D69556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CFD99A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F7DAE6B" w14:textId="77777777">
        <w:trPr>
          <w:tblCellSpacing w:w="0" w:type="dxa"/>
        </w:trPr>
        <w:tc>
          <w:tcPr>
            <w:tcW w:w="0" w:type="auto"/>
            <w:vAlign w:val="center"/>
            <w:hideMark/>
          </w:tcPr>
          <w:p w14:paraId="00FA23B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738F78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7E04362" w14:textId="77777777">
        <w:trPr>
          <w:tblCellSpacing w:w="0" w:type="dxa"/>
        </w:trPr>
        <w:tc>
          <w:tcPr>
            <w:tcW w:w="0" w:type="auto"/>
            <w:vAlign w:val="center"/>
            <w:hideMark/>
          </w:tcPr>
          <w:p w14:paraId="13992E2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68D5AC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8409DA8" w14:textId="77777777">
        <w:trPr>
          <w:tblCellSpacing w:w="0" w:type="dxa"/>
        </w:trPr>
        <w:tc>
          <w:tcPr>
            <w:tcW w:w="0" w:type="auto"/>
            <w:vAlign w:val="center"/>
            <w:hideMark/>
          </w:tcPr>
          <w:p w14:paraId="6185DE5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7AFA45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9BE683D"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41ED202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Система или АСУОП</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40F6739F"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Автоматизированная система учета и безналичной оплаты проезда пассажиров и перевозки багажа на автомобильном транспорте и городском наземном электрическом транспорте общего пользования на территории городского округа города Калуги Калужской области</w:t>
            </w:r>
          </w:p>
        </w:tc>
      </w:tr>
      <w:tr w:rsidR="00534F77" w:rsidRPr="00534F77" w14:paraId="44BC2127" w14:textId="77777777">
        <w:trPr>
          <w:tblCellSpacing w:w="0" w:type="dxa"/>
        </w:trPr>
        <w:tc>
          <w:tcPr>
            <w:tcW w:w="0" w:type="auto"/>
            <w:vAlign w:val="center"/>
            <w:hideMark/>
          </w:tcPr>
          <w:p w14:paraId="28B1BEF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45F78BD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5CBB1CE" w14:textId="77777777">
        <w:trPr>
          <w:tblCellSpacing w:w="0" w:type="dxa"/>
        </w:trPr>
        <w:tc>
          <w:tcPr>
            <w:tcW w:w="0" w:type="auto"/>
            <w:vAlign w:val="center"/>
            <w:hideMark/>
          </w:tcPr>
          <w:p w14:paraId="0050A68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111E00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D9B5470" w14:textId="77777777">
        <w:trPr>
          <w:tblCellSpacing w:w="0" w:type="dxa"/>
        </w:trPr>
        <w:tc>
          <w:tcPr>
            <w:tcW w:w="0" w:type="auto"/>
            <w:vAlign w:val="center"/>
            <w:hideMark/>
          </w:tcPr>
          <w:p w14:paraId="4270DE1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F05D3C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41BAD74" w14:textId="77777777">
        <w:trPr>
          <w:tblCellSpacing w:w="0" w:type="dxa"/>
        </w:trPr>
        <w:tc>
          <w:tcPr>
            <w:tcW w:w="0" w:type="auto"/>
            <w:vAlign w:val="center"/>
            <w:hideMark/>
          </w:tcPr>
          <w:p w14:paraId="6B0314F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04938F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72105EA" w14:textId="77777777">
        <w:trPr>
          <w:tblCellSpacing w:w="0" w:type="dxa"/>
        </w:trPr>
        <w:tc>
          <w:tcPr>
            <w:tcW w:w="0" w:type="auto"/>
            <w:vAlign w:val="center"/>
            <w:hideMark/>
          </w:tcPr>
          <w:p w14:paraId="74DA24D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FC5177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9D507B6" w14:textId="77777777">
        <w:trPr>
          <w:tblCellSpacing w:w="0" w:type="dxa"/>
        </w:trPr>
        <w:tc>
          <w:tcPr>
            <w:tcW w:w="0" w:type="auto"/>
            <w:vAlign w:val="center"/>
            <w:hideMark/>
          </w:tcPr>
          <w:p w14:paraId="48ECE74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3727A9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F47A602" w14:textId="77777777">
        <w:trPr>
          <w:tblCellSpacing w:w="0" w:type="dxa"/>
        </w:trPr>
        <w:tc>
          <w:tcPr>
            <w:tcW w:w="0" w:type="auto"/>
            <w:vAlign w:val="center"/>
            <w:hideMark/>
          </w:tcPr>
          <w:p w14:paraId="1C958E5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0823C1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C654F90" w14:textId="77777777">
        <w:trPr>
          <w:tblCellSpacing w:w="0" w:type="dxa"/>
        </w:trPr>
        <w:tc>
          <w:tcPr>
            <w:tcW w:w="0" w:type="auto"/>
            <w:vAlign w:val="center"/>
            <w:hideMark/>
          </w:tcPr>
          <w:p w14:paraId="4AB84CE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B6C14C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FF819E2" w14:textId="77777777">
        <w:trPr>
          <w:tblCellSpacing w:w="0" w:type="dxa"/>
        </w:trPr>
        <w:tc>
          <w:tcPr>
            <w:tcW w:w="0" w:type="auto"/>
            <w:vAlign w:val="center"/>
            <w:hideMark/>
          </w:tcPr>
          <w:p w14:paraId="75AA0F2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814C5E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276F0B6"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1C05E87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Процессинговый центр</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29B2FBE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Специализированный вычислительный центр, состоящий из программно-аппаратных средств, каналов связи, прикладного и системного программного обеспечения, необходимых для обеспечения в автоматическом режиме информационного взаимодействия между участниками системы по обслуживанию транспортных карт, обработки транзакций, формируемых при функционировании Системы, формирования отчетов и уведомлений участникам системы о взаиморасчетах</w:t>
            </w:r>
          </w:p>
        </w:tc>
      </w:tr>
      <w:tr w:rsidR="00534F77" w:rsidRPr="00534F77" w14:paraId="65E54585" w14:textId="77777777">
        <w:trPr>
          <w:tblCellSpacing w:w="0" w:type="dxa"/>
        </w:trPr>
        <w:tc>
          <w:tcPr>
            <w:tcW w:w="0" w:type="auto"/>
            <w:vAlign w:val="center"/>
            <w:hideMark/>
          </w:tcPr>
          <w:p w14:paraId="37FD528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0C52F74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4B1C9A3" w14:textId="77777777">
        <w:trPr>
          <w:tblCellSpacing w:w="0" w:type="dxa"/>
        </w:trPr>
        <w:tc>
          <w:tcPr>
            <w:tcW w:w="0" w:type="auto"/>
            <w:vAlign w:val="center"/>
            <w:hideMark/>
          </w:tcPr>
          <w:p w14:paraId="27A8DA4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3CAC34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3544AA3" w14:textId="77777777">
        <w:trPr>
          <w:tblCellSpacing w:w="0" w:type="dxa"/>
        </w:trPr>
        <w:tc>
          <w:tcPr>
            <w:tcW w:w="0" w:type="auto"/>
            <w:vAlign w:val="center"/>
            <w:hideMark/>
          </w:tcPr>
          <w:p w14:paraId="13916C6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CF94EE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ACE8D8D" w14:textId="77777777">
        <w:trPr>
          <w:tblCellSpacing w:w="0" w:type="dxa"/>
        </w:trPr>
        <w:tc>
          <w:tcPr>
            <w:tcW w:w="0" w:type="auto"/>
            <w:vAlign w:val="center"/>
            <w:hideMark/>
          </w:tcPr>
          <w:p w14:paraId="23BFFF7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7B8778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43931E5" w14:textId="77777777">
        <w:trPr>
          <w:tblCellSpacing w:w="0" w:type="dxa"/>
        </w:trPr>
        <w:tc>
          <w:tcPr>
            <w:tcW w:w="0" w:type="auto"/>
            <w:vAlign w:val="center"/>
            <w:hideMark/>
          </w:tcPr>
          <w:p w14:paraId="0119185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AC78B5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B157DDC" w14:textId="77777777">
        <w:trPr>
          <w:tblCellSpacing w:w="0" w:type="dxa"/>
        </w:trPr>
        <w:tc>
          <w:tcPr>
            <w:tcW w:w="0" w:type="auto"/>
            <w:vAlign w:val="center"/>
            <w:hideMark/>
          </w:tcPr>
          <w:p w14:paraId="713BE05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11AC57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1D47E63" w14:textId="77777777">
        <w:trPr>
          <w:tblCellSpacing w:w="0" w:type="dxa"/>
        </w:trPr>
        <w:tc>
          <w:tcPr>
            <w:tcW w:w="0" w:type="auto"/>
            <w:vAlign w:val="center"/>
            <w:hideMark/>
          </w:tcPr>
          <w:p w14:paraId="228A136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618006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44E70A7" w14:textId="77777777">
        <w:trPr>
          <w:tblCellSpacing w:w="0" w:type="dxa"/>
        </w:trPr>
        <w:tc>
          <w:tcPr>
            <w:tcW w:w="0" w:type="auto"/>
            <w:vAlign w:val="center"/>
            <w:hideMark/>
          </w:tcPr>
          <w:p w14:paraId="50013EF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AD9102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15A2B73" w14:textId="77777777">
        <w:trPr>
          <w:tblCellSpacing w:w="0" w:type="dxa"/>
        </w:trPr>
        <w:tc>
          <w:tcPr>
            <w:tcW w:w="0" w:type="auto"/>
            <w:vAlign w:val="center"/>
            <w:hideMark/>
          </w:tcPr>
          <w:p w14:paraId="60449C7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334883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13B0663"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0B41BE9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CSV</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743931D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Comma Separated Values. Текстовый формат, предназначенный для представления табличных данных</w:t>
            </w:r>
          </w:p>
        </w:tc>
      </w:tr>
      <w:tr w:rsidR="00534F77" w:rsidRPr="00534F77" w14:paraId="64E5C99D" w14:textId="77777777">
        <w:trPr>
          <w:tblCellSpacing w:w="0" w:type="dxa"/>
        </w:trPr>
        <w:tc>
          <w:tcPr>
            <w:tcW w:w="0" w:type="auto"/>
            <w:vAlign w:val="center"/>
            <w:hideMark/>
          </w:tcPr>
          <w:p w14:paraId="6070DDC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64F9F98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8C094B8" w14:textId="77777777">
        <w:trPr>
          <w:tblCellSpacing w:w="0" w:type="dxa"/>
        </w:trPr>
        <w:tc>
          <w:tcPr>
            <w:tcW w:w="0" w:type="auto"/>
            <w:vAlign w:val="center"/>
            <w:hideMark/>
          </w:tcPr>
          <w:p w14:paraId="5E74809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67745E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ECA12FA" w14:textId="77777777">
        <w:trPr>
          <w:tblCellSpacing w:w="0" w:type="dxa"/>
        </w:trPr>
        <w:tc>
          <w:tcPr>
            <w:tcW w:w="0" w:type="auto"/>
            <w:vAlign w:val="center"/>
            <w:hideMark/>
          </w:tcPr>
          <w:p w14:paraId="2F16115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CA4F14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DE6B603" w14:textId="77777777">
        <w:trPr>
          <w:tblCellSpacing w:w="0" w:type="dxa"/>
        </w:trPr>
        <w:tc>
          <w:tcPr>
            <w:tcW w:w="0" w:type="auto"/>
            <w:vAlign w:val="center"/>
            <w:hideMark/>
          </w:tcPr>
          <w:p w14:paraId="0946F25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1CBAE3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6166E10" w14:textId="77777777">
        <w:trPr>
          <w:tblCellSpacing w:w="0" w:type="dxa"/>
        </w:trPr>
        <w:tc>
          <w:tcPr>
            <w:tcW w:w="0" w:type="auto"/>
            <w:vAlign w:val="center"/>
            <w:hideMark/>
          </w:tcPr>
          <w:p w14:paraId="16E188F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550C15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408A67A" w14:textId="77777777">
        <w:trPr>
          <w:tblCellSpacing w:w="0" w:type="dxa"/>
        </w:trPr>
        <w:tc>
          <w:tcPr>
            <w:tcW w:w="0" w:type="auto"/>
            <w:vAlign w:val="center"/>
            <w:hideMark/>
          </w:tcPr>
          <w:p w14:paraId="058949E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EE4366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96C3F3D" w14:textId="77777777">
        <w:trPr>
          <w:tblCellSpacing w:w="0" w:type="dxa"/>
        </w:trPr>
        <w:tc>
          <w:tcPr>
            <w:tcW w:w="0" w:type="auto"/>
            <w:vAlign w:val="center"/>
            <w:hideMark/>
          </w:tcPr>
          <w:p w14:paraId="2AE756A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7F5528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90A0ADA" w14:textId="77777777">
        <w:trPr>
          <w:tblCellSpacing w:w="0" w:type="dxa"/>
        </w:trPr>
        <w:tc>
          <w:tcPr>
            <w:tcW w:w="0" w:type="auto"/>
            <w:vAlign w:val="center"/>
            <w:hideMark/>
          </w:tcPr>
          <w:p w14:paraId="78C2EF7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96955B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D670326" w14:textId="77777777">
        <w:trPr>
          <w:tblCellSpacing w:w="0" w:type="dxa"/>
        </w:trPr>
        <w:tc>
          <w:tcPr>
            <w:tcW w:w="0" w:type="auto"/>
            <w:vAlign w:val="center"/>
            <w:hideMark/>
          </w:tcPr>
          <w:p w14:paraId="614EF79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D7DC7C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090448F"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03F0B66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DBF</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4493437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Формат хранения данных, используемый в качестве одного из стандартных способов хранения и передачи информации системами управления базами данных, электронными таблицами и т.д.</w:t>
            </w:r>
          </w:p>
        </w:tc>
      </w:tr>
      <w:tr w:rsidR="00534F77" w:rsidRPr="00534F77" w14:paraId="552EB30F" w14:textId="77777777">
        <w:trPr>
          <w:tblCellSpacing w:w="0" w:type="dxa"/>
        </w:trPr>
        <w:tc>
          <w:tcPr>
            <w:tcW w:w="0" w:type="auto"/>
            <w:vAlign w:val="center"/>
            <w:hideMark/>
          </w:tcPr>
          <w:p w14:paraId="19A3065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1E3793D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7C640D3" w14:textId="77777777">
        <w:trPr>
          <w:tblCellSpacing w:w="0" w:type="dxa"/>
        </w:trPr>
        <w:tc>
          <w:tcPr>
            <w:tcW w:w="0" w:type="auto"/>
            <w:vAlign w:val="center"/>
            <w:hideMark/>
          </w:tcPr>
          <w:p w14:paraId="7B98232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688C3A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C621FF4" w14:textId="77777777">
        <w:trPr>
          <w:tblCellSpacing w:w="0" w:type="dxa"/>
        </w:trPr>
        <w:tc>
          <w:tcPr>
            <w:tcW w:w="0" w:type="auto"/>
            <w:vAlign w:val="center"/>
            <w:hideMark/>
          </w:tcPr>
          <w:p w14:paraId="2BB194C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6A4692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17C7F27" w14:textId="77777777">
        <w:trPr>
          <w:tblCellSpacing w:w="0" w:type="dxa"/>
        </w:trPr>
        <w:tc>
          <w:tcPr>
            <w:tcW w:w="0" w:type="auto"/>
            <w:vAlign w:val="center"/>
            <w:hideMark/>
          </w:tcPr>
          <w:p w14:paraId="5B70D55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2B554A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3D0C578" w14:textId="77777777">
        <w:trPr>
          <w:tblCellSpacing w:w="0" w:type="dxa"/>
        </w:trPr>
        <w:tc>
          <w:tcPr>
            <w:tcW w:w="0" w:type="auto"/>
            <w:vAlign w:val="center"/>
            <w:hideMark/>
          </w:tcPr>
          <w:p w14:paraId="3026CCC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B8A4D9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327E026" w14:textId="77777777">
        <w:trPr>
          <w:tblCellSpacing w:w="0" w:type="dxa"/>
        </w:trPr>
        <w:tc>
          <w:tcPr>
            <w:tcW w:w="0" w:type="auto"/>
            <w:vAlign w:val="center"/>
            <w:hideMark/>
          </w:tcPr>
          <w:p w14:paraId="5B347E5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7DF78B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DF7ACEC" w14:textId="77777777">
        <w:trPr>
          <w:tblCellSpacing w:w="0" w:type="dxa"/>
        </w:trPr>
        <w:tc>
          <w:tcPr>
            <w:tcW w:w="0" w:type="auto"/>
            <w:vAlign w:val="center"/>
            <w:hideMark/>
          </w:tcPr>
          <w:p w14:paraId="4BCEE47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B1EF70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9C631BD" w14:textId="77777777">
        <w:trPr>
          <w:tblCellSpacing w:w="0" w:type="dxa"/>
        </w:trPr>
        <w:tc>
          <w:tcPr>
            <w:tcW w:w="0" w:type="auto"/>
            <w:vAlign w:val="center"/>
            <w:hideMark/>
          </w:tcPr>
          <w:p w14:paraId="31B1AA5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7E14FF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6870299" w14:textId="77777777">
        <w:trPr>
          <w:tblCellSpacing w:w="0" w:type="dxa"/>
        </w:trPr>
        <w:tc>
          <w:tcPr>
            <w:tcW w:w="0" w:type="auto"/>
            <w:vAlign w:val="center"/>
            <w:hideMark/>
          </w:tcPr>
          <w:p w14:paraId="736F0C8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640945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4CF127C"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347BAE9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Dial-Up</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07E6301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Коммутируемый удаленный доступ - сервис, позволяющий компьютеру, используя модем и телефонную сеть общего пользования, подключаться к сети Internet</w:t>
            </w:r>
          </w:p>
        </w:tc>
      </w:tr>
      <w:tr w:rsidR="00534F77" w:rsidRPr="00534F77" w14:paraId="20475D50" w14:textId="77777777">
        <w:trPr>
          <w:tblCellSpacing w:w="0" w:type="dxa"/>
        </w:trPr>
        <w:tc>
          <w:tcPr>
            <w:tcW w:w="0" w:type="auto"/>
            <w:vAlign w:val="center"/>
            <w:hideMark/>
          </w:tcPr>
          <w:p w14:paraId="3704E0C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512F57C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066EB5C" w14:textId="77777777">
        <w:trPr>
          <w:tblCellSpacing w:w="0" w:type="dxa"/>
        </w:trPr>
        <w:tc>
          <w:tcPr>
            <w:tcW w:w="0" w:type="auto"/>
            <w:vAlign w:val="center"/>
            <w:hideMark/>
          </w:tcPr>
          <w:p w14:paraId="6CD38EB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B17F03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C891891" w14:textId="77777777">
        <w:trPr>
          <w:tblCellSpacing w:w="0" w:type="dxa"/>
        </w:trPr>
        <w:tc>
          <w:tcPr>
            <w:tcW w:w="0" w:type="auto"/>
            <w:vAlign w:val="center"/>
            <w:hideMark/>
          </w:tcPr>
          <w:p w14:paraId="775FF48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7358DA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1A3BD5B" w14:textId="77777777">
        <w:trPr>
          <w:tblCellSpacing w:w="0" w:type="dxa"/>
        </w:trPr>
        <w:tc>
          <w:tcPr>
            <w:tcW w:w="0" w:type="auto"/>
            <w:vAlign w:val="center"/>
            <w:hideMark/>
          </w:tcPr>
          <w:p w14:paraId="528029A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9CB91C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A4C33DC" w14:textId="77777777">
        <w:trPr>
          <w:tblCellSpacing w:w="0" w:type="dxa"/>
        </w:trPr>
        <w:tc>
          <w:tcPr>
            <w:tcW w:w="0" w:type="auto"/>
            <w:vAlign w:val="center"/>
            <w:hideMark/>
          </w:tcPr>
          <w:p w14:paraId="71A42BE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234AFE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D0F3B98" w14:textId="77777777">
        <w:trPr>
          <w:tblCellSpacing w:w="0" w:type="dxa"/>
        </w:trPr>
        <w:tc>
          <w:tcPr>
            <w:tcW w:w="0" w:type="auto"/>
            <w:vAlign w:val="center"/>
            <w:hideMark/>
          </w:tcPr>
          <w:p w14:paraId="586E790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126EAE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DAC88E5" w14:textId="77777777">
        <w:trPr>
          <w:tblCellSpacing w:w="0" w:type="dxa"/>
        </w:trPr>
        <w:tc>
          <w:tcPr>
            <w:tcW w:w="0" w:type="auto"/>
            <w:vAlign w:val="center"/>
            <w:hideMark/>
          </w:tcPr>
          <w:p w14:paraId="7C6E2A9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964736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3938358" w14:textId="77777777">
        <w:trPr>
          <w:tblCellSpacing w:w="0" w:type="dxa"/>
        </w:trPr>
        <w:tc>
          <w:tcPr>
            <w:tcW w:w="0" w:type="auto"/>
            <w:vAlign w:val="center"/>
            <w:hideMark/>
          </w:tcPr>
          <w:p w14:paraId="2F0C756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C01FEA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9A0B75D" w14:textId="77777777">
        <w:trPr>
          <w:tblCellSpacing w:w="0" w:type="dxa"/>
        </w:trPr>
        <w:tc>
          <w:tcPr>
            <w:tcW w:w="0" w:type="auto"/>
            <w:vAlign w:val="center"/>
            <w:hideMark/>
          </w:tcPr>
          <w:p w14:paraId="0D229AA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394417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F736A51"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55A7670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HCE</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1227E47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Host Card Emulation - технология для виртуализации карт и совершения бесконтактных платежей мобильным устройством</w:t>
            </w:r>
          </w:p>
        </w:tc>
      </w:tr>
      <w:tr w:rsidR="00534F77" w:rsidRPr="00534F77" w14:paraId="13B5F330" w14:textId="77777777">
        <w:trPr>
          <w:tblCellSpacing w:w="0" w:type="dxa"/>
        </w:trPr>
        <w:tc>
          <w:tcPr>
            <w:tcW w:w="0" w:type="auto"/>
            <w:vAlign w:val="center"/>
            <w:hideMark/>
          </w:tcPr>
          <w:p w14:paraId="29C25FC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20E1DBB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853F240" w14:textId="77777777">
        <w:trPr>
          <w:tblCellSpacing w:w="0" w:type="dxa"/>
        </w:trPr>
        <w:tc>
          <w:tcPr>
            <w:tcW w:w="0" w:type="auto"/>
            <w:vAlign w:val="center"/>
            <w:hideMark/>
          </w:tcPr>
          <w:p w14:paraId="463F42C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3F13A3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EF92B1A" w14:textId="77777777">
        <w:trPr>
          <w:tblCellSpacing w:w="0" w:type="dxa"/>
        </w:trPr>
        <w:tc>
          <w:tcPr>
            <w:tcW w:w="0" w:type="auto"/>
            <w:vAlign w:val="center"/>
            <w:hideMark/>
          </w:tcPr>
          <w:p w14:paraId="2781750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C72E64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9DA9AEE" w14:textId="77777777">
        <w:trPr>
          <w:tblCellSpacing w:w="0" w:type="dxa"/>
        </w:trPr>
        <w:tc>
          <w:tcPr>
            <w:tcW w:w="0" w:type="auto"/>
            <w:vAlign w:val="center"/>
            <w:hideMark/>
          </w:tcPr>
          <w:p w14:paraId="47F7613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859032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CCE0BF0" w14:textId="77777777">
        <w:trPr>
          <w:tblCellSpacing w:w="0" w:type="dxa"/>
        </w:trPr>
        <w:tc>
          <w:tcPr>
            <w:tcW w:w="0" w:type="auto"/>
            <w:vAlign w:val="center"/>
            <w:hideMark/>
          </w:tcPr>
          <w:p w14:paraId="227652F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05876B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CB2AA73" w14:textId="77777777">
        <w:trPr>
          <w:tblCellSpacing w:w="0" w:type="dxa"/>
        </w:trPr>
        <w:tc>
          <w:tcPr>
            <w:tcW w:w="0" w:type="auto"/>
            <w:vAlign w:val="center"/>
            <w:hideMark/>
          </w:tcPr>
          <w:p w14:paraId="17ACD36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C36C86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6D97247" w14:textId="77777777">
        <w:trPr>
          <w:tblCellSpacing w:w="0" w:type="dxa"/>
        </w:trPr>
        <w:tc>
          <w:tcPr>
            <w:tcW w:w="0" w:type="auto"/>
            <w:vAlign w:val="center"/>
            <w:hideMark/>
          </w:tcPr>
          <w:p w14:paraId="2D41DCD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2C2D10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502E5BB" w14:textId="77777777">
        <w:trPr>
          <w:tblCellSpacing w:w="0" w:type="dxa"/>
        </w:trPr>
        <w:tc>
          <w:tcPr>
            <w:tcW w:w="0" w:type="auto"/>
            <w:vAlign w:val="center"/>
            <w:hideMark/>
          </w:tcPr>
          <w:p w14:paraId="2F01CFE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390CC8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3B584A4" w14:textId="77777777">
        <w:trPr>
          <w:tblCellSpacing w:w="0" w:type="dxa"/>
        </w:trPr>
        <w:tc>
          <w:tcPr>
            <w:tcW w:w="0" w:type="auto"/>
            <w:vAlign w:val="center"/>
            <w:hideMark/>
          </w:tcPr>
          <w:p w14:paraId="2B34017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529E7F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3F79366"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55AE561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HTML</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1C2A0B1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HyperText Markup Language. Текстовые документы, содержащие код на языке HTML</w:t>
            </w:r>
          </w:p>
        </w:tc>
      </w:tr>
      <w:tr w:rsidR="00534F77" w:rsidRPr="00534F77" w14:paraId="6CBF4230" w14:textId="77777777">
        <w:trPr>
          <w:tblCellSpacing w:w="0" w:type="dxa"/>
        </w:trPr>
        <w:tc>
          <w:tcPr>
            <w:tcW w:w="0" w:type="auto"/>
            <w:vAlign w:val="center"/>
            <w:hideMark/>
          </w:tcPr>
          <w:p w14:paraId="1BDE6C1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3EE4DB5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75584FC" w14:textId="77777777">
        <w:trPr>
          <w:tblCellSpacing w:w="0" w:type="dxa"/>
        </w:trPr>
        <w:tc>
          <w:tcPr>
            <w:tcW w:w="0" w:type="auto"/>
            <w:vAlign w:val="center"/>
            <w:hideMark/>
          </w:tcPr>
          <w:p w14:paraId="005B246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38F30F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6998BA7" w14:textId="77777777">
        <w:trPr>
          <w:tblCellSpacing w:w="0" w:type="dxa"/>
        </w:trPr>
        <w:tc>
          <w:tcPr>
            <w:tcW w:w="0" w:type="auto"/>
            <w:vAlign w:val="center"/>
            <w:hideMark/>
          </w:tcPr>
          <w:p w14:paraId="56DBB44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5A0D85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3D60C0F" w14:textId="77777777">
        <w:trPr>
          <w:tblCellSpacing w:w="0" w:type="dxa"/>
        </w:trPr>
        <w:tc>
          <w:tcPr>
            <w:tcW w:w="0" w:type="auto"/>
            <w:vAlign w:val="center"/>
            <w:hideMark/>
          </w:tcPr>
          <w:p w14:paraId="0B8F690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7BCDF7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252097A" w14:textId="77777777">
        <w:trPr>
          <w:tblCellSpacing w:w="0" w:type="dxa"/>
        </w:trPr>
        <w:tc>
          <w:tcPr>
            <w:tcW w:w="0" w:type="auto"/>
            <w:vAlign w:val="center"/>
            <w:hideMark/>
          </w:tcPr>
          <w:p w14:paraId="059972E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AD96DB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259EF66" w14:textId="77777777">
        <w:trPr>
          <w:tblCellSpacing w:w="0" w:type="dxa"/>
        </w:trPr>
        <w:tc>
          <w:tcPr>
            <w:tcW w:w="0" w:type="auto"/>
            <w:vAlign w:val="center"/>
            <w:hideMark/>
          </w:tcPr>
          <w:p w14:paraId="10424FA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AF5CA2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8078169" w14:textId="77777777">
        <w:trPr>
          <w:tblCellSpacing w:w="0" w:type="dxa"/>
        </w:trPr>
        <w:tc>
          <w:tcPr>
            <w:tcW w:w="0" w:type="auto"/>
            <w:vAlign w:val="center"/>
            <w:hideMark/>
          </w:tcPr>
          <w:p w14:paraId="6F41E7B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E63DC4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473B0E6" w14:textId="77777777">
        <w:trPr>
          <w:tblCellSpacing w:w="0" w:type="dxa"/>
        </w:trPr>
        <w:tc>
          <w:tcPr>
            <w:tcW w:w="0" w:type="auto"/>
            <w:vAlign w:val="center"/>
            <w:hideMark/>
          </w:tcPr>
          <w:p w14:paraId="02FC9AA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FC49AC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28CB63F" w14:textId="77777777">
        <w:trPr>
          <w:tblCellSpacing w:w="0" w:type="dxa"/>
        </w:trPr>
        <w:tc>
          <w:tcPr>
            <w:tcW w:w="0" w:type="auto"/>
            <w:vAlign w:val="center"/>
            <w:hideMark/>
          </w:tcPr>
          <w:p w14:paraId="05562CC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60114E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808E350"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6B3842CF"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IP</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6867FAA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Internet Protocol</w:t>
            </w:r>
          </w:p>
        </w:tc>
      </w:tr>
      <w:tr w:rsidR="00534F77" w:rsidRPr="00534F77" w14:paraId="539F80BC" w14:textId="77777777">
        <w:trPr>
          <w:tblCellSpacing w:w="0" w:type="dxa"/>
        </w:trPr>
        <w:tc>
          <w:tcPr>
            <w:tcW w:w="0" w:type="auto"/>
            <w:vAlign w:val="center"/>
            <w:hideMark/>
          </w:tcPr>
          <w:p w14:paraId="080568C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52925A5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E263A02" w14:textId="77777777">
        <w:trPr>
          <w:tblCellSpacing w:w="0" w:type="dxa"/>
        </w:trPr>
        <w:tc>
          <w:tcPr>
            <w:tcW w:w="0" w:type="auto"/>
            <w:vAlign w:val="center"/>
            <w:hideMark/>
          </w:tcPr>
          <w:p w14:paraId="291A85B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9877F2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016B003" w14:textId="77777777">
        <w:trPr>
          <w:tblCellSpacing w:w="0" w:type="dxa"/>
        </w:trPr>
        <w:tc>
          <w:tcPr>
            <w:tcW w:w="0" w:type="auto"/>
            <w:vAlign w:val="center"/>
            <w:hideMark/>
          </w:tcPr>
          <w:p w14:paraId="7B8C512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111B9E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4E32909" w14:textId="77777777">
        <w:trPr>
          <w:tblCellSpacing w:w="0" w:type="dxa"/>
        </w:trPr>
        <w:tc>
          <w:tcPr>
            <w:tcW w:w="0" w:type="auto"/>
            <w:vAlign w:val="center"/>
            <w:hideMark/>
          </w:tcPr>
          <w:p w14:paraId="716B20A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5D198E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AD9EDD0" w14:textId="77777777">
        <w:trPr>
          <w:tblCellSpacing w:w="0" w:type="dxa"/>
        </w:trPr>
        <w:tc>
          <w:tcPr>
            <w:tcW w:w="0" w:type="auto"/>
            <w:vAlign w:val="center"/>
            <w:hideMark/>
          </w:tcPr>
          <w:p w14:paraId="59AA1FA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E8E0EC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5761069" w14:textId="77777777">
        <w:trPr>
          <w:tblCellSpacing w:w="0" w:type="dxa"/>
        </w:trPr>
        <w:tc>
          <w:tcPr>
            <w:tcW w:w="0" w:type="auto"/>
            <w:vAlign w:val="center"/>
            <w:hideMark/>
          </w:tcPr>
          <w:p w14:paraId="758538C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2DFF99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0235DD5" w14:textId="77777777">
        <w:trPr>
          <w:tblCellSpacing w:w="0" w:type="dxa"/>
        </w:trPr>
        <w:tc>
          <w:tcPr>
            <w:tcW w:w="0" w:type="auto"/>
            <w:vAlign w:val="center"/>
            <w:hideMark/>
          </w:tcPr>
          <w:p w14:paraId="0D6052B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352877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91E447F" w14:textId="77777777">
        <w:trPr>
          <w:tblCellSpacing w:w="0" w:type="dxa"/>
        </w:trPr>
        <w:tc>
          <w:tcPr>
            <w:tcW w:w="0" w:type="auto"/>
            <w:vAlign w:val="center"/>
            <w:hideMark/>
          </w:tcPr>
          <w:p w14:paraId="77D3956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B17BF9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7A97646" w14:textId="77777777">
        <w:trPr>
          <w:tblCellSpacing w:w="0" w:type="dxa"/>
        </w:trPr>
        <w:tc>
          <w:tcPr>
            <w:tcW w:w="0" w:type="auto"/>
            <w:vAlign w:val="center"/>
            <w:hideMark/>
          </w:tcPr>
          <w:p w14:paraId="093695E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E2189A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C8E22B2"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7B2B294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LAN</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41DB7E6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Local Area Network. Локальная вычислительная сеть</w:t>
            </w:r>
          </w:p>
        </w:tc>
      </w:tr>
      <w:tr w:rsidR="00534F77" w:rsidRPr="00534F77" w14:paraId="200FC143" w14:textId="77777777">
        <w:trPr>
          <w:tblCellSpacing w:w="0" w:type="dxa"/>
        </w:trPr>
        <w:tc>
          <w:tcPr>
            <w:tcW w:w="0" w:type="auto"/>
            <w:vAlign w:val="center"/>
            <w:hideMark/>
          </w:tcPr>
          <w:p w14:paraId="13D5CD4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0C2FC7C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5405D79" w14:textId="77777777">
        <w:trPr>
          <w:tblCellSpacing w:w="0" w:type="dxa"/>
        </w:trPr>
        <w:tc>
          <w:tcPr>
            <w:tcW w:w="0" w:type="auto"/>
            <w:vAlign w:val="center"/>
            <w:hideMark/>
          </w:tcPr>
          <w:p w14:paraId="1775E20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06C492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3901B84" w14:textId="77777777">
        <w:trPr>
          <w:tblCellSpacing w:w="0" w:type="dxa"/>
        </w:trPr>
        <w:tc>
          <w:tcPr>
            <w:tcW w:w="0" w:type="auto"/>
            <w:vAlign w:val="center"/>
            <w:hideMark/>
          </w:tcPr>
          <w:p w14:paraId="414EDD2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986CDC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448E676" w14:textId="77777777">
        <w:trPr>
          <w:tblCellSpacing w:w="0" w:type="dxa"/>
        </w:trPr>
        <w:tc>
          <w:tcPr>
            <w:tcW w:w="0" w:type="auto"/>
            <w:vAlign w:val="center"/>
            <w:hideMark/>
          </w:tcPr>
          <w:p w14:paraId="1A7C457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C82782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37C6505" w14:textId="77777777">
        <w:trPr>
          <w:tblCellSpacing w:w="0" w:type="dxa"/>
        </w:trPr>
        <w:tc>
          <w:tcPr>
            <w:tcW w:w="0" w:type="auto"/>
            <w:vAlign w:val="center"/>
            <w:hideMark/>
          </w:tcPr>
          <w:p w14:paraId="1BBDF25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107CE2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F4D24F2" w14:textId="77777777">
        <w:trPr>
          <w:tblCellSpacing w:w="0" w:type="dxa"/>
        </w:trPr>
        <w:tc>
          <w:tcPr>
            <w:tcW w:w="0" w:type="auto"/>
            <w:vAlign w:val="center"/>
            <w:hideMark/>
          </w:tcPr>
          <w:p w14:paraId="563C22C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C0FA58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BAD684F" w14:textId="77777777">
        <w:trPr>
          <w:tblCellSpacing w:w="0" w:type="dxa"/>
        </w:trPr>
        <w:tc>
          <w:tcPr>
            <w:tcW w:w="0" w:type="auto"/>
            <w:vAlign w:val="center"/>
            <w:hideMark/>
          </w:tcPr>
          <w:p w14:paraId="2D8F450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C57498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0DD9F5E" w14:textId="77777777">
        <w:trPr>
          <w:tblCellSpacing w:w="0" w:type="dxa"/>
        </w:trPr>
        <w:tc>
          <w:tcPr>
            <w:tcW w:w="0" w:type="auto"/>
            <w:vAlign w:val="center"/>
            <w:hideMark/>
          </w:tcPr>
          <w:p w14:paraId="768780A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75E89E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229463B" w14:textId="77777777">
        <w:trPr>
          <w:tblCellSpacing w:w="0" w:type="dxa"/>
        </w:trPr>
        <w:tc>
          <w:tcPr>
            <w:tcW w:w="0" w:type="auto"/>
            <w:vAlign w:val="center"/>
            <w:hideMark/>
          </w:tcPr>
          <w:p w14:paraId="213785F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A1AD34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2416274"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247818A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NFC</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2E579D7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Near Field Communication, NFC («коммуникация ближнего поля») - технология беспроводной высокочастотной связи малого радиуса действия</w:t>
            </w:r>
          </w:p>
        </w:tc>
      </w:tr>
      <w:tr w:rsidR="00534F77" w:rsidRPr="00534F77" w14:paraId="7BF5510A" w14:textId="77777777">
        <w:trPr>
          <w:tblCellSpacing w:w="0" w:type="dxa"/>
        </w:trPr>
        <w:tc>
          <w:tcPr>
            <w:tcW w:w="0" w:type="auto"/>
            <w:vAlign w:val="center"/>
            <w:hideMark/>
          </w:tcPr>
          <w:p w14:paraId="516AF62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0F70F86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163611C" w14:textId="77777777">
        <w:trPr>
          <w:tblCellSpacing w:w="0" w:type="dxa"/>
        </w:trPr>
        <w:tc>
          <w:tcPr>
            <w:tcW w:w="0" w:type="auto"/>
            <w:vAlign w:val="center"/>
            <w:hideMark/>
          </w:tcPr>
          <w:p w14:paraId="0D32E87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50DE6F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A580DEA" w14:textId="77777777">
        <w:trPr>
          <w:tblCellSpacing w:w="0" w:type="dxa"/>
        </w:trPr>
        <w:tc>
          <w:tcPr>
            <w:tcW w:w="0" w:type="auto"/>
            <w:vAlign w:val="center"/>
            <w:hideMark/>
          </w:tcPr>
          <w:p w14:paraId="4C9149E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CCD483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7964D8D" w14:textId="77777777">
        <w:trPr>
          <w:tblCellSpacing w:w="0" w:type="dxa"/>
        </w:trPr>
        <w:tc>
          <w:tcPr>
            <w:tcW w:w="0" w:type="auto"/>
            <w:vAlign w:val="center"/>
            <w:hideMark/>
          </w:tcPr>
          <w:p w14:paraId="4F1AC32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0BE177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6D03FCA" w14:textId="77777777">
        <w:trPr>
          <w:tblCellSpacing w:w="0" w:type="dxa"/>
        </w:trPr>
        <w:tc>
          <w:tcPr>
            <w:tcW w:w="0" w:type="auto"/>
            <w:vAlign w:val="center"/>
            <w:hideMark/>
          </w:tcPr>
          <w:p w14:paraId="4C29EB9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F400A1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D2B1F64" w14:textId="77777777">
        <w:trPr>
          <w:tblCellSpacing w:w="0" w:type="dxa"/>
        </w:trPr>
        <w:tc>
          <w:tcPr>
            <w:tcW w:w="0" w:type="auto"/>
            <w:vAlign w:val="center"/>
            <w:hideMark/>
          </w:tcPr>
          <w:p w14:paraId="0E2C190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CC7EF1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2E95355" w14:textId="77777777">
        <w:trPr>
          <w:tblCellSpacing w:w="0" w:type="dxa"/>
        </w:trPr>
        <w:tc>
          <w:tcPr>
            <w:tcW w:w="0" w:type="auto"/>
            <w:vAlign w:val="center"/>
            <w:hideMark/>
          </w:tcPr>
          <w:p w14:paraId="6A600C5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1C6CE6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82C9D1D" w14:textId="77777777">
        <w:trPr>
          <w:tblCellSpacing w:w="0" w:type="dxa"/>
        </w:trPr>
        <w:tc>
          <w:tcPr>
            <w:tcW w:w="0" w:type="auto"/>
            <w:vAlign w:val="center"/>
            <w:hideMark/>
          </w:tcPr>
          <w:p w14:paraId="0C2EBEC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85962B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80B7B1A" w14:textId="77777777">
        <w:trPr>
          <w:tblCellSpacing w:w="0" w:type="dxa"/>
        </w:trPr>
        <w:tc>
          <w:tcPr>
            <w:tcW w:w="0" w:type="auto"/>
            <w:vAlign w:val="center"/>
            <w:hideMark/>
          </w:tcPr>
          <w:p w14:paraId="02940F9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527EF1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ECFE6C3"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1B7E850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Offline-режим</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5FC334D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Устройство, не находящееся в данный момент в состоянии подключения к Internet, в противоположность Online-режиму</w:t>
            </w:r>
          </w:p>
        </w:tc>
      </w:tr>
      <w:tr w:rsidR="00534F77" w:rsidRPr="00534F77" w14:paraId="56EA0504" w14:textId="77777777">
        <w:trPr>
          <w:tblCellSpacing w:w="0" w:type="dxa"/>
        </w:trPr>
        <w:tc>
          <w:tcPr>
            <w:tcW w:w="0" w:type="auto"/>
            <w:vAlign w:val="center"/>
            <w:hideMark/>
          </w:tcPr>
          <w:p w14:paraId="68D4B6E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437ABE7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31C1D4D" w14:textId="77777777">
        <w:trPr>
          <w:tblCellSpacing w:w="0" w:type="dxa"/>
        </w:trPr>
        <w:tc>
          <w:tcPr>
            <w:tcW w:w="0" w:type="auto"/>
            <w:vAlign w:val="center"/>
            <w:hideMark/>
          </w:tcPr>
          <w:p w14:paraId="6ACF5B3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FEB5B5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5A0FB8C" w14:textId="77777777">
        <w:trPr>
          <w:tblCellSpacing w:w="0" w:type="dxa"/>
        </w:trPr>
        <w:tc>
          <w:tcPr>
            <w:tcW w:w="0" w:type="auto"/>
            <w:vAlign w:val="center"/>
            <w:hideMark/>
          </w:tcPr>
          <w:p w14:paraId="189D071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B26ABF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B663C55" w14:textId="77777777">
        <w:trPr>
          <w:tblCellSpacing w:w="0" w:type="dxa"/>
        </w:trPr>
        <w:tc>
          <w:tcPr>
            <w:tcW w:w="0" w:type="auto"/>
            <w:vAlign w:val="center"/>
            <w:hideMark/>
          </w:tcPr>
          <w:p w14:paraId="3BDF269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AD93F8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8FD575C" w14:textId="77777777">
        <w:trPr>
          <w:tblCellSpacing w:w="0" w:type="dxa"/>
        </w:trPr>
        <w:tc>
          <w:tcPr>
            <w:tcW w:w="0" w:type="auto"/>
            <w:vAlign w:val="center"/>
            <w:hideMark/>
          </w:tcPr>
          <w:p w14:paraId="1C258E7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7D7B31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170F214" w14:textId="77777777">
        <w:trPr>
          <w:tblCellSpacing w:w="0" w:type="dxa"/>
        </w:trPr>
        <w:tc>
          <w:tcPr>
            <w:tcW w:w="0" w:type="auto"/>
            <w:vAlign w:val="center"/>
            <w:hideMark/>
          </w:tcPr>
          <w:p w14:paraId="0A0D498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AC98E9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5CD0100" w14:textId="77777777">
        <w:trPr>
          <w:tblCellSpacing w:w="0" w:type="dxa"/>
        </w:trPr>
        <w:tc>
          <w:tcPr>
            <w:tcW w:w="0" w:type="auto"/>
            <w:vAlign w:val="center"/>
            <w:hideMark/>
          </w:tcPr>
          <w:p w14:paraId="4503C95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D4F49B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5A11A3B" w14:textId="77777777">
        <w:trPr>
          <w:tblCellSpacing w:w="0" w:type="dxa"/>
        </w:trPr>
        <w:tc>
          <w:tcPr>
            <w:tcW w:w="0" w:type="auto"/>
            <w:vAlign w:val="center"/>
            <w:hideMark/>
          </w:tcPr>
          <w:p w14:paraId="44AC23F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AEC485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188C1A1" w14:textId="77777777">
        <w:trPr>
          <w:tblCellSpacing w:w="0" w:type="dxa"/>
        </w:trPr>
        <w:tc>
          <w:tcPr>
            <w:tcW w:w="0" w:type="auto"/>
            <w:vAlign w:val="center"/>
            <w:hideMark/>
          </w:tcPr>
          <w:p w14:paraId="407852B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309943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AEB8021"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7678EC5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Online-режим</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180ECD6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Устройство, находящееся в состоянии подключения к Internet, функционирующее только при подключении к Internet</w:t>
            </w:r>
          </w:p>
        </w:tc>
      </w:tr>
      <w:tr w:rsidR="00534F77" w:rsidRPr="00534F77" w14:paraId="4E4E78B3" w14:textId="77777777">
        <w:trPr>
          <w:tblCellSpacing w:w="0" w:type="dxa"/>
        </w:trPr>
        <w:tc>
          <w:tcPr>
            <w:tcW w:w="0" w:type="auto"/>
            <w:vAlign w:val="center"/>
            <w:hideMark/>
          </w:tcPr>
          <w:p w14:paraId="079F27F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7FCBF3A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AD27BDE" w14:textId="77777777">
        <w:trPr>
          <w:tblCellSpacing w:w="0" w:type="dxa"/>
        </w:trPr>
        <w:tc>
          <w:tcPr>
            <w:tcW w:w="0" w:type="auto"/>
            <w:vAlign w:val="center"/>
            <w:hideMark/>
          </w:tcPr>
          <w:p w14:paraId="337945C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E7648C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4E2E168" w14:textId="77777777">
        <w:trPr>
          <w:tblCellSpacing w:w="0" w:type="dxa"/>
        </w:trPr>
        <w:tc>
          <w:tcPr>
            <w:tcW w:w="0" w:type="auto"/>
            <w:vAlign w:val="center"/>
            <w:hideMark/>
          </w:tcPr>
          <w:p w14:paraId="67E6C65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B54F25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6F3299E" w14:textId="77777777">
        <w:trPr>
          <w:tblCellSpacing w:w="0" w:type="dxa"/>
        </w:trPr>
        <w:tc>
          <w:tcPr>
            <w:tcW w:w="0" w:type="auto"/>
            <w:vAlign w:val="center"/>
            <w:hideMark/>
          </w:tcPr>
          <w:p w14:paraId="2EEE23C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0DF70B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E486D65" w14:textId="77777777">
        <w:trPr>
          <w:tblCellSpacing w:w="0" w:type="dxa"/>
        </w:trPr>
        <w:tc>
          <w:tcPr>
            <w:tcW w:w="0" w:type="auto"/>
            <w:vAlign w:val="center"/>
            <w:hideMark/>
          </w:tcPr>
          <w:p w14:paraId="09905AC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1F77B7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DD3ABB6" w14:textId="77777777">
        <w:trPr>
          <w:tblCellSpacing w:w="0" w:type="dxa"/>
        </w:trPr>
        <w:tc>
          <w:tcPr>
            <w:tcW w:w="0" w:type="auto"/>
            <w:vAlign w:val="center"/>
            <w:hideMark/>
          </w:tcPr>
          <w:p w14:paraId="0B997FC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AC760A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9A6EDC0" w14:textId="77777777">
        <w:trPr>
          <w:tblCellSpacing w:w="0" w:type="dxa"/>
        </w:trPr>
        <w:tc>
          <w:tcPr>
            <w:tcW w:w="0" w:type="auto"/>
            <w:vAlign w:val="center"/>
            <w:hideMark/>
          </w:tcPr>
          <w:p w14:paraId="6C6F60C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7E0E46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FB3BD69" w14:textId="77777777">
        <w:trPr>
          <w:tblCellSpacing w:w="0" w:type="dxa"/>
        </w:trPr>
        <w:tc>
          <w:tcPr>
            <w:tcW w:w="0" w:type="auto"/>
            <w:vAlign w:val="center"/>
            <w:hideMark/>
          </w:tcPr>
          <w:p w14:paraId="73FBD0A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E80010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21CF1F8" w14:textId="77777777">
        <w:trPr>
          <w:tblCellSpacing w:w="0" w:type="dxa"/>
        </w:trPr>
        <w:tc>
          <w:tcPr>
            <w:tcW w:w="0" w:type="auto"/>
            <w:vAlign w:val="center"/>
            <w:hideMark/>
          </w:tcPr>
          <w:p w14:paraId="1D763F8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C6F3A5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02928A6"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1B7B87F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QR-код</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6D1B020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Двумерный код, способный хранить различную информацию (текст, платёжную ссылку и пр.) в виде чёрно-белых модулей, расположенных в квадратном поле</w:t>
            </w:r>
          </w:p>
        </w:tc>
      </w:tr>
      <w:tr w:rsidR="00534F77" w:rsidRPr="00534F77" w14:paraId="3CF9B362" w14:textId="77777777">
        <w:trPr>
          <w:tblCellSpacing w:w="0" w:type="dxa"/>
        </w:trPr>
        <w:tc>
          <w:tcPr>
            <w:tcW w:w="0" w:type="auto"/>
            <w:vAlign w:val="center"/>
            <w:hideMark/>
          </w:tcPr>
          <w:p w14:paraId="0609300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2983B66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9FC1DE7" w14:textId="77777777">
        <w:trPr>
          <w:tblCellSpacing w:w="0" w:type="dxa"/>
        </w:trPr>
        <w:tc>
          <w:tcPr>
            <w:tcW w:w="0" w:type="auto"/>
            <w:vAlign w:val="center"/>
            <w:hideMark/>
          </w:tcPr>
          <w:p w14:paraId="52639D4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2949A9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BB85A9E" w14:textId="77777777">
        <w:trPr>
          <w:tblCellSpacing w:w="0" w:type="dxa"/>
        </w:trPr>
        <w:tc>
          <w:tcPr>
            <w:tcW w:w="0" w:type="auto"/>
            <w:vAlign w:val="center"/>
            <w:hideMark/>
          </w:tcPr>
          <w:p w14:paraId="4813E87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ECA8E0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CDE72EB" w14:textId="77777777">
        <w:trPr>
          <w:tblCellSpacing w:w="0" w:type="dxa"/>
        </w:trPr>
        <w:tc>
          <w:tcPr>
            <w:tcW w:w="0" w:type="auto"/>
            <w:vAlign w:val="center"/>
            <w:hideMark/>
          </w:tcPr>
          <w:p w14:paraId="6A794DB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AA6678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F24F7CF" w14:textId="77777777">
        <w:trPr>
          <w:tblCellSpacing w:w="0" w:type="dxa"/>
        </w:trPr>
        <w:tc>
          <w:tcPr>
            <w:tcW w:w="0" w:type="auto"/>
            <w:vAlign w:val="center"/>
            <w:hideMark/>
          </w:tcPr>
          <w:p w14:paraId="2CEB892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2F9404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77A21F6" w14:textId="77777777">
        <w:trPr>
          <w:tblCellSpacing w:w="0" w:type="dxa"/>
        </w:trPr>
        <w:tc>
          <w:tcPr>
            <w:tcW w:w="0" w:type="auto"/>
            <w:vAlign w:val="center"/>
            <w:hideMark/>
          </w:tcPr>
          <w:p w14:paraId="1843834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10F6A9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AB6BE78" w14:textId="77777777">
        <w:trPr>
          <w:tblCellSpacing w:w="0" w:type="dxa"/>
        </w:trPr>
        <w:tc>
          <w:tcPr>
            <w:tcW w:w="0" w:type="auto"/>
            <w:vAlign w:val="center"/>
            <w:hideMark/>
          </w:tcPr>
          <w:p w14:paraId="2375D03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9C236A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EB74C73" w14:textId="77777777">
        <w:trPr>
          <w:tblCellSpacing w:w="0" w:type="dxa"/>
        </w:trPr>
        <w:tc>
          <w:tcPr>
            <w:tcW w:w="0" w:type="auto"/>
            <w:vAlign w:val="center"/>
            <w:hideMark/>
          </w:tcPr>
          <w:p w14:paraId="3FB5BE5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A54B52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F523710" w14:textId="77777777">
        <w:trPr>
          <w:tblCellSpacing w:w="0" w:type="dxa"/>
        </w:trPr>
        <w:tc>
          <w:tcPr>
            <w:tcW w:w="0" w:type="auto"/>
            <w:vAlign w:val="center"/>
            <w:hideMark/>
          </w:tcPr>
          <w:p w14:paraId="38FCAE1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0AFB22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E5D038C"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10176A2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REST API</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6D50586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val="en-US" w:eastAsia="ru-RU"/>
                <w14:ligatures w14:val="none"/>
              </w:rPr>
            </w:pPr>
            <w:r w:rsidRPr="00534F77">
              <w:rPr>
                <w:rFonts w:ascii="Times New Roman" w:eastAsia="Times New Roman" w:hAnsi="Times New Roman" w:cs="Times New Roman"/>
                <w:color w:val="000000"/>
                <w:kern w:val="0"/>
                <w:sz w:val="24"/>
                <w:szCs w:val="24"/>
                <w:lang w:val="en-US" w:eastAsia="ru-RU"/>
                <w14:ligatures w14:val="none"/>
              </w:rPr>
              <w:t xml:space="preserve">Representational State Transfer Application Programming Interface - </w:t>
            </w:r>
            <w:r w:rsidRPr="00534F77">
              <w:rPr>
                <w:rFonts w:ascii="Times New Roman" w:eastAsia="Times New Roman" w:hAnsi="Times New Roman" w:cs="Times New Roman"/>
                <w:color w:val="000000"/>
                <w:kern w:val="0"/>
                <w:sz w:val="24"/>
                <w:szCs w:val="24"/>
                <w:lang w:eastAsia="ru-RU"/>
                <w14:ligatures w14:val="none"/>
              </w:rPr>
              <w:t>сетевой</w:t>
            </w:r>
            <w:r w:rsidRPr="00534F77">
              <w:rPr>
                <w:rFonts w:ascii="Times New Roman" w:eastAsia="Times New Roman" w:hAnsi="Times New Roman" w:cs="Times New Roman"/>
                <w:color w:val="000000"/>
                <w:kern w:val="0"/>
                <w:sz w:val="24"/>
                <w:szCs w:val="24"/>
                <w:lang w:val="en-US" w:eastAsia="ru-RU"/>
                <w14:ligatures w14:val="none"/>
              </w:rPr>
              <w:t xml:space="preserve"> </w:t>
            </w:r>
            <w:r w:rsidRPr="00534F77">
              <w:rPr>
                <w:rFonts w:ascii="Times New Roman" w:eastAsia="Times New Roman" w:hAnsi="Times New Roman" w:cs="Times New Roman"/>
                <w:color w:val="000000"/>
                <w:kern w:val="0"/>
                <w:sz w:val="24"/>
                <w:szCs w:val="24"/>
                <w:lang w:eastAsia="ru-RU"/>
                <w14:ligatures w14:val="none"/>
              </w:rPr>
              <w:t>программный</w:t>
            </w:r>
            <w:r w:rsidRPr="00534F77">
              <w:rPr>
                <w:rFonts w:ascii="Times New Roman" w:eastAsia="Times New Roman" w:hAnsi="Times New Roman" w:cs="Times New Roman"/>
                <w:color w:val="000000"/>
                <w:kern w:val="0"/>
                <w:sz w:val="24"/>
                <w:szCs w:val="24"/>
                <w:lang w:val="en-US" w:eastAsia="ru-RU"/>
                <w14:ligatures w14:val="none"/>
              </w:rPr>
              <w:t xml:space="preserve"> </w:t>
            </w:r>
            <w:r w:rsidRPr="00534F77">
              <w:rPr>
                <w:rFonts w:ascii="Times New Roman" w:eastAsia="Times New Roman" w:hAnsi="Times New Roman" w:cs="Times New Roman"/>
                <w:color w:val="000000"/>
                <w:kern w:val="0"/>
                <w:sz w:val="24"/>
                <w:szCs w:val="24"/>
                <w:lang w:eastAsia="ru-RU"/>
                <w14:ligatures w14:val="none"/>
              </w:rPr>
              <w:t>интерфейс</w:t>
            </w:r>
            <w:r w:rsidRPr="00534F77">
              <w:rPr>
                <w:rFonts w:ascii="Times New Roman" w:eastAsia="Times New Roman" w:hAnsi="Times New Roman" w:cs="Times New Roman"/>
                <w:color w:val="000000"/>
                <w:kern w:val="0"/>
                <w:sz w:val="24"/>
                <w:szCs w:val="24"/>
                <w:lang w:val="en-US" w:eastAsia="ru-RU"/>
                <w14:ligatures w14:val="none"/>
              </w:rPr>
              <w:t xml:space="preserve"> </w:t>
            </w:r>
            <w:r w:rsidRPr="00534F77">
              <w:rPr>
                <w:rFonts w:ascii="Times New Roman" w:eastAsia="Times New Roman" w:hAnsi="Times New Roman" w:cs="Times New Roman"/>
                <w:color w:val="000000"/>
                <w:kern w:val="0"/>
                <w:sz w:val="24"/>
                <w:szCs w:val="24"/>
                <w:lang w:eastAsia="ru-RU"/>
                <w14:ligatures w14:val="none"/>
              </w:rPr>
              <w:t>сервиса</w:t>
            </w:r>
            <w:r w:rsidRPr="00534F77">
              <w:rPr>
                <w:rFonts w:ascii="Times New Roman" w:eastAsia="Times New Roman" w:hAnsi="Times New Roman" w:cs="Times New Roman"/>
                <w:color w:val="000000"/>
                <w:kern w:val="0"/>
                <w:sz w:val="24"/>
                <w:szCs w:val="24"/>
                <w:lang w:val="en-US" w:eastAsia="ru-RU"/>
                <w14:ligatures w14:val="none"/>
              </w:rPr>
              <w:t xml:space="preserve"> </w:t>
            </w:r>
            <w:r w:rsidRPr="00534F77">
              <w:rPr>
                <w:rFonts w:ascii="Times New Roman" w:eastAsia="Times New Roman" w:hAnsi="Times New Roman" w:cs="Times New Roman"/>
                <w:color w:val="000000"/>
                <w:kern w:val="0"/>
                <w:sz w:val="24"/>
                <w:szCs w:val="24"/>
                <w:lang w:eastAsia="ru-RU"/>
                <w14:ligatures w14:val="none"/>
              </w:rPr>
              <w:t>для</w:t>
            </w:r>
            <w:r w:rsidRPr="00534F77">
              <w:rPr>
                <w:rFonts w:ascii="Times New Roman" w:eastAsia="Times New Roman" w:hAnsi="Times New Roman" w:cs="Times New Roman"/>
                <w:color w:val="000000"/>
                <w:kern w:val="0"/>
                <w:sz w:val="24"/>
                <w:szCs w:val="24"/>
                <w:lang w:val="en-US" w:eastAsia="ru-RU"/>
                <w14:ligatures w14:val="none"/>
              </w:rPr>
              <w:t xml:space="preserve"> </w:t>
            </w:r>
            <w:r w:rsidRPr="00534F77">
              <w:rPr>
                <w:rFonts w:ascii="Times New Roman" w:eastAsia="Times New Roman" w:hAnsi="Times New Roman" w:cs="Times New Roman"/>
                <w:color w:val="000000"/>
                <w:kern w:val="0"/>
                <w:sz w:val="24"/>
                <w:szCs w:val="24"/>
                <w:lang w:eastAsia="ru-RU"/>
                <w14:ligatures w14:val="none"/>
              </w:rPr>
              <w:t>мобильных</w:t>
            </w:r>
            <w:r w:rsidRPr="00534F77">
              <w:rPr>
                <w:rFonts w:ascii="Times New Roman" w:eastAsia="Times New Roman" w:hAnsi="Times New Roman" w:cs="Times New Roman"/>
                <w:color w:val="000000"/>
                <w:kern w:val="0"/>
                <w:sz w:val="24"/>
                <w:szCs w:val="24"/>
                <w:lang w:val="en-US" w:eastAsia="ru-RU"/>
                <w14:ligatures w14:val="none"/>
              </w:rPr>
              <w:t xml:space="preserve"> </w:t>
            </w:r>
            <w:r w:rsidRPr="00534F77">
              <w:rPr>
                <w:rFonts w:ascii="Times New Roman" w:eastAsia="Times New Roman" w:hAnsi="Times New Roman" w:cs="Times New Roman"/>
                <w:color w:val="000000"/>
                <w:kern w:val="0"/>
                <w:sz w:val="24"/>
                <w:szCs w:val="24"/>
                <w:lang w:eastAsia="ru-RU"/>
                <w14:ligatures w14:val="none"/>
              </w:rPr>
              <w:t>приложений</w:t>
            </w:r>
          </w:p>
        </w:tc>
      </w:tr>
      <w:tr w:rsidR="00534F77" w:rsidRPr="00534F77" w14:paraId="6A546FA9" w14:textId="77777777">
        <w:trPr>
          <w:tblCellSpacing w:w="0" w:type="dxa"/>
        </w:trPr>
        <w:tc>
          <w:tcPr>
            <w:tcW w:w="0" w:type="auto"/>
            <w:vAlign w:val="center"/>
            <w:hideMark/>
          </w:tcPr>
          <w:p w14:paraId="115DE34F"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val="en-US" w:eastAsia="ru-RU"/>
                <w14:ligatures w14:val="none"/>
              </w:rPr>
            </w:pPr>
          </w:p>
        </w:tc>
        <w:tc>
          <w:tcPr>
            <w:tcW w:w="0" w:type="auto"/>
            <w:vAlign w:val="center"/>
            <w:hideMark/>
          </w:tcPr>
          <w:p w14:paraId="59E6122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val="en-US" w:eastAsia="ru-RU"/>
                <w14:ligatures w14:val="none"/>
              </w:rPr>
            </w:pPr>
          </w:p>
        </w:tc>
      </w:tr>
      <w:tr w:rsidR="00534F77" w:rsidRPr="00534F77" w14:paraId="64535832" w14:textId="77777777">
        <w:trPr>
          <w:tblCellSpacing w:w="0" w:type="dxa"/>
        </w:trPr>
        <w:tc>
          <w:tcPr>
            <w:tcW w:w="0" w:type="auto"/>
            <w:vAlign w:val="center"/>
            <w:hideMark/>
          </w:tcPr>
          <w:p w14:paraId="444C976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val="en-US" w:eastAsia="ru-RU"/>
                <w14:ligatures w14:val="none"/>
              </w:rPr>
            </w:pPr>
          </w:p>
        </w:tc>
        <w:tc>
          <w:tcPr>
            <w:tcW w:w="0" w:type="auto"/>
            <w:vAlign w:val="center"/>
            <w:hideMark/>
          </w:tcPr>
          <w:p w14:paraId="4958878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val="en-US" w:eastAsia="ru-RU"/>
                <w14:ligatures w14:val="none"/>
              </w:rPr>
            </w:pPr>
          </w:p>
        </w:tc>
      </w:tr>
      <w:tr w:rsidR="00534F77" w:rsidRPr="00534F77" w14:paraId="0E917EA5" w14:textId="77777777">
        <w:trPr>
          <w:tblCellSpacing w:w="0" w:type="dxa"/>
        </w:trPr>
        <w:tc>
          <w:tcPr>
            <w:tcW w:w="0" w:type="auto"/>
            <w:vAlign w:val="center"/>
            <w:hideMark/>
          </w:tcPr>
          <w:p w14:paraId="6C6B6B6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val="en-US" w:eastAsia="ru-RU"/>
                <w14:ligatures w14:val="none"/>
              </w:rPr>
            </w:pPr>
          </w:p>
        </w:tc>
        <w:tc>
          <w:tcPr>
            <w:tcW w:w="0" w:type="auto"/>
            <w:vAlign w:val="center"/>
            <w:hideMark/>
          </w:tcPr>
          <w:p w14:paraId="700518B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val="en-US" w:eastAsia="ru-RU"/>
                <w14:ligatures w14:val="none"/>
              </w:rPr>
            </w:pPr>
          </w:p>
        </w:tc>
      </w:tr>
      <w:tr w:rsidR="00534F77" w:rsidRPr="00534F77" w14:paraId="1D9DD3BB" w14:textId="77777777">
        <w:trPr>
          <w:tblCellSpacing w:w="0" w:type="dxa"/>
        </w:trPr>
        <w:tc>
          <w:tcPr>
            <w:tcW w:w="0" w:type="auto"/>
            <w:vAlign w:val="center"/>
            <w:hideMark/>
          </w:tcPr>
          <w:p w14:paraId="7EB43DE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val="en-US" w:eastAsia="ru-RU"/>
                <w14:ligatures w14:val="none"/>
              </w:rPr>
            </w:pPr>
          </w:p>
        </w:tc>
        <w:tc>
          <w:tcPr>
            <w:tcW w:w="0" w:type="auto"/>
            <w:vAlign w:val="center"/>
            <w:hideMark/>
          </w:tcPr>
          <w:p w14:paraId="63B7CF6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val="en-US" w:eastAsia="ru-RU"/>
                <w14:ligatures w14:val="none"/>
              </w:rPr>
            </w:pPr>
          </w:p>
        </w:tc>
      </w:tr>
      <w:tr w:rsidR="00534F77" w:rsidRPr="00534F77" w14:paraId="3C315A5F" w14:textId="77777777">
        <w:trPr>
          <w:tblCellSpacing w:w="0" w:type="dxa"/>
        </w:trPr>
        <w:tc>
          <w:tcPr>
            <w:tcW w:w="0" w:type="auto"/>
            <w:vAlign w:val="center"/>
            <w:hideMark/>
          </w:tcPr>
          <w:p w14:paraId="4AD070D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val="en-US" w:eastAsia="ru-RU"/>
                <w14:ligatures w14:val="none"/>
              </w:rPr>
            </w:pPr>
          </w:p>
        </w:tc>
        <w:tc>
          <w:tcPr>
            <w:tcW w:w="0" w:type="auto"/>
            <w:vAlign w:val="center"/>
            <w:hideMark/>
          </w:tcPr>
          <w:p w14:paraId="3984F17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val="en-US" w:eastAsia="ru-RU"/>
                <w14:ligatures w14:val="none"/>
              </w:rPr>
            </w:pPr>
          </w:p>
        </w:tc>
      </w:tr>
      <w:tr w:rsidR="00534F77" w:rsidRPr="00534F77" w14:paraId="46EB8EB9" w14:textId="77777777">
        <w:trPr>
          <w:tblCellSpacing w:w="0" w:type="dxa"/>
        </w:trPr>
        <w:tc>
          <w:tcPr>
            <w:tcW w:w="0" w:type="auto"/>
            <w:vAlign w:val="center"/>
            <w:hideMark/>
          </w:tcPr>
          <w:p w14:paraId="4C64C20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val="en-US" w:eastAsia="ru-RU"/>
                <w14:ligatures w14:val="none"/>
              </w:rPr>
            </w:pPr>
          </w:p>
        </w:tc>
        <w:tc>
          <w:tcPr>
            <w:tcW w:w="0" w:type="auto"/>
            <w:vAlign w:val="center"/>
            <w:hideMark/>
          </w:tcPr>
          <w:p w14:paraId="5075813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val="en-US" w:eastAsia="ru-RU"/>
                <w14:ligatures w14:val="none"/>
              </w:rPr>
            </w:pPr>
          </w:p>
        </w:tc>
      </w:tr>
      <w:tr w:rsidR="00534F77" w:rsidRPr="00534F77" w14:paraId="5F69942F" w14:textId="77777777">
        <w:trPr>
          <w:tblCellSpacing w:w="0" w:type="dxa"/>
        </w:trPr>
        <w:tc>
          <w:tcPr>
            <w:tcW w:w="0" w:type="auto"/>
            <w:vAlign w:val="center"/>
            <w:hideMark/>
          </w:tcPr>
          <w:p w14:paraId="55CF245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val="en-US" w:eastAsia="ru-RU"/>
                <w14:ligatures w14:val="none"/>
              </w:rPr>
            </w:pPr>
          </w:p>
        </w:tc>
        <w:tc>
          <w:tcPr>
            <w:tcW w:w="0" w:type="auto"/>
            <w:vAlign w:val="center"/>
            <w:hideMark/>
          </w:tcPr>
          <w:p w14:paraId="06B16B2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val="en-US" w:eastAsia="ru-RU"/>
                <w14:ligatures w14:val="none"/>
              </w:rPr>
            </w:pPr>
          </w:p>
        </w:tc>
      </w:tr>
      <w:tr w:rsidR="00534F77" w:rsidRPr="00534F77" w14:paraId="11474E03" w14:textId="77777777">
        <w:trPr>
          <w:tblCellSpacing w:w="0" w:type="dxa"/>
        </w:trPr>
        <w:tc>
          <w:tcPr>
            <w:tcW w:w="0" w:type="auto"/>
            <w:vAlign w:val="center"/>
            <w:hideMark/>
          </w:tcPr>
          <w:p w14:paraId="7066AC0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val="en-US" w:eastAsia="ru-RU"/>
                <w14:ligatures w14:val="none"/>
              </w:rPr>
            </w:pPr>
          </w:p>
        </w:tc>
        <w:tc>
          <w:tcPr>
            <w:tcW w:w="0" w:type="auto"/>
            <w:vAlign w:val="center"/>
            <w:hideMark/>
          </w:tcPr>
          <w:p w14:paraId="2DE3A54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val="en-US" w:eastAsia="ru-RU"/>
                <w14:ligatures w14:val="none"/>
              </w:rPr>
            </w:pPr>
          </w:p>
        </w:tc>
      </w:tr>
      <w:tr w:rsidR="00534F77" w:rsidRPr="00534F77" w14:paraId="6A4527C8" w14:textId="77777777">
        <w:trPr>
          <w:tblCellSpacing w:w="0" w:type="dxa"/>
        </w:trPr>
        <w:tc>
          <w:tcPr>
            <w:tcW w:w="0" w:type="auto"/>
            <w:vAlign w:val="center"/>
            <w:hideMark/>
          </w:tcPr>
          <w:p w14:paraId="778880A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val="en-US" w:eastAsia="ru-RU"/>
                <w14:ligatures w14:val="none"/>
              </w:rPr>
            </w:pPr>
          </w:p>
        </w:tc>
        <w:tc>
          <w:tcPr>
            <w:tcW w:w="0" w:type="auto"/>
            <w:vAlign w:val="center"/>
            <w:hideMark/>
          </w:tcPr>
          <w:p w14:paraId="4ABDB13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val="en-US" w:eastAsia="ru-RU"/>
                <w14:ligatures w14:val="none"/>
              </w:rPr>
            </w:pPr>
          </w:p>
        </w:tc>
      </w:tr>
      <w:tr w:rsidR="00534F77" w:rsidRPr="00534F77" w14:paraId="4F047360"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7A140D7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RTF</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6E55074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Rich Text Format. Межплатформенный формат хранения размеченных текстовых документов</w:t>
            </w:r>
          </w:p>
        </w:tc>
      </w:tr>
      <w:tr w:rsidR="00534F77" w:rsidRPr="00534F77" w14:paraId="4A014CE5" w14:textId="77777777">
        <w:trPr>
          <w:tblCellSpacing w:w="0" w:type="dxa"/>
        </w:trPr>
        <w:tc>
          <w:tcPr>
            <w:tcW w:w="0" w:type="auto"/>
            <w:vAlign w:val="center"/>
            <w:hideMark/>
          </w:tcPr>
          <w:p w14:paraId="78CB023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1F20D7B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4062FB4" w14:textId="77777777">
        <w:trPr>
          <w:tblCellSpacing w:w="0" w:type="dxa"/>
        </w:trPr>
        <w:tc>
          <w:tcPr>
            <w:tcW w:w="0" w:type="auto"/>
            <w:vAlign w:val="center"/>
            <w:hideMark/>
          </w:tcPr>
          <w:p w14:paraId="2EEFC1D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EECF88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3610EDE" w14:textId="77777777">
        <w:trPr>
          <w:tblCellSpacing w:w="0" w:type="dxa"/>
        </w:trPr>
        <w:tc>
          <w:tcPr>
            <w:tcW w:w="0" w:type="auto"/>
            <w:vAlign w:val="center"/>
            <w:hideMark/>
          </w:tcPr>
          <w:p w14:paraId="1C60C0C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6CFF7C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B83C067" w14:textId="77777777">
        <w:trPr>
          <w:tblCellSpacing w:w="0" w:type="dxa"/>
        </w:trPr>
        <w:tc>
          <w:tcPr>
            <w:tcW w:w="0" w:type="auto"/>
            <w:vAlign w:val="center"/>
            <w:hideMark/>
          </w:tcPr>
          <w:p w14:paraId="2D842D5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2CD5D5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34F849E" w14:textId="77777777">
        <w:trPr>
          <w:tblCellSpacing w:w="0" w:type="dxa"/>
        </w:trPr>
        <w:tc>
          <w:tcPr>
            <w:tcW w:w="0" w:type="auto"/>
            <w:vAlign w:val="center"/>
            <w:hideMark/>
          </w:tcPr>
          <w:p w14:paraId="687926C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AD187B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274F83E" w14:textId="77777777">
        <w:trPr>
          <w:tblCellSpacing w:w="0" w:type="dxa"/>
        </w:trPr>
        <w:tc>
          <w:tcPr>
            <w:tcW w:w="0" w:type="auto"/>
            <w:vAlign w:val="center"/>
            <w:hideMark/>
          </w:tcPr>
          <w:p w14:paraId="3C9F69C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AA9E2F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6E7D325" w14:textId="77777777">
        <w:trPr>
          <w:tblCellSpacing w:w="0" w:type="dxa"/>
        </w:trPr>
        <w:tc>
          <w:tcPr>
            <w:tcW w:w="0" w:type="auto"/>
            <w:vAlign w:val="center"/>
            <w:hideMark/>
          </w:tcPr>
          <w:p w14:paraId="0C644C8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ED9719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02B21EB" w14:textId="77777777">
        <w:trPr>
          <w:tblCellSpacing w:w="0" w:type="dxa"/>
        </w:trPr>
        <w:tc>
          <w:tcPr>
            <w:tcW w:w="0" w:type="auto"/>
            <w:vAlign w:val="center"/>
            <w:hideMark/>
          </w:tcPr>
          <w:p w14:paraId="369C274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F9AC95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C372158" w14:textId="77777777">
        <w:trPr>
          <w:tblCellSpacing w:w="0" w:type="dxa"/>
        </w:trPr>
        <w:tc>
          <w:tcPr>
            <w:tcW w:w="0" w:type="auto"/>
            <w:vAlign w:val="center"/>
            <w:hideMark/>
          </w:tcPr>
          <w:p w14:paraId="61C0EBE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1267A8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B4BD196"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6A0735C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SAM</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31A753EF"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Secure Application Module - модуль приложений безопасности. Модуль, управляющий подсистемой безопасности в программном обеспечении терминальных устройств Системы. Используется для проверки подлинности данных, шифрования данных, хранимых в памяти терминальных устройств, шифрования данных, передаваемых между терминальными устройствами и Системой</w:t>
            </w:r>
          </w:p>
        </w:tc>
      </w:tr>
      <w:tr w:rsidR="00534F77" w:rsidRPr="00534F77" w14:paraId="3E49B397" w14:textId="77777777">
        <w:trPr>
          <w:tblCellSpacing w:w="0" w:type="dxa"/>
        </w:trPr>
        <w:tc>
          <w:tcPr>
            <w:tcW w:w="0" w:type="auto"/>
            <w:vAlign w:val="center"/>
            <w:hideMark/>
          </w:tcPr>
          <w:p w14:paraId="26B4589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6FB6438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172B910" w14:textId="77777777">
        <w:trPr>
          <w:tblCellSpacing w:w="0" w:type="dxa"/>
        </w:trPr>
        <w:tc>
          <w:tcPr>
            <w:tcW w:w="0" w:type="auto"/>
            <w:vAlign w:val="center"/>
            <w:hideMark/>
          </w:tcPr>
          <w:p w14:paraId="2C7B730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6F7F4B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9A28522" w14:textId="77777777">
        <w:trPr>
          <w:tblCellSpacing w:w="0" w:type="dxa"/>
        </w:trPr>
        <w:tc>
          <w:tcPr>
            <w:tcW w:w="0" w:type="auto"/>
            <w:vAlign w:val="center"/>
            <w:hideMark/>
          </w:tcPr>
          <w:p w14:paraId="69326C5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E72EAB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AE794FF" w14:textId="77777777">
        <w:trPr>
          <w:tblCellSpacing w:w="0" w:type="dxa"/>
        </w:trPr>
        <w:tc>
          <w:tcPr>
            <w:tcW w:w="0" w:type="auto"/>
            <w:vAlign w:val="center"/>
            <w:hideMark/>
          </w:tcPr>
          <w:p w14:paraId="5ADA345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0175A1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2058E5B" w14:textId="77777777">
        <w:trPr>
          <w:tblCellSpacing w:w="0" w:type="dxa"/>
        </w:trPr>
        <w:tc>
          <w:tcPr>
            <w:tcW w:w="0" w:type="auto"/>
            <w:vAlign w:val="center"/>
            <w:hideMark/>
          </w:tcPr>
          <w:p w14:paraId="414BCB6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3C75B4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388BF6D" w14:textId="77777777">
        <w:trPr>
          <w:tblCellSpacing w:w="0" w:type="dxa"/>
        </w:trPr>
        <w:tc>
          <w:tcPr>
            <w:tcW w:w="0" w:type="auto"/>
            <w:vAlign w:val="center"/>
            <w:hideMark/>
          </w:tcPr>
          <w:p w14:paraId="0A33118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435158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7A8A79E" w14:textId="77777777">
        <w:trPr>
          <w:tblCellSpacing w:w="0" w:type="dxa"/>
        </w:trPr>
        <w:tc>
          <w:tcPr>
            <w:tcW w:w="0" w:type="auto"/>
            <w:vAlign w:val="center"/>
            <w:hideMark/>
          </w:tcPr>
          <w:p w14:paraId="1024A67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91221D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58C6E96" w14:textId="77777777">
        <w:trPr>
          <w:tblCellSpacing w:w="0" w:type="dxa"/>
        </w:trPr>
        <w:tc>
          <w:tcPr>
            <w:tcW w:w="0" w:type="auto"/>
            <w:vAlign w:val="center"/>
            <w:hideMark/>
          </w:tcPr>
          <w:p w14:paraId="1C333DE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4DB8BB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59AB409" w14:textId="77777777">
        <w:trPr>
          <w:tblCellSpacing w:w="0" w:type="dxa"/>
        </w:trPr>
        <w:tc>
          <w:tcPr>
            <w:tcW w:w="0" w:type="auto"/>
            <w:vAlign w:val="center"/>
            <w:hideMark/>
          </w:tcPr>
          <w:p w14:paraId="177B287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ACC2B0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99479E0"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0AF97BB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SMS</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200ACE2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Short Messaging Service</w:t>
            </w:r>
          </w:p>
        </w:tc>
      </w:tr>
      <w:tr w:rsidR="00534F77" w:rsidRPr="00534F77" w14:paraId="2039C22C" w14:textId="77777777">
        <w:trPr>
          <w:tblCellSpacing w:w="0" w:type="dxa"/>
        </w:trPr>
        <w:tc>
          <w:tcPr>
            <w:tcW w:w="0" w:type="auto"/>
            <w:vAlign w:val="center"/>
            <w:hideMark/>
          </w:tcPr>
          <w:p w14:paraId="301464F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1971078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46DE308" w14:textId="77777777">
        <w:trPr>
          <w:tblCellSpacing w:w="0" w:type="dxa"/>
        </w:trPr>
        <w:tc>
          <w:tcPr>
            <w:tcW w:w="0" w:type="auto"/>
            <w:vAlign w:val="center"/>
            <w:hideMark/>
          </w:tcPr>
          <w:p w14:paraId="62DAD17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FA1FCD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54BA62B" w14:textId="77777777">
        <w:trPr>
          <w:tblCellSpacing w:w="0" w:type="dxa"/>
        </w:trPr>
        <w:tc>
          <w:tcPr>
            <w:tcW w:w="0" w:type="auto"/>
            <w:vAlign w:val="center"/>
            <w:hideMark/>
          </w:tcPr>
          <w:p w14:paraId="06AB676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8AB78F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0FED017" w14:textId="77777777">
        <w:trPr>
          <w:tblCellSpacing w:w="0" w:type="dxa"/>
        </w:trPr>
        <w:tc>
          <w:tcPr>
            <w:tcW w:w="0" w:type="auto"/>
            <w:vAlign w:val="center"/>
            <w:hideMark/>
          </w:tcPr>
          <w:p w14:paraId="223299C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A41950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4B3BAE0" w14:textId="77777777">
        <w:trPr>
          <w:tblCellSpacing w:w="0" w:type="dxa"/>
        </w:trPr>
        <w:tc>
          <w:tcPr>
            <w:tcW w:w="0" w:type="auto"/>
            <w:vAlign w:val="center"/>
            <w:hideMark/>
          </w:tcPr>
          <w:p w14:paraId="1A81ABB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BA56F8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35F429D" w14:textId="77777777">
        <w:trPr>
          <w:tblCellSpacing w:w="0" w:type="dxa"/>
        </w:trPr>
        <w:tc>
          <w:tcPr>
            <w:tcW w:w="0" w:type="auto"/>
            <w:vAlign w:val="center"/>
            <w:hideMark/>
          </w:tcPr>
          <w:p w14:paraId="4E14E58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2B6A18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4E62E90" w14:textId="77777777">
        <w:trPr>
          <w:tblCellSpacing w:w="0" w:type="dxa"/>
        </w:trPr>
        <w:tc>
          <w:tcPr>
            <w:tcW w:w="0" w:type="auto"/>
            <w:vAlign w:val="center"/>
            <w:hideMark/>
          </w:tcPr>
          <w:p w14:paraId="788B259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D2E510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0A4141A" w14:textId="77777777">
        <w:trPr>
          <w:tblCellSpacing w:w="0" w:type="dxa"/>
        </w:trPr>
        <w:tc>
          <w:tcPr>
            <w:tcW w:w="0" w:type="auto"/>
            <w:vAlign w:val="center"/>
            <w:hideMark/>
          </w:tcPr>
          <w:p w14:paraId="4D9521A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D39E21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B4E7132" w14:textId="77777777">
        <w:trPr>
          <w:tblCellSpacing w:w="0" w:type="dxa"/>
        </w:trPr>
        <w:tc>
          <w:tcPr>
            <w:tcW w:w="0" w:type="auto"/>
            <w:vAlign w:val="center"/>
            <w:hideMark/>
          </w:tcPr>
          <w:p w14:paraId="11A411A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E46C05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5ECC9B3"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6B597AF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SQL</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62CEE32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Structured Query Language</w:t>
            </w:r>
          </w:p>
        </w:tc>
      </w:tr>
      <w:tr w:rsidR="00534F77" w:rsidRPr="00534F77" w14:paraId="2D5016B9" w14:textId="77777777">
        <w:trPr>
          <w:tblCellSpacing w:w="0" w:type="dxa"/>
        </w:trPr>
        <w:tc>
          <w:tcPr>
            <w:tcW w:w="0" w:type="auto"/>
            <w:vAlign w:val="center"/>
            <w:hideMark/>
          </w:tcPr>
          <w:p w14:paraId="5802A7E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78F0148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83CE51E" w14:textId="77777777">
        <w:trPr>
          <w:tblCellSpacing w:w="0" w:type="dxa"/>
        </w:trPr>
        <w:tc>
          <w:tcPr>
            <w:tcW w:w="0" w:type="auto"/>
            <w:vAlign w:val="center"/>
            <w:hideMark/>
          </w:tcPr>
          <w:p w14:paraId="748479F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947F2D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458EE14" w14:textId="77777777">
        <w:trPr>
          <w:tblCellSpacing w:w="0" w:type="dxa"/>
        </w:trPr>
        <w:tc>
          <w:tcPr>
            <w:tcW w:w="0" w:type="auto"/>
            <w:vAlign w:val="center"/>
            <w:hideMark/>
          </w:tcPr>
          <w:p w14:paraId="532EB21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17443C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49ED24B" w14:textId="77777777">
        <w:trPr>
          <w:tblCellSpacing w:w="0" w:type="dxa"/>
        </w:trPr>
        <w:tc>
          <w:tcPr>
            <w:tcW w:w="0" w:type="auto"/>
            <w:vAlign w:val="center"/>
            <w:hideMark/>
          </w:tcPr>
          <w:p w14:paraId="02B2455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C1BE14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A9B9675" w14:textId="77777777">
        <w:trPr>
          <w:tblCellSpacing w:w="0" w:type="dxa"/>
        </w:trPr>
        <w:tc>
          <w:tcPr>
            <w:tcW w:w="0" w:type="auto"/>
            <w:vAlign w:val="center"/>
            <w:hideMark/>
          </w:tcPr>
          <w:p w14:paraId="7BF63BC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05F7F1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87FA1D3" w14:textId="77777777">
        <w:trPr>
          <w:tblCellSpacing w:w="0" w:type="dxa"/>
        </w:trPr>
        <w:tc>
          <w:tcPr>
            <w:tcW w:w="0" w:type="auto"/>
            <w:vAlign w:val="center"/>
            <w:hideMark/>
          </w:tcPr>
          <w:p w14:paraId="1DE7DF1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36583D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ACCD510" w14:textId="77777777">
        <w:trPr>
          <w:tblCellSpacing w:w="0" w:type="dxa"/>
        </w:trPr>
        <w:tc>
          <w:tcPr>
            <w:tcW w:w="0" w:type="auto"/>
            <w:vAlign w:val="center"/>
            <w:hideMark/>
          </w:tcPr>
          <w:p w14:paraId="637009D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C37914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A95D947" w14:textId="77777777">
        <w:trPr>
          <w:tblCellSpacing w:w="0" w:type="dxa"/>
        </w:trPr>
        <w:tc>
          <w:tcPr>
            <w:tcW w:w="0" w:type="auto"/>
            <w:vAlign w:val="center"/>
            <w:hideMark/>
          </w:tcPr>
          <w:p w14:paraId="7F16AE3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42640E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F64F1E0" w14:textId="77777777">
        <w:trPr>
          <w:tblCellSpacing w:w="0" w:type="dxa"/>
        </w:trPr>
        <w:tc>
          <w:tcPr>
            <w:tcW w:w="0" w:type="auto"/>
            <w:vAlign w:val="center"/>
            <w:hideMark/>
          </w:tcPr>
          <w:p w14:paraId="11BD6B7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ACF57B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AA7CEE2"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0EA01BE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TCP</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2F5A6A2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Transmission Control Protocol</w:t>
            </w:r>
          </w:p>
        </w:tc>
      </w:tr>
      <w:tr w:rsidR="00534F77" w:rsidRPr="00534F77" w14:paraId="32E462C2" w14:textId="77777777">
        <w:trPr>
          <w:tblCellSpacing w:w="0" w:type="dxa"/>
        </w:trPr>
        <w:tc>
          <w:tcPr>
            <w:tcW w:w="0" w:type="auto"/>
            <w:vAlign w:val="center"/>
            <w:hideMark/>
          </w:tcPr>
          <w:p w14:paraId="52B8971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0E88D87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5FE3BC8" w14:textId="77777777">
        <w:trPr>
          <w:tblCellSpacing w:w="0" w:type="dxa"/>
        </w:trPr>
        <w:tc>
          <w:tcPr>
            <w:tcW w:w="0" w:type="auto"/>
            <w:vAlign w:val="center"/>
            <w:hideMark/>
          </w:tcPr>
          <w:p w14:paraId="7EAD820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162CA7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33A3487" w14:textId="77777777">
        <w:trPr>
          <w:tblCellSpacing w:w="0" w:type="dxa"/>
        </w:trPr>
        <w:tc>
          <w:tcPr>
            <w:tcW w:w="0" w:type="auto"/>
            <w:vAlign w:val="center"/>
            <w:hideMark/>
          </w:tcPr>
          <w:p w14:paraId="2548277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C2003A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20F2B0C" w14:textId="77777777">
        <w:trPr>
          <w:tblCellSpacing w:w="0" w:type="dxa"/>
        </w:trPr>
        <w:tc>
          <w:tcPr>
            <w:tcW w:w="0" w:type="auto"/>
            <w:vAlign w:val="center"/>
            <w:hideMark/>
          </w:tcPr>
          <w:p w14:paraId="7AFE04B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E07F35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6410B7D" w14:textId="77777777">
        <w:trPr>
          <w:tblCellSpacing w:w="0" w:type="dxa"/>
        </w:trPr>
        <w:tc>
          <w:tcPr>
            <w:tcW w:w="0" w:type="auto"/>
            <w:vAlign w:val="center"/>
            <w:hideMark/>
          </w:tcPr>
          <w:p w14:paraId="6AF3282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D57396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EA9B1ED" w14:textId="77777777">
        <w:trPr>
          <w:tblCellSpacing w:w="0" w:type="dxa"/>
        </w:trPr>
        <w:tc>
          <w:tcPr>
            <w:tcW w:w="0" w:type="auto"/>
            <w:vAlign w:val="center"/>
            <w:hideMark/>
          </w:tcPr>
          <w:p w14:paraId="68629EA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A6DBAF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8848840" w14:textId="77777777">
        <w:trPr>
          <w:tblCellSpacing w:w="0" w:type="dxa"/>
        </w:trPr>
        <w:tc>
          <w:tcPr>
            <w:tcW w:w="0" w:type="auto"/>
            <w:vAlign w:val="center"/>
            <w:hideMark/>
          </w:tcPr>
          <w:p w14:paraId="5F1BAD0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3CA073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5D0C693" w14:textId="77777777">
        <w:trPr>
          <w:tblCellSpacing w:w="0" w:type="dxa"/>
        </w:trPr>
        <w:tc>
          <w:tcPr>
            <w:tcW w:w="0" w:type="auto"/>
            <w:vAlign w:val="center"/>
            <w:hideMark/>
          </w:tcPr>
          <w:p w14:paraId="4F6BD7F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748FAF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AD1BBA3" w14:textId="77777777">
        <w:trPr>
          <w:tblCellSpacing w:w="0" w:type="dxa"/>
        </w:trPr>
        <w:tc>
          <w:tcPr>
            <w:tcW w:w="0" w:type="auto"/>
            <w:vAlign w:val="center"/>
            <w:hideMark/>
          </w:tcPr>
          <w:p w14:paraId="755EBE2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EB1ECA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BFC6337"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7B18095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UNIX</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642A75F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Группа переносимых, многозадачных и многопользовательских операционных систем</w:t>
            </w:r>
          </w:p>
        </w:tc>
      </w:tr>
      <w:tr w:rsidR="00534F77" w:rsidRPr="00534F77" w14:paraId="12CE9107" w14:textId="77777777">
        <w:trPr>
          <w:tblCellSpacing w:w="0" w:type="dxa"/>
        </w:trPr>
        <w:tc>
          <w:tcPr>
            <w:tcW w:w="0" w:type="auto"/>
            <w:vAlign w:val="center"/>
            <w:hideMark/>
          </w:tcPr>
          <w:p w14:paraId="2C7710B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6EC83CB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9BC41DC" w14:textId="77777777">
        <w:trPr>
          <w:tblCellSpacing w:w="0" w:type="dxa"/>
        </w:trPr>
        <w:tc>
          <w:tcPr>
            <w:tcW w:w="0" w:type="auto"/>
            <w:vAlign w:val="center"/>
            <w:hideMark/>
          </w:tcPr>
          <w:p w14:paraId="199E6AE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D78AE1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E93A725" w14:textId="77777777">
        <w:trPr>
          <w:tblCellSpacing w:w="0" w:type="dxa"/>
        </w:trPr>
        <w:tc>
          <w:tcPr>
            <w:tcW w:w="0" w:type="auto"/>
            <w:vAlign w:val="center"/>
            <w:hideMark/>
          </w:tcPr>
          <w:p w14:paraId="56377F1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A13A45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6A3AD23" w14:textId="77777777">
        <w:trPr>
          <w:tblCellSpacing w:w="0" w:type="dxa"/>
        </w:trPr>
        <w:tc>
          <w:tcPr>
            <w:tcW w:w="0" w:type="auto"/>
            <w:vAlign w:val="center"/>
            <w:hideMark/>
          </w:tcPr>
          <w:p w14:paraId="1180099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7FD975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A42A4FD" w14:textId="77777777">
        <w:trPr>
          <w:tblCellSpacing w:w="0" w:type="dxa"/>
        </w:trPr>
        <w:tc>
          <w:tcPr>
            <w:tcW w:w="0" w:type="auto"/>
            <w:vAlign w:val="center"/>
            <w:hideMark/>
          </w:tcPr>
          <w:p w14:paraId="6035EAF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F83B1A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60DDDC6" w14:textId="77777777">
        <w:trPr>
          <w:tblCellSpacing w:w="0" w:type="dxa"/>
        </w:trPr>
        <w:tc>
          <w:tcPr>
            <w:tcW w:w="0" w:type="auto"/>
            <w:vAlign w:val="center"/>
            <w:hideMark/>
          </w:tcPr>
          <w:p w14:paraId="79C0518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2049D2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382D0B9" w14:textId="77777777">
        <w:trPr>
          <w:tblCellSpacing w:w="0" w:type="dxa"/>
        </w:trPr>
        <w:tc>
          <w:tcPr>
            <w:tcW w:w="0" w:type="auto"/>
            <w:vAlign w:val="center"/>
            <w:hideMark/>
          </w:tcPr>
          <w:p w14:paraId="3D01D16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9CAC8B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0C2331C" w14:textId="77777777">
        <w:trPr>
          <w:tblCellSpacing w:w="0" w:type="dxa"/>
        </w:trPr>
        <w:tc>
          <w:tcPr>
            <w:tcW w:w="0" w:type="auto"/>
            <w:vAlign w:val="center"/>
            <w:hideMark/>
          </w:tcPr>
          <w:p w14:paraId="0C8E248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41CD27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4D4713E" w14:textId="77777777">
        <w:trPr>
          <w:tblCellSpacing w:w="0" w:type="dxa"/>
        </w:trPr>
        <w:tc>
          <w:tcPr>
            <w:tcW w:w="0" w:type="auto"/>
            <w:vAlign w:val="center"/>
            <w:hideMark/>
          </w:tcPr>
          <w:p w14:paraId="552F8EE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C8992E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B6EE2ED"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4509378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Windows</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0DA343D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Семейство проприетарных операционных систем компании Microsoft</w:t>
            </w:r>
          </w:p>
        </w:tc>
      </w:tr>
      <w:tr w:rsidR="00534F77" w:rsidRPr="00534F77" w14:paraId="62166281" w14:textId="77777777">
        <w:trPr>
          <w:tblCellSpacing w:w="0" w:type="dxa"/>
        </w:trPr>
        <w:tc>
          <w:tcPr>
            <w:tcW w:w="0" w:type="auto"/>
            <w:vAlign w:val="center"/>
            <w:hideMark/>
          </w:tcPr>
          <w:p w14:paraId="78048B0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615702E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7DC3389" w14:textId="77777777">
        <w:trPr>
          <w:tblCellSpacing w:w="0" w:type="dxa"/>
        </w:trPr>
        <w:tc>
          <w:tcPr>
            <w:tcW w:w="0" w:type="auto"/>
            <w:vAlign w:val="center"/>
            <w:hideMark/>
          </w:tcPr>
          <w:p w14:paraId="0FCDD6D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6B8BA9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01A58F7" w14:textId="77777777">
        <w:trPr>
          <w:tblCellSpacing w:w="0" w:type="dxa"/>
        </w:trPr>
        <w:tc>
          <w:tcPr>
            <w:tcW w:w="0" w:type="auto"/>
            <w:vAlign w:val="center"/>
            <w:hideMark/>
          </w:tcPr>
          <w:p w14:paraId="35B1FD7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854966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EF7857F" w14:textId="77777777">
        <w:trPr>
          <w:tblCellSpacing w:w="0" w:type="dxa"/>
        </w:trPr>
        <w:tc>
          <w:tcPr>
            <w:tcW w:w="0" w:type="auto"/>
            <w:vAlign w:val="center"/>
            <w:hideMark/>
          </w:tcPr>
          <w:p w14:paraId="7DD3BF0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F53DAA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99B8A89" w14:textId="77777777">
        <w:trPr>
          <w:tblCellSpacing w:w="0" w:type="dxa"/>
        </w:trPr>
        <w:tc>
          <w:tcPr>
            <w:tcW w:w="0" w:type="auto"/>
            <w:vAlign w:val="center"/>
            <w:hideMark/>
          </w:tcPr>
          <w:p w14:paraId="48C90A4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39C98B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013D442" w14:textId="77777777">
        <w:trPr>
          <w:tblCellSpacing w:w="0" w:type="dxa"/>
        </w:trPr>
        <w:tc>
          <w:tcPr>
            <w:tcW w:w="0" w:type="auto"/>
            <w:vAlign w:val="center"/>
            <w:hideMark/>
          </w:tcPr>
          <w:p w14:paraId="2F1E6C6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D30B16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975576E" w14:textId="77777777">
        <w:trPr>
          <w:tblCellSpacing w:w="0" w:type="dxa"/>
        </w:trPr>
        <w:tc>
          <w:tcPr>
            <w:tcW w:w="0" w:type="auto"/>
            <w:vAlign w:val="center"/>
            <w:hideMark/>
          </w:tcPr>
          <w:p w14:paraId="63C28EC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9ECB8A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404E434" w14:textId="77777777">
        <w:trPr>
          <w:tblCellSpacing w:w="0" w:type="dxa"/>
        </w:trPr>
        <w:tc>
          <w:tcPr>
            <w:tcW w:w="0" w:type="auto"/>
            <w:vAlign w:val="center"/>
            <w:hideMark/>
          </w:tcPr>
          <w:p w14:paraId="35A7F29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712B70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098B49E" w14:textId="77777777">
        <w:trPr>
          <w:tblCellSpacing w:w="0" w:type="dxa"/>
        </w:trPr>
        <w:tc>
          <w:tcPr>
            <w:tcW w:w="0" w:type="auto"/>
            <w:vAlign w:val="center"/>
            <w:hideMark/>
          </w:tcPr>
          <w:p w14:paraId="7AB39C7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78691E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61D08B4"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5D55FFD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АВР</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4744D14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Устройство автоматического ввода резерва</w:t>
            </w:r>
          </w:p>
        </w:tc>
      </w:tr>
      <w:tr w:rsidR="00534F77" w:rsidRPr="00534F77" w14:paraId="04F767C1" w14:textId="77777777">
        <w:trPr>
          <w:tblCellSpacing w:w="0" w:type="dxa"/>
        </w:trPr>
        <w:tc>
          <w:tcPr>
            <w:tcW w:w="0" w:type="auto"/>
            <w:vAlign w:val="center"/>
            <w:hideMark/>
          </w:tcPr>
          <w:p w14:paraId="12E3A38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420640F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68F0830" w14:textId="77777777">
        <w:trPr>
          <w:tblCellSpacing w:w="0" w:type="dxa"/>
        </w:trPr>
        <w:tc>
          <w:tcPr>
            <w:tcW w:w="0" w:type="auto"/>
            <w:vAlign w:val="center"/>
            <w:hideMark/>
          </w:tcPr>
          <w:p w14:paraId="2253FBA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AEB0E4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F17844A" w14:textId="77777777">
        <w:trPr>
          <w:tblCellSpacing w:w="0" w:type="dxa"/>
        </w:trPr>
        <w:tc>
          <w:tcPr>
            <w:tcW w:w="0" w:type="auto"/>
            <w:vAlign w:val="center"/>
            <w:hideMark/>
          </w:tcPr>
          <w:p w14:paraId="683A103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68C4A9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BBE0AFD" w14:textId="77777777">
        <w:trPr>
          <w:tblCellSpacing w:w="0" w:type="dxa"/>
        </w:trPr>
        <w:tc>
          <w:tcPr>
            <w:tcW w:w="0" w:type="auto"/>
            <w:vAlign w:val="center"/>
            <w:hideMark/>
          </w:tcPr>
          <w:p w14:paraId="643ACC2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EB6894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391D6F7" w14:textId="77777777">
        <w:trPr>
          <w:tblCellSpacing w:w="0" w:type="dxa"/>
        </w:trPr>
        <w:tc>
          <w:tcPr>
            <w:tcW w:w="0" w:type="auto"/>
            <w:vAlign w:val="center"/>
            <w:hideMark/>
          </w:tcPr>
          <w:p w14:paraId="44B878B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3FB87B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8E81ADE" w14:textId="77777777">
        <w:trPr>
          <w:tblCellSpacing w:w="0" w:type="dxa"/>
        </w:trPr>
        <w:tc>
          <w:tcPr>
            <w:tcW w:w="0" w:type="auto"/>
            <w:vAlign w:val="center"/>
            <w:hideMark/>
          </w:tcPr>
          <w:p w14:paraId="5CF07BC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0CA388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03862D8" w14:textId="77777777">
        <w:trPr>
          <w:tblCellSpacing w:w="0" w:type="dxa"/>
        </w:trPr>
        <w:tc>
          <w:tcPr>
            <w:tcW w:w="0" w:type="auto"/>
            <w:vAlign w:val="center"/>
            <w:hideMark/>
          </w:tcPr>
          <w:p w14:paraId="3B5B7F7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0365A7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E853F55" w14:textId="77777777">
        <w:trPr>
          <w:tblCellSpacing w:w="0" w:type="dxa"/>
        </w:trPr>
        <w:tc>
          <w:tcPr>
            <w:tcW w:w="0" w:type="auto"/>
            <w:vAlign w:val="center"/>
            <w:hideMark/>
          </w:tcPr>
          <w:p w14:paraId="0E34980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2B896F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10921C8" w14:textId="77777777">
        <w:trPr>
          <w:tblCellSpacing w:w="0" w:type="dxa"/>
        </w:trPr>
        <w:tc>
          <w:tcPr>
            <w:tcW w:w="0" w:type="auto"/>
            <w:vAlign w:val="center"/>
            <w:hideMark/>
          </w:tcPr>
          <w:p w14:paraId="68DB809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7E115A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54D74DC"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7661B54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Автоматизированное рабочее место оператора выдачи персональных транспортных карт</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1D73FA1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Автоматизированное рабочее место представляет собой веб-интерфейс к серверу ИС ВПТК, предоставляющий оператору функции, необходимые для регистрации выдачи карты</w:t>
            </w:r>
          </w:p>
        </w:tc>
      </w:tr>
      <w:tr w:rsidR="00534F77" w:rsidRPr="00534F77" w14:paraId="15CCD854" w14:textId="77777777">
        <w:trPr>
          <w:tblCellSpacing w:w="0" w:type="dxa"/>
        </w:trPr>
        <w:tc>
          <w:tcPr>
            <w:tcW w:w="0" w:type="auto"/>
            <w:vAlign w:val="center"/>
            <w:hideMark/>
          </w:tcPr>
          <w:p w14:paraId="0788DA1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28245B3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DC63E35" w14:textId="77777777">
        <w:trPr>
          <w:tblCellSpacing w:w="0" w:type="dxa"/>
        </w:trPr>
        <w:tc>
          <w:tcPr>
            <w:tcW w:w="0" w:type="auto"/>
            <w:vAlign w:val="center"/>
            <w:hideMark/>
          </w:tcPr>
          <w:p w14:paraId="6E93C59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60FF8B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1064112" w14:textId="77777777">
        <w:trPr>
          <w:tblCellSpacing w:w="0" w:type="dxa"/>
        </w:trPr>
        <w:tc>
          <w:tcPr>
            <w:tcW w:w="0" w:type="auto"/>
            <w:vAlign w:val="center"/>
            <w:hideMark/>
          </w:tcPr>
          <w:p w14:paraId="594D3F0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378169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F88ABC5" w14:textId="77777777">
        <w:trPr>
          <w:tblCellSpacing w:w="0" w:type="dxa"/>
        </w:trPr>
        <w:tc>
          <w:tcPr>
            <w:tcW w:w="0" w:type="auto"/>
            <w:vAlign w:val="center"/>
            <w:hideMark/>
          </w:tcPr>
          <w:p w14:paraId="57FB103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5A96B5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DFAAF3D" w14:textId="77777777">
        <w:trPr>
          <w:tblCellSpacing w:w="0" w:type="dxa"/>
        </w:trPr>
        <w:tc>
          <w:tcPr>
            <w:tcW w:w="0" w:type="auto"/>
            <w:vAlign w:val="center"/>
            <w:hideMark/>
          </w:tcPr>
          <w:p w14:paraId="19328E5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38C71E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5B7E63A" w14:textId="77777777">
        <w:trPr>
          <w:tblCellSpacing w:w="0" w:type="dxa"/>
        </w:trPr>
        <w:tc>
          <w:tcPr>
            <w:tcW w:w="0" w:type="auto"/>
            <w:vAlign w:val="center"/>
            <w:hideMark/>
          </w:tcPr>
          <w:p w14:paraId="1521AED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83C8B4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7880E23" w14:textId="77777777">
        <w:trPr>
          <w:tblCellSpacing w:w="0" w:type="dxa"/>
        </w:trPr>
        <w:tc>
          <w:tcPr>
            <w:tcW w:w="0" w:type="auto"/>
            <w:vAlign w:val="center"/>
            <w:hideMark/>
          </w:tcPr>
          <w:p w14:paraId="0B082B3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36DD4C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EFBE5F6" w14:textId="77777777">
        <w:trPr>
          <w:tblCellSpacing w:w="0" w:type="dxa"/>
        </w:trPr>
        <w:tc>
          <w:tcPr>
            <w:tcW w:w="0" w:type="auto"/>
            <w:vAlign w:val="center"/>
            <w:hideMark/>
          </w:tcPr>
          <w:p w14:paraId="7993319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EE3A9F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EFF5DD5" w14:textId="77777777">
        <w:trPr>
          <w:tblCellSpacing w:w="0" w:type="dxa"/>
        </w:trPr>
        <w:tc>
          <w:tcPr>
            <w:tcW w:w="0" w:type="auto"/>
            <w:vAlign w:val="center"/>
            <w:hideMark/>
          </w:tcPr>
          <w:p w14:paraId="40B1CC8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0015AA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84A31AB"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35BF91D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Агент</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1149D3A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Организации и индивидуальные предприниматели, осуществляющие продажу/ пополнение/ продление транспортных карт и прием денежных средств в оплату производимых услуг</w:t>
            </w:r>
          </w:p>
        </w:tc>
      </w:tr>
      <w:tr w:rsidR="00534F77" w:rsidRPr="00534F77" w14:paraId="0B9BEDA0" w14:textId="77777777">
        <w:trPr>
          <w:tblCellSpacing w:w="0" w:type="dxa"/>
        </w:trPr>
        <w:tc>
          <w:tcPr>
            <w:tcW w:w="0" w:type="auto"/>
            <w:vAlign w:val="center"/>
            <w:hideMark/>
          </w:tcPr>
          <w:p w14:paraId="3160523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573E49A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4B982C9" w14:textId="77777777">
        <w:trPr>
          <w:tblCellSpacing w:w="0" w:type="dxa"/>
        </w:trPr>
        <w:tc>
          <w:tcPr>
            <w:tcW w:w="0" w:type="auto"/>
            <w:vAlign w:val="center"/>
            <w:hideMark/>
          </w:tcPr>
          <w:p w14:paraId="77F7CCD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87968E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4FE54E7" w14:textId="77777777">
        <w:trPr>
          <w:tblCellSpacing w:w="0" w:type="dxa"/>
        </w:trPr>
        <w:tc>
          <w:tcPr>
            <w:tcW w:w="0" w:type="auto"/>
            <w:vAlign w:val="center"/>
            <w:hideMark/>
          </w:tcPr>
          <w:p w14:paraId="3BDB4D6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73485C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B941F8E" w14:textId="77777777">
        <w:trPr>
          <w:tblCellSpacing w:w="0" w:type="dxa"/>
        </w:trPr>
        <w:tc>
          <w:tcPr>
            <w:tcW w:w="0" w:type="auto"/>
            <w:vAlign w:val="center"/>
            <w:hideMark/>
          </w:tcPr>
          <w:p w14:paraId="0C0C01A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3A928E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8C12538" w14:textId="77777777">
        <w:trPr>
          <w:tblCellSpacing w:w="0" w:type="dxa"/>
        </w:trPr>
        <w:tc>
          <w:tcPr>
            <w:tcW w:w="0" w:type="auto"/>
            <w:vAlign w:val="center"/>
            <w:hideMark/>
          </w:tcPr>
          <w:p w14:paraId="0C8B766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D4A5C3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71CB38A" w14:textId="77777777">
        <w:trPr>
          <w:tblCellSpacing w:w="0" w:type="dxa"/>
        </w:trPr>
        <w:tc>
          <w:tcPr>
            <w:tcW w:w="0" w:type="auto"/>
            <w:vAlign w:val="center"/>
            <w:hideMark/>
          </w:tcPr>
          <w:p w14:paraId="74BD8A6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6730F3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5B9A4A8" w14:textId="77777777">
        <w:trPr>
          <w:tblCellSpacing w:w="0" w:type="dxa"/>
        </w:trPr>
        <w:tc>
          <w:tcPr>
            <w:tcW w:w="0" w:type="auto"/>
            <w:vAlign w:val="center"/>
            <w:hideMark/>
          </w:tcPr>
          <w:p w14:paraId="13206BD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DD594C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E649A67" w14:textId="77777777">
        <w:trPr>
          <w:tblCellSpacing w:w="0" w:type="dxa"/>
        </w:trPr>
        <w:tc>
          <w:tcPr>
            <w:tcW w:w="0" w:type="auto"/>
            <w:vAlign w:val="center"/>
            <w:hideMark/>
          </w:tcPr>
          <w:p w14:paraId="1DEE9F5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664A6E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786C7D8" w14:textId="77777777">
        <w:trPr>
          <w:tblCellSpacing w:w="0" w:type="dxa"/>
        </w:trPr>
        <w:tc>
          <w:tcPr>
            <w:tcW w:w="0" w:type="auto"/>
            <w:vAlign w:val="center"/>
            <w:hideMark/>
          </w:tcPr>
          <w:p w14:paraId="3484461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182F1E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2132E8B"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78AD614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АРМ</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2E7A3A1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Автоматизированное рабочее место</w:t>
            </w:r>
          </w:p>
        </w:tc>
      </w:tr>
      <w:tr w:rsidR="00534F77" w:rsidRPr="00534F77" w14:paraId="6BC3E19D" w14:textId="77777777">
        <w:trPr>
          <w:tblCellSpacing w:w="0" w:type="dxa"/>
        </w:trPr>
        <w:tc>
          <w:tcPr>
            <w:tcW w:w="0" w:type="auto"/>
            <w:vAlign w:val="center"/>
            <w:hideMark/>
          </w:tcPr>
          <w:p w14:paraId="54ED481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2DF359A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CAF58C4" w14:textId="77777777">
        <w:trPr>
          <w:tblCellSpacing w:w="0" w:type="dxa"/>
        </w:trPr>
        <w:tc>
          <w:tcPr>
            <w:tcW w:w="0" w:type="auto"/>
            <w:vAlign w:val="center"/>
            <w:hideMark/>
          </w:tcPr>
          <w:p w14:paraId="54B344D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C64A8D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244AFE0" w14:textId="77777777">
        <w:trPr>
          <w:tblCellSpacing w:w="0" w:type="dxa"/>
        </w:trPr>
        <w:tc>
          <w:tcPr>
            <w:tcW w:w="0" w:type="auto"/>
            <w:vAlign w:val="center"/>
            <w:hideMark/>
          </w:tcPr>
          <w:p w14:paraId="2DED247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D9C5A6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D9DD1AC" w14:textId="77777777">
        <w:trPr>
          <w:tblCellSpacing w:w="0" w:type="dxa"/>
        </w:trPr>
        <w:tc>
          <w:tcPr>
            <w:tcW w:w="0" w:type="auto"/>
            <w:vAlign w:val="center"/>
            <w:hideMark/>
          </w:tcPr>
          <w:p w14:paraId="501C26D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30A4FA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57B3096" w14:textId="77777777">
        <w:trPr>
          <w:tblCellSpacing w:w="0" w:type="dxa"/>
        </w:trPr>
        <w:tc>
          <w:tcPr>
            <w:tcW w:w="0" w:type="auto"/>
            <w:vAlign w:val="center"/>
            <w:hideMark/>
          </w:tcPr>
          <w:p w14:paraId="4A81627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0AB44C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801405D" w14:textId="77777777">
        <w:trPr>
          <w:tblCellSpacing w:w="0" w:type="dxa"/>
        </w:trPr>
        <w:tc>
          <w:tcPr>
            <w:tcW w:w="0" w:type="auto"/>
            <w:vAlign w:val="center"/>
            <w:hideMark/>
          </w:tcPr>
          <w:p w14:paraId="0203A23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073DD6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67D35B4" w14:textId="77777777">
        <w:trPr>
          <w:tblCellSpacing w:w="0" w:type="dxa"/>
        </w:trPr>
        <w:tc>
          <w:tcPr>
            <w:tcW w:w="0" w:type="auto"/>
            <w:vAlign w:val="center"/>
            <w:hideMark/>
          </w:tcPr>
          <w:p w14:paraId="430F040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2197A7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223C425" w14:textId="77777777">
        <w:trPr>
          <w:tblCellSpacing w:w="0" w:type="dxa"/>
        </w:trPr>
        <w:tc>
          <w:tcPr>
            <w:tcW w:w="0" w:type="auto"/>
            <w:vAlign w:val="center"/>
            <w:hideMark/>
          </w:tcPr>
          <w:p w14:paraId="5C81EC8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F5B71A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E50C8F9" w14:textId="77777777">
        <w:trPr>
          <w:tblCellSpacing w:w="0" w:type="dxa"/>
        </w:trPr>
        <w:tc>
          <w:tcPr>
            <w:tcW w:w="0" w:type="auto"/>
            <w:vAlign w:val="center"/>
            <w:hideMark/>
          </w:tcPr>
          <w:p w14:paraId="6128AD5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08F8E3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5AE72BD" w14:textId="77777777">
        <w:trPr>
          <w:tblCellSpacing w:w="0" w:type="dxa"/>
        </w:trPr>
        <w:tc>
          <w:tcPr>
            <w:tcW w:w="2790" w:type="dxa"/>
            <w:tcBorders>
              <w:top w:val="nil"/>
              <w:left w:val="single" w:sz="6" w:space="0" w:color="000000"/>
              <w:bottom w:val="single" w:sz="6" w:space="0" w:color="000000"/>
              <w:right w:val="nil"/>
            </w:tcBorders>
            <w:tcMar>
              <w:top w:w="0" w:type="dxa"/>
              <w:left w:w="11" w:type="dxa"/>
              <w:bottom w:w="0" w:type="dxa"/>
              <w:right w:w="0" w:type="dxa"/>
            </w:tcMar>
            <w:hideMark/>
          </w:tcPr>
          <w:p w14:paraId="0C3ADA6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Банковская карта</w:t>
            </w:r>
          </w:p>
        </w:tc>
        <w:tc>
          <w:tcPr>
            <w:tcW w:w="6825" w:type="dxa"/>
            <w:tcBorders>
              <w:top w:val="nil"/>
              <w:left w:val="single" w:sz="6" w:space="0" w:color="000000"/>
              <w:bottom w:val="single" w:sz="6" w:space="0" w:color="000000"/>
              <w:right w:val="single" w:sz="6" w:space="0" w:color="000000"/>
            </w:tcBorders>
            <w:tcMar>
              <w:top w:w="0" w:type="dxa"/>
              <w:left w:w="11" w:type="dxa"/>
              <w:bottom w:w="0" w:type="dxa"/>
              <w:right w:w="11" w:type="dxa"/>
            </w:tcMar>
            <w:hideMark/>
          </w:tcPr>
          <w:p w14:paraId="48D8F15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Бесконтактная </w:t>
            </w:r>
            <w:r w:rsidRPr="00534F77">
              <w:rPr>
                <w:rFonts w:ascii="Times New Roman" w:eastAsia="Times New Roman" w:hAnsi="Times New Roman" w:cs="Times New Roman"/>
                <w:color w:val="000000"/>
                <w:kern w:val="0"/>
                <w:sz w:val="24"/>
                <w:szCs w:val="24"/>
                <w:lang w:val="en-US" w:eastAsia="ru-RU"/>
                <w14:ligatures w14:val="none"/>
              </w:rPr>
              <w:t>EMV</w:t>
            </w:r>
            <w:r w:rsidRPr="00534F77">
              <w:rPr>
                <w:rFonts w:ascii="Times New Roman" w:eastAsia="Times New Roman" w:hAnsi="Times New Roman" w:cs="Times New Roman"/>
                <w:color w:val="000000"/>
                <w:kern w:val="0"/>
                <w:sz w:val="24"/>
                <w:szCs w:val="24"/>
                <w:lang w:eastAsia="ru-RU"/>
                <w14:ligatures w14:val="none"/>
              </w:rPr>
              <w:t>-карта платежной системы MasterCard PayPass™, VISA PayWave или МИР, в рамках Системы данная карта является специальным видом транспортной карты, используется для Регистрации проезда и передачи распоряжения на осуществление перевода в целях совершения операций в рамках Системы</w:t>
            </w:r>
          </w:p>
        </w:tc>
      </w:tr>
      <w:tr w:rsidR="00534F77" w:rsidRPr="00534F77" w14:paraId="290CAF43" w14:textId="77777777">
        <w:trPr>
          <w:tblCellSpacing w:w="0" w:type="dxa"/>
        </w:trPr>
        <w:tc>
          <w:tcPr>
            <w:tcW w:w="0" w:type="auto"/>
            <w:vAlign w:val="center"/>
            <w:hideMark/>
          </w:tcPr>
          <w:p w14:paraId="50748CF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22516E9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8161863" w14:textId="77777777">
        <w:trPr>
          <w:tblCellSpacing w:w="0" w:type="dxa"/>
        </w:trPr>
        <w:tc>
          <w:tcPr>
            <w:tcW w:w="0" w:type="auto"/>
            <w:vAlign w:val="center"/>
            <w:hideMark/>
          </w:tcPr>
          <w:p w14:paraId="66AC625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E45D55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109D47E" w14:textId="77777777">
        <w:trPr>
          <w:tblCellSpacing w:w="0" w:type="dxa"/>
        </w:trPr>
        <w:tc>
          <w:tcPr>
            <w:tcW w:w="0" w:type="auto"/>
            <w:vAlign w:val="center"/>
            <w:hideMark/>
          </w:tcPr>
          <w:p w14:paraId="62B2673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12E1C8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7D9A95B" w14:textId="77777777">
        <w:trPr>
          <w:tblCellSpacing w:w="0" w:type="dxa"/>
        </w:trPr>
        <w:tc>
          <w:tcPr>
            <w:tcW w:w="0" w:type="auto"/>
            <w:vAlign w:val="center"/>
            <w:hideMark/>
          </w:tcPr>
          <w:p w14:paraId="4129B11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77B14C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4375B66" w14:textId="77777777">
        <w:trPr>
          <w:tblCellSpacing w:w="0" w:type="dxa"/>
        </w:trPr>
        <w:tc>
          <w:tcPr>
            <w:tcW w:w="0" w:type="auto"/>
            <w:vAlign w:val="center"/>
            <w:hideMark/>
          </w:tcPr>
          <w:p w14:paraId="0442DA6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3C1932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58DDC4B" w14:textId="77777777">
        <w:trPr>
          <w:tblCellSpacing w:w="0" w:type="dxa"/>
        </w:trPr>
        <w:tc>
          <w:tcPr>
            <w:tcW w:w="0" w:type="auto"/>
            <w:vAlign w:val="center"/>
            <w:hideMark/>
          </w:tcPr>
          <w:p w14:paraId="5ABA00D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CBE249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961224A" w14:textId="77777777">
        <w:trPr>
          <w:tblCellSpacing w:w="0" w:type="dxa"/>
        </w:trPr>
        <w:tc>
          <w:tcPr>
            <w:tcW w:w="0" w:type="auto"/>
            <w:vAlign w:val="center"/>
            <w:hideMark/>
          </w:tcPr>
          <w:p w14:paraId="7E48E84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E0322F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52A67DD" w14:textId="77777777">
        <w:trPr>
          <w:tblCellSpacing w:w="0" w:type="dxa"/>
        </w:trPr>
        <w:tc>
          <w:tcPr>
            <w:tcW w:w="0" w:type="auto"/>
            <w:vAlign w:val="center"/>
            <w:hideMark/>
          </w:tcPr>
          <w:p w14:paraId="4E6D527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3007F8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F4CE9A4" w14:textId="77777777">
        <w:trPr>
          <w:tblCellSpacing w:w="0" w:type="dxa"/>
        </w:trPr>
        <w:tc>
          <w:tcPr>
            <w:tcW w:w="0" w:type="auto"/>
            <w:vAlign w:val="center"/>
            <w:hideMark/>
          </w:tcPr>
          <w:p w14:paraId="56DF7E1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6F565B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6844FF3"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64ABF438"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БД</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33C4F8A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База данных</w:t>
            </w:r>
          </w:p>
        </w:tc>
      </w:tr>
      <w:tr w:rsidR="00534F77" w:rsidRPr="00534F77" w14:paraId="24EE42C5" w14:textId="77777777">
        <w:trPr>
          <w:tblCellSpacing w:w="0" w:type="dxa"/>
        </w:trPr>
        <w:tc>
          <w:tcPr>
            <w:tcW w:w="0" w:type="auto"/>
            <w:vAlign w:val="center"/>
            <w:hideMark/>
          </w:tcPr>
          <w:p w14:paraId="3CFBEDF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27E55B5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FC1E131" w14:textId="77777777">
        <w:trPr>
          <w:tblCellSpacing w:w="0" w:type="dxa"/>
        </w:trPr>
        <w:tc>
          <w:tcPr>
            <w:tcW w:w="0" w:type="auto"/>
            <w:vAlign w:val="center"/>
            <w:hideMark/>
          </w:tcPr>
          <w:p w14:paraId="6384467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48F7D2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02DDAE7" w14:textId="77777777">
        <w:trPr>
          <w:tblCellSpacing w:w="0" w:type="dxa"/>
        </w:trPr>
        <w:tc>
          <w:tcPr>
            <w:tcW w:w="0" w:type="auto"/>
            <w:vAlign w:val="center"/>
            <w:hideMark/>
          </w:tcPr>
          <w:p w14:paraId="7BE8F75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3654C5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2FCCB8D" w14:textId="77777777">
        <w:trPr>
          <w:tblCellSpacing w:w="0" w:type="dxa"/>
        </w:trPr>
        <w:tc>
          <w:tcPr>
            <w:tcW w:w="0" w:type="auto"/>
            <w:vAlign w:val="center"/>
            <w:hideMark/>
          </w:tcPr>
          <w:p w14:paraId="0A33A61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A776F7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823C732" w14:textId="77777777">
        <w:trPr>
          <w:tblCellSpacing w:w="0" w:type="dxa"/>
        </w:trPr>
        <w:tc>
          <w:tcPr>
            <w:tcW w:w="0" w:type="auto"/>
            <w:vAlign w:val="center"/>
            <w:hideMark/>
          </w:tcPr>
          <w:p w14:paraId="4719C27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245BB0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86E3B57" w14:textId="77777777">
        <w:trPr>
          <w:tblCellSpacing w:w="0" w:type="dxa"/>
        </w:trPr>
        <w:tc>
          <w:tcPr>
            <w:tcW w:w="0" w:type="auto"/>
            <w:vAlign w:val="center"/>
            <w:hideMark/>
          </w:tcPr>
          <w:p w14:paraId="5F9D749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68FDF1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26AD1D9" w14:textId="77777777">
        <w:trPr>
          <w:tblCellSpacing w:w="0" w:type="dxa"/>
        </w:trPr>
        <w:tc>
          <w:tcPr>
            <w:tcW w:w="0" w:type="auto"/>
            <w:vAlign w:val="center"/>
            <w:hideMark/>
          </w:tcPr>
          <w:p w14:paraId="47E7451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E53081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3707B45" w14:textId="77777777">
        <w:trPr>
          <w:tblCellSpacing w:w="0" w:type="dxa"/>
        </w:trPr>
        <w:tc>
          <w:tcPr>
            <w:tcW w:w="0" w:type="auto"/>
            <w:vAlign w:val="center"/>
            <w:hideMark/>
          </w:tcPr>
          <w:p w14:paraId="770123B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1C4BC1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1E1AE7A" w14:textId="77777777">
        <w:trPr>
          <w:tblCellSpacing w:w="0" w:type="dxa"/>
        </w:trPr>
        <w:tc>
          <w:tcPr>
            <w:tcW w:w="0" w:type="auto"/>
            <w:vAlign w:val="center"/>
            <w:hideMark/>
          </w:tcPr>
          <w:p w14:paraId="3D35F9C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ABB636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BADE729"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29EF576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Билет</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5DF92FD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Проездной документ в электронной форме, подтверждающий право проезда пассажира в общественном транспорте</w:t>
            </w:r>
          </w:p>
        </w:tc>
      </w:tr>
      <w:tr w:rsidR="00534F77" w:rsidRPr="00534F77" w14:paraId="758E11E5" w14:textId="77777777">
        <w:trPr>
          <w:tblCellSpacing w:w="0" w:type="dxa"/>
        </w:trPr>
        <w:tc>
          <w:tcPr>
            <w:tcW w:w="0" w:type="auto"/>
            <w:vAlign w:val="center"/>
            <w:hideMark/>
          </w:tcPr>
          <w:p w14:paraId="1989DA6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588B5D7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996B41A" w14:textId="77777777">
        <w:trPr>
          <w:tblCellSpacing w:w="0" w:type="dxa"/>
        </w:trPr>
        <w:tc>
          <w:tcPr>
            <w:tcW w:w="0" w:type="auto"/>
            <w:vAlign w:val="center"/>
            <w:hideMark/>
          </w:tcPr>
          <w:p w14:paraId="665172B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DAA4E9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5963679" w14:textId="77777777">
        <w:trPr>
          <w:tblCellSpacing w:w="0" w:type="dxa"/>
        </w:trPr>
        <w:tc>
          <w:tcPr>
            <w:tcW w:w="0" w:type="auto"/>
            <w:vAlign w:val="center"/>
            <w:hideMark/>
          </w:tcPr>
          <w:p w14:paraId="558825D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32034C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8811E68" w14:textId="77777777">
        <w:trPr>
          <w:tblCellSpacing w:w="0" w:type="dxa"/>
        </w:trPr>
        <w:tc>
          <w:tcPr>
            <w:tcW w:w="0" w:type="auto"/>
            <w:vAlign w:val="center"/>
            <w:hideMark/>
          </w:tcPr>
          <w:p w14:paraId="4EB49AE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1A816D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FDF4EA5" w14:textId="77777777">
        <w:trPr>
          <w:tblCellSpacing w:w="0" w:type="dxa"/>
        </w:trPr>
        <w:tc>
          <w:tcPr>
            <w:tcW w:w="0" w:type="auto"/>
            <w:vAlign w:val="center"/>
            <w:hideMark/>
          </w:tcPr>
          <w:p w14:paraId="7C784FA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E939C4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3D85FEF" w14:textId="77777777">
        <w:trPr>
          <w:tblCellSpacing w:w="0" w:type="dxa"/>
        </w:trPr>
        <w:tc>
          <w:tcPr>
            <w:tcW w:w="0" w:type="auto"/>
            <w:vAlign w:val="center"/>
            <w:hideMark/>
          </w:tcPr>
          <w:p w14:paraId="64D8FDA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3872D0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2335927" w14:textId="77777777">
        <w:trPr>
          <w:tblCellSpacing w:w="0" w:type="dxa"/>
        </w:trPr>
        <w:tc>
          <w:tcPr>
            <w:tcW w:w="0" w:type="auto"/>
            <w:vAlign w:val="center"/>
            <w:hideMark/>
          </w:tcPr>
          <w:p w14:paraId="3EE5126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4FF538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57B7255" w14:textId="77777777">
        <w:trPr>
          <w:tblCellSpacing w:w="0" w:type="dxa"/>
        </w:trPr>
        <w:tc>
          <w:tcPr>
            <w:tcW w:w="0" w:type="auto"/>
            <w:vAlign w:val="center"/>
            <w:hideMark/>
          </w:tcPr>
          <w:p w14:paraId="06EFE63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C5EA20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FDDAD59" w14:textId="77777777">
        <w:trPr>
          <w:tblCellSpacing w:w="0" w:type="dxa"/>
        </w:trPr>
        <w:tc>
          <w:tcPr>
            <w:tcW w:w="0" w:type="auto"/>
            <w:vAlign w:val="center"/>
            <w:hideMark/>
          </w:tcPr>
          <w:p w14:paraId="3BDDD21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7D274F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F08EF49"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2650211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Блок-лист</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6B11A58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Перечень утраченных (утерянных, украденных) транспортных карт, заблокированных к обслуживанию в Системе</w:t>
            </w:r>
          </w:p>
        </w:tc>
      </w:tr>
      <w:tr w:rsidR="00534F77" w:rsidRPr="00534F77" w14:paraId="2554A46A" w14:textId="77777777">
        <w:trPr>
          <w:tblCellSpacing w:w="0" w:type="dxa"/>
        </w:trPr>
        <w:tc>
          <w:tcPr>
            <w:tcW w:w="0" w:type="auto"/>
            <w:vAlign w:val="center"/>
            <w:hideMark/>
          </w:tcPr>
          <w:p w14:paraId="34D08E1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3FE73E7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517E244" w14:textId="77777777">
        <w:trPr>
          <w:tblCellSpacing w:w="0" w:type="dxa"/>
        </w:trPr>
        <w:tc>
          <w:tcPr>
            <w:tcW w:w="0" w:type="auto"/>
            <w:vAlign w:val="center"/>
            <w:hideMark/>
          </w:tcPr>
          <w:p w14:paraId="3B34450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F492B8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8F83C88" w14:textId="77777777">
        <w:trPr>
          <w:tblCellSpacing w:w="0" w:type="dxa"/>
        </w:trPr>
        <w:tc>
          <w:tcPr>
            <w:tcW w:w="0" w:type="auto"/>
            <w:vAlign w:val="center"/>
            <w:hideMark/>
          </w:tcPr>
          <w:p w14:paraId="505006B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91EADA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4E1D8ED" w14:textId="77777777">
        <w:trPr>
          <w:tblCellSpacing w:w="0" w:type="dxa"/>
        </w:trPr>
        <w:tc>
          <w:tcPr>
            <w:tcW w:w="0" w:type="auto"/>
            <w:vAlign w:val="center"/>
            <w:hideMark/>
          </w:tcPr>
          <w:p w14:paraId="0636D99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1473C5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9E60075" w14:textId="77777777">
        <w:trPr>
          <w:tblCellSpacing w:w="0" w:type="dxa"/>
        </w:trPr>
        <w:tc>
          <w:tcPr>
            <w:tcW w:w="0" w:type="auto"/>
            <w:vAlign w:val="center"/>
            <w:hideMark/>
          </w:tcPr>
          <w:p w14:paraId="074BCC5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1EB45E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28DFBAB" w14:textId="77777777">
        <w:trPr>
          <w:tblCellSpacing w:w="0" w:type="dxa"/>
        </w:trPr>
        <w:tc>
          <w:tcPr>
            <w:tcW w:w="0" w:type="auto"/>
            <w:vAlign w:val="center"/>
            <w:hideMark/>
          </w:tcPr>
          <w:p w14:paraId="47AC4D8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828067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4B6D467" w14:textId="77777777">
        <w:trPr>
          <w:tblCellSpacing w:w="0" w:type="dxa"/>
        </w:trPr>
        <w:tc>
          <w:tcPr>
            <w:tcW w:w="0" w:type="auto"/>
            <w:vAlign w:val="center"/>
            <w:hideMark/>
          </w:tcPr>
          <w:p w14:paraId="4BFCBE8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A2691D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93C050C" w14:textId="77777777">
        <w:trPr>
          <w:tblCellSpacing w:w="0" w:type="dxa"/>
        </w:trPr>
        <w:tc>
          <w:tcPr>
            <w:tcW w:w="0" w:type="auto"/>
            <w:vAlign w:val="center"/>
            <w:hideMark/>
          </w:tcPr>
          <w:p w14:paraId="24FF5CB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393D41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839A134" w14:textId="77777777">
        <w:trPr>
          <w:tblCellSpacing w:w="0" w:type="dxa"/>
        </w:trPr>
        <w:tc>
          <w:tcPr>
            <w:tcW w:w="0" w:type="auto"/>
            <w:vAlign w:val="center"/>
            <w:hideMark/>
          </w:tcPr>
          <w:p w14:paraId="5E9A418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ED18DC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B8CA235"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45EA166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ГОСТ</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406AC82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Государственный стандарт</w:t>
            </w:r>
          </w:p>
        </w:tc>
      </w:tr>
      <w:tr w:rsidR="00534F77" w:rsidRPr="00534F77" w14:paraId="3BAB0C41" w14:textId="77777777">
        <w:trPr>
          <w:tblCellSpacing w:w="0" w:type="dxa"/>
        </w:trPr>
        <w:tc>
          <w:tcPr>
            <w:tcW w:w="0" w:type="auto"/>
            <w:vAlign w:val="center"/>
            <w:hideMark/>
          </w:tcPr>
          <w:p w14:paraId="3D37ADA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1C0D0CA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2F7378E" w14:textId="77777777">
        <w:trPr>
          <w:tblCellSpacing w:w="0" w:type="dxa"/>
        </w:trPr>
        <w:tc>
          <w:tcPr>
            <w:tcW w:w="0" w:type="auto"/>
            <w:vAlign w:val="center"/>
            <w:hideMark/>
          </w:tcPr>
          <w:p w14:paraId="2C01EC3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0CEA75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80F0D58" w14:textId="77777777">
        <w:trPr>
          <w:tblCellSpacing w:w="0" w:type="dxa"/>
        </w:trPr>
        <w:tc>
          <w:tcPr>
            <w:tcW w:w="0" w:type="auto"/>
            <w:vAlign w:val="center"/>
            <w:hideMark/>
          </w:tcPr>
          <w:p w14:paraId="111B393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C6E21A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B70855C" w14:textId="77777777">
        <w:trPr>
          <w:tblCellSpacing w:w="0" w:type="dxa"/>
        </w:trPr>
        <w:tc>
          <w:tcPr>
            <w:tcW w:w="0" w:type="auto"/>
            <w:vAlign w:val="center"/>
            <w:hideMark/>
          </w:tcPr>
          <w:p w14:paraId="447FA97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095BC9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9A76627" w14:textId="77777777">
        <w:trPr>
          <w:tblCellSpacing w:w="0" w:type="dxa"/>
        </w:trPr>
        <w:tc>
          <w:tcPr>
            <w:tcW w:w="0" w:type="auto"/>
            <w:vAlign w:val="center"/>
            <w:hideMark/>
          </w:tcPr>
          <w:p w14:paraId="66B8DD2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D0A27D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778CBD9" w14:textId="77777777">
        <w:trPr>
          <w:tblCellSpacing w:w="0" w:type="dxa"/>
        </w:trPr>
        <w:tc>
          <w:tcPr>
            <w:tcW w:w="0" w:type="auto"/>
            <w:vAlign w:val="center"/>
            <w:hideMark/>
          </w:tcPr>
          <w:p w14:paraId="5606DA7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FF790B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EFB70D4" w14:textId="77777777">
        <w:trPr>
          <w:tblCellSpacing w:w="0" w:type="dxa"/>
        </w:trPr>
        <w:tc>
          <w:tcPr>
            <w:tcW w:w="0" w:type="auto"/>
            <w:vAlign w:val="center"/>
            <w:hideMark/>
          </w:tcPr>
          <w:p w14:paraId="3031233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820D79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1161451" w14:textId="77777777">
        <w:trPr>
          <w:tblCellSpacing w:w="0" w:type="dxa"/>
        </w:trPr>
        <w:tc>
          <w:tcPr>
            <w:tcW w:w="0" w:type="auto"/>
            <w:vAlign w:val="center"/>
            <w:hideMark/>
          </w:tcPr>
          <w:p w14:paraId="1F245EF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15BFD6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D9DFAA2" w14:textId="77777777">
        <w:trPr>
          <w:tblCellSpacing w:w="0" w:type="dxa"/>
        </w:trPr>
        <w:tc>
          <w:tcPr>
            <w:tcW w:w="0" w:type="auto"/>
            <w:vAlign w:val="center"/>
            <w:hideMark/>
          </w:tcPr>
          <w:p w14:paraId="5716397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AA7ACD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B9122B1"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10A50CD8"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Деблок-лист</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26EA74D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Перечень транспортных карт, ранее заблокированных к обслуживанию в Системе, но теперь разрешенных для использования</w:t>
            </w:r>
          </w:p>
        </w:tc>
      </w:tr>
      <w:tr w:rsidR="00534F77" w:rsidRPr="00534F77" w14:paraId="0101D538" w14:textId="77777777">
        <w:trPr>
          <w:tblCellSpacing w:w="0" w:type="dxa"/>
        </w:trPr>
        <w:tc>
          <w:tcPr>
            <w:tcW w:w="0" w:type="auto"/>
            <w:vAlign w:val="center"/>
            <w:hideMark/>
          </w:tcPr>
          <w:p w14:paraId="59EC97D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648943F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7BB10A6" w14:textId="77777777">
        <w:trPr>
          <w:tblCellSpacing w:w="0" w:type="dxa"/>
        </w:trPr>
        <w:tc>
          <w:tcPr>
            <w:tcW w:w="0" w:type="auto"/>
            <w:vAlign w:val="center"/>
            <w:hideMark/>
          </w:tcPr>
          <w:p w14:paraId="3E5D817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43B731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DE704C2" w14:textId="77777777">
        <w:trPr>
          <w:tblCellSpacing w:w="0" w:type="dxa"/>
        </w:trPr>
        <w:tc>
          <w:tcPr>
            <w:tcW w:w="0" w:type="auto"/>
            <w:vAlign w:val="center"/>
            <w:hideMark/>
          </w:tcPr>
          <w:p w14:paraId="7E7A7B3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BD678D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8355314" w14:textId="77777777">
        <w:trPr>
          <w:tblCellSpacing w:w="0" w:type="dxa"/>
        </w:trPr>
        <w:tc>
          <w:tcPr>
            <w:tcW w:w="0" w:type="auto"/>
            <w:vAlign w:val="center"/>
            <w:hideMark/>
          </w:tcPr>
          <w:p w14:paraId="12AE5DD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652F95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A68DBF3" w14:textId="77777777">
        <w:trPr>
          <w:tblCellSpacing w:w="0" w:type="dxa"/>
        </w:trPr>
        <w:tc>
          <w:tcPr>
            <w:tcW w:w="0" w:type="auto"/>
            <w:vAlign w:val="center"/>
            <w:hideMark/>
          </w:tcPr>
          <w:p w14:paraId="30C10E7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955C4B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956BB30" w14:textId="77777777">
        <w:trPr>
          <w:tblCellSpacing w:w="0" w:type="dxa"/>
        </w:trPr>
        <w:tc>
          <w:tcPr>
            <w:tcW w:w="0" w:type="auto"/>
            <w:vAlign w:val="center"/>
            <w:hideMark/>
          </w:tcPr>
          <w:p w14:paraId="53CAE51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9C3D88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F6E2966" w14:textId="77777777">
        <w:trPr>
          <w:tblCellSpacing w:w="0" w:type="dxa"/>
        </w:trPr>
        <w:tc>
          <w:tcPr>
            <w:tcW w:w="0" w:type="auto"/>
            <w:vAlign w:val="center"/>
            <w:hideMark/>
          </w:tcPr>
          <w:p w14:paraId="6F57FBD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D65A4C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48C99FA" w14:textId="77777777">
        <w:trPr>
          <w:tblCellSpacing w:w="0" w:type="dxa"/>
        </w:trPr>
        <w:tc>
          <w:tcPr>
            <w:tcW w:w="0" w:type="auto"/>
            <w:vAlign w:val="center"/>
            <w:hideMark/>
          </w:tcPr>
          <w:p w14:paraId="20370B1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AB2484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5EDACFC" w14:textId="77777777">
        <w:trPr>
          <w:tblCellSpacing w:w="0" w:type="dxa"/>
        </w:trPr>
        <w:tc>
          <w:tcPr>
            <w:tcW w:w="0" w:type="auto"/>
            <w:vAlign w:val="center"/>
            <w:hideMark/>
          </w:tcPr>
          <w:p w14:paraId="40FBC3C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593108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0878CC0" w14:textId="77777777">
        <w:trPr>
          <w:tblCellSpacing w:w="0" w:type="dxa"/>
        </w:trPr>
        <w:tc>
          <w:tcPr>
            <w:tcW w:w="2790" w:type="dxa"/>
            <w:tcBorders>
              <w:top w:val="nil"/>
              <w:left w:val="single" w:sz="6" w:space="0" w:color="000000"/>
              <w:bottom w:val="single" w:sz="6" w:space="0" w:color="000000"/>
              <w:right w:val="nil"/>
            </w:tcBorders>
            <w:tcMar>
              <w:top w:w="0" w:type="dxa"/>
              <w:left w:w="11" w:type="dxa"/>
              <w:bottom w:w="0" w:type="dxa"/>
              <w:right w:w="0" w:type="dxa"/>
            </w:tcMar>
            <w:hideMark/>
          </w:tcPr>
          <w:p w14:paraId="4A12244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Дежурная карта</w:t>
            </w:r>
          </w:p>
        </w:tc>
        <w:tc>
          <w:tcPr>
            <w:tcW w:w="6825" w:type="dxa"/>
            <w:tcBorders>
              <w:top w:val="nil"/>
              <w:left w:val="single" w:sz="6" w:space="0" w:color="000000"/>
              <w:bottom w:val="single" w:sz="6" w:space="0" w:color="000000"/>
              <w:right w:val="single" w:sz="6" w:space="0" w:color="000000"/>
            </w:tcBorders>
            <w:tcMar>
              <w:top w:w="0" w:type="dxa"/>
              <w:left w:w="11" w:type="dxa"/>
              <w:bottom w:w="0" w:type="dxa"/>
              <w:right w:w="11" w:type="dxa"/>
            </w:tcMar>
            <w:hideMark/>
          </w:tcPr>
          <w:p w14:paraId="350589E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Специальный вид транспортной карты, материальный носитель, не являющийся электронным средством платежа, но на котором размещены программы для ЭВМ и электронное средство платежа для осуществления в рамках Системы кондуктором (водителем) транспортного средства Перевозчика операции Регистрации проезда пассажира, не являющегося Пользователем Транспортной карты или иного специального вида транспортной карты и осуществляющего оплату проезда наличными денежными средствами.</w:t>
            </w:r>
          </w:p>
        </w:tc>
      </w:tr>
      <w:tr w:rsidR="00534F77" w:rsidRPr="00534F77" w14:paraId="20F80F18" w14:textId="77777777">
        <w:trPr>
          <w:tblCellSpacing w:w="0" w:type="dxa"/>
        </w:trPr>
        <w:tc>
          <w:tcPr>
            <w:tcW w:w="0" w:type="auto"/>
            <w:vAlign w:val="center"/>
            <w:hideMark/>
          </w:tcPr>
          <w:p w14:paraId="5B2F7FEF"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484BDA0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5E16C5F" w14:textId="77777777">
        <w:trPr>
          <w:tblCellSpacing w:w="0" w:type="dxa"/>
        </w:trPr>
        <w:tc>
          <w:tcPr>
            <w:tcW w:w="0" w:type="auto"/>
            <w:vAlign w:val="center"/>
            <w:hideMark/>
          </w:tcPr>
          <w:p w14:paraId="6767C94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3A2C16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CB9F6AA" w14:textId="77777777">
        <w:trPr>
          <w:tblCellSpacing w:w="0" w:type="dxa"/>
        </w:trPr>
        <w:tc>
          <w:tcPr>
            <w:tcW w:w="0" w:type="auto"/>
            <w:vAlign w:val="center"/>
            <w:hideMark/>
          </w:tcPr>
          <w:p w14:paraId="140752F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806175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D41CB77" w14:textId="77777777">
        <w:trPr>
          <w:tblCellSpacing w:w="0" w:type="dxa"/>
        </w:trPr>
        <w:tc>
          <w:tcPr>
            <w:tcW w:w="0" w:type="auto"/>
            <w:vAlign w:val="center"/>
            <w:hideMark/>
          </w:tcPr>
          <w:p w14:paraId="2538A90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9BA5B0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6B8F064" w14:textId="77777777">
        <w:trPr>
          <w:tblCellSpacing w:w="0" w:type="dxa"/>
        </w:trPr>
        <w:tc>
          <w:tcPr>
            <w:tcW w:w="0" w:type="auto"/>
            <w:vAlign w:val="center"/>
            <w:hideMark/>
          </w:tcPr>
          <w:p w14:paraId="7027847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711F38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BAA88E6" w14:textId="77777777">
        <w:trPr>
          <w:tblCellSpacing w:w="0" w:type="dxa"/>
        </w:trPr>
        <w:tc>
          <w:tcPr>
            <w:tcW w:w="0" w:type="auto"/>
            <w:vAlign w:val="center"/>
            <w:hideMark/>
          </w:tcPr>
          <w:p w14:paraId="3FEAFE7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5305E9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D8D5374" w14:textId="77777777">
        <w:trPr>
          <w:tblCellSpacing w:w="0" w:type="dxa"/>
        </w:trPr>
        <w:tc>
          <w:tcPr>
            <w:tcW w:w="0" w:type="auto"/>
            <w:vAlign w:val="center"/>
            <w:hideMark/>
          </w:tcPr>
          <w:p w14:paraId="7852AD8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6D8FDC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AA0784A" w14:textId="77777777">
        <w:trPr>
          <w:tblCellSpacing w:w="0" w:type="dxa"/>
        </w:trPr>
        <w:tc>
          <w:tcPr>
            <w:tcW w:w="0" w:type="auto"/>
            <w:vAlign w:val="center"/>
            <w:hideMark/>
          </w:tcPr>
          <w:p w14:paraId="51C7428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45060D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C48A0D6" w14:textId="77777777">
        <w:trPr>
          <w:tblCellSpacing w:w="0" w:type="dxa"/>
        </w:trPr>
        <w:tc>
          <w:tcPr>
            <w:tcW w:w="0" w:type="auto"/>
            <w:vAlign w:val="center"/>
            <w:hideMark/>
          </w:tcPr>
          <w:p w14:paraId="79339AB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BC2D3E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B034564"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594EE9A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Держатель ТК</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4365FF6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Гражданин, получивший в установленном порядке транспортную карту и использующий ее для оплаты проезда в транспортных средствах участников АСУОП</w:t>
            </w:r>
          </w:p>
        </w:tc>
      </w:tr>
      <w:tr w:rsidR="00534F77" w:rsidRPr="00534F77" w14:paraId="2F5CB554" w14:textId="77777777">
        <w:trPr>
          <w:tblCellSpacing w:w="0" w:type="dxa"/>
        </w:trPr>
        <w:tc>
          <w:tcPr>
            <w:tcW w:w="0" w:type="auto"/>
            <w:vAlign w:val="center"/>
            <w:hideMark/>
          </w:tcPr>
          <w:p w14:paraId="0789F1A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52089C3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FF122B7" w14:textId="77777777">
        <w:trPr>
          <w:tblCellSpacing w:w="0" w:type="dxa"/>
        </w:trPr>
        <w:tc>
          <w:tcPr>
            <w:tcW w:w="0" w:type="auto"/>
            <w:vAlign w:val="center"/>
            <w:hideMark/>
          </w:tcPr>
          <w:p w14:paraId="12A533D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6C21D7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C921A29" w14:textId="77777777">
        <w:trPr>
          <w:tblCellSpacing w:w="0" w:type="dxa"/>
        </w:trPr>
        <w:tc>
          <w:tcPr>
            <w:tcW w:w="0" w:type="auto"/>
            <w:vAlign w:val="center"/>
            <w:hideMark/>
          </w:tcPr>
          <w:p w14:paraId="20CDA11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BA8FA2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B35F5B9" w14:textId="77777777">
        <w:trPr>
          <w:tblCellSpacing w:w="0" w:type="dxa"/>
        </w:trPr>
        <w:tc>
          <w:tcPr>
            <w:tcW w:w="0" w:type="auto"/>
            <w:vAlign w:val="center"/>
            <w:hideMark/>
          </w:tcPr>
          <w:p w14:paraId="3C028F3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93D997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A0670B6" w14:textId="77777777">
        <w:trPr>
          <w:tblCellSpacing w:w="0" w:type="dxa"/>
        </w:trPr>
        <w:tc>
          <w:tcPr>
            <w:tcW w:w="0" w:type="auto"/>
            <w:vAlign w:val="center"/>
            <w:hideMark/>
          </w:tcPr>
          <w:p w14:paraId="4020A59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F7D03C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1DEFC3A" w14:textId="77777777">
        <w:trPr>
          <w:tblCellSpacing w:w="0" w:type="dxa"/>
        </w:trPr>
        <w:tc>
          <w:tcPr>
            <w:tcW w:w="0" w:type="auto"/>
            <w:vAlign w:val="center"/>
            <w:hideMark/>
          </w:tcPr>
          <w:p w14:paraId="241ECF4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D02DCD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08823AA" w14:textId="77777777">
        <w:trPr>
          <w:tblCellSpacing w:w="0" w:type="dxa"/>
        </w:trPr>
        <w:tc>
          <w:tcPr>
            <w:tcW w:w="0" w:type="auto"/>
            <w:vAlign w:val="center"/>
            <w:hideMark/>
          </w:tcPr>
          <w:p w14:paraId="627EE18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8A0166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5523F72" w14:textId="77777777">
        <w:trPr>
          <w:tblCellSpacing w:w="0" w:type="dxa"/>
        </w:trPr>
        <w:tc>
          <w:tcPr>
            <w:tcW w:w="0" w:type="auto"/>
            <w:vAlign w:val="center"/>
            <w:hideMark/>
          </w:tcPr>
          <w:p w14:paraId="31CD1E1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507BFB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771EBB2" w14:textId="77777777">
        <w:trPr>
          <w:tblCellSpacing w:w="0" w:type="dxa"/>
        </w:trPr>
        <w:tc>
          <w:tcPr>
            <w:tcW w:w="0" w:type="auto"/>
            <w:vAlign w:val="center"/>
            <w:hideMark/>
          </w:tcPr>
          <w:p w14:paraId="2F58D73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E4490B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ED000E5"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586BCC5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ЖКИ</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3A8A82F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Жидкокристаллический индикатор</w:t>
            </w:r>
          </w:p>
        </w:tc>
      </w:tr>
      <w:tr w:rsidR="00534F77" w:rsidRPr="00534F77" w14:paraId="2E4058DE" w14:textId="77777777">
        <w:trPr>
          <w:tblCellSpacing w:w="0" w:type="dxa"/>
        </w:trPr>
        <w:tc>
          <w:tcPr>
            <w:tcW w:w="0" w:type="auto"/>
            <w:vAlign w:val="center"/>
            <w:hideMark/>
          </w:tcPr>
          <w:p w14:paraId="3CBF3AF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0F46E80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276567D" w14:textId="77777777">
        <w:trPr>
          <w:tblCellSpacing w:w="0" w:type="dxa"/>
        </w:trPr>
        <w:tc>
          <w:tcPr>
            <w:tcW w:w="0" w:type="auto"/>
            <w:vAlign w:val="center"/>
            <w:hideMark/>
          </w:tcPr>
          <w:p w14:paraId="759E0DF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B89D9D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1A6DE66" w14:textId="77777777">
        <w:trPr>
          <w:tblCellSpacing w:w="0" w:type="dxa"/>
        </w:trPr>
        <w:tc>
          <w:tcPr>
            <w:tcW w:w="0" w:type="auto"/>
            <w:vAlign w:val="center"/>
            <w:hideMark/>
          </w:tcPr>
          <w:p w14:paraId="10E09CE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3F10DB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90B3A55" w14:textId="77777777">
        <w:trPr>
          <w:tblCellSpacing w:w="0" w:type="dxa"/>
        </w:trPr>
        <w:tc>
          <w:tcPr>
            <w:tcW w:w="0" w:type="auto"/>
            <w:vAlign w:val="center"/>
            <w:hideMark/>
          </w:tcPr>
          <w:p w14:paraId="19AEB12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DCE93D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9B943AC" w14:textId="77777777">
        <w:trPr>
          <w:tblCellSpacing w:w="0" w:type="dxa"/>
        </w:trPr>
        <w:tc>
          <w:tcPr>
            <w:tcW w:w="0" w:type="auto"/>
            <w:vAlign w:val="center"/>
            <w:hideMark/>
          </w:tcPr>
          <w:p w14:paraId="1EC9BFC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CCFC4A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60CC687" w14:textId="77777777">
        <w:trPr>
          <w:tblCellSpacing w:w="0" w:type="dxa"/>
        </w:trPr>
        <w:tc>
          <w:tcPr>
            <w:tcW w:w="0" w:type="auto"/>
            <w:vAlign w:val="center"/>
            <w:hideMark/>
          </w:tcPr>
          <w:p w14:paraId="2365C5A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25C329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0F879BF" w14:textId="77777777">
        <w:trPr>
          <w:tblCellSpacing w:w="0" w:type="dxa"/>
        </w:trPr>
        <w:tc>
          <w:tcPr>
            <w:tcW w:w="0" w:type="auto"/>
            <w:vAlign w:val="center"/>
            <w:hideMark/>
          </w:tcPr>
          <w:p w14:paraId="632931C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E67D8E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0BE0B09" w14:textId="77777777">
        <w:trPr>
          <w:tblCellSpacing w:w="0" w:type="dxa"/>
        </w:trPr>
        <w:tc>
          <w:tcPr>
            <w:tcW w:w="0" w:type="auto"/>
            <w:vAlign w:val="center"/>
            <w:hideMark/>
          </w:tcPr>
          <w:p w14:paraId="476362D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AD38C6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20FDEEC" w14:textId="77777777">
        <w:trPr>
          <w:tblCellSpacing w:w="0" w:type="dxa"/>
        </w:trPr>
        <w:tc>
          <w:tcPr>
            <w:tcW w:w="0" w:type="auto"/>
            <w:vAlign w:val="center"/>
            <w:hideMark/>
          </w:tcPr>
          <w:p w14:paraId="05BA13E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E9AC1F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99595A2" w14:textId="77777777">
        <w:trPr>
          <w:tblCellSpacing w:w="0" w:type="dxa"/>
        </w:trPr>
        <w:tc>
          <w:tcPr>
            <w:tcW w:w="2790" w:type="dxa"/>
            <w:tcBorders>
              <w:top w:val="nil"/>
              <w:left w:val="single" w:sz="6" w:space="0" w:color="000000"/>
              <w:bottom w:val="single" w:sz="6" w:space="0" w:color="000000"/>
              <w:right w:val="nil"/>
            </w:tcBorders>
            <w:tcMar>
              <w:top w:w="0" w:type="dxa"/>
              <w:left w:w="11" w:type="dxa"/>
              <w:bottom w:w="0" w:type="dxa"/>
              <w:right w:w="0" w:type="dxa"/>
            </w:tcMar>
            <w:hideMark/>
          </w:tcPr>
          <w:p w14:paraId="55E7D46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ИБП</w:t>
            </w:r>
          </w:p>
        </w:tc>
        <w:tc>
          <w:tcPr>
            <w:tcW w:w="6825" w:type="dxa"/>
            <w:tcBorders>
              <w:top w:val="nil"/>
              <w:left w:val="single" w:sz="6" w:space="0" w:color="000000"/>
              <w:bottom w:val="single" w:sz="6" w:space="0" w:color="000000"/>
              <w:right w:val="single" w:sz="6" w:space="0" w:color="000000"/>
            </w:tcBorders>
            <w:tcMar>
              <w:top w:w="0" w:type="dxa"/>
              <w:left w:w="11" w:type="dxa"/>
              <w:bottom w:w="0" w:type="dxa"/>
              <w:right w:w="11" w:type="dxa"/>
            </w:tcMar>
            <w:hideMark/>
          </w:tcPr>
          <w:p w14:paraId="39CD71D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Источник бесперебойного питания</w:t>
            </w:r>
          </w:p>
        </w:tc>
      </w:tr>
      <w:tr w:rsidR="00534F77" w:rsidRPr="00534F77" w14:paraId="17EA2783" w14:textId="77777777">
        <w:trPr>
          <w:tblCellSpacing w:w="0" w:type="dxa"/>
        </w:trPr>
        <w:tc>
          <w:tcPr>
            <w:tcW w:w="0" w:type="auto"/>
            <w:vAlign w:val="center"/>
            <w:hideMark/>
          </w:tcPr>
          <w:p w14:paraId="1A9A2EB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27FFB5B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0A6A28A" w14:textId="77777777">
        <w:trPr>
          <w:tblCellSpacing w:w="0" w:type="dxa"/>
        </w:trPr>
        <w:tc>
          <w:tcPr>
            <w:tcW w:w="0" w:type="auto"/>
            <w:vAlign w:val="center"/>
            <w:hideMark/>
          </w:tcPr>
          <w:p w14:paraId="0CFA88C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25D4ED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5A7CA31" w14:textId="77777777">
        <w:trPr>
          <w:tblCellSpacing w:w="0" w:type="dxa"/>
        </w:trPr>
        <w:tc>
          <w:tcPr>
            <w:tcW w:w="0" w:type="auto"/>
            <w:vAlign w:val="center"/>
            <w:hideMark/>
          </w:tcPr>
          <w:p w14:paraId="23B65B7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5DF616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5870DF3" w14:textId="77777777">
        <w:trPr>
          <w:tblCellSpacing w:w="0" w:type="dxa"/>
        </w:trPr>
        <w:tc>
          <w:tcPr>
            <w:tcW w:w="0" w:type="auto"/>
            <w:vAlign w:val="center"/>
            <w:hideMark/>
          </w:tcPr>
          <w:p w14:paraId="1104684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120772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5C094CA" w14:textId="77777777">
        <w:trPr>
          <w:tblCellSpacing w:w="0" w:type="dxa"/>
        </w:trPr>
        <w:tc>
          <w:tcPr>
            <w:tcW w:w="0" w:type="auto"/>
            <w:vAlign w:val="center"/>
            <w:hideMark/>
          </w:tcPr>
          <w:p w14:paraId="292ED88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53678A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532C770" w14:textId="77777777">
        <w:trPr>
          <w:tblCellSpacing w:w="0" w:type="dxa"/>
        </w:trPr>
        <w:tc>
          <w:tcPr>
            <w:tcW w:w="0" w:type="auto"/>
            <w:vAlign w:val="center"/>
            <w:hideMark/>
          </w:tcPr>
          <w:p w14:paraId="1818BA3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7AD7A2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A8136F4" w14:textId="77777777">
        <w:trPr>
          <w:tblCellSpacing w:w="0" w:type="dxa"/>
        </w:trPr>
        <w:tc>
          <w:tcPr>
            <w:tcW w:w="0" w:type="auto"/>
            <w:vAlign w:val="center"/>
            <w:hideMark/>
          </w:tcPr>
          <w:p w14:paraId="2819D4C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205906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02E3827" w14:textId="77777777">
        <w:trPr>
          <w:tblCellSpacing w:w="0" w:type="dxa"/>
        </w:trPr>
        <w:tc>
          <w:tcPr>
            <w:tcW w:w="0" w:type="auto"/>
            <w:vAlign w:val="center"/>
            <w:hideMark/>
          </w:tcPr>
          <w:p w14:paraId="3A25F45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D1B022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ED9DB10" w14:textId="77777777">
        <w:trPr>
          <w:tblCellSpacing w:w="0" w:type="dxa"/>
        </w:trPr>
        <w:tc>
          <w:tcPr>
            <w:tcW w:w="0" w:type="auto"/>
            <w:vAlign w:val="center"/>
            <w:hideMark/>
          </w:tcPr>
          <w:p w14:paraId="382D33E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92C984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654582A" w14:textId="77777777">
        <w:trPr>
          <w:tblCellSpacing w:w="0" w:type="dxa"/>
        </w:trPr>
        <w:tc>
          <w:tcPr>
            <w:tcW w:w="2790" w:type="dxa"/>
            <w:tcBorders>
              <w:top w:val="nil"/>
              <w:left w:val="single" w:sz="6" w:space="0" w:color="000000"/>
              <w:bottom w:val="single" w:sz="6" w:space="0" w:color="000000"/>
              <w:right w:val="nil"/>
            </w:tcBorders>
            <w:tcMar>
              <w:top w:w="0" w:type="dxa"/>
              <w:left w:w="11" w:type="dxa"/>
              <w:bottom w:w="0" w:type="dxa"/>
              <w:right w:w="0" w:type="dxa"/>
            </w:tcMar>
            <w:hideMark/>
          </w:tcPr>
          <w:p w14:paraId="06B5F2C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Инкассация терминала</w:t>
            </w:r>
          </w:p>
        </w:tc>
        <w:tc>
          <w:tcPr>
            <w:tcW w:w="6825" w:type="dxa"/>
            <w:tcBorders>
              <w:top w:val="nil"/>
              <w:left w:val="single" w:sz="6" w:space="0" w:color="000000"/>
              <w:bottom w:val="single" w:sz="6" w:space="0" w:color="000000"/>
              <w:right w:val="single" w:sz="6" w:space="0" w:color="000000"/>
            </w:tcBorders>
            <w:tcMar>
              <w:top w:w="0" w:type="dxa"/>
              <w:left w:w="11" w:type="dxa"/>
              <w:bottom w:w="0" w:type="dxa"/>
              <w:right w:w="11" w:type="dxa"/>
            </w:tcMar>
            <w:hideMark/>
          </w:tcPr>
          <w:p w14:paraId="0D2F301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Процедура, при которой производится выгрузка транзакций из терминалов (транспортных терминалов, терминалов пополнения) в ПЦ</w:t>
            </w:r>
          </w:p>
        </w:tc>
      </w:tr>
      <w:tr w:rsidR="00534F77" w:rsidRPr="00534F77" w14:paraId="4B1BB9E2" w14:textId="77777777">
        <w:trPr>
          <w:tblCellSpacing w:w="0" w:type="dxa"/>
        </w:trPr>
        <w:tc>
          <w:tcPr>
            <w:tcW w:w="0" w:type="auto"/>
            <w:vAlign w:val="center"/>
            <w:hideMark/>
          </w:tcPr>
          <w:p w14:paraId="4CC7287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0F69061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7C5FAEE" w14:textId="77777777">
        <w:trPr>
          <w:tblCellSpacing w:w="0" w:type="dxa"/>
        </w:trPr>
        <w:tc>
          <w:tcPr>
            <w:tcW w:w="0" w:type="auto"/>
            <w:vAlign w:val="center"/>
            <w:hideMark/>
          </w:tcPr>
          <w:p w14:paraId="01B6F3E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2B7FF3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21B96DB" w14:textId="77777777">
        <w:trPr>
          <w:tblCellSpacing w:w="0" w:type="dxa"/>
        </w:trPr>
        <w:tc>
          <w:tcPr>
            <w:tcW w:w="0" w:type="auto"/>
            <w:vAlign w:val="center"/>
            <w:hideMark/>
          </w:tcPr>
          <w:p w14:paraId="11385E2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A816C1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52BD778" w14:textId="77777777">
        <w:trPr>
          <w:tblCellSpacing w:w="0" w:type="dxa"/>
        </w:trPr>
        <w:tc>
          <w:tcPr>
            <w:tcW w:w="0" w:type="auto"/>
            <w:vAlign w:val="center"/>
            <w:hideMark/>
          </w:tcPr>
          <w:p w14:paraId="4776F86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A24144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D2943A0" w14:textId="77777777">
        <w:trPr>
          <w:tblCellSpacing w:w="0" w:type="dxa"/>
        </w:trPr>
        <w:tc>
          <w:tcPr>
            <w:tcW w:w="0" w:type="auto"/>
            <w:vAlign w:val="center"/>
            <w:hideMark/>
          </w:tcPr>
          <w:p w14:paraId="4DF5D5F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B1EF1A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C0CCDCA" w14:textId="77777777">
        <w:trPr>
          <w:tblCellSpacing w:w="0" w:type="dxa"/>
        </w:trPr>
        <w:tc>
          <w:tcPr>
            <w:tcW w:w="0" w:type="auto"/>
            <w:vAlign w:val="center"/>
            <w:hideMark/>
          </w:tcPr>
          <w:p w14:paraId="53140E3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371491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812C399" w14:textId="77777777">
        <w:trPr>
          <w:tblCellSpacing w:w="0" w:type="dxa"/>
        </w:trPr>
        <w:tc>
          <w:tcPr>
            <w:tcW w:w="0" w:type="auto"/>
            <w:vAlign w:val="center"/>
            <w:hideMark/>
          </w:tcPr>
          <w:p w14:paraId="423FBC9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231B5A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F807F65" w14:textId="77777777">
        <w:trPr>
          <w:tblCellSpacing w:w="0" w:type="dxa"/>
        </w:trPr>
        <w:tc>
          <w:tcPr>
            <w:tcW w:w="0" w:type="auto"/>
            <w:vAlign w:val="center"/>
            <w:hideMark/>
          </w:tcPr>
          <w:p w14:paraId="32E6AF0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6D68A3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B4FB409" w14:textId="77777777">
        <w:trPr>
          <w:tblCellSpacing w:w="0" w:type="dxa"/>
        </w:trPr>
        <w:tc>
          <w:tcPr>
            <w:tcW w:w="0" w:type="auto"/>
            <w:vAlign w:val="center"/>
            <w:hideMark/>
          </w:tcPr>
          <w:p w14:paraId="7FA440B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B53DCE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F68CC7A"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7BBA96B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Информационная система выдачи персональных транспортных карт (ИС ВПТК)</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40357F7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Работающий в режиме онлайн программно-аппаратный комплекс с базой данных, в которой хранится информация о выданных гражданам персональных транспортных картах. Основные задачи, решаемые с помощью ИС ВПТК, - автоматизация регистрации выдачи персональных транспортных карт гражданам, имеющим право льготного проезда, и выгрузка информации о выданных картах другим участникам реализуемого проекта</w:t>
            </w:r>
          </w:p>
        </w:tc>
      </w:tr>
      <w:tr w:rsidR="00534F77" w:rsidRPr="00534F77" w14:paraId="5A676B99" w14:textId="77777777">
        <w:trPr>
          <w:tblCellSpacing w:w="0" w:type="dxa"/>
        </w:trPr>
        <w:tc>
          <w:tcPr>
            <w:tcW w:w="0" w:type="auto"/>
            <w:vAlign w:val="center"/>
            <w:hideMark/>
          </w:tcPr>
          <w:p w14:paraId="52795E0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1518259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BE3B034" w14:textId="77777777">
        <w:trPr>
          <w:tblCellSpacing w:w="0" w:type="dxa"/>
        </w:trPr>
        <w:tc>
          <w:tcPr>
            <w:tcW w:w="0" w:type="auto"/>
            <w:vAlign w:val="center"/>
            <w:hideMark/>
          </w:tcPr>
          <w:p w14:paraId="4C97A09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FF818F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C7E5E2E" w14:textId="77777777">
        <w:trPr>
          <w:tblCellSpacing w:w="0" w:type="dxa"/>
        </w:trPr>
        <w:tc>
          <w:tcPr>
            <w:tcW w:w="0" w:type="auto"/>
            <w:vAlign w:val="center"/>
            <w:hideMark/>
          </w:tcPr>
          <w:p w14:paraId="08EB6BF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A99E1F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979CD05" w14:textId="77777777">
        <w:trPr>
          <w:tblCellSpacing w:w="0" w:type="dxa"/>
        </w:trPr>
        <w:tc>
          <w:tcPr>
            <w:tcW w:w="0" w:type="auto"/>
            <w:vAlign w:val="center"/>
            <w:hideMark/>
          </w:tcPr>
          <w:p w14:paraId="66EFCCF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8964FA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44BC402" w14:textId="77777777">
        <w:trPr>
          <w:tblCellSpacing w:w="0" w:type="dxa"/>
        </w:trPr>
        <w:tc>
          <w:tcPr>
            <w:tcW w:w="0" w:type="auto"/>
            <w:vAlign w:val="center"/>
            <w:hideMark/>
          </w:tcPr>
          <w:p w14:paraId="30BB2A7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7599F9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176B6C9" w14:textId="77777777">
        <w:trPr>
          <w:tblCellSpacing w:w="0" w:type="dxa"/>
        </w:trPr>
        <w:tc>
          <w:tcPr>
            <w:tcW w:w="0" w:type="auto"/>
            <w:vAlign w:val="center"/>
            <w:hideMark/>
          </w:tcPr>
          <w:p w14:paraId="49AB795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25BA93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33CB3CB" w14:textId="77777777">
        <w:trPr>
          <w:tblCellSpacing w:w="0" w:type="dxa"/>
        </w:trPr>
        <w:tc>
          <w:tcPr>
            <w:tcW w:w="0" w:type="auto"/>
            <w:vAlign w:val="center"/>
            <w:hideMark/>
          </w:tcPr>
          <w:p w14:paraId="624F0BC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D835AB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FC71786" w14:textId="77777777">
        <w:trPr>
          <w:tblCellSpacing w:w="0" w:type="dxa"/>
        </w:trPr>
        <w:tc>
          <w:tcPr>
            <w:tcW w:w="0" w:type="auto"/>
            <w:vAlign w:val="center"/>
            <w:hideMark/>
          </w:tcPr>
          <w:p w14:paraId="4ACA2FE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99BF9B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25D18F4" w14:textId="77777777">
        <w:trPr>
          <w:tblCellSpacing w:w="0" w:type="dxa"/>
        </w:trPr>
        <w:tc>
          <w:tcPr>
            <w:tcW w:w="0" w:type="auto"/>
            <w:vAlign w:val="center"/>
            <w:hideMark/>
          </w:tcPr>
          <w:p w14:paraId="13DE652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5DBF54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8F3018F"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78932E0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Льготные категории граждан</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4159468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Отдельные категории граждан, имеющих право на оказание мер социальной поддержки при получении транспортных услуг на пассажирском автомобильном и городском наземном электрическом транспорте общего пользования на территории региона</w:t>
            </w:r>
          </w:p>
        </w:tc>
      </w:tr>
      <w:tr w:rsidR="00534F77" w:rsidRPr="00534F77" w14:paraId="4CF09C0A" w14:textId="77777777">
        <w:trPr>
          <w:tblCellSpacing w:w="0" w:type="dxa"/>
        </w:trPr>
        <w:tc>
          <w:tcPr>
            <w:tcW w:w="0" w:type="auto"/>
            <w:vAlign w:val="center"/>
            <w:hideMark/>
          </w:tcPr>
          <w:p w14:paraId="3D8F88F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46873B0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774E5B9" w14:textId="77777777">
        <w:trPr>
          <w:tblCellSpacing w:w="0" w:type="dxa"/>
        </w:trPr>
        <w:tc>
          <w:tcPr>
            <w:tcW w:w="0" w:type="auto"/>
            <w:vAlign w:val="center"/>
            <w:hideMark/>
          </w:tcPr>
          <w:p w14:paraId="459F085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10EFFB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BBC9CAF" w14:textId="77777777">
        <w:trPr>
          <w:tblCellSpacing w:w="0" w:type="dxa"/>
        </w:trPr>
        <w:tc>
          <w:tcPr>
            <w:tcW w:w="0" w:type="auto"/>
            <w:vAlign w:val="center"/>
            <w:hideMark/>
          </w:tcPr>
          <w:p w14:paraId="1A9DC6A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1DB78F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5A7214D" w14:textId="77777777">
        <w:trPr>
          <w:tblCellSpacing w:w="0" w:type="dxa"/>
        </w:trPr>
        <w:tc>
          <w:tcPr>
            <w:tcW w:w="0" w:type="auto"/>
            <w:vAlign w:val="center"/>
            <w:hideMark/>
          </w:tcPr>
          <w:p w14:paraId="1DD3B03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D1B916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5EAF422" w14:textId="77777777">
        <w:trPr>
          <w:tblCellSpacing w:w="0" w:type="dxa"/>
        </w:trPr>
        <w:tc>
          <w:tcPr>
            <w:tcW w:w="0" w:type="auto"/>
            <w:vAlign w:val="center"/>
            <w:hideMark/>
          </w:tcPr>
          <w:p w14:paraId="77B52F8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CEC725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82DC72B" w14:textId="77777777">
        <w:trPr>
          <w:tblCellSpacing w:w="0" w:type="dxa"/>
        </w:trPr>
        <w:tc>
          <w:tcPr>
            <w:tcW w:w="0" w:type="auto"/>
            <w:vAlign w:val="center"/>
            <w:hideMark/>
          </w:tcPr>
          <w:p w14:paraId="71A47A5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DF5579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95463A7" w14:textId="77777777">
        <w:trPr>
          <w:tblCellSpacing w:w="0" w:type="dxa"/>
        </w:trPr>
        <w:tc>
          <w:tcPr>
            <w:tcW w:w="0" w:type="auto"/>
            <w:vAlign w:val="center"/>
            <w:hideMark/>
          </w:tcPr>
          <w:p w14:paraId="6F3EA6D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194823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DC774F5" w14:textId="77777777">
        <w:trPr>
          <w:tblCellSpacing w:w="0" w:type="dxa"/>
        </w:trPr>
        <w:tc>
          <w:tcPr>
            <w:tcW w:w="0" w:type="auto"/>
            <w:vAlign w:val="center"/>
            <w:hideMark/>
          </w:tcPr>
          <w:p w14:paraId="457FD82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49546B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EF12A63" w14:textId="77777777">
        <w:trPr>
          <w:tblCellSpacing w:w="0" w:type="dxa"/>
        </w:trPr>
        <w:tc>
          <w:tcPr>
            <w:tcW w:w="0" w:type="auto"/>
            <w:vAlign w:val="center"/>
            <w:hideMark/>
          </w:tcPr>
          <w:p w14:paraId="67DED2F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A50203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D5DE8BC"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24F3DF3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Мобильное приложение (МП)</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3AC75D9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Приложение для операционной системы мобильных устройств</w:t>
            </w:r>
          </w:p>
        </w:tc>
      </w:tr>
      <w:tr w:rsidR="00534F77" w:rsidRPr="00534F77" w14:paraId="3DB947EB" w14:textId="77777777">
        <w:trPr>
          <w:tblCellSpacing w:w="0" w:type="dxa"/>
        </w:trPr>
        <w:tc>
          <w:tcPr>
            <w:tcW w:w="0" w:type="auto"/>
            <w:vAlign w:val="center"/>
            <w:hideMark/>
          </w:tcPr>
          <w:p w14:paraId="66B6325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76B5F65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4A7DCE6" w14:textId="77777777">
        <w:trPr>
          <w:tblCellSpacing w:w="0" w:type="dxa"/>
        </w:trPr>
        <w:tc>
          <w:tcPr>
            <w:tcW w:w="0" w:type="auto"/>
            <w:vAlign w:val="center"/>
            <w:hideMark/>
          </w:tcPr>
          <w:p w14:paraId="0808DF3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767D01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1F5EF55" w14:textId="77777777">
        <w:trPr>
          <w:tblCellSpacing w:w="0" w:type="dxa"/>
        </w:trPr>
        <w:tc>
          <w:tcPr>
            <w:tcW w:w="0" w:type="auto"/>
            <w:vAlign w:val="center"/>
            <w:hideMark/>
          </w:tcPr>
          <w:p w14:paraId="76D240C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B0B778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E478B65" w14:textId="77777777">
        <w:trPr>
          <w:tblCellSpacing w:w="0" w:type="dxa"/>
        </w:trPr>
        <w:tc>
          <w:tcPr>
            <w:tcW w:w="0" w:type="auto"/>
            <w:vAlign w:val="center"/>
            <w:hideMark/>
          </w:tcPr>
          <w:p w14:paraId="52EB4FA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85B368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F812F29" w14:textId="77777777">
        <w:trPr>
          <w:tblCellSpacing w:w="0" w:type="dxa"/>
        </w:trPr>
        <w:tc>
          <w:tcPr>
            <w:tcW w:w="0" w:type="auto"/>
            <w:vAlign w:val="center"/>
            <w:hideMark/>
          </w:tcPr>
          <w:p w14:paraId="29BB7DE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8DADDF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9DD8EEB" w14:textId="77777777">
        <w:trPr>
          <w:tblCellSpacing w:w="0" w:type="dxa"/>
        </w:trPr>
        <w:tc>
          <w:tcPr>
            <w:tcW w:w="0" w:type="auto"/>
            <w:vAlign w:val="center"/>
            <w:hideMark/>
          </w:tcPr>
          <w:p w14:paraId="39FAEBB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A32CC8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312EE7C" w14:textId="77777777">
        <w:trPr>
          <w:tblCellSpacing w:w="0" w:type="dxa"/>
        </w:trPr>
        <w:tc>
          <w:tcPr>
            <w:tcW w:w="0" w:type="auto"/>
            <w:vAlign w:val="center"/>
            <w:hideMark/>
          </w:tcPr>
          <w:p w14:paraId="03C09D7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F65E51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A487028" w14:textId="77777777">
        <w:trPr>
          <w:tblCellSpacing w:w="0" w:type="dxa"/>
        </w:trPr>
        <w:tc>
          <w:tcPr>
            <w:tcW w:w="0" w:type="auto"/>
            <w:vAlign w:val="center"/>
            <w:hideMark/>
          </w:tcPr>
          <w:p w14:paraId="1853F54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7F62DD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3E2CBD2" w14:textId="77777777">
        <w:trPr>
          <w:tblCellSpacing w:w="0" w:type="dxa"/>
        </w:trPr>
        <w:tc>
          <w:tcPr>
            <w:tcW w:w="0" w:type="auto"/>
            <w:vAlign w:val="center"/>
            <w:hideMark/>
          </w:tcPr>
          <w:p w14:paraId="7803A87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F61BED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1E97550"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4EB1F3F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Номинал (транспортной карты)</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1BE9C2F8"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Значение счетчика карты, при достижении которого изменяется величина скидки на проезд. Изменение величины скидки производится при осуществлении операции пополнения транспортной карты</w:t>
            </w:r>
          </w:p>
        </w:tc>
      </w:tr>
      <w:tr w:rsidR="00534F77" w:rsidRPr="00534F77" w14:paraId="7ED741D1" w14:textId="77777777">
        <w:trPr>
          <w:tblCellSpacing w:w="0" w:type="dxa"/>
        </w:trPr>
        <w:tc>
          <w:tcPr>
            <w:tcW w:w="0" w:type="auto"/>
            <w:vAlign w:val="center"/>
            <w:hideMark/>
          </w:tcPr>
          <w:p w14:paraId="24467A5F"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3ED14F2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F6EEA11" w14:textId="77777777">
        <w:trPr>
          <w:tblCellSpacing w:w="0" w:type="dxa"/>
        </w:trPr>
        <w:tc>
          <w:tcPr>
            <w:tcW w:w="0" w:type="auto"/>
            <w:vAlign w:val="center"/>
            <w:hideMark/>
          </w:tcPr>
          <w:p w14:paraId="2304F24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FCF514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95F6425" w14:textId="77777777">
        <w:trPr>
          <w:tblCellSpacing w:w="0" w:type="dxa"/>
        </w:trPr>
        <w:tc>
          <w:tcPr>
            <w:tcW w:w="0" w:type="auto"/>
            <w:vAlign w:val="center"/>
            <w:hideMark/>
          </w:tcPr>
          <w:p w14:paraId="7D1641A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9E1755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0480105" w14:textId="77777777">
        <w:trPr>
          <w:tblCellSpacing w:w="0" w:type="dxa"/>
        </w:trPr>
        <w:tc>
          <w:tcPr>
            <w:tcW w:w="0" w:type="auto"/>
            <w:vAlign w:val="center"/>
            <w:hideMark/>
          </w:tcPr>
          <w:p w14:paraId="1B91BB9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0D6ECD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2A776C2" w14:textId="77777777">
        <w:trPr>
          <w:tblCellSpacing w:w="0" w:type="dxa"/>
        </w:trPr>
        <w:tc>
          <w:tcPr>
            <w:tcW w:w="0" w:type="auto"/>
            <w:vAlign w:val="center"/>
            <w:hideMark/>
          </w:tcPr>
          <w:p w14:paraId="355BD04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E529EE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E4CDE70" w14:textId="77777777">
        <w:trPr>
          <w:tblCellSpacing w:w="0" w:type="dxa"/>
        </w:trPr>
        <w:tc>
          <w:tcPr>
            <w:tcW w:w="0" w:type="auto"/>
            <w:vAlign w:val="center"/>
            <w:hideMark/>
          </w:tcPr>
          <w:p w14:paraId="4D83E51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7F788E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39B0B97" w14:textId="77777777">
        <w:trPr>
          <w:tblCellSpacing w:w="0" w:type="dxa"/>
        </w:trPr>
        <w:tc>
          <w:tcPr>
            <w:tcW w:w="0" w:type="auto"/>
            <w:vAlign w:val="center"/>
            <w:hideMark/>
          </w:tcPr>
          <w:p w14:paraId="75FE4F9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83F688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F5C8EEE" w14:textId="77777777">
        <w:trPr>
          <w:tblCellSpacing w:w="0" w:type="dxa"/>
        </w:trPr>
        <w:tc>
          <w:tcPr>
            <w:tcW w:w="0" w:type="auto"/>
            <w:vAlign w:val="center"/>
            <w:hideMark/>
          </w:tcPr>
          <w:p w14:paraId="1E18914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F8AEAC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F7838EE" w14:textId="77777777">
        <w:trPr>
          <w:tblCellSpacing w:w="0" w:type="dxa"/>
        </w:trPr>
        <w:tc>
          <w:tcPr>
            <w:tcW w:w="0" w:type="auto"/>
            <w:vAlign w:val="center"/>
            <w:hideMark/>
          </w:tcPr>
          <w:p w14:paraId="1CE42FB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907E8B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60E70E6" w14:textId="77777777">
        <w:trPr>
          <w:tblCellSpacing w:w="0" w:type="dxa"/>
        </w:trPr>
        <w:tc>
          <w:tcPr>
            <w:tcW w:w="2790" w:type="dxa"/>
            <w:tcBorders>
              <w:top w:val="nil"/>
              <w:left w:val="single" w:sz="6" w:space="0" w:color="000000"/>
              <w:bottom w:val="single" w:sz="6" w:space="0" w:color="000000"/>
              <w:right w:val="nil"/>
            </w:tcBorders>
            <w:tcMar>
              <w:top w:w="0" w:type="dxa"/>
              <w:left w:w="11" w:type="dxa"/>
              <w:bottom w:w="0" w:type="dxa"/>
              <w:right w:w="0" w:type="dxa"/>
            </w:tcMar>
            <w:hideMark/>
          </w:tcPr>
          <w:p w14:paraId="022CEAF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НСПК</w:t>
            </w:r>
          </w:p>
        </w:tc>
        <w:tc>
          <w:tcPr>
            <w:tcW w:w="6825" w:type="dxa"/>
            <w:tcBorders>
              <w:top w:val="nil"/>
              <w:left w:val="single" w:sz="6" w:space="0" w:color="000000"/>
              <w:bottom w:val="single" w:sz="6" w:space="0" w:color="000000"/>
              <w:right w:val="single" w:sz="6" w:space="0" w:color="000000"/>
            </w:tcBorders>
            <w:tcMar>
              <w:top w:w="0" w:type="dxa"/>
              <w:left w:w="11" w:type="dxa"/>
              <w:bottom w:w="0" w:type="dxa"/>
              <w:right w:w="11" w:type="dxa"/>
            </w:tcMar>
            <w:hideMark/>
          </w:tcPr>
          <w:p w14:paraId="103FAE4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Платформенный сервис, который представляет собой технологический комплекс, обеспечивающий предоставление пассажирам возможности оплаты проезда и провоза багажа в транспорте общего пользования в безналичном порядке с использованием банковской карты</w:t>
            </w:r>
          </w:p>
        </w:tc>
      </w:tr>
      <w:tr w:rsidR="00534F77" w:rsidRPr="00534F77" w14:paraId="48C18A42" w14:textId="77777777">
        <w:trPr>
          <w:tblCellSpacing w:w="0" w:type="dxa"/>
        </w:trPr>
        <w:tc>
          <w:tcPr>
            <w:tcW w:w="0" w:type="auto"/>
            <w:vAlign w:val="center"/>
            <w:hideMark/>
          </w:tcPr>
          <w:p w14:paraId="230E2FD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724E814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CD720A6" w14:textId="77777777">
        <w:trPr>
          <w:tblCellSpacing w:w="0" w:type="dxa"/>
        </w:trPr>
        <w:tc>
          <w:tcPr>
            <w:tcW w:w="0" w:type="auto"/>
            <w:vAlign w:val="center"/>
            <w:hideMark/>
          </w:tcPr>
          <w:p w14:paraId="43E1D25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94EBDE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EFC9A55" w14:textId="77777777">
        <w:trPr>
          <w:tblCellSpacing w:w="0" w:type="dxa"/>
        </w:trPr>
        <w:tc>
          <w:tcPr>
            <w:tcW w:w="0" w:type="auto"/>
            <w:vAlign w:val="center"/>
            <w:hideMark/>
          </w:tcPr>
          <w:p w14:paraId="140C7E3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E51B0E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1484B42" w14:textId="77777777">
        <w:trPr>
          <w:tblCellSpacing w:w="0" w:type="dxa"/>
        </w:trPr>
        <w:tc>
          <w:tcPr>
            <w:tcW w:w="0" w:type="auto"/>
            <w:vAlign w:val="center"/>
            <w:hideMark/>
          </w:tcPr>
          <w:p w14:paraId="1BB997D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A03726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E477274" w14:textId="77777777">
        <w:trPr>
          <w:tblCellSpacing w:w="0" w:type="dxa"/>
        </w:trPr>
        <w:tc>
          <w:tcPr>
            <w:tcW w:w="0" w:type="auto"/>
            <w:vAlign w:val="center"/>
            <w:hideMark/>
          </w:tcPr>
          <w:p w14:paraId="3D7BF02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6B8E57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25A534D" w14:textId="77777777">
        <w:trPr>
          <w:tblCellSpacing w:w="0" w:type="dxa"/>
        </w:trPr>
        <w:tc>
          <w:tcPr>
            <w:tcW w:w="0" w:type="auto"/>
            <w:vAlign w:val="center"/>
            <w:hideMark/>
          </w:tcPr>
          <w:p w14:paraId="65FE816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FB79EF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2F3B1CB" w14:textId="77777777">
        <w:trPr>
          <w:tblCellSpacing w:w="0" w:type="dxa"/>
        </w:trPr>
        <w:tc>
          <w:tcPr>
            <w:tcW w:w="0" w:type="auto"/>
            <w:vAlign w:val="center"/>
            <w:hideMark/>
          </w:tcPr>
          <w:p w14:paraId="0E3AAEA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C4A217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670FC36" w14:textId="77777777">
        <w:trPr>
          <w:tblCellSpacing w:w="0" w:type="dxa"/>
        </w:trPr>
        <w:tc>
          <w:tcPr>
            <w:tcW w:w="0" w:type="auto"/>
            <w:vAlign w:val="center"/>
            <w:hideMark/>
          </w:tcPr>
          <w:p w14:paraId="19F89C7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197C51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F16BB69" w14:textId="77777777">
        <w:trPr>
          <w:tblCellSpacing w:w="0" w:type="dxa"/>
        </w:trPr>
        <w:tc>
          <w:tcPr>
            <w:tcW w:w="0" w:type="auto"/>
            <w:vAlign w:val="center"/>
            <w:hideMark/>
          </w:tcPr>
          <w:p w14:paraId="1788A35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FF041B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5C98EBD"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56209D8F"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Оператор Системы</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3C495EE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Организация - оператор АСУОП. Организатор Системы, отвечающий за технические, организационные и эксплуатационные мероприятия по внедрению и функционированию АСУОП, осуществляющий координацию действий участников и транспортных предприятий по организации распространения и обращению в АСУОП транспортных и персональных карт</w:t>
            </w:r>
          </w:p>
        </w:tc>
      </w:tr>
      <w:tr w:rsidR="00534F77" w:rsidRPr="00534F77" w14:paraId="240EB2FC" w14:textId="77777777">
        <w:trPr>
          <w:tblCellSpacing w:w="0" w:type="dxa"/>
        </w:trPr>
        <w:tc>
          <w:tcPr>
            <w:tcW w:w="0" w:type="auto"/>
            <w:vAlign w:val="center"/>
            <w:hideMark/>
          </w:tcPr>
          <w:p w14:paraId="0075E0E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454285A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27A6ACB" w14:textId="77777777">
        <w:trPr>
          <w:tblCellSpacing w:w="0" w:type="dxa"/>
        </w:trPr>
        <w:tc>
          <w:tcPr>
            <w:tcW w:w="0" w:type="auto"/>
            <w:vAlign w:val="center"/>
            <w:hideMark/>
          </w:tcPr>
          <w:p w14:paraId="62F545E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686F53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96EEF6C" w14:textId="77777777">
        <w:trPr>
          <w:tblCellSpacing w:w="0" w:type="dxa"/>
        </w:trPr>
        <w:tc>
          <w:tcPr>
            <w:tcW w:w="0" w:type="auto"/>
            <w:vAlign w:val="center"/>
            <w:hideMark/>
          </w:tcPr>
          <w:p w14:paraId="1D5FB48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B9E780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C5DEAAD" w14:textId="77777777">
        <w:trPr>
          <w:tblCellSpacing w:w="0" w:type="dxa"/>
        </w:trPr>
        <w:tc>
          <w:tcPr>
            <w:tcW w:w="0" w:type="auto"/>
            <w:vAlign w:val="center"/>
            <w:hideMark/>
          </w:tcPr>
          <w:p w14:paraId="7FE3BE1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F00CA4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7A6BC7F" w14:textId="77777777">
        <w:trPr>
          <w:tblCellSpacing w:w="0" w:type="dxa"/>
        </w:trPr>
        <w:tc>
          <w:tcPr>
            <w:tcW w:w="0" w:type="auto"/>
            <w:vAlign w:val="center"/>
            <w:hideMark/>
          </w:tcPr>
          <w:p w14:paraId="7A00CE9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C02EF6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5F1F5C1" w14:textId="77777777">
        <w:trPr>
          <w:tblCellSpacing w:w="0" w:type="dxa"/>
        </w:trPr>
        <w:tc>
          <w:tcPr>
            <w:tcW w:w="0" w:type="auto"/>
            <w:vAlign w:val="center"/>
            <w:hideMark/>
          </w:tcPr>
          <w:p w14:paraId="029A46E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39FD66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3848B9F" w14:textId="77777777">
        <w:trPr>
          <w:tblCellSpacing w:w="0" w:type="dxa"/>
        </w:trPr>
        <w:tc>
          <w:tcPr>
            <w:tcW w:w="0" w:type="auto"/>
            <w:vAlign w:val="center"/>
            <w:hideMark/>
          </w:tcPr>
          <w:p w14:paraId="3E6DDC1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7A0EBD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5960883" w14:textId="77777777">
        <w:trPr>
          <w:tblCellSpacing w:w="0" w:type="dxa"/>
        </w:trPr>
        <w:tc>
          <w:tcPr>
            <w:tcW w:w="0" w:type="auto"/>
            <w:vAlign w:val="center"/>
            <w:hideMark/>
          </w:tcPr>
          <w:p w14:paraId="5EED178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8AD25F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E1BE6DD" w14:textId="77777777">
        <w:trPr>
          <w:tblCellSpacing w:w="0" w:type="dxa"/>
        </w:trPr>
        <w:tc>
          <w:tcPr>
            <w:tcW w:w="0" w:type="auto"/>
            <w:vAlign w:val="center"/>
            <w:hideMark/>
          </w:tcPr>
          <w:p w14:paraId="57D161A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69B47B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867842A"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6F7497E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ОС</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66F38CA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Операционная система</w:t>
            </w:r>
          </w:p>
        </w:tc>
      </w:tr>
      <w:tr w:rsidR="00534F77" w:rsidRPr="00534F77" w14:paraId="7273E1A8" w14:textId="77777777">
        <w:trPr>
          <w:tblCellSpacing w:w="0" w:type="dxa"/>
        </w:trPr>
        <w:tc>
          <w:tcPr>
            <w:tcW w:w="0" w:type="auto"/>
            <w:vAlign w:val="center"/>
            <w:hideMark/>
          </w:tcPr>
          <w:p w14:paraId="2645FA2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659A7B2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1B67CA8" w14:textId="77777777">
        <w:trPr>
          <w:tblCellSpacing w:w="0" w:type="dxa"/>
        </w:trPr>
        <w:tc>
          <w:tcPr>
            <w:tcW w:w="0" w:type="auto"/>
            <w:vAlign w:val="center"/>
            <w:hideMark/>
          </w:tcPr>
          <w:p w14:paraId="62A4DD5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9CC67C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EC0C204" w14:textId="77777777">
        <w:trPr>
          <w:tblCellSpacing w:w="0" w:type="dxa"/>
        </w:trPr>
        <w:tc>
          <w:tcPr>
            <w:tcW w:w="0" w:type="auto"/>
            <w:vAlign w:val="center"/>
            <w:hideMark/>
          </w:tcPr>
          <w:p w14:paraId="30D935C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7F14A6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CE5FBDB" w14:textId="77777777">
        <w:trPr>
          <w:tblCellSpacing w:w="0" w:type="dxa"/>
        </w:trPr>
        <w:tc>
          <w:tcPr>
            <w:tcW w:w="0" w:type="auto"/>
            <w:vAlign w:val="center"/>
            <w:hideMark/>
          </w:tcPr>
          <w:p w14:paraId="63DFD07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C4C79B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81D1876" w14:textId="77777777">
        <w:trPr>
          <w:tblCellSpacing w:w="0" w:type="dxa"/>
        </w:trPr>
        <w:tc>
          <w:tcPr>
            <w:tcW w:w="0" w:type="auto"/>
            <w:vAlign w:val="center"/>
            <w:hideMark/>
          </w:tcPr>
          <w:p w14:paraId="5DFBD80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19A50D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E73B06E" w14:textId="77777777">
        <w:trPr>
          <w:tblCellSpacing w:w="0" w:type="dxa"/>
        </w:trPr>
        <w:tc>
          <w:tcPr>
            <w:tcW w:w="0" w:type="auto"/>
            <w:vAlign w:val="center"/>
            <w:hideMark/>
          </w:tcPr>
          <w:p w14:paraId="4F40291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B75BA2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21B48D3" w14:textId="77777777">
        <w:trPr>
          <w:tblCellSpacing w:w="0" w:type="dxa"/>
        </w:trPr>
        <w:tc>
          <w:tcPr>
            <w:tcW w:w="0" w:type="auto"/>
            <w:vAlign w:val="center"/>
            <w:hideMark/>
          </w:tcPr>
          <w:p w14:paraId="5744376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F0EB3F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ABD5BA4" w14:textId="77777777">
        <w:trPr>
          <w:tblCellSpacing w:w="0" w:type="dxa"/>
        </w:trPr>
        <w:tc>
          <w:tcPr>
            <w:tcW w:w="0" w:type="auto"/>
            <w:vAlign w:val="center"/>
            <w:hideMark/>
          </w:tcPr>
          <w:p w14:paraId="0BC599C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6A81F1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4DE8C27" w14:textId="77777777">
        <w:trPr>
          <w:tblCellSpacing w:w="0" w:type="dxa"/>
        </w:trPr>
        <w:tc>
          <w:tcPr>
            <w:tcW w:w="0" w:type="auto"/>
            <w:vAlign w:val="center"/>
            <w:hideMark/>
          </w:tcPr>
          <w:p w14:paraId="7D719BC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A73505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5308A11"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68B3668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Паспорт транспортной карты</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4570D88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Пакет информации о выпущенной в оборот карте, содержащий необходимый набор данных для учета ее использования в АСУОП</w:t>
            </w:r>
          </w:p>
        </w:tc>
      </w:tr>
      <w:tr w:rsidR="00534F77" w:rsidRPr="00534F77" w14:paraId="24B8292B" w14:textId="77777777">
        <w:trPr>
          <w:tblCellSpacing w:w="0" w:type="dxa"/>
        </w:trPr>
        <w:tc>
          <w:tcPr>
            <w:tcW w:w="0" w:type="auto"/>
            <w:vAlign w:val="center"/>
            <w:hideMark/>
          </w:tcPr>
          <w:p w14:paraId="022D76C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2532B0D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AAEB0A8" w14:textId="77777777">
        <w:trPr>
          <w:tblCellSpacing w:w="0" w:type="dxa"/>
        </w:trPr>
        <w:tc>
          <w:tcPr>
            <w:tcW w:w="0" w:type="auto"/>
            <w:vAlign w:val="center"/>
            <w:hideMark/>
          </w:tcPr>
          <w:p w14:paraId="48100C0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AAAEF6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C063575" w14:textId="77777777">
        <w:trPr>
          <w:tblCellSpacing w:w="0" w:type="dxa"/>
        </w:trPr>
        <w:tc>
          <w:tcPr>
            <w:tcW w:w="0" w:type="auto"/>
            <w:vAlign w:val="center"/>
            <w:hideMark/>
          </w:tcPr>
          <w:p w14:paraId="1ABC1B5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D727BD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90B1B7F" w14:textId="77777777">
        <w:trPr>
          <w:tblCellSpacing w:w="0" w:type="dxa"/>
        </w:trPr>
        <w:tc>
          <w:tcPr>
            <w:tcW w:w="0" w:type="auto"/>
            <w:vAlign w:val="center"/>
            <w:hideMark/>
          </w:tcPr>
          <w:p w14:paraId="453DAC7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A0EE8E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08D876E" w14:textId="77777777">
        <w:trPr>
          <w:tblCellSpacing w:w="0" w:type="dxa"/>
        </w:trPr>
        <w:tc>
          <w:tcPr>
            <w:tcW w:w="0" w:type="auto"/>
            <w:vAlign w:val="center"/>
            <w:hideMark/>
          </w:tcPr>
          <w:p w14:paraId="1A2ACEF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75204C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2D458EB" w14:textId="77777777">
        <w:trPr>
          <w:tblCellSpacing w:w="0" w:type="dxa"/>
        </w:trPr>
        <w:tc>
          <w:tcPr>
            <w:tcW w:w="0" w:type="auto"/>
            <w:vAlign w:val="center"/>
            <w:hideMark/>
          </w:tcPr>
          <w:p w14:paraId="709151A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1F6C44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EAE53B1" w14:textId="77777777">
        <w:trPr>
          <w:tblCellSpacing w:w="0" w:type="dxa"/>
        </w:trPr>
        <w:tc>
          <w:tcPr>
            <w:tcW w:w="0" w:type="auto"/>
            <w:vAlign w:val="center"/>
            <w:hideMark/>
          </w:tcPr>
          <w:p w14:paraId="6763FEA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22CE08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78FC27D" w14:textId="77777777">
        <w:trPr>
          <w:tblCellSpacing w:w="0" w:type="dxa"/>
        </w:trPr>
        <w:tc>
          <w:tcPr>
            <w:tcW w:w="0" w:type="auto"/>
            <w:vAlign w:val="center"/>
            <w:hideMark/>
          </w:tcPr>
          <w:p w14:paraId="50CD6D1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3DE05C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137D42D" w14:textId="77777777">
        <w:trPr>
          <w:tblCellSpacing w:w="0" w:type="dxa"/>
        </w:trPr>
        <w:tc>
          <w:tcPr>
            <w:tcW w:w="0" w:type="auto"/>
            <w:vAlign w:val="center"/>
            <w:hideMark/>
          </w:tcPr>
          <w:p w14:paraId="5124F52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1DE88E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65B1FE3"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75D3814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ПО</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4E13BD8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Программное обеспечение</w:t>
            </w:r>
          </w:p>
        </w:tc>
      </w:tr>
      <w:tr w:rsidR="00534F77" w:rsidRPr="00534F77" w14:paraId="2D7B4A3C" w14:textId="77777777">
        <w:trPr>
          <w:tblCellSpacing w:w="0" w:type="dxa"/>
        </w:trPr>
        <w:tc>
          <w:tcPr>
            <w:tcW w:w="0" w:type="auto"/>
            <w:vAlign w:val="center"/>
            <w:hideMark/>
          </w:tcPr>
          <w:p w14:paraId="50E32F9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36A6864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166FD80" w14:textId="77777777">
        <w:trPr>
          <w:tblCellSpacing w:w="0" w:type="dxa"/>
        </w:trPr>
        <w:tc>
          <w:tcPr>
            <w:tcW w:w="0" w:type="auto"/>
            <w:vAlign w:val="center"/>
            <w:hideMark/>
          </w:tcPr>
          <w:p w14:paraId="6DDBA8D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EE990D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B02A5BC" w14:textId="77777777">
        <w:trPr>
          <w:tblCellSpacing w:w="0" w:type="dxa"/>
        </w:trPr>
        <w:tc>
          <w:tcPr>
            <w:tcW w:w="0" w:type="auto"/>
            <w:vAlign w:val="center"/>
            <w:hideMark/>
          </w:tcPr>
          <w:p w14:paraId="6717C61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617D2E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E03688E" w14:textId="77777777">
        <w:trPr>
          <w:tblCellSpacing w:w="0" w:type="dxa"/>
        </w:trPr>
        <w:tc>
          <w:tcPr>
            <w:tcW w:w="0" w:type="auto"/>
            <w:vAlign w:val="center"/>
            <w:hideMark/>
          </w:tcPr>
          <w:p w14:paraId="1F9CF18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2EA351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DFEDA6D" w14:textId="77777777">
        <w:trPr>
          <w:tblCellSpacing w:w="0" w:type="dxa"/>
        </w:trPr>
        <w:tc>
          <w:tcPr>
            <w:tcW w:w="0" w:type="auto"/>
            <w:vAlign w:val="center"/>
            <w:hideMark/>
          </w:tcPr>
          <w:p w14:paraId="73CEE81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3AA0E9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53B6699" w14:textId="77777777">
        <w:trPr>
          <w:tblCellSpacing w:w="0" w:type="dxa"/>
        </w:trPr>
        <w:tc>
          <w:tcPr>
            <w:tcW w:w="0" w:type="auto"/>
            <w:vAlign w:val="center"/>
            <w:hideMark/>
          </w:tcPr>
          <w:p w14:paraId="050E4F1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0FC970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B7C619C" w14:textId="77777777">
        <w:trPr>
          <w:tblCellSpacing w:w="0" w:type="dxa"/>
        </w:trPr>
        <w:tc>
          <w:tcPr>
            <w:tcW w:w="0" w:type="auto"/>
            <w:vAlign w:val="center"/>
            <w:hideMark/>
          </w:tcPr>
          <w:p w14:paraId="12DBE11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857CDB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D549F78" w14:textId="77777777">
        <w:trPr>
          <w:tblCellSpacing w:w="0" w:type="dxa"/>
        </w:trPr>
        <w:tc>
          <w:tcPr>
            <w:tcW w:w="0" w:type="auto"/>
            <w:vAlign w:val="center"/>
            <w:hideMark/>
          </w:tcPr>
          <w:p w14:paraId="6DB9A65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62F3D7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8D37602" w14:textId="77777777">
        <w:trPr>
          <w:tblCellSpacing w:w="0" w:type="dxa"/>
        </w:trPr>
        <w:tc>
          <w:tcPr>
            <w:tcW w:w="0" w:type="auto"/>
            <w:vAlign w:val="center"/>
            <w:hideMark/>
          </w:tcPr>
          <w:p w14:paraId="127697C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AA8CD2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BF23D9C"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13631BF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Пункт пополнения</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5C33D7FF"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Специализированный пункт агента, оборудованный терминалом пополнения</w:t>
            </w:r>
          </w:p>
        </w:tc>
      </w:tr>
      <w:tr w:rsidR="00534F77" w:rsidRPr="00534F77" w14:paraId="2F91360E" w14:textId="77777777">
        <w:trPr>
          <w:tblCellSpacing w:w="0" w:type="dxa"/>
        </w:trPr>
        <w:tc>
          <w:tcPr>
            <w:tcW w:w="0" w:type="auto"/>
            <w:vAlign w:val="center"/>
            <w:hideMark/>
          </w:tcPr>
          <w:p w14:paraId="273259B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51A7DB3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1CC0C8B" w14:textId="77777777">
        <w:trPr>
          <w:tblCellSpacing w:w="0" w:type="dxa"/>
        </w:trPr>
        <w:tc>
          <w:tcPr>
            <w:tcW w:w="0" w:type="auto"/>
            <w:vAlign w:val="center"/>
            <w:hideMark/>
          </w:tcPr>
          <w:p w14:paraId="70D37A9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C130C4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4F9CB2F" w14:textId="77777777">
        <w:trPr>
          <w:tblCellSpacing w:w="0" w:type="dxa"/>
        </w:trPr>
        <w:tc>
          <w:tcPr>
            <w:tcW w:w="0" w:type="auto"/>
            <w:vAlign w:val="center"/>
            <w:hideMark/>
          </w:tcPr>
          <w:p w14:paraId="0C09DBE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145271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E55B4ED" w14:textId="77777777">
        <w:trPr>
          <w:tblCellSpacing w:w="0" w:type="dxa"/>
        </w:trPr>
        <w:tc>
          <w:tcPr>
            <w:tcW w:w="0" w:type="auto"/>
            <w:vAlign w:val="center"/>
            <w:hideMark/>
          </w:tcPr>
          <w:p w14:paraId="7DF47DF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7929B1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A234E0D" w14:textId="77777777">
        <w:trPr>
          <w:tblCellSpacing w:w="0" w:type="dxa"/>
        </w:trPr>
        <w:tc>
          <w:tcPr>
            <w:tcW w:w="0" w:type="auto"/>
            <w:vAlign w:val="center"/>
            <w:hideMark/>
          </w:tcPr>
          <w:p w14:paraId="790AB89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B57960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D3B6517" w14:textId="77777777">
        <w:trPr>
          <w:tblCellSpacing w:w="0" w:type="dxa"/>
        </w:trPr>
        <w:tc>
          <w:tcPr>
            <w:tcW w:w="0" w:type="auto"/>
            <w:vAlign w:val="center"/>
            <w:hideMark/>
          </w:tcPr>
          <w:p w14:paraId="17763BD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DE1746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399C7CA" w14:textId="77777777">
        <w:trPr>
          <w:tblCellSpacing w:w="0" w:type="dxa"/>
        </w:trPr>
        <w:tc>
          <w:tcPr>
            <w:tcW w:w="0" w:type="auto"/>
            <w:vAlign w:val="center"/>
            <w:hideMark/>
          </w:tcPr>
          <w:p w14:paraId="2AA1FCB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369F99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2DA82DA" w14:textId="77777777">
        <w:trPr>
          <w:tblCellSpacing w:w="0" w:type="dxa"/>
        </w:trPr>
        <w:tc>
          <w:tcPr>
            <w:tcW w:w="0" w:type="auto"/>
            <w:vAlign w:val="center"/>
            <w:hideMark/>
          </w:tcPr>
          <w:p w14:paraId="2D925C5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2EE164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DC1CE3B" w14:textId="77777777">
        <w:trPr>
          <w:tblCellSpacing w:w="0" w:type="dxa"/>
        </w:trPr>
        <w:tc>
          <w:tcPr>
            <w:tcW w:w="0" w:type="auto"/>
            <w:vAlign w:val="center"/>
            <w:hideMark/>
          </w:tcPr>
          <w:p w14:paraId="73DAE13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EFE52F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10CF9D2" w14:textId="77777777">
        <w:trPr>
          <w:tblCellSpacing w:w="0" w:type="dxa"/>
        </w:trPr>
        <w:tc>
          <w:tcPr>
            <w:tcW w:w="2790" w:type="dxa"/>
            <w:tcBorders>
              <w:top w:val="nil"/>
              <w:left w:val="single" w:sz="6" w:space="0" w:color="000000"/>
              <w:bottom w:val="single" w:sz="6" w:space="0" w:color="000000"/>
              <w:right w:val="nil"/>
            </w:tcBorders>
            <w:tcMar>
              <w:top w:w="0" w:type="dxa"/>
              <w:left w:w="11" w:type="dxa"/>
              <w:bottom w:w="0" w:type="dxa"/>
              <w:right w:w="0" w:type="dxa"/>
            </w:tcMar>
            <w:hideMark/>
          </w:tcPr>
          <w:p w14:paraId="3F119AF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Регистрация проезда</w:t>
            </w:r>
          </w:p>
        </w:tc>
        <w:tc>
          <w:tcPr>
            <w:tcW w:w="6825" w:type="dxa"/>
            <w:tcBorders>
              <w:top w:val="nil"/>
              <w:left w:val="single" w:sz="6" w:space="0" w:color="000000"/>
              <w:bottom w:val="single" w:sz="6" w:space="0" w:color="000000"/>
              <w:right w:val="single" w:sz="6" w:space="0" w:color="000000"/>
            </w:tcBorders>
            <w:tcMar>
              <w:top w:w="0" w:type="dxa"/>
              <w:left w:w="11" w:type="dxa"/>
              <w:bottom w:w="0" w:type="dxa"/>
              <w:right w:w="11" w:type="dxa"/>
            </w:tcMar>
            <w:hideMark/>
          </w:tcPr>
          <w:p w14:paraId="2173583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Операция подтверждения передачи распоряжения на оплату Пользователем услуг пассажирской перевозки (проезда), осуществляется Пользователем в транспортном средстве Перевозчика с использованием Транспортного Терминала, размещенного стационарно в транспортном средстве Перевозчика или находящегося у кондуктора (водителя) или </w:t>
            </w:r>
            <w:r w:rsidRPr="00534F77">
              <w:rPr>
                <w:rFonts w:ascii="Times New Roman" w:eastAsia="Times New Roman" w:hAnsi="Times New Roman" w:cs="Times New Roman"/>
                <w:color w:val="000000"/>
                <w:kern w:val="0"/>
                <w:sz w:val="24"/>
                <w:szCs w:val="24"/>
                <w:lang w:val="en-US" w:eastAsia="ru-RU"/>
                <w14:ligatures w14:val="none"/>
              </w:rPr>
              <w:t>QR</w:t>
            </w:r>
            <w:r w:rsidRPr="00534F77">
              <w:rPr>
                <w:rFonts w:ascii="Times New Roman" w:eastAsia="Times New Roman" w:hAnsi="Times New Roman" w:cs="Times New Roman"/>
                <w:color w:val="000000"/>
                <w:kern w:val="0"/>
                <w:sz w:val="24"/>
                <w:szCs w:val="24"/>
                <w:lang w:eastAsia="ru-RU"/>
                <w14:ligatures w14:val="none"/>
              </w:rPr>
              <w:t>-кода и с применением транспортной карты или специального вида транспортной карты, являющаяся в том числе подтверждением права Пользователя на получение услуги пассажирской перевозки при наличии остатка транспортных единиц или денежных средств</w:t>
            </w:r>
          </w:p>
        </w:tc>
      </w:tr>
      <w:tr w:rsidR="00534F77" w:rsidRPr="00534F77" w14:paraId="45D203F1" w14:textId="77777777">
        <w:trPr>
          <w:tblCellSpacing w:w="0" w:type="dxa"/>
        </w:trPr>
        <w:tc>
          <w:tcPr>
            <w:tcW w:w="0" w:type="auto"/>
            <w:vAlign w:val="center"/>
            <w:hideMark/>
          </w:tcPr>
          <w:p w14:paraId="49D8C91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1CA6CB4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1195621" w14:textId="77777777">
        <w:trPr>
          <w:tblCellSpacing w:w="0" w:type="dxa"/>
        </w:trPr>
        <w:tc>
          <w:tcPr>
            <w:tcW w:w="0" w:type="auto"/>
            <w:vAlign w:val="center"/>
            <w:hideMark/>
          </w:tcPr>
          <w:p w14:paraId="24EE0C8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B63073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A4C3A62" w14:textId="77777777">
        <w:trPr>
          <w:tblCellSpacing w:w="0" w:type="dxa"/>
        </w:trPr>
        <w:tc>
          <w:tcPr>
            <w:tcW w:w="0" w:type="auto"/>
            <w:vAlign w:val="center"/>
            <w:hideMark/>
          </w:tcPr>
          <w:p w14:paraId="4409CE7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743421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8368F44" w14:textId="77777777">
        <w:trPr>
          <w:tblCellSpacing w:w="0" w:type="dxa"/>
        </w:trPr>
        <w:tc>
          <w:tcPr>
            <w:tcW w:w="0" w:type="auto"/>
            <w:vAlign w:val="center"/>
            <w:hideMark/>
          </w:tcPr>
          <w:p w14:paraId="5968B85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1759DE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DFA91DF" w14:textId="77777777">
        <w:trPr>
          <w:tblCellSpacing w:w="0" w:type="dxa"/>
        </w:trPr>
        <w:tc>
          <w:tcPr>
            <w:tcW w:w="0" w:type="auto"/>
            <w:vAlign w:val="center"/>
            <w:hideMark/>
          </w:tcPr>
          <w:p w14:paraId="2022E4F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5B6B99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AB05324" w14:textId="77777777">
        <w:trPr>
          <w:tblCellSpacing w:w="0" w:type="dxa"/>
        </w:trPr>
        <w:tc>
          <w:tcPr>
            <w:tcW w:w="0" w:type="auto"/>
            <w:vAlign w:val="center"/>
            <w:hideMark/>
          </w:tcPr>
          <w:p w14:paraId="10BB04E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1B7291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C4D2D95" w14:textId="77777777">
        <w:trPr>
          <w:tblCellSpacing w:w="0" w:type="dxa"/>
        </w:trPr>
        <w:tc>
          <w:tcPr>
            <w:tcW w:w="0" w:type="auto"/>
            <w:vAlign w:val="center"/>
            <w:hideMark/>
          </w:tcPr>
          <w:p w14:paraId="7972424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F64779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84B1C94" w14:textId="77777777">
        <w:trPr>
          <w:tblCellSpacing w:w="0" w:type="dxa"/>
        </w:trPr>
        <w:tc>
          <w:tcPr>
            <w:tcW w:w="0" w:type="auto"/>
            <w:vAlign w:val="center"/>
            <w:hideMark/>
          </w:tcPr>
          <w:p w14:paraId="77DA706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21770B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568ADF6" w14:textId="77777777">
        <w:trPr>
          <w:tblCellSpacing w:w="0" w:type="dxa"/>
        </w:trPr>
        <w:tc>
          <w:tcPr>
            <w:tcW w:w="0" w:type="auto"/>
            <w:vAlign w:val="center"/>
            <w:hideMark/>
          </w:tcPr>
          <w:p w14:paraId="6494314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43376F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A6D7566"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7BE69F5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РФ</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597BB8C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Российская Федерация</w:t>
            </w:r>
          </w:p>
        </w:tc>
      </w:tr>
      <w:tr w:rsidR="00534F77" w:rsidRPr="00534F77" w14:paraId="7D72ECE9" w14:textId="77777777">
        <w:trPr>
          <w:tblCellSpacing w:w="0" w:type="dxa"/>
        </w:trPr>
        <w:tc>
          <w:tcPr>
            <w:tcW w:w="0" w:type="auto"/>
            <w:vAlign w:val="center"/>
            <w:hideMark/>
          </w:tcPr>
          <w:p w14:paraId="543DBD98"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5F9F4DA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7B70F87" w14:textId="77777777">
        <w:trPr>
          <w:tblCellSpacing w:w="0" w:type="dxa"/>
        </w:trPr>
        <w:tc>
          <w:tcPr>
            <w:tcW w:w="0" w:type="auto"/>
            <w:vAlign w:val="center"/>
            <w:hideMark/>
          </w:tcPr>
          <w:p w14:paraId="3CF7A06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2D16FB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55F9D9C" w14:textId="77777777">
        <w:trPr>
          <w:tblCellSpacing w:w="0" w:type="dxa"/>
        </w:trPr>
        <w:tc>
          <w:tcPr>
            <w:tcW w:w="0" w:type="auto"/>
            <w:vAlign w:val="center"/>
            <w:hideMark/>
          </w:tcPr>
          <w:p w14:paraId="04DB7E4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388E25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1BF8B7E" w14:textId="77777777">
        <w:trPr>
          <w:tblCellSpacing w:w="0" w:type="dxa"/>
        </w:trPr>
        <w:tc>
          <w:tcPr>
            <w:tcW w:w="0" w:type="auto"/>
            <w:vAlign w:val="center"/>
            <w:hideMark/>
          </w:tcPr>
          <w:p w14:paraId="202E557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C92AB3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7AD62E8" w14:textId="77777777">
        <w:trPr>
          <w:tblCellSpacing w:w="0" w:type="dxa"/>
        </w:trPr>
        <w:tc>
          <w:tcPr>
            <w:tcW w:w="0" w:type="auto"/>
            <w:vAlign w:val="center"/>
            <w:hideMark/>
          </w:tcPr>
          <w:p w14:paraId="7C5715D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3ED0A3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408817E" w14:textId="77777777">
        <w:trPr>
          <w:tblCellSpacing w:w="0" w:type="dxa"/>
        </w:trPr>
        <w:tc>
          <w:tcPr>
            <w:tcW w:w="0" w:type="auto"/>
            <w:vAlign w:val="center"/>
            <w:hideMark/>
          </w:tcPr>
          <w:p w14:paraId="41B814F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E09AB9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ED81A95" w14:textId="77777777">
        <w:trPr>
          <w:tblCellSpacing w:w="0" w:type="dxa"/>
        </w:trPr>
        <w:tc>
          <w:tcPr>
            <w:tcW w:w="0" w:type="auto"/>
            <w:vAlign w:val="center"/>
            <w:hideMark/>
          </w:tcPr>
          <w:p w14:paraId="355C9D1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D0408F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3D638BD" w14:textId="77777777">
        <w:trPr>
          <w:tblCellSpacing w:w="0" w:type="dxa"/>
        </w:trPr>
        <w:tc>
          <w:tcPr>
            <w:tcW w:w="0" w:type="auto"/>
            <w:vAlign w:val="center"/>
            <w:hideMark/>
          </w:tcPr>
          <w:p w14:paraId="2380AAD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A268C0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5661308" w14:textId="77777777">
        <w:trPr>
          <w:tblCellSpacing w:w="0" w:type="dxa"/>
        </w:trPr>
        <w:tc>
          <w:tcPr>
            <w:tcW w:w="0" w:type="auto"/>
            <w:vAlign w:val="center"/>
            <w:hideMark/>
          </w:tcPr>
          <w:p w14:paraId="5C4B88D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8CDACA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ABEC814"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17F4FDD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СБП</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2CBBC69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Сервис быстрых платежей, позволяющий Пользователям осуществлять Регистрацию проезда с помощью QR-кода, размещенного в транспортном средстве Перевозчика, путем перевода денежных средств в счет оплаты услуг перевозки</w:t>
            </w:r>
          </w:p>
        </w:tc>
      </w:tr>
      <w:tr w:rsidR="00534F77" w:rsidRPr="00534F77" w14:paraId="46E12933" w14:textId="77777777">
        <w:trPr>
          <w:tblCellSpacing w:w="0" w:type="dxa"/>
        </w:trPr>
        <w:tc>
          <w:tcPr>
            <w:tcW w:w="0" w:type="auto"/>
            <w:vAlign w:val="center"/>
            <w:hideMark/>
          </w:tcPr>
          <w:p w14:paraId="440E81B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7B92B97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26BD024" w14:textId="77777777">
        <w:trPr>
          <w:tblCellSpacing w:w="0" w:type="dxa"/>
        </w:trPr>
        <w:tc>
          <w:tcPr>
            <w:tcW w:w="0" w:type="auto"/>
            <w:vAlign w:val="center"/>
            <w:hideMark/>
          </w:tcPr>
          <w:p w14:paraId="46F65AD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4072D9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90F9996" w14:textId="77777777">
        <w:trPr>
          <w:tblCellSpacing w:w="0" w:type="dxa"/>
        </w:trPr>
        <w:tc>
          <w:tcPr>
            <w:tcW w:w="0" w:type="auto"/>
            <w:vAlign w:val="center"/>
            <w:hideMark/>
          </w:tcPr>
          <w:p w14:paraId="0D1CE56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899383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F8C807F" w14:textId="77777777">
        <w:trPr>
          <w:tblCellSpacing w:w="0" w:type="dxa"/>
        </w:trPr>
        <w:tc>
          <w:tcPr>
            <w:tcW w:w="0" w:type="auto"/>
            <w:vAlign w:val="center"/>
            <w:hideMark/>
          </w:tcPr>
          <w:p w14:paraId="0683DB0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B762C4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D4F7990" w14:textId="77777777">
        <w:trPr>
          <w:tblCellSpacing w:w="0" w:type="dxa"/>
        </w:trPr>
        <w:tc>
          <w:tcPr>
            <w:tcW w:w="0" w:type="auto"/>
            <w:vAlign w:val="center"/>
            <w:hideMark/>
          </w:tcPr>
          <w:p w14:paraId="5C2A5B8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006509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023873E" w14:textId="77777777">
        <w:trPr>
          <w:tblCellSpacing w:w="0" w:type="dxa"/>
        </w:trPr>
        <w:tc>
          <w:tcPr>
            <w:tcW w:w="0" w:type="auto"/>
            <w:vAlign w:val="center"/>
            <w:hideMark/>
          </w:tcPr>
          <w:p w14:paraId="1CF7840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E91883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B53CEC6" w14:textId="77777777">
        <w:trPr>
          <w:tblCellSpacing w:w="0" w:type="dxa"/>
        </w:trPr>
        <w:tc>
          <w:tcPr>
            <w:tcW w:w="0" w:type="auto"/>
            <w:vAlign w:val="center"/>
            <w:hideMark/>
          </w:tcPr>
          <w:p w14:paraId="3E08002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3FAE5E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045730B" w14:textId="77777777">
        <w:trPr>
          <w:tblCellSpacing w:w="0" w:type="dxa"/>
        </w:trPr>
        <w:tc>
          <w:tcPr>
            <w:tcW w:w="0" w:type="auto"/>
            <w:vAlign w:val="center"/>
            <w:hideMark/>
          </w:tcPr>
          <w:p w14:paraId="393070A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25F622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EE16127" w14:textId="77777777">
        <w:trPr>
          <w:tblCellSpacing w:w="0" w:type="dxa"/>
        </w:trPr>
        <w:tc>
          <w:tcPr>
            <w:tcW w:w="0" w:type="auto"/>
            <w:vAlign w:val="center"/>
            <w:hideMark/>
          </w:tcPr>
          <w:p w14:paraId="335B570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226358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061376A"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4758E378"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СБПЭЙ</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381B455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Мобильное приложение от Национальной системы платежных карт (НСПК). Подходит для оплаты проезда в транспорте</w:t>
            </w:r>
          </w:p>
          <w:p w14:paraId="093EFC4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по QR-коду.</w:t>
            </w:r>
          </w:p>
        </w:tc>
      </w:tr>
      <w:tr w:rsidR="00534F77" w:rsidRPr="00534F77" w14:paraId="1F4267A8" w14:textId="77777777">
        <w:trPr>
          <w:tblCellSpacing w:w="0" w:type="dxa"/>
        </w:trPr>
        <w:tc>
          <w:tcPr>
            <w:tcW w:w="0" w:type="auto"/>
            <w:vAlign w:val="center"/>
            <w:hideMark/>
          </w:tcPr>
          <w:p w14:paraId="3C97AE8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220E724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8D13771" w14:textId="77777777">
        <w:trPr>
          <w:tblCellSpacing w:w="0" w:type="dxa"/>
        </w:trPr>
        <w:tc>
          <w:tcPr>
            <w:tcW w:w="0" w:type="auto"/>
            <w:vAlign w:val="center"/>
            <w:hideMark/>
          </w:tcPr>
          <w:p w14:paraId="518F606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47287D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6473F41" w14:textId="77777777">
        <w:trPr>
          <w:tblCellSpacing w:w="0" w:type="dxa"/>
        </w:trPr>
        <w:tc>
          <w:tcPr>
            <w:tcW w:w="0" w:type="auto"/>
            <w:vAlign w:val="center"/>
            <w:hideMark/>
          </w:tcPr>
          <w:p w14:paraId="4D48ADB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83CF9C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A95CCAB" w14:textId="77777777">
        <w:trPr>
          <w:tblCellSpacing w:w="0" w:type="dxa"/>
        </w:trPr>
        <w:tc>
          <w:tcPr>
            <w:tcW w:w="0" w:type="auto"/>
            <w:vAlign w:val="center"/>
            <w:hideMark/>
          </w:tcPr>
          <w:p w14:paraId="0652731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416D27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156E5A4" w14:textId="77777777">
        <w:trPr>
          <w:tblCellSpacing w:w="0" w:type="dxa"/>
        </w:trPr>
        <w:tc>
          <w:tcPr>
            <w:tcW w:w="0" w:type="auto"/>
            <w:vAlign w:val="center"/>
            <w:hideMark/>
          </w:tcPr>
          <w:p w14:paraId="7FD98BF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7DC813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D4BFF64" w14:textId="77777777">
        <w:trPr>
          <w:tblCellSpacing w:w="0" w:type="dxa"/>
        </w:trPr>
        <w:tc>
          <w:tcPr>
            <w:tcW w:w="0" w:type="auto"/>
            <w:vAlign w:val="center"/>
            <w:hideMark/>
          </w:tcPr>
          <w:p w14:paraId="3DB48E4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2C43C5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BC1012E" w14:textId="77777777">
        <w:trPr>
          <w:tblCellSpacing w:w="0" w:type="dxa"/>
        </w:trPr>
        <w:tc>
          <w:tcPr>
            <w:tcW w:w="0" w:type="auto"/>
            <w:vAlign w:val="center"/>
            <w:hideMark/>
          </w:tcPr>
          <w:p w14:paraId="7791901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651D0B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47AAF2F" w14:textId="77777777">
        <w:trPr>
          <w:tblCellSpacing w:w="0" w:type="dxa"/>
        </w:trPr>
        <w:tc>
          <w:tcPr>
            <w:tcW w:w="0" w:type="auto"/>
            <w:vAlign w:val="center"/>
            <w:hideMark/>
          </w:tcPr>
          <w:p w14:paraId="26570F7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4F9F6B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2C1EE9A" w14:textId="77777777">
        <w:trPr>
          <w:tblCellSpacing w:w="0" w:type="dxa"/>
        </w:trPr>
        <w:tc>
          <w:tcPr>
            <w:tcW w:w="0" w:type="auto"/>
            <w:vAlign w:val="center"/>
            <w:hideMark/>
          </w:tcPr>
          <w:p w14:paraId="619F7CB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E80156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EAA8AB9"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74EB702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Сервис</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073A325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Программное обеспечение для серверной системы</w:t>
            </w:r>
          </w:p>
        </w:tc>
      </w:tr>
      <w:tr w:rsidR="00534F77" w:rsidRPr="00534F77" w14:paraId="016261DB" w14:textId="77777777">
        <w:trPr>
          <w:tblCellSpacing w:w="0" w:type="dxa"/>
        </w:trPr>
        <w:tc>
          <w:tcPr>
            <w:tcW w:w="0" w:type="auto"/>
            <w:vAlign w:val="center"/>
            <w:hideMark/>
          </w:tcPr>
          <w:p w14:paraId="4F98C7D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3337DE9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91C0618" w14:textId="77777777">
        <w:trPr>
          <w:tblCellSpacing w:w="0" w:type="dxa"/>
        </w:trPr>
        <w:tc>
          <w:tcPr>
            <w:tcW w:w="0" w:type="auto"/>
            <w:vAlign w:val="center"/>
            <w:hideMark/>
          </w:tcPr>
          <w:p w14:paraId="3650C7B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40B1B1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6B3FF41" w14:textId="77777777">
        <w:trPr>
          <w:tblCellSpacing w:w="0" w:type="dxa"/>
        </w:trPr>
        <w:tc>
          <w:tcPr>
            <w:tcW w:w="0" w:type="auto"/>
            <w:vAlign w:val="center"/>
            <w:hideMark/>
          </w:tcPr>
          <w:p w14:paraId="5322A96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3C9905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FEEDE3D" w14:textId="77777777">
        <w:trPr>
          <w:tblCellSpacing w:w="0" w:type="dxa"/>
        </w:trPr>
        <w:tc>
          <w:tcPr>
            <w:tcW w:w="0" w:type="auto"/>
            <w:vAlign w:val="center"/>
            <w:hideMark/>
          </w:tcPr>
          <w:p w14:paraId="12540E6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DB911D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4399569" w14:textId="77777777">
        <w:trPr>
          <w:tblCellSpacing w:w="0" w:type="dxa"/>
        </w:trPr>
        <w:tc>
          <w:tcPr>
            <w:tcW w:w="0" w:type="auto"/>
            <w:vAlign w:val="center"/>
            <w:hideMark/>
          </w:tcPr>
          <w:p w14:paraId="09D0C8A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9AE066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F499641" w14:textId="77777777">
        <w:trPr>
          <w:tblCellSpacing w:w="0" w:type="dxa"/>
        </w:trPr>
        <w:tc>
          <w:tcPr>
            <w:tcW w:w="0" w:type="auto"/>
            <w:vAlign w:val="center"/>
            <w:hideMark/>
          </w:tcPr>
          <w:p w14:paraId="0025A2C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EE1962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6EA0662" w14:textId="77777777">
        <w:trPr>
          <w:tblCellSpacing w:w="0" w:type="dxa"/>
        </w:trPr>
        <w:tc>
          <w:tcPr>
            <w:tcW w:w="0" w:type="auto"/>
            <w:vAlign w:val="center"/>
            <w:hideMark/>
          </w:tcPr>
          <w:p w14:paraId="7516262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DC2D81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34FB25E" w14:textId="77777777">
        <w:trPr>
          <w:tblCellSpacing w:w="0" w:type="dxa"/>
        </w:trPr>
        <w:tc>
          <w:tcPr>
            <w:tcW w:w="0" w:type="auto"/>
            <w:vAlign w:val="center"/>
            <w:hideMark/>
          </w:tcPr>
          <w:p w14:paraId="3B03D7C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D7B03D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6E2AC46" w14:textId="77777777">
        <w:trPr>
          <w:tblCellSpacing w:w="0" w:type="dxa"/>
        </w:trPr>
        <w:tc>
          <w:tcPr>
            <w:tcW w:w="0" w:type="auto"/>
            <w:vAlign w:val="center"/>
            <w:hideMark/>
          </w:tcPr>
          <w:p w14:paraId="737A706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B36F85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381935B" w14:textId="77777777">
        <w:trPr>
          <w:tblCellSpacing w:w="0" w:type="dxa"/>
        </w:trPr>
        <w:tc>
          <w:tcPr>
            <w:tcW w:w="2790" w:type="dxa"/>
            <w:tcBorders>
              <w:top w:val="nil"/>
              <w:left w:val="single" w:sz="6" w:space="0" w:color="000000"/>
              <w:bottom w:val="single" w:sz="6" w:space="0" w:color="000000"/>
              <w:right w:val="nil"/>
            </w:tcBorders>
            <w:tcMar>
              <w:top w:w="0" w:type="dxa"/>
              <w:left w:w="11" w:type="dxa"/>
              <w:bottom w:w="0" w:type="dxa"/>
              <w:right w:w="0" w:type="dxa"/>
            </w:tcMar>
            <w:hideMark/>
          </w:tcPr>
          <w:p w14:paraId="00F7E4E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Специальные виды транспортных карт</w:t>
            </w:r>
          </w:p>
        </w:tc>
        <w:tc>
          <w:tcPr>
            <w:tcW w:w="6825" w:type="dxa"/>
            <w:tcBorders>
              <w:top w:val="nil"/>
              <w:left w:val="single" w:sz="6" w:space="0" w:color="000000"/>
              <w:bottom w:val="single" w:sz="6" w:space="0" w:color="000000"/>
              <w:right w:val="single" w:sz="6" w:space="0" w:color="000000"/>
            </w:tcBorders>
            <w:tcMar>
              <w:top w:w="0" w:type="dxa"/>
              <w:left w:w="11" w:type="dxa"/>
              <w:bottom w:w="0" w:type="dxa"/>
              <w:right w:w="11" w:type="dxa"/>
            </w:tcMar>
            <w:hideMark/>
          </w:tcPr>
          <w:p w14:paraId="4114515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Электронный кошелек, банковская карта, дежурная карта, карта учащегося, социальная карта, карта студента, карта пенсионера/ребенка/многодетной семьи, общегражданский проездной, карта для организации</w:t>
            </w:r>
          </w:p>
        </w:tc>
      </w:tr>
      <w:tr w:rsidR="00534F77" w:rsidRPr="00534F77" w14:paraId="3DCBEC2B" w14:textId="77777777">
        <w:trPr>
          <w:tblCellSpacing w:w="0" w:type="dxa"/>
        </w:trPr>
        <w:tc>
          <w:tcPr>
            <w:tcW w:w="0" w:type="auto"/>
            <w:vAlign w:val="center"/>
            <w:hideMark/>
          </w:tcPr>
          <w:p w14:paraId="5CFEEF0F"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3B260CF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48AC9FF" w14:textId="77777777">
        <w:trPr>
          <w:tblCellSpacing w:w="0" w:type="dxa"/>
        </w:trPr>
        <w:tc>
          <w:tcPr>
            <w:tcW w:w="0" w:type="auto"/>
            <w:vAlign w:val="center"/>
            <w:hideMark/>
          </w:tcPr>
          <w:p w14:paraId="53300D4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57B417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BF051D7" w14:textId="77777777">
        <w:trPr>
          <w:tblCellSpacing w:w="0" w:type="dxa"/>
        </w:trPr>
        <w:tc>
          <w:tcPr>
            <w:tcW w:w="0" w:type="auto"/>
            <w:vAlign w:val="center"/>
            <w:hideMark/>
          </w:tcPr>
          <w:p w14:paraId="2B7400C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C4F5EB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C454CC5" w14:textId="77777777">
        <w:trPr>
          <w:tblCellSpacing w:w="0" w:type="dxa"/>
        </w:trPr>
        <w:tc>
          <w:tcPr>
            <w:tcW w:w="0" w:type="auto"/>
            <w:vAlign w:val="center"/>
            <w:hideMark/>
          </w:tcPr>
          <w:p w14:paraId="3D807F0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595BB7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D6D75F4" w14:textId="77777777">
        <w:trPr>
          <w:tblCellSpacing w:w="0" w:type="dxa"/>
        </w:trPr>
        <w:tc>
          <w:tcPr>
            <w:tcW w:w="0" w:type="auto"/>
            <w:vAlign w:val="center"/>
            <w:hideMark/>
          </w:tcPr>
          <w:p w14:paraId="699F168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73027A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F75B06C" w14:textId="77777777">
        <w:trPr>
          <w:tblCellSpacing w:w="0" w:type="dxa"/>
        </w:trPr>
        <w:tc>
          <w:tcPr>
            <w:tcW w:w="0" w:type="auto"/>
            <w:vAlign w:val="center"/>
            <w:hideMark/>
          </w:tcPr>
          <w:p w14:paraId="5B52CE0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2B6F22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1AB93A4" w14:textId="77777777">
        <w:trPr>
          <w:tblCellSpacing w:w="0" w:type="dxa"/>
        </w:trPr>
        <w:tc>
          <w:tcPr>
            <w:tcW w:w="0" w:type="auto"/>
            <w:vAlign w:val="center"/>
            <w:hideMark/>
          </w:tcPr>
          <w:p w14:paraId="30FDCD5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3BA6B1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006DE3C" w14:textId="77777777">
        <w:trPr>
          <w:tblCellSpacing w:w="0" w:type="dxa"/>
        </w:trPr>
        <w:tc>
          <w:tcPr>
            <w:tcW w:w="0" w:type="auto"/>
            <w:vAlign w:val="center"/>
            <w:hideMark/>
          </w:tcPr>
          <w:p w14:paraId="5E4BFA8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3D7FCB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89B3771" w14:textId="77777777">
        <w:trPr>
          <w:tblCellSpacing w:w="0" w:type="dxa"/>
        </w:trPr>
        <w:tc>
          <w:tcPr>
            <w:tcW w:w="0" w:type="auto"/>
            <w:vAlign w:val="center"/>
            <w:hideMark/>
          </w:tcPr>
          <w:p w14:paraId="128870E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75FFDE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5DD8ACF"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55AAC55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Стоп-лист терминалов</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1360710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Перечень утраченных (утерянных, украденных) терминалов пополнения, заблокированных к работе в Системе. Наличие терминала в стоп-листе означает, что все карты, пополненные на этом терминале, с момента блокировки перестают работать в Системе</w:t>
            </w:r>
          </w:p>
        </w:tc>
      </w:tr>
      <w:tr w:rsidR="00534F77" w:rsidRPr="00534F77" w14:paraId="7CE0962C" w14:textId="77777777">
        <w:trPr>
          <w:tblCellSpacing w:w="0" w:type="dxa"/>
        </w:trPr>
        <w:tc>
          <w:tcPr>
            <w:tcW w:w="0" w:type="auto"/>
            <w:vAlign w:val="center"/>
            <w:hideMark/>
          </w:tcPr>
          <w:p w14:paraId="4F2322E8"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11FEF3E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F851C36" w14:textId="77777777">
        <w:trPr>
          <w:tblCellSpacing w:w="0" w:type="dxa"/>
        </w:trPr>
        <w:tc>
          <w:tcPr>
            <w:tcW w:w="0" w:type="auto"/>
            <w:vAlign w:val="center"/>
            <w:hideMark/>
          </w:tcPr>
          <w:p w14:paraId="4EEE165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EDBC0E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421FC7F" w14:textId="77777777">
        <w:trPr>
          <w:tblCellSpacing w:w="0" w:type="dxa"/>
        </w:trPr>
        <w:tc>
          <w:tcPr>
            <w:tcW w:w="0" w:type="auto"/>
            <w:vAlign w:val="center"/>
            <w:hideMark/>
          </w:tcPr>
          <w:p w14:paraId="609834D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A2FBAE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D99887F" w14:textId="77777777">
        <w:trPr>
          <w:tblCellSpacing w:w="0" w:type="dxa"/>
        </w:trPr>
        <w:tc>
          <w:tcPr>
            <w:tcW w:w="0" w:type="auto"/>
            <w:vAlign w:val="center"/>
            <w:hideMark/>
          </w:tcPr>
          <w:p w14:paraId="46E0600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8D1398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B8A8097" w14:textId="77777777">
        <w:trPr>
          <w:tblCellSpacing w:w="0" w:type="dxa"/>
        </w:trPr>
        <w:tc>
          <w:tcPr>
            <w:tcW w:w="0" w:type="auto"/>
            <w:vAlign w:val="center"/>
            <w:hideMark/>
          </w:tcPr>
          <w:p w14:paraId="06166BC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531335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9AA76DD" w14:textId="77777777">
        <w:trPr>
          <w:tblCellSpacing w:w="0" w:type="dxa"/>
        </w:trPr>
        <w:tc>
          <w:tcPr>
            <w:tcW w:w="0" w:type="auto"/>
            <w:vAlign w:val="center"/>
            <w:hideMark/>
          </w:tcPr>
          <w:p w14:paraId="3B741CB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07E55B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6CD42B1" w14:textId="77777777">
        <w:trPr>
          <w:tblCellSpacing w:w="0" w:type="dxa"/>
        </w:trPr>
        <w:tc>
          <w:tcPr>
            <w:tcW w:w="0" w:type="auto"/>
            <w:vAlign w:val="center"/>
            <w:hideMark/>
          </w:tcPr>
          <w:p w14:paraId="5B9ED70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7ABD9B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1793D66" w14:textId="77777777">
        <w:trPr>
          <w:tblCellSpacing w:w="0" w:type="dxa"/>
        </w:trPr>
        <w:tc>
          <w:tcPr>
            <w:tcW w:w="0" w:type="auto"/>
            <w:vAlign w:val="center"/>
            <w:hideMark/>
          </w:tcPr>
          <w:p w14:paraId="5B842CB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8B4F71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DC1E0EC" w14:textId="77777777">
        <w:trPr>
          <w:tblCellSpacing w:w="0" w:type="dxa"/>
        </w:trPr>
        <w:tc>
          <w:tcPr>
            <w:tcW w:w="0" w:type="auto"/>
            <w:vAlign w:val="center"/>
            <w:hideMark/>
          </w:tcPr>
          <w:p w14:paraId="3335438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D6B705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7581E7C"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51DE885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СУБД</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61222E5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Система управления базой данных</w:t>
            </w:r>
          </w:p>
        </w:tc>
      </w:tr>
      <w:tr w:rsidR="00534F77" w:rsidRPr="00534F77" w14:paraId="0F940DF6" w14:textId="77777777">
        <w:trPr>
          <w:tblCellSpacing w:w="0" w:type="dxa"/>
        </w:trPr>
        <w:tc>
          <w:tcPr>
            <w:tcW w:w="0" w:type="auto"/>
            <w:vAlign w:val="center"/>
            <w:hideMark/>
          </w:tcPr>
          <w:p w14:paraId="0A96705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485F6AE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EFDBE48" w14:textId="77777777">
        <w:trPr>
          <w:tblCellSpacing w:w="0" w:type="dxa"/>
        </w:trPr>
        <w:tc>
          <w:tcPr>
            <w:tcW w:w="0" w:type="auto"/>
            <w:vAlign w:val="center"/>
            <w:hideMark/>
          </w:tcPr>
          <w:p w14:paraId="3DE8502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4572A4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E00E61E" w14:textId="77777777">
        <w:trPr>
          <w:tblCellSpacing w:w="0" w:type="dxa"/>
        </w:trPr>
        <w:tc>
          <w:tcPr>
            <w:tcW w:w="0" w:type="auto"/>
            <w:vAlign w:val="center"/>
            <w:hideMark/>
          </w:tcPr>
          <w:p w14:paraId="1779BDD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4752B0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E02DC49" w14:textId="77777777">
        <w:trPr>
          <w:tblCellSpacing w:w="0" w:type="dxa"/>
        </w:trPr>
        <w:tc>
          <w:tcPr>
            <w:tcW w:w="0" w:type="auto"/>
            <w:vAlign w:val="center"/>
            <w:hideMark/>
          </w:tcPr>
          <w:p w14:paraId="5388CB5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1ECA1A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BCEB639" w14:textId="77777777">
        <w:trPr>
          <w:tblCellSpacing w:w="0" w:type="dxa"/>
        </w:trPr>
        <w:tc>
          <w:tcPr>
            <w:tcW w:w="0" w:type="auto"/>
            <w:vAlign w:val="center"/>
            <w:hideMark/>
          </w:tcPr>
          <w:p w14:paraId="3EC9BB1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C1AD0F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FB7CF48" w14:textId="77777777">
        <w:trPr>
          <w:tblCellSpacing w:w="0" w:type="dxa"/>
        </w:trPr>
        <w:tc>
          <w:tcPr>
            <w:tcW w:w="0" w:type="auto"/>
            <w:vAlign w:val="center"/>
            <w:hideMark/>
          </w:tcPr>
          <w:p w14:paraId="1431682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676340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59CA18C" w14:textId="77777777">
        <w:trPr>
          <w:tblCellSpacing w:w="0" w:type="dxa"/>
        </w:trPr>
        <w:tc>
          <w:tcPr>
            <w:tcW w:w="0" w:type="auto"/>
            <w:vAlign w:val="center"/>
            <w:hideMark/>
          </w:tcPr>
          <w:p w14:paraId="0997E0F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29E151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E4405A3" w14:textId="77777777">
        <w:trPr>
          <w:tblCellSpacing w:w="0" w:type="dxa"/>
        </w:trPr>
        <w:tc>
          <w:tcPr>
            <w:tcW w:w="0" w:type="auto"/>
            <w:vAlign w:val="center"/>
            <w:hideMark/>
          </w:tcPr>
          <w:p w14:paraId="04EE518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5BB51F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BDA85E8" w14:textId="77777777">
        <w:trPr>
          <w:tblCellSpacing w:w="0" w:type="dxa"/>
        </w:trPr>
        <w:tc>
          <w:tcPr>
            <w:tcW w:w="0" w:type="auto"/>
            <w:vAlign w:val="center"/>
            <w:hideMark/>
          </w:tcPr>
          <w:p w14:paraId="52990BB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462581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05C6268"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694FF26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Счетчик карты</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3B13C43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Учетные единицы, записанные в транспортное приложение на транспортные карты в пунктах пополнения в качестве средств по оплате проезда</w:t>
            </w:r>
          </w:p>
        </w:tc>
      </w:tr>
      <w:tr w:rsidR="00534F77" w:rsidRPr="00534F77" w14:paraId="679CA70C" w14:textId="77777777">
        <w:trPr>
          <w:tblCellSpacing w:w="0" w:type="dxa"/>
        </w:trPr>
        <w:tc>
          <w:tcPr>
            <w:tcW w:w="0" w:type="auto"/>
            <w:vAlign w:val="center"/>
            <w:hideMark/>
          </w:tcPr>
          <w:p w14:paraId="7337E82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42D1043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A59453C" w14:textId="77777777">
        <w:trPr>
          <w:tblCellSpacing w:w="0" w:type="dxa"/>
        </w:trPr>
        <w:tc>
          <w:tcPr>
            <w:tcW w:w="0" w:type="auto"/>
            <w:vAlign w:val="center"/>
            <w:hideMark/>
          </w:tcPr>
          <w:p w14:paraId="7FC1601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890E97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969E7CF" w14:textId="77777777">
        <w:trPr>
          <w:tblCellSpacing w:w="0" w:type="dxa"/>
        </w:trPr>
        <w:tc>
          <w:tcPr>
            <w:tcW w:w="0" w:type="auto"/>
            <w:vAlign w:val="center"/>
            <w:hideMark/>
          </w:tcPr>
          <w:p w14:paraId="3DC1E1D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200F2A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6283F6C" w14:textId="77777777">
        <w:trPr>
          <w:tblCellSpacing w:w="0" w:type="dxa"/>
        </w:trPr>
        <w:tc>
          <w:tcPr>
            <w:tcW w:w="0" w:type="auto"/>
            <w:vAlign w:val="center"/>
            <w:hideMark/>
          </w:tcPr>
          <w:p w14:paraId="3EEE9C5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2F0423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5ECEB55" w14:textId="77777777">
        <w:trPr>
          <w:tblCellSpacing w:w="0" w:type="dxa"/>
        </w:trPr>
        <w:tc>
          <w:tcPr>
            <w:tcW w:w="0" w:type="auto"/>
            <w:vAlign w:val="center"/>
            <w:hideMark/>
          </w:tcPr>
          <w:p w14:paraId="4115E21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F9017C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2CEB430" w14:textId="77777777">
        <w:trPr>
          <w:tblCellSpacing w:w="0" w:type="dxa"/>
        </w:trPr>
        <w:tc>
          <w:tcPr>
            <w:tcW w:w="0" w:type="auto"/>
            <w:vAlign w:val="center"/>
            <w:hideMark/>
          </w:tcPr>
          <w:p w14:paraId="7D0D050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785CB2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83AEB90" w14:textId="77777777">
        <w:trPr>
          <w:tblCellSpacing w:w="0" w:type="dxa"/>
        </w:trPr>
        <w:tc>
          <w:tcPr>
            <w:tcW w:w="0" w:type="auto"/>
            <w:vAlign w:val="center"/>
            <w:hideMark/>
          </w:tcPr>
          <w:p w14:paraId="2EE3716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68144D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0136F1D" w14:textId="77777777">
        <w:trPr>
          <w:tblCellSpacing w:w="0" w:type="dxa"/>
        </w:trPr>
        <w:tc>
          <w:tcPr>
            <w:tcW w:w="0" w:type="auto"/>
            <w:vAlign w:val="center"/>
            <w:hideMark/>
          </w:tcPr>
          <w:p w14:paraId="576BA5A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7BF46F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3CFCA6A" w14:textId="77777777">
        <w:trPr>
          <w:tblCellSpacing w:w="0" w:type="dxa"/>
        </w:trPr>
        <w:tc>
          <w:tcPr>
            <w:tcW w:w="0" w:type="auto"/>
            <w:vAlign w:val="center"/>
            <w:hideMark/>
          </w:tcPr>
          <w:p w14:paraId="649A9A8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A26211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241A27F"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15952FA8"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Терминал пополнения</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1752102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Специализированное устройство, оборудованное считывателем транспортных карт, предназначенное для совершения операций подключения, пополнения, активации и проверки остатка</w:t>
            </w:r>
          </w:p>
        </w:tc>
      </w:tr>
      <w:tr w:rsidR="00534F77" w:rsidRPr="00534F77" w14:paraId="6876C8EF" w14:textId="77777777">
        <w:trPr>
          <w:tblCellSpacing w:w="0" w:type="dxa"/>
        </w:trPr>
        <w:tc>
          <w:tcPr>
            <w:tcW w:w="0" w:type="auto"/>
            <w:vAlign w:val="center"/>
            <w:hideMark/>
          </w:tcPr>
          <w:p w14:paraId="6B03BA2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090A3A9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8CAEE1A" w14:textId="77777777">
        <w:trPr>
          <w:tblCellSpacing w:w="0" w:type="dxa"/>
        </w:trPr>
        <w:tc>
          <w:tcPr>
            <w:tcW w:w="0" w:type="auto"/>
            <w:vAlign w:val="center"/>
            <w:hideMark/>
          </w:tcPr>
          <w:p w14:paraId="3007725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8BAFEB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F5CE1D0" w14:textId="77777777">
        <w:trPr>
          <w:tblCellSpacing w:w="0" w:type="dxa"/>
        </w:trPr>
        <w:tc>
          <w:tcPr>
            <w:tcW w:w="0" w:type="auto"/>
            <w:vAlign w:val="center"/>
            <w:hideMark/>
          </w:tcPr>
          <w:p w14:paraId="0C1D2EB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6950E9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4FEE5D1" w14:textId="77777777">
        <w:trPr>
          <w:tblCellSpacing w:w="0" w:type="dxa"/>
        </w:trPr>
        <w:tc>
          <w:tcPr>
            <w:tcW w:w="0" w:type="auto"/>
            <w:vAlign w:val="center"/>
            <w:hideMark/>
          </w:tcPr>
          <w:p w14:paraId="194FBC2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2F325D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ED0E120" w14:textId="77777777">
        <w:trPr>
          <w:tblCellSpacing w:w="0" w:type="dxa"/>
        </w:trPr>
        <w:tc>
          <w:tcPr>
            <w:tcW w:w="0" w:type="auto"/>
            <w:vAlign w:val="center"/>
            <w:hideMark/>
          </w:tcPr>
          <w:p w14:paraId="21C37EC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3E3A22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DEB6DFB" w14:textId="77777777">
        <w:trPr>
          <w:tblCellSpacing w:w="0" w:type="dxa"/>
        </w:trPr>
        <w:tc>
          <w:tcPr>
            <w:tcW w:w="0" w:type="auto"/>
            <w:vAlign w:val="center"/>
            <w:hideMark/>
          </w:tcPr>
          <w:p w14:paraId="1E59677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6E3D83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11103E8" w14:textId="77777777">
        <w:trPr>
          <w:tblCellSpacing w:w="0" w:type="dxa"/>
        </w:trPr>
        <w:tc>
          <w:tcPr>
            <w:tcW w:w="0" w:type="auto"/>
            <w:vAlign w:val="center"/>
            <w:hideMark/>
          </w:tcPr>
          <w:p w14:paraId="5BE71D8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C63F09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4053DCA" w14:textId="77777777">
        <w:trPr>
          <w:tblCellSpacing w:w="0" w:type="dxa"/>
        </w:trPr>
        <w:tc>
          <w:tcPr>
            <w:tcW w:w="0" w:type="auto"/>
            <w:vAlign w:val="center"/>
            <w:hideMark/>
          </w:tcPr>
          <w:p w14:paraId="74CFA03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C423C0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09A8BC1" w14:textId="77777777">
        <w:trPr>
          <w:tblCellSpacing w:w="0" w:type="dxa"/>
        </w:trPr>
        <w:tc>
          <w:tcPr>
            <w:tcW w:w="0" w:type="auto"/>
            <w:vAlign w:val="center"/>
            <w:hideMark/>
          </w:tcPr>
          <w:p w14:paraId="0820748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022581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95CD238"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63F0285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ТЗ</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0F4807B8"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Техническое задание</w:t>
            </w:r>
          </w:p>
        </w:tc>
      </w:tr>
      <w:tr w:rsidR="00534F77" w:rsidRPr="00534F77" w14:paraId="1EAF24A3" w14:textId="77777777">
        <w:trPr>
          <w:tblCellSpacing w:w="0" w:type="dxa"/>
        </w:trPr>
        <w:tc>
          <w:tcPr>
            <w:tcW w:w="0" w:type="auto"/>
            <w:vAlign w:val="center"/>
            <w:hideMark/>
          </w:tcPr>
          <w:p w14:paraId="58F986E8"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77B966F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C891B1C" w14:textId="77777777">
        <w:trPr>
          <w:tblCellSpacing w:w="0" w:type="dxa"/>
        </w:trPr>
        <w:tc>
          <w:tcPr>
            <w:tcW w:w="0" w:type="auto"/>
            <w:vAlign w:val="center"/>
            <w:hideMark/>
          </w:tcPr>
          <w:p w14:paraId="401D491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E8918C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90CCF6B" w14:textId="77777777">
        <w:trPr>
          <w:tblCellSpacing w:w="0" w:type="dxa"/>
        </w:trPr>
        <w:tc>
          <w:tcPr>
            <w:tcW w:w="0" w:type="auto"/>
            <w:vAlign w:val="center"/>
            <w:hideMark/>
          </w:tcPr>
          <w:p w14:paraId="22E1C23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9E45E9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81B68C1" w14:textId="77777777">
        <w:trPr>
          <w:tblCellSpacing w:w="0" w:type="dxa"/>
        </w:trPr>
        <w:tc>
          <w:tcPr>
            <w:tcW w:w="0" w:type="auto"/>
            <w:vAlign w:val="center"/>
            <w:hideMark/>
          </w:tcPr>
          <w:p w14:paraId="5B7E278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1BFDA0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FCDEA3A" w14:textId="77777777">
        <w:trPr>
          <w:tblCellSpacing w:w="0" w:type="dxa"/>
        </w:trPr>
        <w:tc>
          <w:tcPr>
            <w:tcW w:w="0" w:type="auto"/>
            <w:vAlign w:val="center"/>
            <w:hideMark/>
          </w:tcPr>
          <w:p w14:paraId="1E8E686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8487C1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74E7FA4" w14:textId="77777777">
        <w:trPr>
          <w:tblCellSpacing w:w="0" w:type="dxa"/>
        </w:trPr>
        <w:tc>
          <w:tcPr>
            <w:tcW w:w="0" w:type="auto"/>
            <w:vAlign w:val="center"/>
            <w:hideMark/>
          </w:tcPr>
          <w:p w14:paraId="499FABC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D8DE31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C1F0989" w14:textId="77777777">
        <w:trPr>
          <w:tblCellSpacing w:w="0" w:type="dxa"/>
        </w:trPr>
        <w:tc>
          <w:tcPr>
            <w:tcW w:w="0" w:type="auto"/>
            <w:vAlign w:val="center"/>
            <w:hideMark/>
          </w:tcPr>
          <w:p w14:paraId="3983819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50F042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ED97C97" w14:textId="77777777">
        <w:trPr>
          <w:tblCellSpacing w:w="0" w:type="dxa"/>
        </w:trPr>
        <w:tc>
          <w:tcPr>
            <w:tcW w:w="0" w:type="auto"/>
            <w:vAlign w:val="center"/>
            <w:hideMark/>
          </w:tcPr>
          <w:p w14:paraId="3DBD9D8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E51AFF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DFC23BF" w14:textId="77777777">
        <w:trPr>
          <w:tblCellSpacing w:w="0" w:type="dxa"/>
        </w:trPr>
        <w:tc>
          <w:tcPr>
            <w:tcW w:w="0" w:type="auto"/>
            <w:vAlign w:val="center"/>
            <w:hideMark/>
          </w:tcPr>
          <w:p w14:paraId="488D741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5AC4C6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180D8D6"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7CF43AD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Транзакция</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4083207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Информационный файл, формируемый при обмене данными между терминалом пополнения, транспортным терминалом, терминалом ревизора и программно-аппаратным комплексом Системы</w:t>
            </w:r>
          </w:p>
        </w:tc>
      </w:tr>
      <w:tr w:rsidR="00534F77" w:rsidRPr="00534F77" w14:paraId="12E98274" w14:textId="77777777">
        <w:trPr>
          <w:tblCellSpacing w:w="0" w:type="dxa"/>
        </w:trPr>
        <w:tc>
          <w:tcPr>
            <w:tcW w:w="0" w:type="auto"/>
            <w:vAlign w:val="center"/>
            <w:hideMark/>
          </w:tcPr>
          <w:p w14:paraId="470B434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1621348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8BFDC4C" w14:textId="77777777">
        <w:trPr>
          <w:tblCellSpacing w:w="0" w:type="dxa"/>
        </w:trPr>
        <w:tc>
          <w:tcPr>
            <w:tcW w:w="0" w:type="auto"/>
            <w:vAlign w:val="center"/>
            <w:hideMark/>
          </w:tcPr>
          <w:p w14:paraId="233E5A5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A1C3F9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D0711E6" w14:textId="77777777">
        <w:trPr>
          <w:tblCellSpacing w:w="0" w:type="dxa"/>
        </w:trPr>
        <w:tc>
          <w:tcPr>
            <w:tcW w:w="0" w:type="auto"/>
            <w:vAlign w:val="center"/>
            <w:hideMark/>
          </w:tcPr>
          <w:p w14:paraId="137306A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ED42E7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73A83E2" w14:textId="77777777">
        <w:trPr>
          <w:tblCellSpacing w:w="0" w:type="dxa"/>
        </w:trPr>
        <w:tc>
          <w:tcPr>
            <w:tcW w:w="0" w:type="auto"/>
            <w:vAlign w:val="center"/>
            <w:hideMark/>
          </w:tcPr>
          <w:p w14:paraId="434684C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3600F6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20B5B8F" w14:textId="77777777">
        <w:trPr>
          <w:tblCellSpacing w:w="0" w:type="dxa"/>
        </w:trPr>
        <w:tc>
          <w:tcPr>
            <w:tcW w:w="0" w:type="auto"/>
            <w:vAlign w:val="center"/>
            <w:hideMark/>
          </w:tcPr>
          <w:p w14:paraId="3AE23CC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443A48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AFADDC0" w14:textId="77777777">
        <w:trPr>
          <w:tblCellSpacing w:w="0" w:type="dxa"/>
        </w:trPr>
        <w:tc>
          <w:tcPr>
            <w:tcW w:w="0" w:type="auto"/>
            <w:vAlign w:val="center"/>
            <w:hideMark/>
          </w:tcPr>
          <w:p w14:paraId="08C43D3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B6E212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AFB0D31" w14:textId="77777777">
        <w:trPr>
          <w:tblCellSpacing w:w="0" w:type="dxa"/>
        </w:trPr>
        <w:tc>
          <w:tcPr>
            <w:tcW w:w="0" w:type="auto"/>
            <w:vAlign w:val="center"/>
            <w:hideMark/>
          </w:tcPr>
          <w:p w14:paraId="051A04C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23589F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79F28DB" w14:textId="77777777">
        <w:trPr>
          <w:tblCellSpacing w:w="0" w:type="dxa"/>
        </w:trPr>
        <w:tc>
          <w:tcPr>
            <w:tcW w:w="0" w:type="auto"/>
            <w:vAlign w:val="center"/>
            <w:hideMark/>
          </w:tcPr>
          <w:p w14:paraId="3C35F4A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CF895F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F367BAA" w14:textId="77777777">
        <w:trPr>
          <w:tblCellSpacing w:w="0" w:type="dxa"/>
        </w:trPr>
        <w:tc>
          <w:tcPr>
            <w:tcW w:w="0" w:type="auto"/>
            <w:vAlign w:val="center"/>
            <w:hideMark/>
          </w:tcPr>
          <w:p w14:paraId="5FEF55D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BBDE63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2E8154A"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283309F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Транспортная карта (ТК)</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49112C9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Материальный носитель со встроенным бесконтактным чипом (далее - транспортная карта на материальном носителе) или электронный платежный инструмент с размещенным на нем транспортным приложением АСУОП, выпускаемым в мобильном приложении оператора АСУОП, предназначенный для регистрации проезда в общественном пассажирском транспорте городского округа города Калуги Калужской области с использованием транспортных терминалов АСУОП (далее - виртуальная транспортная карта).</w:t>
            </w:r>
          </w:p>
        </w:tc>
      </w:tr>
      <w:tr w:rsidR="00534F77" w:rsidRPr="00534F77" w14:paraId="5EA1557B" w14:textId="77777777">
        <w:trPr>
          <w:tblCellSpacing w:w="0" w:type="dxa"/>
        </w:trPr>
        <w:tc>
          <w:tcPr>
            <w:tcW w:w="0" w:type="auto"/>
            <w:vAlign w:val="center"/>
            <w:hideMark/>
          </w:tcPr>
          <w:p w14:paraId="0C85847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79376EC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21176FD" w14:textId="77777777">
        <w:trPr>
          <w:tblCellSpacing w:w="0" w:type="dxa"/>
        </w:trPr>
        <w:tc>
          <w:tcPr>
            <w:tcW w:w="0" w:type="auto"/>
            <w:vAlign w:val="center"/>
            <w:hideMark/>
          </w:tcPr>
          <w:p w14:paraId="6E59285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D6CCD6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DF4C0EF" w14:textId="77777777">
        <w:trPr>
          <w:tblCellSpacing w:w="0" w:type="dxa"/>
        </w:trPr>
        <w:tc>
          <w:tcPr>
            <w:tcW w:w="0" w:type="auto"/>
            <w:vAlign w:val="center"/>
            <w:hideMark/>
          </w:tcPr>
          <w:p w14:paraId="730E77C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D165CD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94ED699" w14:textId="77777777">
        <w:trPr>
          <w:tblCellSpacing w:w="0" w:type="dxa"/>
        </w:trPr>
        <w:tc>
          <w:tcPr>
            <w:tcW w:w="0" w:type="auto"/>
            <w:vAlign w:val="center"/>
            <w:hideMark/>
          </w:tcPr>
          <w:p w14:paraId="219A4AF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73AE42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838FEF6" w14:textId="77777777">
        <w:trPr>
          <w:tblCellSpacing w:w="0" w:type="dxa"/>
        </w:trPr>
        <w:tc>
          <w:tcPr>
            <w:tcW w:w="0" w:type="auto"/>
            <w:vAlign w:val="center"/>
            <w:hideMark/>
          </w:tcPr>
          <w:p w14:paraId="108B9B2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6CBEC6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3C194EF" w14:textId="77777777">
        <w:trPr>
          <w:tblCellSpacing w:w="0" w:type="dxa"/>
        </w:trPr>
        <w:tc>
          <w:tcPr>
            <w:tcW w:w="0" w:type="auto"/>
            <w:vAlign w:val="center"/>
            <w:hideMark/>
          </w:tcPr>
          <w:p w14:paraId="6D9A118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A9EA8E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1716EFF" w14:textId="77777777">
        <w:trPr>
          <w:tblCellSpacing w:w="0" w:type="dxa"/>
        </w:trPr>
        <w:tc>
          <w:tcPr>
            <w:tcW w:w="0" w:type="auto"/>
            <w:vAlign w:val="center"/>
            <w:hideMark/>
          </w:tcPr>
          <w:p w14:paraId="747B5C7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B96C0D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4AD0E54" w14:textId="77777777">
        <w:trPr>
          <w:tblCellSpacing w:w="0" w:type="dxa"/>
        </w:trPr>
        <w:tc>
          <w:tcPr>
            <w:tcW w:w="0" w:type="auto"/>
            <w:vAlign w:val="center"/>
            <w:hideMark/>
          </w:tcPr>
          <w:p w14:paraId="17BBF38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07A08B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F0B6CC5" w14:textId="77777777">
        <w:trPr>
          <w:tblCellSpacing w:w="0" w:type="dxa"/>
        </w:trPr>
        <w:tc>
          <w:tcPr>
            <w:tcW w:w="0" w:type="auto"/>
            <w:vAlign w:val="center"/>
            <w:hideMark/>
          </w:tcPr>
          <w:p w14:paraId="7E0B68A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6BBD5F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9F54CB4"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3458A2D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Транспортная карта льготника (далее - ТК льготника)</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476B49A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Материальный носитель, который, выдается жителю региона, являющемуся получателем транспортных услуг на льготных основаниях, в соответствии с федеральным, областным или муниципальным законодательством</w:t>
            </w:r>
          </w:p>
        </w:tc>
      </w:tr>
      <w:tr w:rsidR="00534F77" w:rsidRPr="00534F77" w14:paraId="6DC2F3E4" w14:textId="77777777">
        <w:trPr>
          <w:tblCellSpacing w:w="0" w:type="dxa"/>
        </w:trPr>
        <w:tc>
          <w:tcPr>
            <w:tcW w:w="0" w:type="auto"/>
            <w:vAlign w:val="center"/>
            <w:hideMark/>
          </w:tcPr>
          <w:p w14:paraId="528C88B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7465503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B29A9EA" w14:textId="77777777">
        <w:trPr>
          <w:tblCellSpacing w:w="0" w:type="dxa"/>
        </w:trPr>
        <w:tc>
          <w:tcPr>
            <w:tcW w:w="0" w:type="auto"/>
            <w:vAlign w:val="center"/>
            <w:hideMark/>
          </w:tcPr>
          <w:p w14:paraId="6B136EB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38BF45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7E40E19" w14:textId="77777777">
        <w:trPr>
          <w:tblCellSpacing w:w="0" w:type="dxa"/>
        </w:trPr>
        <w:tc>
          <w:tcPr>
            <w:tcW w:w="0" w:type="auto"/>
            <w:vAlign w:val="center"/>
            <w:hideMark/>
          </w:tcPr>
          <w:p w14:paraId="5868369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103551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071296D" w14:textId="77777777">
        <w:trPr>
          <w:tblCellSpacing w:w="0" w:type="dxa"/>
        </w:trPr>
        <w:tc>
          <w:tcPr>
            <w:tcW w:w="0" w:type="auto"/>
            <w:vAlign w:val="center"/>
            <w:hideMark/>
          </w:tcPr>
          <w:p w14:paraId="32FDBE8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B824A8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22A921C" w14:textId="77777777">
        <w:trPr>
          <w:tblCellSpacing w:w="0" w:type="dxa"/>
        </w:trPr>
        <w:tc>
          <w:tcPr>
            <w:tcW w:w="0" w:type="auto"/>
            <w:vAlign w:val="center"/>
            <w:hideMark/>
          </w:tcPr>
          <w:p w14:paraId="704F306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9000E1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E000400" w14:textId="77777777">
        <w:trPr>
          <w:tblCellSpacing w:w="0" w:type="dxa"/>
        </w:trPr>
        <w:tc>
          <w:tcPr>
            <w:tcW w:w="0" w:type="auto"/>
            <w:vAlign w:val="center"/>
            <w:hideMark/>
          </w:tcPr>
          <w:p w14:paraId="3633DD4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EBD44A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12F49BF" w14:textId="77777777">
        <w:trPr>
          <w:tblCellSpacing w:w="0" w:type="dxa"/>
        </w:trPr>
        <w:tc>
          <w:tcPr>
            <w:tcW w:w="0" w:type="auto"/>
            <w:vAlign w:val="center"/>
            <w:hideMark/>
          </w:tcPr>
          <w:p w14:paraId="21A6508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46C7E2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2FF51AE" w14:textId="77777777">
        <w:trPr>
          <w:tblCellSpacing w:w="0" w:type="dxa"/>
        </w:trPr>
        <w:tc>
          <w:tcPr>
            <w:tcW w:w="0" w:type="auto"/>
            <w:vAlign w:val="center"/>
            <w:hideMark/>
          </w:tcPr>
          <w:p w14:paraId="1E2D001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F69A58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F1E715C" w14:textId="77777777">
        <w:trPr>
          <w:tblCellSpacing w:w="0" w:type="dxa"/>
        </w:trPr>
        <w:tc>
          <w:tcPr>
            <w:tcW w:w="0" w:type="auto"/>
            <w:vAlign w:val="center"/>
            <w:hideMark/>
          </w:tcPr>
          <w:p w14:paraId="27ED57C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74E3A4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819C7AA"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7DEFBFC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Транспортное приложение</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719CD16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Программное обеспечение, представленное в объективной форме, совокупность данных и команд, записываемая в область данных физического или эмулируемого чипа стандарта Mifare Classic/Mifare Plus, ISO/IEC 7816-4 и 14443 А технология CIPURSE или аналог и предназначенная для осуществления пользователем в зависимости от используемого им вида транспортного приложения операции подключения к Системе, пополнения, активации, проверки остатка предоплаты, регистрации (оплаты) проезда в транспортных средствах перевозчиков, включающее в себя в электронном виде часть или все обязательные реквизиты билета, предусмотренные действующим законодательством Российской Федерации</w:t>
            </w:r>
          </w:p>
        </w:tc>
      </w:tr>
      <w:tr w:rsidR="00534F77" w:rsidRPr="00534F77" w14:paraId="53C1D97F" w14:textId="77777777">
        <w:trPr>
          <w:tblCellSpacing w:w="0" w:type="dxa"/>
        </w:trPr>
        <w:tc>
          <w:tcPr>
            <w:tcW w:w="0" w:type="auto"/>
            <w:vAlign w:val="center"/>
            <w:hideMark/>
          </w:tcPr>
          <w:p w14:paraId="000D929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23BE39F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5939BB8" w14:textId="77777777">
        <w:trPr>
          <w:tblCellSpacing w:w="0" w:type="dxa"/>
        </w:trPr>
        <w:tc>
          <w:tcPr>
            <w:tcW w:w="0" w:type="auto"/>
            <w:vAlign w:val="center"/>
            <w:hideMark/>
          </w:tcPr>
          <w:p w14:paraId="4EC1C9C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B66E60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D418C1D" w14:textId="77777777">
        <w:trPr>
          <w:tblCellSpacing w:w="0" w:type="dxa"/>
        </w:trPr>
        <w:tc>
          <w:tcPr>
            <w:tcW w:w="0" w:type="auto"/>
            <w:vAlign w:val="center"/>
            <w:hideMark/>
          </w:tcPr>
          <w:p w14:paraId="7AC9C16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90C706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4D9B750" w14:textId="77777777">
        <w:trPr>
          <w:tblCellSpacing w:w="0" w:type="dxa"/>
        </w:trPr>
        <w:tc>
          <w:tcPr>
            <w:tcW w:w="0" w:type="auto"/>
            <w:vAlign w:val="center"/>
            <w:hideMark/>
          </w:tcPr>
          <w:p w14:paraId="36A92D2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336B56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FDA2E6C" w14:textId="77777777">
        <w:trPr>
          <w:tblCellSpacing w:w="0" w:type="dxa"/>
        </w:trPr>
        <w:tc>
          <w:tcPr>
            <w:tcW w:w="0" w:type="auto"/>
            <w:vAlign w:val="center"/>
            <w:hideMark/>
          </w:tcPr>
          <w:p w14:paraId="1F5A46D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55B6FB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F02BDC8" w14:textId="77777777">
        <w:trPr>
          <w:tblCellSpacing w:w="0" w:type="dxa"/>
        </w:trPr>
        <w:tc>
          <w:tcPr>
            <w:tcW w:w="0" w:type="auto"/>
            <w:vAlign w:val="center"/>
            <w:hideMark/>
          </w:tcPr>
          <w:p w14:paraId="7033EF1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3689AA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AD9A4D4" w14:textId="77777777">
        <w:trPr>
          <w:tblCellSpacing w:w="0" w:type="dxa"/>
        </w:trPr>
        <w:tc>
          <w:tcPr>
            <w:tcW w:w="0" w:type="auto"/>
            <w:vAlign w:val="center"/>
            <w:hideMark/>
          </w:tcPr>
          <w:p w14:paraId="173780D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7559FA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E191BEF" w14:textId="77777777">
        <w:trPr>
          <w:tblCellSpacing w:w="0" w:type="dxa"/>
        </w:trPr>
        <w:tc>
          <w:tcPr>
            <w:tcW w:w="0" w:type="auto"/>
            <w:vAlign w:val="center"/>
            <w:hideMark/>
          </w:tcPr>
          <w:p w14:paraId="4A951B7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54BF59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A0D52F0" w14:textId="77777777">
        <w:trPr>
          <w:tblCellSpacing w:w="0" w:type="dxa"/>
        </w:trPr>
        <w:tc>
          <w:tcPr>
            <w:tcW w:w="0" w:type="auto"/>
            <w:vAlign w:val="center"/>
            <w:hideMark/>
          </w:tcPr>
          <w:p w14:paraId="0451929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872755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AB3773C"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1C33BF7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Транспортное предприятие (перевозчик)</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08442E5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Транспортные организации и индивидуальные предприниматели, осуществляющие пассажирские перевозки в городском и пригородном сообщении по транспортной карте</w:t>
            </w:r>
          </w:p>
        </w:tc>
      </w:tr>
      <w:tr w:rsidR="00534F77" w:rsidRPr="00534F77" w14:paraId="76E0A303" w14:textId="77777777">
        <w:trPr>
          <w:tblCellSpacing w:w="0" w:type="dxa"/>
        </w:trPr>
        <w:tc>
          <w:tcPr>
            <w:tcW w:w="0" w:type="auto"/>
            <w:vAlign w:val="center"/>
            <w:hideMark/>
          </w:tcPr>
          <w:p w14:paraId="11F1FD4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0B8E8DC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41B4D71" w14:textId="77777777">
        <w:trPr>
          <w:tblCellSpacing w:w="0" w:type="dxa"/>
        </w:trPr>
        <w:tc>
          <w:tcPr>
            <w:tcW w:w="0" w:type="auto"/>
            <w:vAlign w:val="center"/>
            <w:hideMark/>
          </w:tcPr>
          <w:p w14:paraId="22DAA6F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94556A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5E207ED" w14:textId="77777777">
        <w:trPr>
          <w:tblCellSpacing w:w="0" w:type="dxa"/>
        </w:trPr>
        <w:tc>
          <w:tcPr>
            <w:tcW w:w="0" w:type="auto"/>
            <w:vAlign w:val="center"/>
            <w:hideMark/>
          </w:tcPr>
          <w:p w14:paraId="1676C80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5E4CEE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D6A5369" w14:textId="77777777">
        <w:trPr>
          <w:tblCellSpacing w:w="0" w:type="dxa"/>
        </w:trPr>
        <w:tc>
          <w:tcPr>
            <w:tcW w:w="0" w:type="auto"/>
            <w:vAlign w:val="center"/>
            <w:hideMark/>
          </w:tcPr>
          <w:p w14:paraId="1B56D5A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D50521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458B03D" w14:textId="77777777">
        <w:trPr>
          <w:tblCellSpacing w:w="0" w:type="dxa"/>
        </w:trPr>
        <w:tc>
          <w:tcPr>
            <w:tcW w:w="0" w:type="auto"/>
            <w:vAlign w:val="center"/>
            <w:hideMark/>
          </w:tcPr>
          <w:p w14:paraId="330EC42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888D4C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A6B1153" w14:textId="77777777">
        <w:trPr>
          <w:tblCellSpacing w:w="0" w:type="dxa"/>
        </w:trPr>
        <w:tc>
          <w:tcPr>
            <w:tcW w:w="0" w:type="auto"/>
            <w:vAlign w:val="center"/>
            <w:hideMark/>
          </w:tcPr>
          <w:p w14:paraId="296DDFF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736BFD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0C33F48" w14:textId="77777777">
        <w:trPr>
          <w:tblCellSpacing w:w="0" w:type="dxa"/>
        </w:trPr>
        <w:tc>
          <w:tcPr>
            <w:tcW w:w="0" w:type="auto"/>
            <w:vAlign w:val="center"/>
            <w:hideMark/>
          </w:tcPr>
          <w:p w14:paraId="48844BD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65E0A7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3FEE1C0B" w14:textId="77777777">
        <w:trPr>
          <w:tblCellSpacing w:w="0" w:type="dxa"/>
        </w:trPr>
        <w:tc>
          <w:tcPr>
            <w:tcW w:w="0" w:type="auto"/>
            <w:vAlign w:val="center"/>
            <w:hideMark/>
          </w:tcPr>
          <w:p w14:paraId="4D5F89C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535118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D08DE9F" w14:textId="77777777">
        <w:trPr>
          <w:tblCellSpacing w:w="0" w:type="dxa"/>
        </w:trPr>
        <w:tc>
          <w:tcPr>
            <w:tcW w:w="0" w:type="auto"/>
            <w:vAlign w:val="center"/>
            <w:hideMark/>
          </w:tcPr>
          <w:p w14:paraId="2CB6AE1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7413E8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460735A"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78512CEF"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Транспортный терминал</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5D35CF5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Специализированное устройство, переносное или стационарно установленное (оборудованный терминал для прохода пассажиров) в транспортном средстве транспортного перевозчика, предназначенное для Регистрации проезда в соответствующем транспортном средстве по установленному тарифу с использованием транспортной карты или специальных видов транспортной карты, а также с использованием наличных денежных средств</w:t>
            </w:r>
          </w:p>
        </w:tc>
      </w:tr>
      <w:tr w:rsidR="00534F77" w:rsidRPr="00534F77" w14:paraId="7F36F6FF" w14:textId="77777777">
        <w:trPr>
          <w:tblCellSpacing w:w="0" w:type="dxa"/>
        </w:trPr>
        <w:tc>
          <w:tcPr>
            <w:tcW w:w="0" w:type="auto"/>
            <w:vAlign w:val="center"/>
            <w:hideMark/>
          </w:tcPr>
          <w:p w14:paraId="333644B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43F73EF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6732796" w14:textId="77777777">
        <w:trPr>
          <w:tblCellSpacing w:w="0" w:type="dxa"/>
        </w:trPr>
        <w:tc>
          <w:tcPr>
            <w:tcW w:w="0" w:type="auto"/>
            <w:vAlign w:val="center"/>
            <w:hideMark/>
          </w:tcPr>
          <w:p w14:paraId="7AAE851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435290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D75E945" w14:textId="77777777">
        <w:trPr>
          <w:tblCellSpacing w:w="0" w:type="dxa"/>
        </w:trPr>
        <w:tc>
          <w:tcPr>
            <w:tcW w:w="0" w:type="auto"/>
            <w:vAlign w:val="center"/>
            <w:hideMark/>
          </w:tcPr>
          <w:p w14:paraId="1AC29AF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6C061D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51AB32B" w14:textId="77777777">
        <w:trPr>
          <w:tblCellSpacing w:w="0" w:type="dxa"/>
        </w:trPr>
        <w:tc>
          <w:tcPr>
            <w:tcW w:w="0" w:type="auto"/>
            <w:vAlign w:val="center"/>
            <w:hideMark/>
          </w:tcPr>
          <w:p w14:paraId="7F82BB1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54FE54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B468C06" w14:textId="77777777">
        <w:trPr>
          <w:tblCellSpacing w:w="0" w:type="dxa"/>
        </w:trPr>
        <w:tc>
          <w:tcPr>
            <w:tcW w:w="0" w:type="auto"/>
            <w:vAlign w:val="center"/>
            <w:hideMark/>
          </w:tcPr>
          <w:p w14:paraId="1C58808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A481B2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4CF5E71" w14:textId="77777777">
        <w:trPr>
          <w:tblCellSpacing w:w="0" w:type="dxa"/>
        </w:trPr>
        <w:tc>
          <w:tcPr>
            <w:tcW w:w="0" w:type="auto"/>
            <w:vAlign w:val="center"/>
            <w:hideMark/>
          </w:tcPr>
          <w:p w14:paraId="2C76886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A5B1F5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98157E3" w14:textId="77777777">
        <w:trPr>
          <w:tblCellSpacing w:w="0" w:type="dxa"/>
        </w:trPr>
        <w:tc>
          <w:tcPr>
            <w:tcW w:w="0" w:type="auto"/>
            <w:vAlign w:val="center"/>
            <w:hideMark/>
          </w:tcPr>
          <w:p w14:paraId="52671A9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873474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F329B46" w14:textId="77777777">
        <w:trPr>
          <w:tblCellSpacing w:w="0" w:type="dxa"/>
        </w:trPr>
        <w:tc>
          <w:tcPr>
            <w:tcW w:w="0" w:type="auto"/>
            <w:vAlign w:val="center"/>
            <w:hideMark/>
          </w:tcPr>
          <w:p w14:paraId="5215800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DDE2B5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54FCF89" w14:textId="77777777">
        <w:trPr>
          <w:tblCellSpacing w:w="0" w:type="dxa"/>
        </w:trPr>
        <w:tc>
          <w:tcPr>
            <w:tcW w:w="0" w:type="auto"/>
            <w:vAlign w:val="center"/>
            <w:hideMark/>
          </w:tcPr>
          <w:p w14:paraId="037BBC6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CF670B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7EE5705"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71D9A28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ТС</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453D9E4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Транспортное средство</w:t>
            </w:r>
          </w:p>
        </w:tc>
      </w:tr>
      <w:tr w:rsidR="00534F77" w:rsidRPr="00534F77" w14:paraId="4541B606" w14:textId="77777777">
        <w:trPr>
          <w:tblCellSpacing w:w="0" w:type="dxa"/>
        </w:trPr>
        <w:tc>
          <w:tcPr>
            <w:tcW w:w="0" w:type="auto"/>
            <w:vAlign w:val="center"/>
            <w:hideMark/>
          </w:tcPr>
          <w:p w14:paraId="3D8D485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701DE0B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EFFD0EE" w14:textId="77777777">
        <w:trPr>
          <w:tblCellSpacing w:w="0" w:type="dxa"/>
        </w:trPr>
        <w:tc>
          <w:tcPr>
            <w:tcW w:w="0" w:type="auto"/>
            <w:vAlign w:val="center"/>
            <w:hideMark/>
          </w:tcPr>
          <w:p w14:paraId="04F0E83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290925E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61EB6E8" w14:textId="77777777">
        <w:trPr>
          <w:tblCellSpacing w:w="0" w:type="dxa"/>
        </w:trPr>
        <w:tc>
          <w:tcPr>
            <w:tcW w:w="0" w:type="auto"/>
            <w:vAlign w:val="center"/>
            <w:hideMark/>
          </w:tcPr>
          <w:p w14:paraId="16FF154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2DFFDF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0F491F3" w14:textId="77777777">
        <w:trPr>
          <w:tblCellSpacing w:w="0" w:type="dxa"/>
        </w:trPr>
        <w:tc>
          <w:tcPr>
            <w:tcW w:w="0" w:type="auto"/>
            <w:vAlign w:val="center"/>
            <w:hideMark/>
          </w:tcPr>
          <w:p w14:paraId="135BDBB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609CC6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2B50F0E" w14:textId="77777777">
        <w:trPr>
          <w:tblCellSpacing w:w="0" w:type="dxa"/>
        </w:trPr>
        <w:tc>
          <w:tcPr>
            <w:tcW w:w="0" w:type="auto"/>
            <w:vAlign w:val="center"/>
            <w:hideMark/>
          </w:tcPr>
          <w:p w14:paraId="418FBFAA"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2B8B2E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60BA68E" w14:textId="77777777">
        <w:trPr>
          <w:tblCellSpacing w:w="0" w:type="dxa"/>
        </w:trPr>
        <w:tc>
          <w:tcPr>
            <w:tcW w:w="0" w:type="auto"/>
            <w:vAlign w:val="center"/>
            <w:hideMark/>
          </w:tcPr>
          <w:p w14:paraId="370F6793"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50543E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2571D5B" w14:textId="77777777">
        <w:trPr>
          <w:tblCellSpacing w:w="0" w:type="dxa"/>
        </w:trPr>
        <w:tc>
          <w:tcPr>
            <w:tcW w:w="0" w:type="auto"/>
            <w:vAlign w:val="center"/>
            <w:hideMark/>
          </w:tcPr>
          <w:p w14:paraId="580145B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43DB624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71A962D" w14:textId="77777777">
        <w:trPr>
          <w:tblCellSpacing w:w="0" w:type="dxa"/>
        </w:trPr>
        <w:tc>
          <w:tcPr>
            <w:tcW w:w="0" w:type="auto"/>
            <w:vAlign w:val="center"/>
            <w:hideMark/>
          </w:tcPr>
          <w:p w14:paraId="730E0FC9"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7D80892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F99DCE1" w14:textId="77777777">
        <w:trPr>
          <w:tblCellSpacing w:w="0" w:type="dxa"/>
        </w:trPr>
        <w:tc>
          <w:tcPr>
            <w:tcW w:w="0" w:type="auto"/>
            <w:vAlign w:val="center"/>
            <w:hideMark/>
          </w:tcPr>
          <w:p w14:paraId="620023A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A6569D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5442CA9A"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2CBB8F0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Управляющая информация (терминалов)</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326B2A4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Специализированный набор данных терминальных устройств, предназначенный для штатного функционирования и управления устройствами в рамках Системы</w:t>
            </w:r>
          </w:p>
        </w:tc>
      </w:tr>
      <w:tr w:rsidR="00534F77" w:rsidRPr="00534F77" w14:paraId="4AD2CC38" w14:textId="77777777">
        <w:trPr>
          <w:tblCellSpacing w:w="0" w:type="dxa"/>
        </w:trPr>
        <w:tc>
          <w:tcPr>
            <w:tcW w:w="0" w:type="auto"/>
            <w:vAlign w:val="center"/>
            <w:hideMark/>
          </w:tcPr>
          <w:p w14:paraId="21634EB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0" w:type="auto"/>
            <w:vAlign w:val="center"/>
            <w:hideMark/>
          </w:tcPr>
          <w:p w14:paraId="79D0658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71312F49" w14:textId="77777777">
        <w:trPr>
          <w:tblCellSpacing w:w="0" w:type="dxa"/>
        </w:trPr>
        <w:tc>
          <w:tcPr>
            <w:tcW w:w="0" w:type="auto"/>
            <w:vAlign w:val="center"/>
            <w:hideMark/>
          </w:tcPr>
          <w:p w14:paraId="13F16FC4"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059698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40043B92" w14:textId="77777777">
        <w:trPr>
          <w:tblCellSpacing w:w="0" w:type="dxa"/>
        </w:trPr>
        <w:tc>
          <w:tcPr>
            <w:tcW w:w="0" w:type="auto"/>
            <w:vAlign w:val="center"/>
            <w:hideMark/>
          </w:tcPr>
          <w:p w14:paraId="06EFF0EB"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3DFA2257"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0C5A9C3" w14:textId="77777777">
        <w:trPr>
          <w:tblCellSpacing w:w="0" w:type="dxa"/>
        </w:trPr>
        <w:tc>
          <w:tcPr>
            <w:tcW w:w="0" w:type="auto"/>
            <w:vAlign w:val="center"/>
            <w:hideMark/>
          </w:tcPr>
          <w:p w14:paraId="7D6E335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7B39E1E"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D5CE485" w14:textId="77777777">
        <w:trPr>
          <w:tblCellSpacing w:w="0" w:type="dxa"/>
        </w:trPr>
        <w:tc>
          <w:tcPr>
            <w:tcW w:w="0" w:type="auto"/>
            <w:vAlign w:val="center"/>
            <w:hideMark/>
          </w:tcPr>
          <w:p w14:paraId="0A0E4E8C"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1E806E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F9B0D75" w14:textId="77777777">
        <w:trPr>
          <w:tblCellSpacing w:w="0" w:type="dxa"/>
        </w:trPr>
        <w:tc>
          <w:tcPr>
            <w:tcW w:w="0" w:type="auto"/>
            <w:vAlign w:val="center"/>
            <w:hideMark/>
          </w:tcPr>
          <w:p w14:paraId="0FB782AF"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0E1D282D"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646409D8" w14:textId="77777777">
        <w:trPr>
          <w:tblCellSpacing w:w="0" w:type="dxa"/>
        </w:trPr>
        <w:tc>
          <w:tcPr>
            <w:tcW w:w="0" w:type="auto"/>
            <w:vAlign w:val="center"/>
            <w:hideMark/>
          </w:tcPr>
          <w:p w14:paraId="4A600371"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6070D9E5"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02CC8653" w14:textId="77777777">
        <w:trPr>
          <w:tblCellSpacing w:w="0" w:type="dxa"/>
        </w:trPr>
        <w:tc>
          <w:tcPr>
            <w:tcW w:w="0" w:type="auto"/>
            <w:vAlign w:val="center"/>
            <w:hideMark/>
          </w:tcPr>
          <w:p w14:paraId="6CDA93A2"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185EAAD6"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1963F444" w14:textId="77777777">
        <w:trPr>
          <w:tblCellSpacing w:w="0" w:type="dxa"/>
        </w:trPr>
        <w:tc>
          <w:tcPr>
            <w:tcW w:w="0" w:type="auto"/>
            <w:vAlign w:val="center"/>
            <w:hideMark/>
          </w:tcPr>
          <w:p w14:paraId="7B49C290"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vAlign w:val="center"/>
            <w:hideMark/>
          </w:tcPr>
          <w:p w14:paraId="57BA1928" w14:textId="77777777" w:rsidR="00534F77" w:rsidRPr="00534F77" w:rsidRDefault="00534F77" w:rsidP="00534F77">
            <w:pPr>
              <w:spacing w:after="0" w:line="240" w:lineRule="auto"/>
              <w:jc w:val="both"/>
              <w:rPr>
                <w:rFonts w:ascii="Times New Roman" w:eastAsia="Times New Roman" w:hAnsi="Times New Roman" w:cs="Times New Roman"/>
                <w:kern w:val="0"/>
                <w:sz w:val="24"/>
                <w:szCs w:val="24"/>
                <w:lang w:eastAsia="ru-RU"/>
                <w14:ligatures w14:val="none"/>
              </w:rPr>
            </w:pPr>
          </w:p>
        </w:tc>
      </w:tr>
      <w:tr w:rsidR="00534F77" w:rsidRPr="00534F77" w14:paraId="2F4CE91D" w14:textId="77777777">
        <w:trPr>
          <w:tblCellSpacing w:w="0" w:type="dxa"/>
        </w:trPr>
        <w:tc>
          <w:tcPr>
            <w:tcW w:w="2790" w:type="dxa"/>
            <w:tcBorders>
              <w:top w:val="single" w:sz="6" w:space="0" w:color="000000"/>
              <w:left w:val="single" w:sz="6" w:space="0" w:color="000000"/>
              <w:bottom w:val="single" w:sz="6" w:space="0" w:color="000000"/>
              <w:right w:val="nil"/>
            </w:tcBorders>
            <w:tcMar>
              <w:top w:w="0" w:type="dxa"/>
              <w:left w:w="11" w:type="dxa"/>
              <w:bottom w:w="0" w:type="dxa"/>
              <w:right w:w="0" w:type="dxa"/>
            </w:tcMar>
            <w:hideMark/>
          </w:tcPr>
          <w:p w14:paraId="2A9E9B4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Эмитент</w:t>
            </w:r>
          </w:p>
        </w:tc>
        <w:tc>
          <w:tcPr>
            <w:tcW w:w="6825" w:type="dxa"/>
            <w:tcBorders>
              <w:top w:val="single" w:sz="6" w:space="0" w:color="000000"/>
              <w:left w:val="single" w:sz="6" w:space="0" w:color="000000"/>
              <w:bottom w:val="single" w:sz="6" w:space="0" w:color="000000"/>
              <w:right w:val="single" w:sz="6" w:space="0" w:color="000000"/>
            </w:tcBorders>
            <w:tcMar>
              <w:top w:w="0" w:type="dxa"/>
              <w:left w:w="11" w:type="dxa"/>
              <w:bottom w:w="0" w:type="dxa"/>
              <w:right w:w="11" w:type="dxa"/>
            </w:tcMar>
            <w:hideMark/>
          </w:tcPr>
          <w:p w14:paraId="21B81D68"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Организация, осуществляющая эмиссию (выпуск) транспортных карт</w:t>
            </w:r>
          </w:p>
        </w:tc>
      </w:tr>
    </w:tbl>
    <w:p w14:paraId="3497B83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B828559"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1. Назначение, цели и правовые основы создания и эксплуатации Системы</w:t>
      </w:r>
    </w:p>
    <w:p w14:paraId="194274BC"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p>
    <w:p w14:paraId="25851C20"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1.1. Назначение</w:t>
      </w:r>
    </w:p>
    <w:p w14:paraId="7E94CA9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D2C1FC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Система на автомобильном транспорте и городском наземном электрическом транспорте общего пользования на территории городского округа города Калуги Калужской области предназначена для обеспечения информационного и технологического взаимодействия между лицами, участвующими в работе Системы, при оказании пользователям услуг перевозки в автомобильном транспорте и городском наземном электрическом транспорте общего пользования на территории городского округа города Калуги Калужской области с использованием транспортных карт или специальных видов транспортных карт.</w:t>
      </w:r>
    </w:p>
    <w:p w14:paraId="10CCD08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C683804"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1.2. Цели внедрения</w:t>
      </w:r>
    </w:p>
    <w:p w14:paraId="65399FAF"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6EAFD92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Основная цель внедрения Системы - создание технологической базы для последовательного развития отрасли пассажирских перевозок, обеспечение технологической возможности оказания гражданам услуг пассажирских перевозок на автомобильном транспорте и городском наземном электрическом транспорте общего пользования на территории городского округа города Калуги Калужской области с использованием транспортных карт или специальных видов транспортных карт.</w:t>
      </w:r>
    </w:p>
    <w:p w14:paraId="6B2BCD6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Система позволит решить следующие задачи:</w:t>
      </w:r>
    </w:p>
    <w:p w14:paraId="0A73762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учет пассажиропотока в разрезе категорий пассажиров;</w:t>
      </w:r>
    </w:p>
    <w:p w14:paraId="0A87B31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повышение эффективности использования бюджетных средств;</w:t>
      </w:r>
    </w:p>
    <w:p w14:paraId="12EF6BA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автоматизация регистрации выдачи персональных транспортных карт гражданам, имеющим право льготного проезда, и организация информационного взаимодействия с другими участниками реализуемого проекта;</w:t>
      </w:r>
    </w:p>
    <w:p w14:paraId="0601B2C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повышение защищенности проездных документов от незаконного использования и воспроизведения;</w:t>
      </w:r>
    </w:p>
    <w:p w14:paraId="0A3405E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повышение качества предоставления услуг пассажирских перевозок;</w:t>
      </w:r>
    </w:p>
    <w:p w14:paraId="08D2928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повышение удовлетворенности граждан городским транспортом за счет создания современного инструмента по приему платежей на транспорте и внедрения современных инновационных технологий.</w:t>
      </w:r>
    </w:p>
    <w:p w14:paraId="114C46A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63FF11A"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1.3. Состав, объем и виды работ, являющиеся предметом Конкурса</w:t>
      </w:r>
    </w:p>
    <w:p w14:paraId="4E114A4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85AC1B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1.3.1. Создание и ввод в эксплуатацию Системы должны включать:</w:t>
      </w:r>
    </w:p>
    <w:p w14:paraId="1CC52C2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предоставление собственной или арендованной технологической площадки и вычислительных ресурсов оператора, отвечающих требованиям настоящего технического задания и обеспечивающих предусмотренные режимы функционирования Системы, для размещения централизованной программно-аппаратной части Системы;</w:t>
      </w:r>
    </w:p>
    <w:p w14:paraId="533B4B8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развертывание полного перечня программных компонентов, необходимых для работы Системы;</w:t>
      </w:r>
    </w:p>
    <w:p w14:paraId="24CE3E5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пусконаладку программно-аппаратного комплекса Системы, включая транспортные терминалы для работы с Системой не менее 2000 единиц;</w:t>
      </w:r>
    </w:p>
    <w:p w14:paraId="173A221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развертывание мобильного приложения с поддержкой виртуальных транспортных карт и транспортных карт с бесконтактным чипом MIFARE и CIPURSE;</w:t>
      </w:r>
    </w:p>
    <w:p w14:paraId="2C3B873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обеспечение интеграционных работ с НСПК в части возможности оплаты проезда пассажирами по QR-коду через мобильное приложение СБПэй и предоставления сервиса ТПП для эквайринга транспортных карт;</w:t>
      </w:r>
    </w:p>
    <w:p w14:paraId="02BEB97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обеспечение взаимодействия оборудования сети распространения и пополнения карт с программно-аппаратным комплексом Системы и электронными транспортными картами;</w:t>
      </w:r>
    </w:p>
    <w:p w14:paraId="69DE19C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lastRenderedPageBreak/>
        <w:t>- развертывание автоматизированных рабочих мест информационной системы выдачи персональных транспортных карт;</w:t>
      </w:r>
    </w:p>
    <w:p w14:paraId="08905B7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возможность приема и обслуживания в Системе ранее выданных транспортных карт, определенных Постановлением Городской Управы города Калуги от 21.06.2016 № 187-п «Об утверждении Положения о транспортных картах, используемых для оплаты проезда на автомобильном транспорте и городском наземном электрическом транспорте общего пользования по муниципальным маршрутам регулярных перевозок на территории муниципального образования «Город Калуга»;</w:t>
      </w:r>
    </w:p>
    <w:p w14:paraId="2512939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обеспечение организации службы информационной поддержки с доступностью для обращения пользователей (пассажиров) Системы по телефону «горячей линии» с графиком работы: с 9-00 до 18-00 по местному времени ежедневно;</w:t>
      </w:r>
    </w:p>
    <w:p w14:paraId="54B5D9A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обеспечение организации службы информационной и технической поддержки с доступностью для обращения участников Системы по телефону «горячей линии» с графиком работы: с 9-00 до 18-00 по местному времени ежедневно, а также сервисные подразделения, размещенные в городе Калуге, для профилактического обслуживания компонентов Системы и внеплановых (либо ремонтно-восстановительных) работ в случае сбоев в работе Системы;</w:t>
      </w:r>
    </w:p>
    <w:p w14:paraId="5F6AEF6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обучение пользователей Системы;</w:t>
      </w:r>
    </w:p>
    <w:p w14:paraId="246EE3D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проведение испытаний Системы и переход к промышленной эксплуатации.</w:t>
      </w:r>
    </w:p>
    <w:p w14:paraId="4D27630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Сроки внедрения автоматизированной системы учета и безналичной оплаты проезда пассажиров и перевозки багажа на автомобильном транспорте и городском наземном электрическом транспорте общего пользования на территории городского округа города Калуги Калужской области указываются в календарном плане, являющимся приложением к договору.</w:t>
      </w:r>
    </w:p>
    <w:p w14:paraId="7B0EFF0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1.3.2. На этапе эксплуатации оператору необходимо обеспечить:</w:t>
      </w:r>
    </w:p>
    <w:p w14:paraId="095A703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периодическое техническое обслуживание оборудования, входящего в Систему;</w:t>
      </w:r>
    </w:p>
    <w:p w14:paraId="6D8F71C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обеспечить необходимый уровень технической поддержки от производителя на оборудование, входящее в Систему;</w:t>
      </w:r>
    </w:p>
    <w:p w14:paraId="330DA96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обеспечить необходимый уровень поддержки на все программное обеспечение, входящее в Систему;</w:t>
      </w:r>
    </w:p>
    <w:p w14:paraId="2E29A06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обеспечить замену запасных частей в рамках гарантийных обязательств.</w:t>
      </w:r>
    </w:p>
    <w:p w14:paraId="0DFC49A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2A2F752"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2. Характеристика объекта автоматизации</w:t>
      </w:r>
    </w:p>
    <w:p w14:paraId="60F6C23B"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p>
    <w:p w14:paraId="7586292C"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2.1. Перечень автоматизируемых функций участников Системы</w:t>
      </w:r>
    </w:p>
    <w:p w14:paraId="36E671B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1A5A00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Оператор:</w:t>
      </w:r>
    </w:p>
    <w:p w14:paraId="09F9BE0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выпуск транспортных карт различных видов, в том числе для льготных категорий граждан;</w:t>
      </w:r>
    </w:p>
    <w:p w14:paraId="4CFC124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сбор и обработка данных об объемах оказанных транспортными перевозчиками услуг пассажирской перевозки, оказанных гражданам, являющимся пользователями транспортных карт или специальных видов транспортных карт, на основании данных, предоставленных Процессинговым центром Системы;</w:t>
      </w:r>
    </w:p>
    <w:p w14:paraId="7D56BBD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расчет компенсационных выплат транспортным перевозчикам за оказанные пользователям транспортных карт услуги пассажирской перевозки;</w:t>
      </w:r>
    </w:p>
    <w:p w14:paraId="0370CC8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расчет компенсационных выплат транспортным перевозчикам за оказанные пользователям специальных видов транспортных карт услуги пассажирской перевозки;</w:t>
      </w:r>
    </w:p>
    <w:p w14:paraId="1961F03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сбор и обработка данных об объемах оказанных транспортными перевозчиками услуг пассажирской перевозки, оказанных гражданам, осуществляющим оплату проезда за наличные денежные средства, на основании данных, предоставленных процессинговым центром Системы.</w:t>
      </w:r>
    </w:p>
    <w:p w14:paraId="5D48494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Перевозчик:</w:t>
      </w:r>
    </w:p>
    <w:p w14:paraId="39306C4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lastRenderedPageBreak/>
        <w:t>- предоставление гражданам услуг пассажирской перевозки в транспортных средствах с использованием оборудования Системы, транспортных карт;</w:t>
      </w:r>
    </w:p>
    <w:p w14:paraId="11B6DC2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учет оплаты проезда в транспортных средствах.</w:t>
      </w:r>
    </w:p>
    <w:p w14:paraId="2F2971E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Агенты (агентские сети):</w:t>
      </w:r>
    </w:p>
    <w:p w14:paraId="640396A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организация пунктов пополнения транспортных карт для всех категорий граждан;</w:t>
      </w:r>
    </w:p>
    <w:p w14:paraId="78B7D93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операции подключения к Системе, пополнения транспортных карт или специальных видов транспортных карт, активации, проверки остатка.</w:t>
      </w:r>
    </w:p>
    <w:p w14:paraId="4015DF1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p>
    <w:p w14:paraId="221B43D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B06D04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 Требования к Системе</w:t>
      </w:r>
    </w:p>
    <w:p w14:paraId="1F70CB3F"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532041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bookmarkStart w:id="1" w:name="P493"/>
      <w:bookmarkEnd w:id="1"/>
      <w:r w:rsidRPr="00534F77">
        <w:rPr>
          <w:rFonts w:ascii="Times New Roman" w:eastAsia="Times New Roman" w:hAnsi="Times New Roman" w:cs="Times New Roman"/>
          <w:b/>
          <w:bCs/>
          <w:color w:val="000000"/>
          <w:kern w:val="0"/>
          <w:sz w:val="24"/>
          <w:szCs w:val="24"/>
          <w:lang w:eastAsia="ru-RU"/>
          <w14:ligatures w14:val="none"/>
        </w:rPr>
        <w:t>3.1. Требования к Системе в целом</w:t>
      </w:r>
    </w:p>
    <w:p w14:paraId="2AD45FF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0717C1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3.1.1. Требования к структуре и функционированию Системы</w:t>
      </w:r>
    </w:p>
    <w:p w14:paraId="0CB33D0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338FCE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Требования к архитектуре Системы и схемам развертывания</w:t>
      </w:r>
    </w:p>
    <w:p w14:paraId="4C49F43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C2ACFD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ПО Системы и иное прикладное и специальное ПО должны размещаться на собственной или арендованной технологической площадке и вычислительных мощностях оператора (далее - ЦОД) на территории Калужской области.</w:t>
      </w:r>
    </w:p>
    <w:p w14:paraId="2173B66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Программный комплекс АСУОП должен обеспечивать стабильное функционирование в режиме 365 x 24 x 7 на вычислительных мощностях и общесистемном ПО (включая операционные системы и системы управления базами данных) в следующем минимальном составе серверов с характеристиками:</w:t>
      </w:r>
    </w:p>
    <w:p w14:paraId="6F2A7F9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сервер (2 шт.):</w:t>
      </w:r>
    </w:p>
    <w:p w14:paraId="4C6C9CD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1) сервер, предназначенный для установки в стойку 19 дюймов;</w:t>
      </w:r>
    </w:p>
    <w:p w14:paraId="7DC9C2B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2) корпус не более 2U;</w:t>
      </w:r>
    </w:p>
    <w:p w14:paraId="4040B64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3) не менее 4 ядер с тактовой частотой на менее 1,5 ГГц;</w:t>
      </w:r>
    </w:p>
    <w:p w14:paraId="0D9ED30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4) блок питания с поддержкой резервирования и «горячей» замены;</w:t>
      </w:r>
    </w:p>
    <w:p w14:paraId="2112CE0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5) оперативная память объемом не менее 32 Гб;</w:t>
      </w:r>
    </w:p>
    <w:p w14:paraId="69776AA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6) аппаратная реализация RAID-массивов уровней 0,1,5;</w:t>
      </w:r>
    </w:p>
    <w:p w14:paraId="2543E07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7) накопители объемом не менее 1 Тб;</w:t>
      </w:r>
    </w:p>
    <w:p w14:paraId="3806ED8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8) порты Ethernet не менее 1Гбит/с. не менее 2 шт.;</w:t>
      </w:r>
    </w:p>
    <w:p w14:paraId="7CD2312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9) поддержка операционных систем (семейства MS Windows, Linux).</w:t>
      </w:r>
    </w:p>
    <w:p w14:paraId="26B45CF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Для подсистемы выдачи персональных транспортных карт льготным категориям граждан, сервер:</w:t>
      </w:r>
    </w:p>
    <w:p w14:paraId="70603C2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10) процессор не менее 8 ядер, поддержка 64 бит, не менее 12 МБ кеш-памяти L2;</w:t>
      </w:r>
    </w:p>
    <w:p w14:paraId="36F1D4F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11) оперативная память не менее 16 Гб;</w:t>
      </w:r>
    </w:p>
    <w:p w14:paraId="7683747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12) дисковое пространство не менее 500 Гб;</w:t>
      </w:r>
    </w:p>
    <w:p w14:paraId="2C182C0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13) должен иметь подключение к порту Ethernet 100 - 1000 Мбит/сек. с минимальной гарантированной полосой 10 Мбит/сек.;</w:t>
      </w:r>
    </w:p>
    <w:p w14:paraId="365D31D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14) поддержка операционных систем (семейства MS Windows, Linux).</w:t>
      </w:r>
    </w:p>
    <w:p w14:paraId="304E4BF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Указанные вычислительные мощности могут обеспечиваться виртуальными ресурсами с соответствующими характеристиками. Должно обеспечиваться соответствие ключевых инженерных систем серверов - система электроснабжения, система бесперебойного электропитания, система климат-контроля.</w:t>
      </w:r>
    </w:p>
    <w:p w14:paraId="46C51F6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35319C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Требования к обеспечению телекоммуникациями</w:t>
      </w:r>
    </w:p>
    <w:p w14:paraId="76117D5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802C22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Требуется наличие каналообразующего сетевого оборудования не менее чем двух операторов связи, функционирующего и подключенного к сетям связи;</w:t>
      </w:r>
    </w:p>
    <w:p w14:paraId="3CDF581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lastRenderedPageBreak/>
        <w:t>- требуется наличие необходимых телекоммуникационных ресурсов для организации каналов связи с публичными и закрытыми сетями с резервированием доступа через разных провайдеров пропускной способностью не менее 8 Мбит/сек.</w:t>
      </w:r>
    </w:p>
    <w:p w14:paraId="5F424E5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Система контроля климата должна быть выполнена с использованием промышленных кондиционеров и обеспечивать поддержание температуры и влажности воздуха в серверном помещении в соответствии с международными стандартами: 22 +/- 2 °C, влажность 45 +/- 10%.</w:t>
      </w:r>
    </w:p>
    <w:p w14:paraId="0DC4CC2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Бесперебойное электроснабжение в момент переключения между вводами должно быть обеспечено источником бесперебойного питания (ИБП) двойного преобразования с избыточностью N+1. Электропитание серверов должно гарантировать отсутствие вынужденных простоев на уровне 99,995%.</w:t>
      </w:r>
    </w:p>
    <w:p w14:paraId="51D8DED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Серверное оборудование должно иметь отказоустойчивые двойные блоки питания с возможностью включения в независимые лучи питания и обеспечивать хранение резервной копии данных АСУОП.</w:t>
      </w:r>
    </w:p>
    <w:p w14:paraId="07EAB74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286D7D8"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Состав Системы</w:t>
      </w:r>
    </w:p>
    <w:p w14:paraId="1A134F4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1D4965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 состав Системы должны входить следующие функциональные подсистемы:</w:t>
      </w:r>
    </w:p>
    <w:p w14:paraId="0398F2C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1) процессинговый центр (далее - ПЦ) - подсистема, предназначенная для обеспечения функционирования Системы в автоматическом режиме, обработки транзакций, формируемых при функционировании, формирования отчетов, обеспечения информационной безопасности, резервного копирования данных Системы в режиме реального времени;</w:t>
      </w:r>
    </w:p>
    <w:p w14:paraId="1DA7A94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2) управляющая подсистема предназначена для изменения параметров и настроек Системы, регистрации и изменения данных, содержащихся в справочниках Системы;</w:t>
      </w:r>
    </w:p>
    <w:p w14:paraId="44158D2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3) подсистема обслуживания карт предназначена для реализации учета оплаты (регистрации) проезда пользователями транспортных карт;</w:t>
      </w:r>
    </w:p>
    <w:p w14:paraId="09D4661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4) подсистема пополнения предназначена для предоставления в пользование транспортных карт гражданам, приема денежных средств в счет предоплаты за услуги пассажирской перевозки, сбора информации о предоставленных в пользование транспортных картах и передачи ее в ПЦ;</w:t>
      </w:r>
    </w:p>
    <w:p w14:paraId="345D22D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5) отчетная подсистема предназначена для формирования отчетных форм Системы в интерактивном режиме, сохранения сформированных отчетных форм Системы на компьютер;</w:t>
      </w:r>
    </w:p>
    <w:p w14:paraId="740DC16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6) подсистема выдачи персональных транспортных карт льготным категориям граждан;</w:t>
      </w:r>
    </w:p>
    <w:p w14:paraId="4EC19AE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7) внешние подсистемы не входят в состав Системы, но оказывают непосредственное влияние на ее функционирование путем информационного взаимодействия с ее подсистемами. Для внешних подсистем необходимо определить состав входных/выходных данных, интерфейсов и протоколов взаимодействия с основными подсистемами Системы.</w:t>
      </w:r>
    </w:p>
    <w:p w14:paraId="746188E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CCD199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Требования к способам и средствам связи для информационного</w:t>
      </w:r>
    </w:p>
    <w:p w14:paraId="435ADD5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обмена между подсистемами</w:t>
      </w:r>
    </w:p>
    <w:p w14:paraId="0FEB252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AFC55D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Информационный обмен между подсистемами Системы должен осуществляться посредством стандартных протоколов и интерфейсов электронного взаимодействия.</w:t>
      </w:r>
    </w:p>
    <w:p w14:paraId="4D76777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Управление Системой должно осуществляться с использованием специализированного АРМ управления.</w:t>
      </w:r>
    </w:p>
    <w:p w14:paraId="54D2FAC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Формирование отчетов в системе должно осуществляться через АРМ отчетности.</w:t>
      </w:r>
    </w:p>
    <w:p w14:paraId="3CECAF7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Система должна обеспечивать предоставление информации, в ней аккумулированной, оператору, участнику Системы при наличии соответствующих прав.</w:t>
      </w:r>
    </w:p>
    <w:p w14:paraId="5F14410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70F400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Требования к характеристикам взаимосвязей Системы с внешними</w:t>
      </w:r>
    </w:p>
    <w:p w14:paraId="0F17EC8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системами, требования к совместимости</w:t>
      </w:r>
    </w:p>
    <w:p w14:paraId="23DA331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4E7B63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 состав внешних систем, осуществляющих информационное взаимодействие с подсистемами Системы, входят:</w:t>
      </w:r>
    </w:p>
    <w:p w14:paraId="4846AEF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информационная система министерства труда и социальной защиты Калужской области;</w:t>
      </w:r>
    </w:p>
    <w:p w14:paraId="5AB399D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информационные системы предприятий агентов пополнения.</w:t>
      </w:r>
    </w:p>
    <w:p w14:paraId="3721B1F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Основные требования, предъявляемые к совместимости обмена данными между подсистемами Системы и внешними системами:</w:t>
      </w:r>
    </w:p>
    <w:p w14:paraId="22B4F09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согласованные форматы импорта/экспорта данных;</w:t>
      </w:r>
    </w:p>
    <w:p w14:paraId="127E18D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использование стандартизованных промышленных протоколов и интерфейсов обмена данными;</w:t>
      </w:r>
    </w:p>
    <w:p w14:paraId="0A8A9C2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разработка и утверждение совместных регламентов по взаимодействию информационных систем.</w:t>
      </w:r>
    </w:p>
    <w:p w14:paraId="0294A38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B51A64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Требования к режимам функционирования Системы</w:t>
      </w:r>
    </w:p>
    <w:p w14:paraId="26654C9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737EFF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 соответствии с требованиями, предъявляемыми к режимам функционирования городского пассажирского транспорта в целом, Система должна функционировать круглогодично в автоматическом режиме, обеспечивая непрерывный круглосуточный режим работы, за исключением регламентных остановок для проведения технических и профилактических работ.</w:t>
      </w:r>
    </w:p>
    <w:p w14:paraId="57FD5F3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 целях недопущения блокирования функций по обслуживанию граждан на транспорте с использованием транспортных карт, в силу возможного наличия перебоев в работе каналов связи должна быть обеспечена возможность функционирования терминального оборудования транспортных перевозчиков Системы в режиме offline в течение установленного настройками Системы периода времени.</w:t>
      </w:r>
    </w:p>
    <w:p w14:paraId="2E39EF2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Функционал Системы должен обеспечивать выполнение требований к схеме работы Системы, приведенной в </w:t>
      </w:r>
      <w:hyperlink w:anchor="P939" w:history="1">
        <w:r w:rsidRPr="00534F77">
          <w:rPr>
            <w:rFonts w:ascii="Times New Roman" w:eastAsia="Times New Roman" w:hAnsi="Times New Roman" w:cs="Times New Roman"/>
            <w:color w:val="000000"/>
            <w:kern w:val="0"/>
            <w:sz w:val="24"/>
            <w:szCs w:val="24"/>
            <w:u w:val="single"/>
            <w:lang w:eastAsia="ru-RU"/>
            <w14:ligatures w14:val="none"/>
          </w:rPr>
          <w:t>разделе 3.2</w:t>
        </w:r>
      </w:hyperlink>
      <w:r w:rsidRPr="00534F77">
        <w:rPr>
          <w:rFonts w:ascii="Times New Roman" w:eastAsia="Times New Roman" w:hAnsi="Times New Roman" w:cs="Times New Roman"/>
          <w:color w:val="000000"/>
          <w:kern w:val="0"/>
          <w:sz w:val="24"/>
          <w:szCs w:val="24"/>
          <w:lang w:eastAsia="ru-RU"/>
          <w14:ligatures w14:val="none"/>
        </w:rPr>
        <w:t xml:space="preserve"> настоящего ТЗ.</w:t>
      </w:r>
    </w:p>
    <w:p w14:paraId="7F98C43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2AD824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Перспективы развития и модернизации Системы</w:t>
      </w:r>
    </w:p>
    <w:p w14:paraId="756A915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4558F8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Система должна иметь возможность масштабирования по количеству и местоположению функциональных подсистем с сохранением единых требований к параметрам функционирования всей Системы.</w:t>
      </w:r>
    </w:p>
    <w:p w14:paraId="316F92B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05B850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3.1.2. Требования к численности и квалификации персонала</w:t>
      </w:r>
    </w:p>
    <w:p w14:paraId="720BAA5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491F5E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Требования к численности персонала</w:t>
      </w:r>
    </w:p>
    <w:p w14:paraId="2E92E71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4B8778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Для функционирования и поддержания работоспособности Системы необходимы следующие специалисты:</w:t>
      </w:r>
    </w:p>
    <w:p w14:paraId="43CF7BB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администратор процессингового центра Системы;</w:t>
      </w:r>
    </w:p>
    <w:p w14:paraId="09CB1D3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персонал оператора: пользователи АРМ (автоматизированное рабочее место) управляющей подсистемы, отчетной подсистемы, специалисты сопровождения терминальной инфраструктуры транспортных перевозчиков, агентов и персональных менеджеров проекта (численность персонала определяется на этапе создания);</w:t>
      </w:r>
    </w:p>
    <w:p w14:paraId="502C7DC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 персонал транспортного перевозчика: диспетчер по выдаче/инкассации транспортных терминалов (не менее 1 человека в смене каждого диспетчерского пункта), кондукторы, водители для совершения операций регистрации проезда с использованием </w:t>
      </w:r>
      <w:r w:rsidRPr="00534F77">
        <w:rPr>
          <w:rFonts w:ascii="Times New Roman" w:eastAsia="Times New Roman" w:hAnsi="Times New Roman" w:cs="Times New Roman"/>
          <w:color w:val="000000"/>
          <w:kern w:val="0"/>
          <w:sz w:val="24"/>
          <w:szCs w:val="24"/>
          <w:lang w:eastAsia="ru-RU"/>
          <w14:ligatures w14:val="none"/>
        </w:rPr>
        <w:lastRenderedPageBreak/>
        <w:t>транспортных карт или специальных видов транспортных карт в транспортном средстве (соответствует существующей штатной численности персонала транспортного предприятия);</w:t>
      </w:r>
    </w:p>
    <w:p w14:paraId="55E1267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персонал агента: оператор-кассир по приему денежных средств при осуществлении операции пополнения транспортных карт, подключения транспортных карт к Системе (не менее 1 человека в смене на каждый пункт пополнения транспортных карт);</w:t>
      </w:r>
    </w:p>
    <w:p w14:paraId="398E46E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операторы-ревизоры для осуществления проверки операции оплаты (регистрации) проезда с использованием наличных средств и транспортных карт или специальных видов транспортных карт в транспортном средстве (соответствует существующей штатной численности персонала контрольно-ревизорской службы);</w:t>
      </w:r>
    </w:p>
    <w:p w14:paraId="2243D0C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операторы автоматизированных рабочих мест операторов выдачи персональных транспортных карт.</w:t>
      </w:r>
    </w:p>
    <w:p w14:paraId="1EAE5F7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Общая численность персонала должна рассчитываться исходя из временных параметров функционирования подсистем и требований трудового законодательства РФ.</w:t>
      </w:r>
    </w:p>
    <w:p w14:paraId="2290BF3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6041478"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Требования к функциям и квалификации персонала</w:t>
      </w:r>
    </w:p>
    <w:p w14:paraId="05920CA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EFAFF1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Требуемый уровень подготовки персонала Системы:</w:t>
      </w:r>
    </w:p>
    <w:p w14:paraId="0E19BCB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1. Персонал процессингового центра Системы:</w:t>
      </w:r>
    </w:p>
    <w:p w14:paraId="0C69E01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администратор:</w:t>
      </w:r>
    </w:p>
    <w:p w14:paraId="54C6DF3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СУБД ПЦ (систем управления базы данных процессингового центра): знание концепций реляционных баз данных; знание языка SQL: знание команд SQL, знание стандартных функций SQL; умение пользоваться SQLPLUS (набор и повторение команд, модификация команд, форматирование вывода, вывод в файл и т.д.); знание архитектуры СУБД ПЦ; серверные процессы, процессы пользователя и фоновые процессы СУБД ПЦ; запуск и остановка экземпляра СУБД ПЦ; администрирование объектов СУБД ПЦ; администрирование пользователей СУБД ПЦ; проведение резервного копирования и восстановление базы данных; настройка производительности СУБД ПЦ.</w:t>
      </w:r>
    </w:p>
    <w:p w14:paraId="6C6E53C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Администрирование аппаратной платформы и ОС ПЦ (операционная система процессингового центра): администрирование аппаратной платформы ПЦ; администрирование ОС; администрирование пользователей; выполнение резервного копирования файловой структуры ОС ПЦ, умение восстанавливать файловую систему ОС.</w:t>
      </w:r>
    </w:p>
    <w:p w14:paraId="5F9059A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Прикладное администрирование: администрирование ПО ПЦ; установка обновлений и исправлений; выполнение регламентных работ; проведение процедур восстановления данных.</w:t>
      </w:r>
    </w:p>
    <w:p w14:paraId="3FCD02D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Администрирование коммуникационного оборудования: настройка и установка сетевого оборудования; настройка взаимодействия с участниками Системы; знания в области локальных и глобальных сетей; знание сетевого оборудования; знание и администрирование сетевой безопасности ПЦ.</w:t>
      </w:r>
    </w:p>
    <w:p w14:paraId="36F1AB8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2. Персонал оператора Системы:</w:t>
      </w:r>
    </w:p>
    <w:p w14:paraId="704EE65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пользователи АРМ управляющей подсистемы, отчетной подсистемы - знание функций АРМ управления, отчетной подсистемы в объеме руководства пользователя; умение работать с персональным компьютером в операционной среде Windows, знание программ MS Office 2003 и выше, Internet Explorer, общее представление о языке SQL;</w:t>
      </w:r>
    </w:p>
    <w:p w14:paraId="1DE842B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инженер по обслуживанию терминального оборудования Системы: знание функций оборудования в объеме руководства администратора; умение выполнять функции по работе с терминальным оборудованием Системы в объеме руководства администратора (настройка, конфигурирование оборудования).</w:t>
      </w:r>
    </w:p>
    <w:p w14:paraId="72546AE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3. Персонал перевозчика:</w:t>
      </w:r>
    </w:p>
    <w:p w14:paraId="2B95120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 диспетчер по выдаче/инкассации транспортных терминалов: знание функций транспортных терминалов в объеме руководства пользователя; умение выполнять </w:t>
      </w:r>
      <w:r w:rsidRPr="00534F77">
        <w:rPr>
          <w:rFonts w:ascii="Times New Roman" w:eastAsia="Times New Roman" w:hAnsi="Times New Roman" w:cs="Times New Roman"/>
          <w:color w:val="000000"/>
          <w:kern w:val="0"/>
          <w:sz w:val="24"/>
          <w:szCs w:val="24"/>
          <w:lang w:eastAsia="ru-RU"/>
          <w14:ligatures w14:val="none"/>
        </w:rPr>
        <w:lastRenderedPageBreak/>
        <w:t>функции по работе с транспортными терминалами в объеме руководства пользователя (выдача, инкассация транспортных терминалов);</w:t>
      </w:r>
    </w:p>
    <w:p w14:paraId="10E0894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кондукторы/водители: умение выполнять функции по работе с транспортными терминалами в объеме руководства пользователя.</w:t>
      </w:r>
    </w:p>
    <w:p w14:paraId="1100401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4. Персонал агента:</w:t>
      </w:r>
    </w:p>
    <w:p w14:paraId="51A87D0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администратор подсистемы пополнения: знание и понимание основных сетевых технологий, знание функций терминала пополнения в объеме администратора; умение выполнять функции по работе с терминалом пополнения в объеме руководства администратора (настройка, конфигурирование терминала);</w:t>
      </w:r>
    </w:p>
    <w:p w14:paraId="47D0CC2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оператор-кассир по приему денежных средств в счет пополнения транспортных карт/подключения транспортных карт к Системе с использованием терминала пополнения - знание функций терминала пополнения в объеме руководства пользователя; умение выполнять функции по работе с терминалом пополнения в объеме руководства пользователя;</w:t>
      </w:r>
    </w:p>
    <w:p w14:paraId="3035F6B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оператор-кассир по приему денежных средств в счет пополнения транспортных карт/подключения транспортных карт к Системе с использованием АРМ продления/пополнения: умение работать с персональным компьютером в операционной среде Windows; знание функций АРМ продления/пополнения в объеме руководства пользователя; умение выполнять функции по работе с АРМ продления/пополнения в объеме руководства пользователя.</w:t>
      </w:r>
    </w:p>
    <w:p w14:paraId="2146F44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5. Персонал контрольно-ревизорской службы:</w:t>
      </w:r>
    </w:p>
    <w:p w14:paraId="3A15C57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операторы-ревизоры для осуществления проверки факта учета оплаты (регистрации) проезда пассажирами в транспортном средстве - знание функций ревизора на транспортном терминале в объеме руководства пользователя.</w:t>
      </w:r>
    </w:p>
    <w:p w14:paraId="7045749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6. Персонал агента ИС ВТК (информационная система выпуска транспортных карт):</w:t>
      </w:r>
    </w:p>
    <w:p w14:paraId="3396C98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операторы автоматизированных рабочих мест операторов выдачи персональных транспортных карт: умение работать с персональным компьютером в операционной среде Windows; знание функций АРМ ИС ВТК в объеме руководства пользователя; умение выполнять функции по работе с АРМ ИС ВТК в объеме руководства пользователя.</w:t>
      </w:r>
    </w:p>
    <w:p w14:paraId="3ABF1A7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06609F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3.1.3. Требования к показателям назначения</w:t>
      </w:r>
    </w:p>
    <w:p w14:paraId="759902F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A13034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 качестве основного параметра, характеризующего степень соответствия Системы ее назначению, необходимо принять информационно-технологическую емкость системы, которая выражается в поддержке системой следующих параметров на момент ввода Системы в эксплуатацию:</w:t>
      </w:r>
    </w:p>
    <w:p w14:paraId="1671EDA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оборудование для основной и резервной базы данных Системы способно предоставлять все основные функции и поддерживать работоспособность Системы в соответствии с требованиями эксплуатации при средней нагрузке не менее 1000000 (один миллион) транзакций в день;</w:t>
      </w:r>
    </w:p>
    <w:p w14:paraId="2BB6C2E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число действующих транспортных карт - до 600000 (шестьсот тысяч) карт;</w:t>
      </w:r>
    </w:p>
    <w:p w14:paraId="1D5F402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число пунктов пополнения - не менее 100;</w:t>
      </w:r>
    </w:p>
    <w:p w14:paraId="6A2DE3A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количество перевозчиков - не менее 20;</w:t>
      </w:r>
    </w:p>
    <w:p w14:paraId="7D83475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количество транспортных средств транспортных перевозчиков - не менее 600 единиц.</w:t>
      </w:r>
    </w:p>
    <w:p w14:paraId="305403D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223E3B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Допустимые пределы модернизации и развития Системы</w:t>
      </w:r>
    </w:p>
    <w:p w14:paraId="55E3951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6DB29E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Система должна предусматривать возможность подключения новых пунктов пополнения транспортных карт, имеющих типовой состав аппаратных, программных, технологических средств и штатных процедур функционирования без дополнительных разработок.</w:t>
      </w:r>
    </w:p>
    <w:p w14:paraId="70E39CF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lastRenderedPageBreak/>
        <w:t>При увеличении количества транспортных карт в Системе могут потребоваться дополнительные рабочие места (АРМ операторов). Также могут возрасти требования к быстродействию серверов баз данных и средствам телекоммуникаций. При этом структура базы данных, системные и прикладные программные средства изменяться не должны.</w:t>
      </w:r>
    </w:p>
    <w:p w14:paraId="6709C15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C4A179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176F908"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C3C7C5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77B576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3.1.4. Требования к надежности</w:t>
      </w:r>
    </w:p>
    <w:p w14:paraId="21D3A6B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FAF6DB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Основные показатели надежности Системы</w:t>
      </w:r>
    </w:p>
    <w:p w14:paraId="1811821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2B7859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Под надежностью Системы следует понимать комплексное свойство Системы сохранять во времени в установленных нормативно-технической и/или конструкторской документацией пределах значения параметров, характеризующих способность Системы выполнять свои функции, определяемые ее назначением, режимами и условиями эксплуатации.</w:t>
      </w:r>
    </w:p>
    <w:p w14:paraId="058BD8C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Система должна относиться к обслуживаемым восстанавливаемым изделиям общего назначения многократного циклического применения.</w:t>
      </w:r>
    </w:p>
    <w:p w14:paraId="610820A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Основные показатели надежности Системы:</w:t>
      </w:r>
    </w:p>
    <w:p w14:paraId="0FDAC3F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среднее время наработки на отказ;</w:t>
      </w:r>
    </w:p>
    <w:p w14:paraId="569CFE9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среднее время восстановления работоспособности.</w:t>
      </w:r>
    </w:p>
    <w:p w14:paraId="5FE016E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Параметры показателей надежности технических средств электронно-вычислительной техники должны определяться количественно-качественной оценкой:</w:t>
      </w:r>
    </w:p>
    <w:p w14:paraId="32DCC97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технических характеристик аппаратных средств и их комплектующих изделий, качеством сборки и правильностью эксплуатации (в т.ч. качеством электропитания, приемлемым температурно-влажностным режимом, отсутствием ударов, вибрации и т.п.);</w:t>
      </w:r>
    </w:p>
    <w:p w14:paraId="5B2A5AC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техническими характеристиками работоспособности периферийных устройств комплексов средств автоматизации, а также обеспеченностью расходными материалами.</w:t>
      </w:r>
    </w:p>
    <w:p w14:paraId="02E9A87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Параметры показателей надежности программных изделий должны определяться количественно-качественной оценкой:</w:t>
      </w:r>
    </w:p>
    <w:p w14:paraId="58F08FB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применяемых лицензионных программных продуктов с соответствующей гарантией правообладателя программных продуктов;</w:t>
      </w:r>
    </w:p>
    <w:p w14:paraId="1FC6E31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соответствия возможности технических средств вычислительной техники (объем памяти, быстродействие) потребностям программных изделий;</w:t>
      </w:r>
    </w:p>
    <w:p w14:paraId="2C03826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надежности программных модулей (программно-аппаратных средств) обработки информации (внедрение программ «вирусов», уничтожение и искажение файлов, ошибки при вводе данных, физическое разрушение носителей и т.п.).</w:t>
      </w:r>
    </w:p>
    <w:p w14:paraId="1DAEDCC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Параметры показателей надежности технических средств коммуникационной инфраструктуры должны определяться:</w:t>
      </w:r>
    </w:p>
    <w:p w14:paraId="5859521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оценкой качества каналов связи (радиоканалы, проводные и оптоволоконные линии);</w:t>
      </w:r>
    </w:p>
    <w:p w14:paraId="75AFA10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оценкой качества коммутационных устройств (модемы);</w:t>
      </w:r>
    </w:p>
    <w:p w14:paraId="6DC1BE3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наличием и соблюдением протоколов обмена данными.</w:t>
      </w:r>
    </w:p>
    <w:p w14:paraId="3CAA5B9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Параметры показателей человеко-машинных интерфейсов должны определяться количественно-качественной оценкой:</w:t>
      </w:r>
    </w:p>
    <w:p w14:paraId="6E89223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эргономических характеристик;</w:t>
      </w:r>
    </w:p>
    <w:p w14:paraId="1DF3BC0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сервисных возможностей;</w:t>
      </w:r>
    </w:p>
    <w:p w14:paraId="2A813D2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уровнем требований к квалификации пользователей;</w:t>
      </w:r>
    </w:p>
    <w:p w14:paraId="3B1498A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возможности взаимодействия с другими традиционными сетевыми технологиями (Internet, LAN и т.п.).</w:t>
      </w:r>
    </w:p>
    <w:p w14:paraId="2031061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3C2E4B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Требования к перечню аварийных ситуаций</w:t>
      </w:r>
    </w:p>
    <w:p w14:paraId="36CD03D8"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219344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Под аварийной ситуацией в Системе следует понимать такое состояние, которое характеризуется:</w:t>
      </w:r>
    </w:p>
    <w:p w14:paraId="4BF6AA0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полным или частичным прекращением выполнения функциональных задач;</w:t>
      </w:r>
    </w:p>
    <w:p w14:paraId="50E6D27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полным или частичным нарушением взаимодействия между участниками Системы, оператором как на технологическом, так и на организационном уровне;</w:t>
      </w:r>
    </w:p>
    <w:p w14:paraId="422446D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аномальным (нештатным) режимом работы всей Системы или ее основных подсистем, связанным с изменением последовательности действий;</w:t>
      </w:r>
    </w:p>
    <w:p w14:paraId="04BD8CE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попыткой решения двух или более задач с одновременным обращением к одним и тем же ресурсам с блокированием всего процесса работы;</w:t>
      </w:r>
    </w:p>
    <w:p w14:paraId="76D25C1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несвоевременностью получения операторами пользовательских АРМ запрашиваемой информации и/или ее неадекватностью;</w:t>
      </w:r>
    </w:p>
    <w:p w14:paraId="7F24D69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полной или частичной потерей информации;</w:t>
      </w:r>
    </w:p>
    <w:p w14:paraId="434879A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другими состояниями Системы, не предусмотренными технической документацией и договорными отношениями в Системе.</w:t>
      </w:r>
    </w:p>
    <w:p w14:paraId="4E6EE03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Перечень возможно предпринимаемых мер, направленных на предотвращение аварийных ситуаций:</w:t>
      </w:r>
    </w:p>
    <w:p w14:paraId="0E9B955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быстрое изменение конфигурации Системы с перестройкой функциональной взаимосвязи внутри Системы с делегированием выполняемых функций от одних модулей (утративших работоспособность) Системы другим;</w:t>
      </w:r>
    </w:p>
    <w:p w14:paraId="01BBEBE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принятие мер по «горячему» и «холодному» резервированию устройств и модулей Системы;</w:t>
      </w:r>
    </w:p>
    <w:p w14:paraId="21563F4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своевременное реагирование на обращение по аварийным ситуациям и по поддержке системы в целом с участием квалифицированного персонала;</w:t>
      </w:r>
    </w:p>
    <w:p w14:paraId="04C68DB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предоставление необходимого программного обеспечения для устранения аварийных ситуаций.</w:t>
      </w:r>
    </w:p>
    <w:p w14:paraId="503881A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2D3808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3.1.5. Требования к безопасности</w:t>
      </w:r>
    </w:p>
    <w:p w14:paraId="26F7454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729035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Поскольку планируется эксплуатация периферийных узлов, а именно - терминального оборудования и конечных пользовательских АРМ, то требования, предъявляемые к этому оборудованию, сводятся к требованиям, предъявляемым к бытовым приборам и устройствам для эксплуатации в офисе и на борту пассажирского транспортного средства.</w:t>
      </w:r>
    </w:p>
    <w:p w14:paraId="7B71FEF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Система электропитания должна обеспечивать защитное отключение при перегрузках и коротких замыканиях в цепях нагрузки, а также аварийное ручное отключение.</w:t>
      </w:r>
    </w:p>
    <w:p w14:paraId="5F4E316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Общие требования пожарной безопасности должны соответствовать нормам на бытовое электрооборудование.</w:t>
      </w:r>
    </w:p>
    <w:p w14:paraId="55CA0BC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Требования настоящего раздела являются общими для средств вычислительной техники, применяемых в составе Системы.</w:t>
      </w:r>
    </w:p>
    <w:p w14:paraId="433245C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AAAD7FF"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3.1.6. Требования к эргономике и технической эстетике</w:t>
      </w:r>
    </w:p>
    <w:p w14:paraId="072D5E8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28F40E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При работе с прикладным программным обеспечением, входящим в состав Системы, должно предусматриваться взаимодействие с операторами АРМ и терминального оборудования посредством визуального отображения необходимой информации на дисплее персонального компьютера или транспортного терминала.</w:t>
      </w:r>
    </w:p>
    <w:p w14:paraId="7CBA713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Устройства для работы с транспортными картами предусматривают взаимодействие с пользователем посредством визуального отображения необходимой информации на </w:t>
      </w:r>
      <w:r w:rsidRPr="00534F77">
        <w:rPr>
          <w:rFonts w:ascii="Times New Roman" w:eastAsia="Times New Roman" w:hAnsi="Times New Roman" w:cs="Times New Roman"/>
          <w:color w:val="000000"/>
          <w:kern w:val="0"/>
          <w:sz w:val="24"/>
          <w:szCs w:val="24"/>
          <w:lang w:eastAsia="ru-RU"/>
          <w14:ligatures w14:val="none"/>
        </w:rPr>
        <w:lastRenderedPageBreak/>
        <w:t>буквенно-цифровом ЖК-дисплее устройства в текстовом режиме, звуковым и световым сигналами.</w:t>
      </w:r>
    </w:p>
    <w:p w14:paraId="1795BF3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Для персонального компьютера предусматривается использование графического дисплея с видеорежимом не менее 1024 x 768 точек.</w:t>
      </w:r>
    </w:p>
    <w:p w14:paraId="66D58D6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Для терминального оборудования предусматривается создание интуитивно понятного интерфейса для управления необходимыми функциями с минимизацией количества операций, выполняемых пользователями оборудования. терминальное оборудование должно обеспечивать минимизацию расходных материалов.</w:t>
      </w:r>
    </w:p>
    <w:p w14:paraId="299E7BE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Выбор действий операторов АРМ и ввод необходимых данных производятся с клавиатуры персонального компьютера. Используется стандартная клавиатура персонального компьютера; для выполнения дополнительных функций и работы с операционной системой может использоваться манипулятор типа «мышь».</w:t>
      </w:r>
    </w:p>
    <w:p w14:paraId="40039AA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Пользовательский интерфейс Системы реализуется на русском языке. В отдельных структурных частях программного обеспечения в составе Системы, рассчитанных на взаимодействие с администраторами, инженерами и техническим обслуживающим персоналом, допускается использование интерфейса на английском языке.</w:t>
      </w:r>
    </w:p>
    <w:p w14:paraId="655063F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Вес, габаритные размеры, время выполнения операций и способ применения устройств автономного использования должны обеспечивать удобство и легкость их применения персоналом и пользователями в течение всего цикла эксплуатации.</w:t>
      </w:r>
    </w:p>
    <w:p w14:paraId="5818B5A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6FDB23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3.1.7. Требования к эксплуатации</w:t>
      </w:r>
    </w:p>
    <w:p w14:paraId="0DAACD1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6C89938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Требования настоящего раздела являются общими для средств вычислительной техники, применяемых в составе Системы.</w:t>
      </w:r>
    </w:p>
    <w:p w14:paraId="74EED05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8BC133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Условия и режимы эксплуатации</w:t>
      </w:r>
    </w:p>
    <w:p w14:paraId="32391A7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3B81A2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Условия эксплуатации оборудования Системы должны обеспечивать использование технических средств системы с заданными техническими показателями, включающими состояние окружающей среды, параметры электропитания, периодичность и характер технического обслуживания, а также иные условия, если это является требованием производителя оборудования.</w:t>
      </w:r>
    </w:p>
    <w:p w14:paraId="58CFE70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ADE5BA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Требования к электропитанию</w:t>
      </w:r>
    </w:p>
    <w:p w14:paraId="7F6F997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75E7A9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Первичными источниками электропитания Системы, включая средства предоставления информации, являются сети переменного тока напряжением 220 В, частотой 50 Гц объектов муниципального и промышленного хозяйства. Часть устройств электропотребления, эксплуатация которых предусматривается в автономном режиме, должны иметь в своем составе аккумуляторные батареи достаточной емкости для обеспечения заданных временных параметров автономной работы устройств.</w:t>
      </w:r>
    </w:p>
    <w:p w14:paraId="7E91B41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Электропитание устройств Системы производится от собственных источников (модулей) питания, получающих энергию от общей электросети или аккумуляторных батарей.</w:t>
      </w:r>
    </w:p>
    <w:p w14:paraId="36B7C4D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306E27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Требования к регламентам обслуживания</w:t>
      </w:r>
    </w:p>
    <w:p w14:paraId="7A29D25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176D31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Комплектующие технических средств, применяемые в составе Системы, должны иметь документы предприятия-поставщика, подтверждающие их соответствие техническим условиям, и гарантию производителя.</w:t>
      </w:r>
    </w:p>
    <w:p w14:paraId="368C9C2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Разработанные в рамках проекта регламенты по обслуживанию технических средств должны в обязательном порядке учитывать соблюдение определенного производителем </w:t>
      </w:r>
      <w:r w:rsidRPr="00534F77">
        <w:rPr>
          <w:rFonts w:ascii="Times New Roman" w:eastAsia="Times New Roman" w:hAnsi="Times New Roman" w:cs="Times New Roman"/>
          <w:color w:val="000000"/>
          <w:kern w:val="0"/>
          <w:sz w:val="24"/>
          <w:szCs w:val="24"/>
          <w:lang w:eastAsia="ru-RU"/>
          <w14:ligatures w14:val="none"/>
        </w:rPr>
        <w:lastRenderedPageBreak/>
        <w:t>порядка обслуживания и соответствовать правилам эксплуатации согласно документации пользователя на данное оборудование, а также сохранение условий гарантийной эксплуатации.</w:t>
      </w:r>
    </w:p>
    <w:p w14:paraId="4B4E6D1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Техническое обслуживание Системы должно предусматривать следующие режимы:</w:t>
      </w:r>
    </w:p>
    <w:p w14:paraId="1ABCC42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текущее обслуживание;</w:t>
      </w:r>
    </w:p>
    <w:p w14:paraId="56BEFFF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профилактическое обслуживание;</w:t>
      </w:r>
    </w:p>
    <w:p w14:paraId="786E65B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регламентное обслуживание.</w:t>
      </w:r>
    </w:p>
    <w:p w14:paraId="3E42210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Текущее обслуживание включает контроль функционирования программно-технических средств и восстановление их работоспособности при неисправностях и отказах.</w:t>
      </w:r>
    </w:p>
    <w:p w14:paraId="09F934A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Профилактическое обслуживание производится с целью предупреждения нештатных ситуаций в работе Системы и не нарушает управления технологическими процессами Системы. Объем, трудозатраты и порядок выполнения профилактического обслуживания должны соответствовать техническим условиям на эксплуатацию применяемых программно-технических средств.</w:t>
      </w:r>
    </w:p>
    <w:p w14:paraId="3865A5D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Регламентное обслуживание, требующее отключения электропитания, должно производиться во время планового ремонта, а также при остановках системы.</w:t>
      </w:r>
    </w:p>
    <w:p w14:paraId="2E98D5C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84EA3A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3.1.8. Требования к защите информации</w:t>
      </w:r>
    </w:p>
    <w:p w14:paraId="3BE97F3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от несанкционированного доступа</w:t>
      </w:r>
    </w:p>
    <w:p w14:paraId="07C1F4E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6DD749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Несанкционированный доступ к данным Системы должен быть ограничен следующими средствами:</w:t>
      </w:r>
    </w:p>
    <w:p w14:paraId="68CFD9C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административными и организационными средствами - размещение серверного и коммуникационного оборудования ПЦ Системы и средств обеспечения ее бесперебойной работы должно осуществляться оператором в физически защищенных помещениях. Доступ в указанные помещения должен быть строго ограничен с помощью соответствующих технических средств контроля. Должны быть разработаны специальные административные регламенты, контролирующие порядок доступа в указанные помещения, а также регулирующие доступ к данным Системы;</w:t>
      </w:r>
    </w:p>
    <w:p w14:paraId="08E2248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административными программными средствами операционной системы к отдельным ее компонентам и приложениям;</w:t>
      </w:r>
    </w:p>
    <w:p w14:paraId="669FE6D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ограничение доступа к данным Системы административными программными средствами СУБД в соответствии с ролями пользователей;</w:t>
      </w:r>
    </w:p>
    <w:p w14:paraId="1F68C9B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межсетевыми экранами для отделения сетей общего пользования от создаваемых в рамках Системы ведомственных сетей с особыми требованиями к безопасности, которые должны быть определены соответствующими правилами, обеспечивающими сетевую безопасность;</w:t>
      </w:r>
    </w:p>
    <w:p w14:paraId="120F16A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записываемая на транспортную карту информация, помимо встроенных средств криптозащиты микропроцессора, должна быть защищена от несанкционированной модификации с помощью специализированных математических и криптографических алгоритмов;</w:t>
      </w:r>
    </w:p>
    <w:p w14:paraId="67E4956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способы управления ключами доступа для карт стандарта MIFARE и CIPURSE должны обеспечивать возможность применения схемы диверсификации ключей доступа для каждого сектора/файла бесконтактного чипа транспортной карты, должны использоваться уникальные ключи доступа для каждой карты, каждого сектора/файла каждой карты, рассчитанные по алгоритму на основании уникальных параметров карты и транспортного приложения;</w:t>
      </w:r>
    </w:p>
    <w:p w14:paraId="4743711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должен обеспечиваться контроль корректности и целостности данных, служащих основанием взаиморасчетов в Системе.</w:t>
      </w:r>
    </w:p>
    <w:p w14:paraId="015785A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5AF5E3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3.1.9. Требования к сохранности информации при авариях</w:t>
      </w:r>
    </w:p>
    <w:p w14:paraId="03BF2CB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822622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Перечень событий, при которых обеспечивается сохранность информации в Системе:</w:t>
      </w:r>
    </w:p>
    <w:p w14:paraId="3A1D085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выключение электропитания в сетях общего пользования. Стабильность питания должна быть обеспечена устройствами резервного питания, обеспечивающими требуемые показатели по уровню, качеству, бесперебойности электропитания, в соответствии с регламентами обеспечения бесперебойной работы Системы;</w:t>
      </w:r>
    </w:p>
    <w:p w14:paraId="06D5C56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выход из строя серверного оборудования в результате механического повреждения его компонентов. Сохранность данных должна быть обеспечена в результате проведения резервного копирования данных, хранящихся в Системе.</w:t>
      </w:r>
    </w:p>
    <w:p w14:paraId="5201D08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Система должна быть реализована с применением «холодного» и «горячего» резервирования:</w:t>
      </w:r>
    </w:p>
    <w:p w14:paraId="2AAAF23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серверное оборудование («горячее» резервирование серверов);</w:t>
      </w:r>
    </w:p>
    <w:p w14:paraId="7B1BE46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коммуникационное оборудование (обеспечение каналов связи нескольких провайдеров и резервирование схем коммуникаций);</w:t>
      </w:r>
    </w:p>
    <w:p w14:paraId="78161FE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каналы связи (наличие проложенных запасных кабелей, линий связи);</w:t>
      </w:r>
    </w:p>
    <w:p w14:paraId="03D1DA4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дисковые накопители и схемы резервного копирования данных;</w:t>
      </w:r>
    </w:p>
    <w:p w14:paraId="24AF79B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оборотные фонды оборудования.</w:t>
      </w:r>
    </w:p>
    <w:p w14:paraId="7ADC08A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При наступлении событий, связанных с физическим уничтожением серверного оборудования Системы в целом либо отдельных его частей, восстановление Системы должно осуществляться в сроки и в порядке, определяемые соответствующими регламентами. В качестве источников информации для восстановления данных должны использоваться резервные копии данных, дистрибутивы Системы, операционной системы, СУБД и прочего ПО, задействованного при создании Системы.</w:t>
      </w:r>
    </w:p>
    <w:p w14:paraId="66443BC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62B6A7D8"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3.1.10. Требования по патентной чистоте</w:t>
      </w:r>
    </w:p>
    <w:p w14:paraId="1452062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9C2C33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Используемое в Системе программное обеспечение должно иметь законное происхождение и не нарушать авторские права третьих лиц.</w:t>
      </w:r>
    </w:p>
    <w:p w14:paraId="2FC8B01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117126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3.1.11. Требования по стандартизации и унификации</w:t>
      </w:r>
    </w:p>
    <w:p w14:paraId="2D2ADDC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608AF0A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Система должна использовать стандартные решения, базирующиеся на применении типовых протоколов и интерфейсов взаимодействия, предусматривающих возможность сопряжения и совместной работы оборудования и программного обеспечения разных производителей, а также для сопряжения с внешними информационными системами.</w:t>
      </w:r>
    </w:p>
    <w:p w14:paraId="4D3E72C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 качестве базового стандарта взаимодействия устройств регистрации проезда (транспортных терминалов), терминалов пополнения и транспортных карт, входящих в состав Системы, принимаются спецификации Mifare Classic 1k, Mifare Plus, Mifare Ultralight, CIPURSE.</w:t>
      </w:r>
    </w:p>
    <w:p w14:paraId="6FC64D2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Все технические решения, принятые в проекте, должны соответствовать требованиям национальных стандартов РФ или (при отсутствии) международных стандартов. Технические средства, применяемые в составе Системы, должны иметь сертификаты или другие документы предприятия-поставщика, подтверждающие их соответствие техническим условиям.</w:t>
      </w:r>
    </w:p>
    <w:p w14:paraId="2589C91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 силу присутствия в составе Системы большого количества рассредоточенных функциональных узлов и сжатых сроков ввода в эксплуатацию преимущество отдается унифицированным решениям. Такие решения должны обладать следующими свойствами:</w:t>
      </w:r>
    </w:p>
    <w:p w14:paraId="31F4A35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модульность;</w:t>
      </w:r>
    </w:p>
    <w:p w14:paraId="112A2F1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 поддержка технологических решений, используемых в микропроцессорных смарт-картах Mifare Classic, Mifare Plus, Mifare Ultralight, Java-картах с поддержкой эмуляции карты Mifare Classic, SIM-картах и мобильных устройствах с поддержкой технологии NFC </w:t>
      </w:r>
      <w:r w:rsidRPr="00534F77">
        <w:rPr>
          <w:rFonts w:ascii="Times New Roman" w:eastAsia="Times New Roman" w:hAnsi="Times New Roman" w:cs="Times New Roman"/>
          <w:color w:val="000000"/>
          <w:kern w:val="0"/>
          <w:sz w:val="24"/>
          <w:szCs w:val="24"/>
          <w:lang w:eastAsia="ru-RU"/>
          <w14:ligatures w14:val="none"/>
        </w:rPr>
        <w:lastRenderedPageBreak/>
        <w:t>(виртуальная транспортная карта в мобильном приложении), бесконтактных карт, полнофункционально поддерживающих ISO 14443 A и ISO/IEC 7816-4, не использующих проприетарные стандарты, банковских бесконтактных картах.</w:t>
      </w:r>
    </w:p>
    <w:p w14:paraId="1A5D8F4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24F3FD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3.1.12. Требования к мобильному приложению</w:t>
      </w:r>
    </w:p>
    <w:p w14:paraId="054FC2F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FF649C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3.1.12.1. Общие технические требования</w:t>
      </w:r>
    </w:p>
    <w:p w14:paraId="06783F6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E25983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Сервис и мобильные приложения должны обеспечивать безопасность обрабатываемых данных и сохраняемой информации:</w:t>
      </w:r>
    </w:p>
    <w:p w14:paraId="134DD74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безопасность данных сервиса и мобильных приложений должна быть обеспечена путем применения надежных средств шифрования данных и современных обновленных технологий проектирования и разработки;</w:t>
      </w:r>
    </w:p>
    <w:p w14:paraId="2C49132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 сервис должен обеспечивать безопасность и конфиденциальность информации, в том числе персональных данных, а также соответствовать требованиям Федерального </w:t>
      </w:r>
      <w:hyperlink r:id="rId4" w:history="1">
        <w:r w:rsidRPr="00534F77">
          <w:rPr>
            <w:rFonts w:ascii="Times New Roman" w:eastAsia="Times New Roman" w:hAnsi="Times New Roman" w:cs="Times New Roman"/>
            <w:color w:val="000000"/>
            <w:kern w:val="0"/>
            <w:sz w:val="24"/>
            <w:szCs w:val="24"/>
            <w:u w:val="single"/>
            <w:lang w:eastAsia="ru-RU"/>
            <w14:ligatures w14:val="none"/>
          </w:rPr>
          <w:t>закона</w:t>
        </w:r>
      </w:hyperlink>
      <w:r w:rsidRPr="00534F77">
        <w:rPr>
          <w:rFonts w:ascii="Times New Roman" w:eastAsia="Times New Roman" w:hAnsi="Times New Roman" w:cs="Times New Roman"/>
          <w:color w:val="000000"/>
          <w:kern w:val="0"/>
          <w:sz w:val="24"/>
          <w:szCs w:val="24"/>
          <w:lang w:eastAsia="ru-RU"/>
          <w14:ligatures w14:val="none"/>
        </w:rPr>
        <w:t xml:space="preserve"> от 27 июля 2006 № 152-ФЗ «О персональных данных», </w:t>
      </w:r>
      <w:hyperlink r:id="rId5" w:history="1">
        <w:r w:rsidRPr="00534F77">
          <w:rPr>
            <w:rFonts w:ascii="Times New Roman" w:eastAsia="Times New Roman" w:hAnsi="Times New Roman" w:cs="Times New Roman"/>
            <w:color w:val="000000"/>
            <w:kern w:val="0"/>
            <w:sz w:val="24"/>
            <w:szCs w:val="24"/>
            <w:u w:val="single"/>
            <w:lang w:eastAsia="ru-RU"/>
            <w14:ligatures w14:val="none"/>
          </w:rPr>
          <w:t>постановления</w:t>
        </w:r>
      </w:hyperlink>
      <w:r w:rsidRPr="00534F77">
        <w:rPr>
          <w:rFonts w:ascii="Times New Roman" w:eastAsia="Times New Roman" w:hAnsi="Times New Roman" w:cs="Times New Roman"/>
          <w:color w:val="000000"/>
          <w:kern w:val="0"/>
          <w:sz w:val="24"/>
          <w:szCs w:val="24"/>
          <w:lang w:eastAsia="ru-RU"/>
          <w14:ligatures w14:val="none"/>
        </w:rPr>
        <w:t xml:space="preserve"> Правительства РФ от 01.11.2012 № 1119 «Об утверждении требований к защите персональных данных при их обработке в информационных системах персональных данных» 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 </w:t>
      </w:r>
      <w:hyperlink r:id="rId6" w:history="1">
        <w:r w:rsidRPr="00534F77">
          <w:rPr>
            <w:rFonts w:ascii="Times New Roman" w:eastAsia="Times New Roman" w:hAnsi="Times New Roman" w:cs="Times New Roman"/>
            <w:color w:val="000000"/>
            <w:kern w:val="0"/>
            <w:sz w:val="24"/>
            <w:szCs w:val="24"/>
            <w:u w:val="single"/>
            <w:lang w:eastAsia="ru-RU"/>
            <w14:ligatures w14:val="none"/>
          </w:rPr>
          <w:t>приказов</w:t>
        </w:r>
      </w:hyperlink>
      <w:r w:rsidRPr="00534F77">
        <w:rPr>
          <w:rFonts w:ascii="Times New Roman" w:eastAsia="Times New Roman" w:hAnsi="Times New Roman" w:cs="Times New Roman"/>
          <w:color w:val="000000"/>
          <w:kern w:val="0"/>
          <w:sz w:val="24"/>
          <w:szCs w:val="24"/>
          <w:lang w:eastAsia="ru-RU"/>
          <w14:ligatures w14:val="none"/>
        </w:rPr>
        <w:t xml:space="preserve"> ФСТЭК России от 18 февраля 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а также иным требованиям законодательства Российской Федерации в области обеспечения безопасности информации;</w:t>
      </w:r>
    </w:p>
    <w:p w14:paraId="0A701D1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сервис должен обеспечивать безопасное подключение и создание защищенного канала связи с внешними системами при необходимости подключения к таким системам;</w:t>
      </w:r>
    </w:p>
    <w:p w14:paraId="0A18494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на системном уровне защита информации должна осуществляться встроенными средствами защиты используемой ОС;</w:t>
      </w:r>
    </w:p>
    <w:p w14:paraId="60C1024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на уровне СУБД сервиса защита информации должна осуществляться с использованием механизмов владельцев схем БД, ролей, уникальных идентификаторов и паролей пользователей БД;</w:t>
      </w:r>
    </w:p>
    <w:p w14:paraId="6781994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на прикладном уровне защита информации должна обеспечиваться за счет использования средств администрирования в части разграничения прав доступа пользователей к функциям и данным программных компонентов;</w:t>
      </w:r>
    </w:p>
    <w:p w14:paraId="71E18B0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для целей защиты данных в БД сервиса от несанкционированного доступа пользователи мобильных приложений не должны иметь доступа непосредственно к СУБД сервиса;</w:t>
      </w:r>
    </w:p>
    <w:p w14:paraId="749ECC9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все данные из публичной сети Интернет в сторону сервиса должны передаваться по протоколу HTTPS с использованием доверенного SSL-сертификата, длина открытого ключа которого не менее 2048 бит для RSA и 256 бит для ECC;</w:t>
      </w:r>
    </w:p>
    <w:p w14:paraId="0B1C19F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мобильные приложения при установке соединения должны проверять принадлежность SSL-сертификата соответствующему домену, а также срок его действия и подлинность;</w:t>
      </w:r>
    </w:p>
    <w:p w14:paraId="501D19D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сервис и мобильные приложения не должны локально хранить данные банковских карт пользователей и других платежных систем, которых будет достаточно для совершения платежа при их раскрытии.</w:t>
      </w:r>
    </w:p>
    <w:p w14:paraId="0774D8F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Сервис и мобильные приложения должны обеспечивать надежность работы:</w:t>
      </w:r>
    </w:p>
    <w:p w14:paraId="28B38A3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надежность работы сервиса и мобильных приложений должна быть обеспечена путем применения современных и обновленных технологий проектирования и разработки;</w:t>
      </w:r>
    </w:p>
    <w:p w14:paraId="0ACA32B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 для защиты от программных и аппаратных сбоев администратор сервера сервиса должен обеспечить резервирование и дублирование критически важных аппаратных </w:t>
      </w:r>
      <w:r w:rsidRPr="00534F77">
        <w:rPr>
          <w:rFonts w:ascii="Times New Roman" w:eastAsia="Times New Roman" w:hAnsi="Times New Roman" w:cs="Times New Roman"/>
          <w:color w:val="000000"/>
          <w:kern w:val="0"/>
          <w:sz w:val="24"/>
          <w:szCs w:val="24"/>
          <w:lang w:eastAsia="ru-RU"/>
          <w14:ligatures w14:val="none"/>
        </w:rPr>
        <w:lastRenderedPageBreak/>
        <w:t>средств с возможностью быстрого переключения без длительной остановки работы сервиса;</w:t>
      </w:r>
    </w:p>
    <w:p w14:paraId="0A07EB4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программные компоненты и данные сервиса и ОС сервера периодически должны проходить процедуру резервного копирования в независимое от основной системы безопасное хранилище данных. В случае критического повреждения данных из-за сбоев аппаратного обеспечения или компонентов ОС необходимо провести восстановление данных из резервной копии;</w:t>
      </w:r>
    </w:p>
    <w:p w14:paraId="6CD8B12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сервис должен сохранять работоспособность и обеспечивать восстановление своих функций при возникновении следующих внештатных ситуаций:</w:t>
      </w:r>
    </w:p>
    <w:p w14:paraId="5010A97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при сбоях в системе электроснабжения аппаратной части, приводящих к перезагрузке ОС. Восстановление работы сервиса должно происходить после корректного перезапуска ОС и штатного запуска системных программных компонентов;</w:t>
      </w:r>
    </w:p>
    <w:p w14:paraId="2A41152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при ошибках в работе аппаратных средств (кроме случаев физического или логического сбоя носителей информации сервера). Восстановление функции ПО возлагается на ОС;</w:t>
      </w:r>
    </w:p>
    <w:p w14:paraId="1DD5C02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при ошибках, связанных с программным обеспечением (ОС, драйверы устройств, системные компоненты). Восстановление работоспособности возлагается на ОС;</w:t>
      </w:r>
    </w:p>
    <w:p w14:paraId="2C3A68F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возможные отказы и сбои в работе сервиса не должны приводить к разрушению данных;</w:t>
      </w:r>
    </w:p>
    <w:p w14:paraId="57D9DE2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при возникновении сбоев Система должна автоматически восстанавливать свою работоспособность после устранения сбоев и корректного перезапуска аппаратного обеспечения (за исключением случаев повреждения рабочих носителей информации с исполняемым программным кодом);</w:t>
      </w:r>
    </w:p>
    <w:p w14:paraId="5C2BE21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ПО должно обеспечивать корректную обработку ошибочных ситуаций с возможностью дальнейшего продолжения работы без аварийного закрытия подсистем, за исключением случаев, когда ошибка делает дальнейшую работу невозможной.</w:t>
      </w:r>
    </w:p>
    <w:p w14:paraId="1A8CA1F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02E108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3.1.12.2. Технические требования к сервису</w:t>
      </w:r>
    </w:p>
    <w:p w14:paraId="223D647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844C78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Базовые аппаратные, программные и организационные требования к серверу для сервиса:</w:t>
      </w:r>
    </w:p>
    <w:p w14:paraId="71A7881E" w14:textId="77777777" w:rsidR="00534F77" w:rsidRPr="00534F77" w:rsidRDefault="00534F77" w:rsidP="00534F7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архитектура CPU: x64;</w:t>
      </w:r>
    </w:p>
    <w:p w14:paraId="431DCD53" w14:textId="77777777" w:rsidR="00534F77" w:rsidRPr="00534F77" w:rsidRDefault="00534F77" w:rsidP="00534F7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оперативная память: не менее 8 ГБ;</w:t>
      </w:r>
    </w:p>
    <w:p w14:paraId="695ACEAE" w14:textId="77777777" w:rsidR="00534F77" w:rsidRPr="00534F77" w:rsidRDefault="00534F77" w:rsidP="00534F7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диск: не менее 128 ГБ;</w:t>
      </w:r>
    </w:p>
    <w:p w14:paraId="5BB7C7C5" w14:textId="77777777" w:rsidR="00534F77" w:rsidRPr="00534F77" w:rsidRDefault="00534F77" w:rsidP="00534F7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скорость интернет-соединения: не менее 100 Мбит/с.;</w:t>
      </w:r>
    </w:p>
    <w:p w14:paraId="3477B33F" w14:textId="77777777" w:rsidR="00534F77" w:rsidRPr="00534F77" w:rsidRDefault="00534F77" w:rsidP="00534F7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val="en-US" w:eastAsia="ru-RU"/>
          <w14:ligatures w14:val="none"/>
        </w:rPr>
        <w:t xml:space="preserve">- </w:t>
      </w:r>
      <w:r w:rsidRPr="00534F77">
        <w:rPr>
          <w:rFonts w:ascii="Times New Roman" w:eastAsia="Times New Roman" w:hAnsi="Times New Roman" w:cs="Times New Roman"/>
          <w:color w:val="000000"/>
          <w:kern w:val="0"/>
          <w:sz w:val="24"/>
          <w:szCs w:val="24"/>
          <w:lang w:eastAsia="ru-RU"/>
          <w14:ligatures w14:val="none"/>
        </w:rPr>
        <w:t>ОС</w:t>
      </w:r>
      <w:r w:rsidRPr="00534F77">
        <w:rPr>
          <w:rFonts w:ascii="Times New Roman" w:eastAsia="Times New Roman" w:hAnsi="Times New Roman" w:cs="Times New Roman"/>
          <w:color w:val="000000"/>
          <w:kern w:val="0"/>
          <w:sz w:val="24"/>
          <w:szCs w:val="24"/>
          <w:lang w:val="en-US" w:eastAsia="ru-RU"/>
          <w14:ligatures w14:val="none"/>
        </w:rPr>
        <w:t xml:space="preserve">: Debian 11.3.0 Bullseye 64-bit </w:t>
      </w:r>
      <w:r w:rsidRPr="00534F77">
        <w:rPr>
          <w:rFonts w:ascii="Times New Roman" w:eastAsia="Times New Roman" w:hAnsi="Times New Roman" w:cs="Times New Roman"/>
          <w:color w:val="000000"/>
          <w:kern w:val="0"/>
          <w:sz w:val="24"/>
          <w:szCs w:val="24"/>
          <w:lang w:eastAsia="ru-RU"/>
          <w14:ligatures w14:val="none"/>
        </w:rPr>
        <w:t>и</w:t>
      </w:r>
      <w:r w:rsidRPr="00534F77">
        <w:rPr>
          <w:rFonts w:ascii="Times New Roman" w:eastAsia="Times New Roman" w:hAnsi="Times New Roman" w:cs="Times New Roman"/>
          <w:color w:val="000000"/>
          <w:kern w:val="0"/>
          <w:sz w:val="24"/>
          <w:szCs w:val="24"/>
          <w:lang w:val="en-US" w:eastAsia="ru-RU"/>
          <w14:ligatures w14:val="none"/>
        </w:rPr>
        <w:t xml:space="preserve"> </w:t>
      </w:r>
      <w:r w:rsidRPr="00534F77">
        <w:rPr>
          <w:rFonts w:ascii="Times New Roman" w:eastAsia="Times New Roman" w:hAnsi="Times New Roman" w:cs="Times New Roman"/>
          <w:color w:val="000000"/>
          <w:kern w:val="0"/>
          <w:sz w:val="24"/>
          <w:szCs w:val="24"/>
          <w:lang w:eastAsia="ru-RU"/>
          <w14:ligatures w14:val="none"/>
        </w:rPr>
        <w:t>выше</w:t>
      </w:r>
      <w:r w:rsidRPr="00534F77">
        <w:rPr>
          <w:rFonts w:ascii="Times New Roman" w:eastAsia="Times New Roman" w:hAnsi="Times New Roman" w:cs="Times New Roman"/>
          <w:color w:val="000000"/>
          <w:kern w:val="0"/>
          <w:sz w:val="24"/>
          <w:szCs w:val="24"/>
          <w:lang w:val="en-US" w:eastAsia="ru-RU"/>
          <w14:ligatures w14:val="none"/>
        </w:rPr>
        <w:t xml:space="preserve">. </w:t>
      </w:r>
      <w:r w:rsidRPr="00534F77">
        <w:rPr>
          <w:rFonts w:ascii="Times New Roman" w:eastAsia="Times New Roman" w:hAnsi="Times New Roman" w:cs="Times New Roman"/>
          <w:color w:val="000000"/>
          <w:kern w:val="0"/>
          <w:sz w:val="24"/>
          <w:szCs w:val="24"/>
          <w:lang w:eastAsia="ru-RU"/>
          <w14:ligatures w14:val="none"/>
        </w:rPr>
        <w:t>Администратором сервера должна быть выполнена минимальная серверная установка ОС с выбором системных утилит и SSH-сервера;</w:t>
      </w:r>
    </w:p>
    <w:p w14:paraId="6F245A31" w14:textId="77777777" w:rsidR="00534F77" w:rsidRPr="00534F77" w:rsidRDefault="00534F77" w:rsidP="00534F7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сервер должен быть доступен из сети Интернет по внешним портам 80/443 и статическому IP-адресу с привязкой к DNS-адресам для REST API и административного интерфейса сервиса;</w:t>
      </w:r>
    </w:p>
    <w:p w14:paraId="60A4EFA0" w14:textId="77777777" w:rsidR="00534F77" w:rsidRPr="00534F77" w:rsidRDefault="00534F77" w:rsidP="00534F7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сервер должен иметь доступ к серверам АСУОП;</w:t>
      </w:r>
    </w:p>
    <w:p w14:paraId="3289C7A2" w14:textId="77777777" w:rsidR="00534F77" w:rsidRPr="00534F77" w:rsidRDefault="00534F77" w:rsidP="00534F7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сервер должен иметь доступ к выделенному почтовому серверу без ограничений количества отправляемых писем;</w:t>
      </w:r>
    </w:p>
    <w:p w14:paraId="6ABC6B04" w14:textId="77777777" w:rsidR="00534F77" w:rsidRPr="00534F77" w:rsidRDefault="00534F77" w:rsidP="00534F7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сервер должен быть доступен из сети Интернет по SSH.</w:t>
      </w:r>
    </w:p>
    <w:p w14:paraId="5962582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CDC0ED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3.1.12.3. Функциональные требования к сервису</w:t>
      </w:r>
    </w:p>
    <w:p w14:paraId="1131CC3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E74DEE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Сервис должен предоставлять для мобильных приложений REST API в сети Интернет по защищенному протоколу HTTPS TLS 1.2 с применением дополнительного слоя сеансовой авторизации и защиты компонентов REST API на базе криптографических алгоритмов на эллиптических кривых. Сессия взаимодействия мобильного приложения и </w:t>
      </w:r>
      <w:r w:rsidRPr="00534F77">
        <w:rPr>
          <w:rFonts w:ascii="Times New Roman" w:eastAsia="Times New Roman" w:hAnsi="Times New Roman" w:cs="Times New Roman"/>
          <w:color w:val="000000"/>
          <w:kern w:val="0"/>
          <w:sz w:val="24"/>
          <w:szCs w:val="24"/>
          <w:lang w:eastAsia="ru-RU"/>
          <w14:ligatures w14:val="none"/>
        </w:rPr>
        <w:lastRenderedPageBreak/>
        <w:t>сервиса должна быть ограничена по времени, по истечении которого требуется повторная авторизация для открытия новой сессии. Множественные попытки неуспешной авторизации должны приводить к временной блокировке пользователя или устройства.</w:t>
      </w:r>
    </w:p>
    <w:p w14:paraId="249749B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Сервис состоит из функциональных модулей, доступных мобильным приложениям по REST API. Перечень всех возможных модулей:</w:t>
      </w:r>
    </w:p>
    <w:p w14:paraId="5AF39B2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системный журнал. Каждое событие в сервисе должно сохраняться в специальном журнале для последующего анализа изменения состояний различных сущностей сервиса, расследования причин возможных ошибок и разнообразных аналитических исследований;</w:t>
      </w:r>
    </w:p>
    <w:p w14:paraId="4E938D9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пользователь. После установки мобильного приложения пользователь может пройти процедуру авторизации в сервисе, используя адрес электронной почты и временный одноразовый код подтверждения, высланный в письме на указанный адрес. Возможны два варианта конфигурации данного модуля в части обязательности авторизации:</w:t>
      </w:r>
    </w:p>
    <w:p w14:paraId="0DACC29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авторизация пользователя обязательна для использования всех функциональных модулей сервиса;</w:t>
      </w:r>
    </w:p>
    <w:p w14:paraId="37B0D1D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авторизация пользователя необязательна для использования сервиса. Часть функциональных модулей сервиса доступна без авторизации:</w:t>
      </w:r>
    </w:p>
    <w:p w14:paraId="156E586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информация о компании;</w:t>
      </w:r>
    </w:p>
    <w:p w14:paraId="45415B1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публичная оферта;</w:t>
      </w:r>
    </w:p>
    <w:p w14:paraId="774FDFE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нормативные документы;</w:t>
      </w:r>
    </w:p>
    <w:p w14:paraId="4E4ED39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контактная информация службы поддержки пользователей АСУОП;</w:t>
      </w:r>
    </w:p>
    <w:p w14:paraId="4117A31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географические карты пунктов обслуживания в различных городах и населенных пунктах;</w:t>
      </w:r>
    </w:p>
    <w:p w14:paraId="42D795E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новости;</w:t>
      </w:r>
    </w:p>
    <w:p w14:paraId="639E606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вопросы и ответы;</w:t>
      </w:r>
    </w:p>
    <w:p w14:paraId="4DE57D6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обратная связь;</w:t>
      </w:r>
    </w:p>
    <w:p w14:paraId="7808A96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дополнительные сервисы (часть сервисов может требовать авторизацию пользователя);</w:t>
      </w:r>
    </w:p>
    <w:p w14:paraId="7F582EE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баннеры для главного экрана мобильных приложений (часть баннеров может требовать авторизацию пользователя);</w:t>
      </w:r>
    </w:p>
    <w:p w14:paraId="750C6D98" w14:textId="77777777" w:rsidR="00534F77" w:rsidRPr="00534F77" w:rsidRDefault="00534F77" w:rsidP="00534F7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профиль. Авторизированный пользователь имеет профиль, привязанный к адресу электронной почты. В профиль входит следующая общая информация: адрес электронной почты, предпочтительный язык, настройки уведомлений по электронной почте о системных событиях в сервисе для профиля. В профиль также может входить дополнительная информация из прочих функциональных модулей. Возможны два варианта конфигурации данного модуля:</w:t>
      </w:r>
    </w:p>
    <w:p w14:paraId="78D54F09" w14:textId="77777777" w:rsidR="00534F77" w:rsidRPr="00534F77" w:rsidRDefault="00534F77" w:rsidP="00534F7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персональный профиль с именем и фамилией пользователя;</w:t>
      </w:r>
    </w:p>
    <w:p w14:paraId="2A45FEFD" w14:textId="77777777" w:rsidR="00534F77" w:rsidRPr="00534F77" w:rsidRDefault="00534F77" w:rsidP="00534F7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обезличенный профиль пользователя;</w:t>
      </w:r>
    </w:p>
    <w:p w14:paraId="5A53E6FB" w14:textId="77777777" w:rsidR="00534F77" w:rsidRPr="00534F77" w:rsidRDefault="00534F77" w:rsidP="00534F7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приложения. К единому профилю пользователя могут быть привязаны несколько экземпляров мобильных приложений, установленных на различных устройствах. Пользователь может под своим единым профилем с одного устройства удаленно деактивировать авторизацию на другом скомпрометированном или утраченном устройстве (даже если оно выключено или не в сети). К конкретным экземплярам приложений привязаны различные события в сервисе, которые можно проследить в системном журнале и в прочих модулях. Переустановка мобильных приложений не влияет на сохраненную информацию в профиле;</w:t>
      </w:r>
    </w:p>
    <w:p w14:paraId="5FD1186D" w14:textId="77777777" w:rsidR="00534F77" w:rsidRPr="00534F77" w:rsidRDefault="00534F77" w:rsidP="00534F7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информация о компании. Можно описать общую информацию о компании и АСУОП для специального раздела мобильных приложений;</w:t>
      </w:r>
    </w:p>
    <w:p w14:paraId="73A3075A" w14:textId="77777777" w:rsidR="00534F77" w:rsidRPr="00534F77" w:rsidRDefault="00534F77" w:rsidP="00534F7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публичная оферта. При прохождении процедуры авторизации в сервисе пользователю может быть предложено согласиться с публичной офертой, указанной на сайте;</w:t>
      </w:r>
    </w:p>
    <w:p w14:paraId="505E0E44" w14:textId="77777777" w:rsidR="00534F77" w:rsidRPr="00534F77" w:rsidRDefault="00534F77" w:rsidP="00534F7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lastRenderedPageBreak/>
        <w:t>- нормативные документы. Можно указать URL-ссылку на страницу с нормативными документами для специального раздела мобильных приложений;</w:t>
      </w:r>
    </w:p>
    <w:p w14:paraId="4356293C" w14:textId="77777777" w:rsidR="00534F77" w:rsidRPr="00534F77" w:rsidRDefault="00534F77" w:rsidP="00534F7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контактная информация службы поддержки пользователей АСУОП. Указываются телефон, адрес электронной почты и сайта для специального раздела в мобильных приложениях. Дополнительно могут быть указаны ссылки на страницы в различных социальных сетях;</w:t>
      </w:r>
    </w:p>
    <w:p w14:paraId="5B78B72A" w14:textId="77777777" w:rsidR="00534F77" w:rsidRPr="00534F77" w:rsidRDefault="00534F77" w:rsidP="00534F7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географические карты пунктов обслуживания в различных городах и населенных пунктах. Наборы географических карт и точек на них. Для точек на карте можно указывать различное описание, а также назначать различные свойства для построения фильтров;</w:t>
      </w:r>
    </w:p>
    <w:p w14:paraId="4117B45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новости. Публикуемые новости в виде текста в HTML-разметке с возможностью вставки изображений. Новости могут быть привязаны к выбранному пользователем городу или населенному пункту. Новости могут быть закреплены для показа на главном экране. В зависимости от настроек в профиле уведомления о новостях могут быть отправлены на электронную почту пользователя или в виде Push-уведомления на мобильные устройства;</w:t>
      </w:r>
    </w:p>
    <w:p w14:paraId="456DCDD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вопросы и ответы. Публикуемые часто задаваемые вопросы и ответы на них в виде текста в HTML-разметке с возможностью вставки изображений. Вопросы и ответы могут быть привязаны к выбранному пользователем городу или населенному пункту;</w:t>
      </w:r>
    </w:p>
    <w:p w14:paraId="207E63F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обратная связь. Форма обратной связи для мобильных приложений с указанием адреса электронной почты для получения ответа, номера транспортной карты, темы обращения, текста сообщения и с возможностью отправки снимков с камеры мобильного устройства. Форма формирует письмо на заданный адрес электронной почты службы поддержки пользователей;</w:t>
      </w:r>
    </w:p>
    <w:p w14:paraId="2BCE7AD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дополнительные сервисы. Данный вид сервисов может располагаться как во внутренних разделах мобильных приложений, так и загружаться во внутренний браузер мобильного приложения с внешних сайтов. Некоторые сервисы могут требовать обязательной авторизации:</w:t>
      </w:r>
    </w:p>
    <w:p w14:paraId="2B4B37B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сервис «Маршруты города». Сервис информирования пассажиров, позволяющий в режиме реального времени отслеживать местоположение транспортных средств общественного транспорта города, видеть время прибытия транспортных средств на остановочный пункт, видеть стоимость проезда, строить маршрут;</w:t>
      </w:r>
    </w:p>
    <w:p w14:paraId="7FA618E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баннеры для главного экрана мобильных приложений. Баннеры могут быть привязаны к выбранному пользователем городу или населенному пункту. Баннеры состоят из изображения и описаний, а также содержат ссылку для перехода во внутренний раздел мобильного приложения или на страницу сайта;</w:t>
      </w:r>
    </w:p>
    <w:p w14:paraId="2215A46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операции с транспортными картами;</w:t>
      </w:r>
    </w:p>
    <w:p w14:paraId="335067C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типы поддерживаемых транспортных карт АСУОП:</w:t>
      </w:r>
    </w:p>
    <w:p w14:paraId="2EA9C96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MIFARE Classic;</w:t>
      </w:r>
    </w:p>
    <w:p w14:paraId="42A16B2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CIPURSE;</w:t>
      </w:r>
    </w:p>
    <w:p w14:paraId="4597DFF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виртуальная транспортная карта (HCE);</w:t>
      </w:r>
    </w:p>
    <w:p w14:paraId="6E775CF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режимы работы с транспортной картой:</w:t>
      </w:r>
    </w:p>
    <w:p w14:paraId="743775C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по номеру транспортной карты. Оформленные в данном режиме операции могут быть записаны в транспортном терминале оплаты проезда при поездке на следующий день. Если в сервисе доступен режим NFC, то записать оформленную и оплаченную операцию можно в мобильном устройстве с поддержкой NFC и данного типа транспортных карт;</w:t>
      </w:r>
    </w:p>
    <w:p w14:paraId="0EAF51A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 по физической или виртуальной транспортной карте, считанной соответственно по NFC или HCE мобильным устройством с поддержкой данного типа карт. Оформленные в данном режиме операции могут быть автоматически отменены, если операция не была записана на транспортную карту в течение некоторого предопределенного времени, при этом денежные средства будут возвращены пользователю на банковскую карту (если </w:t>
      </w:r>
      <w:r w:rsidRPr="00534F77">
        <w:rPr>
          <w:rFonts w:ascii="Times New Roman" w:eastAsia="Times New Roman" w:hAnsi="Times New Roman" w:cs="Times New Roman"/>
          <w:color w:val="000000"/>
          <w:kern w:val="0"/>
          <w:sz w:val="24"/>
          <w:szCs w:val="24"/>
          <w:lang w:eastAsia="ru-RU"/>
          <w14:ligatures w14:val="none"/>
        </w:rPr>
        <w:lastRenderedPageBreak/>
        <w:t>интернет-эквайринг поддерживает возврат покупок) или зарезервированы для использования в качестве скидки при оформлении новых операций;</w:t>
      </w:r>
    </w:p>
    <w:p w14:paraId="76DC4A3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типы операций с балансом транспортной карты:</w:t>
      </w:r>
    </w:p>
    <w:p w14:paraId="7C17CB9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проверка баланса. В режиме работы с картой по NFC или HCE доступен актуальный баланс, считанный с физической или виртуальной транспортной карты. В режиме работы с картой по ее номеру баланс может быть неактуален и соответствует последней зарегистрированной в АСУОП выгрузке транспортного терминала оплаты проезда или пополнения;</w:t>
      </w:r>
    </w:p>
    <w:p w14:paraId="37EA2EE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пополнение баланса по текущему тарифу. Оформление операций пополнения осуществляется через соответствующую подсистему АСУОП в зависимости от режима работы с картой;</w:t>
      </w:r>
    </w:p>
    <w:p w14:paraId="2E16460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смена тарифа на транспортной карте (возможна только в режиме работы с картой по NFC или HCE). Оформление операций смены тарифа осуществляется через подсистемы АСУОП, поддерживающие работу с физической или виртуальной транспортной картой. Записать операцию данного типа на транспортную карту можно только в мобильном устройстве с поддержкой NFC или HCE и данного вида карт;</w:t>
      </w:r>
    </w:p>
    <w:p w14:paraId="2789934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оплата оформленной операции с балансом транспортной карты. Оплатить операцию можно с банковской карты любого банка через интернет-эквайринг. При оплате можно запомнить банковскую карту для последующих быстрых платежей без заполнения банковских атрибутов карты. Если платеж не поступит в отведенное время, то оформленная в сервисе операция будет автоматически отменена;</w:t>
      </w:r>
    </w:p>
    <w:p w14:paraId="63E2B8C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оплата оформленной операции с балансом транспортной карты через систему быстрых платежей (СБП). Оплатить операцию можно через систему быстрых платежей (СБП). Если платеж не поступит в отведенное время, то оформленная в сервисе операция будет автоматически отменена;</w:t>
      </w:r>
    </w:p>
    <w:p w14:paraId="0BD7321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запись оформленной и оплаченной операции на транспортную карту. Если в сервисе доступен режим работы с картой по NFC или HCE, то записать операцию на транспортную карту можно непосредственно в мобильном устройстве с поддержкой NFC или HCE и данного вида карт. В противном случае операцию (кроме смены тарифа) можно записать только в транспортном терминале оплаты проезда при поездке на следующий день. Если операция оформлена на мобильном устройстве с поддержкой NFC и карт данного вида, но при этом данная операция пока не записана на транспортную карту, то в отведенное время на данное устройство будет отправлено push-уведомление с напоминанием о возможности записи операции;</w:t>
      </w:r>
    </w:p>
    <w:p w14:paraId="59A94BA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 сервисе должна быть реализована история операций с транспортными картами, оформленных в мобильных приложениях, привязанных к профилю пользователя;</w:t>
      </w:r>
    </w:p>
    <w:p w14:paraId="4EC7774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избранные транспортные карты пользователя. Пользователь может сохранить в профиле транспортные карты для быстрого доступа, назначить им имя и задать цвет;</w:t>
      </w:r>
    </w:p>
    <w:p w14:paraId="5538523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история поездок по транспортным картам. Информация об оплате проезда транспортными картами доступна для просмотра на следующий день после совершения поездки в транспорте. Отображаются поездки, совершенные за последние 30 дней, по транспортным картам, по которым пользователь в привязанном к профилю мобильном приложении оформил и оплатил хотя бы одну операцию за последние N дней (значение N определяет заказчик в процессе внедрения сервиса в эксплуатацию). Сервис получает информацию о поездках по транспортным картам через соответствующую подсистему АСУОП заказчика.</w:t>
      </w:r>
    </w:p>
    <w:p w14:paraId="6CB7A76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Сервис должен иметь административный интерфейс для отслеживания внутреннего состояния, внешних запросов, оформленных в мобильных приложениях операций с транспортными картами, для управления пользователями и мобильными устройствами, а также для дистанционного информационного наполнения различных разделов мобильных приложений. Доступ к административному интерфейсу для администраторов и </w:t>
      </w:r>
      <w:r w:rsidRPr="00534F77">
        <w:rPr>
          <w:rFonts w:ascii="Times New Roman" w:eastAsia="Times New Roman" w:hAnsi="Times New Roman" w:cs="Times New Roman"/>
          <w:color w:val="000000"/>
          <w:kern w:val="0"/>
          <w:sz w:val="24"/>
          <w:szCs w:val="24"/>
          <w:lang w:eastAsia="ru-RU"/>
          <w14:ligatures w14:val="none"/>
        </w:rPr>
        <w:lastRenderedPageBreak/>
        <w:t>операторов должен регулироваться многоуровневым разграничением прав на составные части интерфейса и управляемых им сущностей для различных групп доступа.</w:t>
      </w:r>
    </w:p>
    <w:p w14:paraId="5C9E11E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722A68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3.1.12.4. Требования к интернет-эквайрингу для сервиса</w:t>
      </w:r>
    </w:p>
    <w:p w14:paraId="475ABB4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ECF0B1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 рамках данного ТЗ платежи по операциям с транспортными картами должны проводиться через интернет-эквайринг или систему быстрых платежей (СБП). Интерфейс взаимодействия с интернет-эквайрингом должен быть на базе REST API.</w:t>
      </w:r>
    </w:p>
    <w:p w14:paraId="67E8BCE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Конфигурация интернет-эквайринга помимо базового функционала должна включать в себя следующие опции в соответствии с терминами интернет-эквайринга:</w:t>
      </w:r>
    </w:p>
    <w:p w14:paraId="66A3E46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оплата по связкам. Позволяет пользователю запоминать банковскую карту и в дальнейшем не вводить ее атрибуты при оплате;</w:t>
      </w:r>
    </w:p>
    <w:p w14:paraId="387F02C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SSL-платеж и разрешение «Может проводить оплату без подтверждения CVC». Позволяет проводить рекуррентные оплаты по связкам без подтверждения по SMS через 3DSecure для быстрого пополнения транспортных карт без сворачивания мобильного приложения. В такой конфигурации только первая оплата по карте при создании связки требует обязательного подтверждения по SMS через 3DSecure, а все последующие уже не требуют. Если пользователь не выбрал опцию «запомнить банковскую карту», то все платежи также требуют обязательного подтверждения по SMS;</w:t>
      </w:r>
    </w:p>
    <w:p w14:paraId="7B99D28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отмена оплаты заказа в эквайринге (reverseOrder). Данная опция используется при возврате денежных средств пользователю на банковскую карту, если выполнить оплаченную операцию с транспортной картой невозможно;</w:t>
      </w:r>
    </w:p>
    <w:p w14:paraId="572E36C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 в интернет-эквайринге может быть подключена услуга фискализации всех проводимых платежей в соответствии с Федеральным </w:t>
      </w:r>
      <w:hyperlink r:id="rId7" w:history="1">
        <w:r w:rsidRPr="00534F77">
          <w:rPr>
            <w:rFonts w:ascii="Times New Roman" w:eastAsia="Times New Roman" w:hAnsi="Times New Roman" w:cs="Times New Roman"/>
            <w:color w:val="000000"/>
            <w:kern w:val="0"/>
            <w:sz w:val="24"/>
            <w:szCs w:val="24"/>
            <w:u w:val="single"/>
            <w:lang w:eastAsia="ru-RU"/>
            <w14:ligatures w14:val="none"/>
          </w:rPr>
          <w:t>законом</w:t>
        </w:r>
      </w:hyperlink>
      <w:r w:rsidRPr="00534F77">
        <w:rPr>
          <w:rFonts w:ascii="Times New Roman" w:eastAsia="Times New Roman" w:hAnsi="Times New Roman" w:cs="Times New Roman"/>
          <w:color w:val="000000"/>
          <w:kern w:val="0"/>
          <w:sz w:val="24"/>
          <w:szCs w:val="24"/>
          <w:lang w:eastAsia="ru-RU"/>
          <w14:ligatures w14:val="none"/>
        </w:rPr>
        <w:t xml:space="preserve"> от 22.05.2003 № 54-ФЗ «О применении контрольно-кассовой техники при осуществлении расчетов в Российской Федерации».</w:t>
      </w:r>
    </w:p>
    <w:p w14:paraId="22F8FAF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4C09AD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3.1.12.5. Технические требования к мобильным приложениям</w:t>
      </w:r>
    </w:p>
    <w:p w14:paraId="2C00098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87A9CC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Мобильные приложения должны учитывать возможности их использования как на последних версиях мобильных операционных систем, так и на предыдущих. По мере выпуска новых версий мобильных операционных систем мобильные приложения адаптируются к ним в течение срока действия договора. Минимально поддерживаемые версии мобильных операционных систем следующие:</w:t>
      </w:r>
    </w:p>
    <w:p w14:paraId="32DDF14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Android - версия 5.0 и выше;</w:t>
      </w:r>
    </w:p>
    <w:p w14:paraId="077E59A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iOS - версия 13 и выше.</w:t>
      </w:r>
    </w:p>
    <w:p w14:paraId="1543521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Мобильные приложения должны быть нативными и разрабатываться с применением стандартных инструментальных средств, поставляемых производителями мобильных операционных систем.</w:t>
      </w:r>
    </w:p>
    <w:p w14:paraId="52B0E2B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Интерфейс, дизайн и эргономика мобильных приложений должны быть реализованы в соответствии с ГОСТ Р ИСО 9241-210-2016 «Эргономика взаимодействия человек - система. Часть 210. Человекоориентированное проектирование интерактивных систем» и официальными рекомендациями производителей мобильных операционных систем по разработке приложений: iOS Human Interface Guidelines для iOS и Android Design Principles для Android. Интерфейс мобильных приложений должен быть адаптивным к различным размерам экранов устройств. Дизайн, пользовательский интерфейс, навигация и сценарии взаимодействия в мобильных приложениях должны быть разработаны и являются типовым и единообразным решением.</w:t>
      </w:r>
    </w:p>
    <w:p w14:paraId="66F686A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Все мобильные приложения должны соответствовать формальной процедуре проверки (модерации) производителей мобильных ОС перед процедурой публикации в магазинах приложений.</w:t>
      </w:r>
    </w:p>
    <w:p w14:paraId="1A99B94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6647F4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lastRenderedPageBreak/>
        <w:t>3.1.12.6. Функциональные требования к мобильным приложениям</w:t>
      </w:r>
    </w:p>
    <w:p w14:paraId="2873950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528AC9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Мобильные приложения должны взаимодействовать с сервисом по REST API в сети Интернет по защищенному протоколу HTTPS TLS 1.2 с применением дополнительного слоя сеансовой авторизации и защиты компонентов REST API на базе криптографических алгоритмов на эллиптических кривых.</w:t>
      </w:r>
    </w:p>
    <w:p w14:paraId="3471290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Мобильные приложения должны функционировать как при наличии подключения к сети Интернет, так и при его отсутствии. При отсутствии подключения к сети Интернет доступны ограниченные функции, работа которых возможна без непосредственного подключения к сервису. В этом случае приложением используются сохраненные данные на момент последней завершенной сессии приложения в сети Интернет.</w:t>
      </w:r>
    </w:p>
    <w:p w14:paraId="743F5F7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Мобильные приложения состоят из функциональных модулей. Перечень всех возможных модулей в рамках ТЗ:</w:t>
      </w:r>
    </w:p>
    <w:p w14:paraId="3E3EFA8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экран загрузки. Отображается сразу после запуска приложения. Содержит логотип, слоган, название региона и индикатор загрузки. Экран необходим для инициализации требуемых для приложения функций;</w:t>
      </w:r>
    </w:p>
    <w:p w14:paraId="111CF46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пользователь. После установки мобильного приложения пользователь может пройти процедуру авторизации в сервисе, используя адрес электронной почты и временный одноразовый код подтверждения, высланный в письме на указанный адрес. Возможны два варианта конфигурации данного модуля в части обязательности авторизации:</w:t>
      </w:r>
    </w:p>
    <w:p w14:paraId="1ED9604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авторизация пользователя в сервисе обязательна для использования всех функциональных модулей мобильного приложения;</w:t>
      </w:r>
    </w:p>
    <w:p w14:paraId="144F282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авторизация пользователя в сервисе необязательна для использования мобильного приложения. Часть функциональных модулей мобильного приложения доступна без авторизации:</w:t>
      </w:r>
    </w:p>
    <w:p w14:paraId="3BC37DD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экран загрузки;</w:t>
      </w:r>
    </w:p>
    <w:p w14:paraId="55C0552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главный экран;</w:t>
      </w:r>
    </w:p>
    <w:p w14:paraId="4E8EEEF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баннеры для главного экрана мобильных приложений (часть баннеров может требовать авторизацию пользователя);</w:t>
      </w:r>
    </w:p>
    <w:p w14:paraId="5C73407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информация о компании;</w:t>
      </w:r>
    </w:p>
    <w:p w14:paraId="4C7E00C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публичная оферта;</w:t>
      </w:r>
    </w:p>
    <w:p w14:paraId="18F0DEC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нормативные документы;</w:t>
      </w:r>
    </w:p>
    <w:p w14:paraId="6B9F8E9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контактная информация службы поддержки пользователей АСУОП;</w:t>
      </w:r>
    </w:p>
    <w:p w14:paraId="632E6BA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географические карты пунктов обслуживания в различных городах и населенных пунктах;</w:t>
      </w:r>
    </w:p>
    <w:p w14:paraId="06E4F16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новости;</w:t>
      </w:r>
    </w:p>
    <w:p w14:paraId="180E19C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вопросы и ответы;</w:t>
      </w:r>
    </w:p>
    <w:p w14:paraId="6FFF5F2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обратная связь;</w:t>
      </w:r>
    </w:p>
    <w:p w14:paraId="32F1302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дополнительные сервисы (часть сервисов может требовать авторизацию пользователя);</w:t>
      </w:r>
    </w:p>
    <w:p w14:paraId="69D241B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профиль. Авторизированный пользователь имеет профиль, привязанный к адресу электронной почты. В профиль входит следующая общая информация: адрес электронной почты, предпочтительный язык, настройки уведомлений о системных событиях для профиля по электронной почте и через Push-уведомления, настройки защиты входа по паролю и биометрии (при включении защиты при входе в приложение будут спрашиваться пароль или системные параметры биометрии пользователя). В профиль также может входить дополнительная информация из прочих функциональных модулей. Возможны два варианта конфигурации данного модуля:</w:t>
      </w:r>
    </w:p>
    <w:p w14:paraId="423087C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персональный профиль с именем и фамилией пользователя;</w:t>
      </w:r>
    </w:p>
    <w:p w14:paraId="5AD6169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обезличенный профиль пользователя;</w:t>
      </w:r>
    </w:p>
    <w:p w14:paraId="622D804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lastRenderedPageBreak/>
        <w:t>- приложения (устройства). К единому профилю пользователя может быть привязано несколько экземпляров мобильных приложений, установленных на различных устройствах. Пользователь может под своим единым профилем с одного устройства удаленно деактивировать авторизацию на другом скомпрометированном или утраченном устройстве (даже если оно выключено или не в сети). Переустановка мобильных приложений не влияет на сохраненную информацию в профиле;</w:t>
      </w:r>
    </w:p>
    <w:p w14:paraId="069E694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главный экран. Специальный экран, показываемый сразу после экрана загрузки приложения или после авторизации (если авторизация обязательна). Экран может содержать приветствие пользователя, закрепленные новости, динамические и статические баннеры, кнопки быстрого перехода в разделы приложения. Если специальный главный экран недоступен в сервисе, то в качестве главного экрана после загрузки приложения будет выступать экран по проверке баланса и пополнению транспортной карты;</w:t>
      </w:r>
    </w:p>
    <w:p w14:paraId="0639819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баннеры для главного экрана мобильных приложений. Баннеры могут быть привязаны к выбранному пользователем городу или населенному пункту. Баннеры состоят из изображения и описаний, а также содержат ссылку для перехода во внутренний раздел мобильного приложения или на страницу сайта;</w:t>
      </w:r>
    </w:p>
    <w:p w14:paraId="672D4B8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информация о компании. Можно описать общую информацию о компании и АСУОП для специального раздела мобильных приложений;</w:t>
      </w:r>
    </w:p>
    <w:p w14:paraId="4FB86E4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публичная оферта. При прохождении процедуры авторизации в сервисе в мобильном приложении пользователю может быть предложено согласиться с публичной офертой, указанной на сайте;</w:t>
      </w:r>
    </w:p>
    <w:p w14:paraId="716BCF5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нормативные документы. Можно указать URL-ссылку на страницу с нормативными документами для специального раздела мобильных приложений;</w:t>
      </w:r>
    </w:p>
    <w:p w14:paraId="4FFE413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контактная информация службы поддержки пользователей АСУОП. Указываются телефон, адрес электронной почты и сайта для специального раздела в мобильных приложениях. Дополнительно могут быть указаны ссылки на страницы в различных социальных сетях;</w:t>
      </w:r>
    </w:p>
    <w:p w14:paraId="68193B6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географические карты пунктов обслуживания в различных городах и населенных пунктах. Наборы географических карт и точек на них. Точки могут быть объединены в цветные кластеры с последующей детализацией при увеличении карты. Точки на карте могут иметь различное описание и всевозможные свойства, которые используются для построения фильтров. Должны быть реализованы режим карты и режим списка для пунктов обслуживания с показом подробной информации и текущего расстояния до устройства пользователя. Опционально возможен переход в стороннее мобильное приложение навигации для построения маршрута до места;</w:t>
      </w:r>
    </w:p>
    <w:p w14:paraId="2B0845B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новости. Публикуемые новости в виде текста в HTML-разметке с возможностью вставки изображений. Новости могут быть привязаны к выбранному пользователем городу или населенному пункту. Новости могут быть закреплены для показа на главном экране. В зависимости от настроек в профиле уведомления о новостях могут быть отправлены на электронную почту пользователя или в виде Push-уведомления на мобильные устройства;</w:t>
      </w:r>
    </w:p>
    <w:p w14:paraId="7766736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вопросы и ответы. Публикуемые часто задаваемые вопросы и ответы на них в виде текста в HTML-разметке с возможностью вставки изображений. Вопросы и ответы могут быть привязаны к выбранному пользователем городу или населенному пункту;</w:t>
      </w:r>
    </w:p>
    <w:p w14:paraId="30657FD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обратная связь. Форма обратной связи для мобильных приложений с указанием адреса электронной почты для получения ответа, номера транспортной карты, темы обращения, текста сообщения и с возможностью отправки снимков с камеры мобильного устройства;</w:t>
      </w:r>
    </w:p>
    <w:p w14:paraId="40E75ED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 дополнительные сервисы. Данный вид сервисов может располагаться как во внутренних разделах мобильных приложений, так и загружаться во внутренний браузер мобильного приложения с внешних сайтов. Некоторые сервисы могут требовать </w:t>
      </w:r>
      <w:r w:rsidRPr="00534F77">
        <w:rPr>
          <w:rFonts w:ascii="Times New Roman" w:eastAsia="Times New Roman" w:hAnsi="Times New Roman" w:cs="Times New Roman"/>
          <w:color w:val="000000"/>
          <w:kern w:val="0"/>
          <w:sz w:val="24"/>
          <w:szCs w:val="24"/>
          <w:lang w:eastAsia="ru-RU"/>
          <w14:ligatures w14:val="none"/>
        </w:rPr>
        <w:lastRenderedPageBreak/>
        <w:t>обязательной авторизации. Для дополнительных сервисов должен быть реализован отдельный экран со списком этих сервисов:</w:t>
      </w:r>
    </w:p>
    <w:p w14:paraId="072EF76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сервис «Маршруты города». Сервис информирования пассажиров, позволяющий в режиме реального времени отслеживать местоположение транспортных средств общественного транспорта города, видеть время прибытия транспортных средств на остановочный пункт, видеть стоимость проезда, строить маршрут;</w:t>
      </w:r>
    </w:p>
    <w:p w14:paraId="2FD5662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операции с транспортными картами;</w:t>
      </w:r>
    </w:p>
    <w:p w14:paraId="28BCFA8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типы поддерживаемых транспортных карт АСУОП:</w:t>
      </w:r>
    </w:p>
    <w:p w14:paraId="74E3D96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MIFARE Classic;</w:t>
      </w:r>
    </w:p>
    <w:p w14:paraId="6417D50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CIPURSE;</w:t>
      </w:r>
    </w:p>
    <w:p w14:paraId="01553A2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виртуальная транспортная карта (HCE);</w:t>
      </w:r>
    </w:p>
    <w:p w14:paraId="3DA4A94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режимы работы с транспортной картой:</w:t>
      </w:r>
    </w:p>
    <w:p w14:paraId="70FE209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по номеру или штриховому коду транспортной карты. Штриховой код транспортной карты можно считать непосредственно в приложении через камеру мобильного устройства. Оформленные в данном режиме операции могут быть записаны в транспортном терминале оплаты проезда при поездке на следующий день. Если в сервисе доступен режим NFC, то записать оформленную и оплаченную операцию можно в мобильном приложении для Android в устройстве с поддержкой NFC и данного типа транспортных карт;</w:t>
      </w:r>
    </w:p>
    <w:p w14:paraId="60344CF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по физической или виртуальной транспортной карте, считанной соответственно по NFC или HCE в мобильном приложении для Android в устройстве с поддержкой данного типа карт. Оформленные в данном режиме операции могут быть автоматически отменены, если операция не была записана на транспортную карту в течение некоторого предопределенного времени, при этом денежные средства будут возвращены пользователю на банковскую карту (если интернет-эквайринг поддерживает возврат покупок) или зарезервированы для использования в качестве скидки при оформлении новых операций. В мобильном приложении для iOS недоступен режим работы с физической и виртуальной транспортной картой по NFC и HCE;</w:t>
      </w:r>
    </w:p>
    <w:p w14:paraId="5178938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типы операций с балансом транспортной карты:</w:t>
      </w:r>
    </w:p>
    <w:p w14:paraId="19C0F4B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проверка баланса. В режиме работы с картой по NFC или HCE доступен актуальный баланс, считанный соответственно с физической или виртуальной транспортной карты. В режиме работы с картой по ее номеру баланс может быть неактуален и соответствует последней зарегистрированной в АСУОП выгрузке транспортного терминала оплаты проезда или пополнения;</w:t>
      </w:r>
    </w:p>
    <w:p w14:paraId="1A79EE2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пополнение баланса по текущему тарифу;</w:t>
      </w:r>
    </w:p>
    <w:p w14:paraId="52B2DCF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смена тарифа на транспортной карте (возможна только в режиме работы с картой по NFC или HCE). Записать операцию данного типа на транспортную карту можно только в мобильном приложении для Android в устройстве с поддержкой NFC или HCE и данного вида карт;</w:t>
      </w:r>
    </w:p>
    <w:p w14:paraId="32D38E1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оплата оформленной операции с балансом транспортной карты. Оплатить операцию можно с банковской карты любого банка через интернет-эквайринг. При оплате можно запомнить банковскую карту для последующих быстрых платежей без заполнения банковских атрибутов карты. Если платеж не поступит в отведенное время, то оформленная в сервисе операция будет автоматически отменена;</w:t>
      </w:r>
    </w:p>
    <w:p w14:paraId="78FE5E6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оплата оформленной операции с балансом транспортной карты через систему быстрых платежей (СБП). Оплатить операцию можно через систему быстрых платежей (СБП). Если платеж не поступит в отведенное время, то оформленная в сервисе операция будет автоматически отменена;</w:t>
      </w:r>
    </w:p>
    <w:p w14:paraId="51782D5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 запись оформленной и оплаченной операции на транспортную карту. Если в сервисе доступен режим работы с картой по NFC или HCE, то записать операцию на транспортную карту можно непосредственно в мобильном приложении для Android в устройстве с поддержкой NFC или HCE и данного вида карт. В противном случае </w:t>
      </w:r>
      <w:r w:rsidRPr="00534F77">
        <w:rPr>
          <w:rFonts w:ascii="Times New Roman" w:eastAsia="Times New Roman" w:hAnsi="Times New Roman" w:cs="Times New Roman"/>
          <w:color w:val="000000"/>
          <w:kern w:val="0"/>
          <w:sz w:val="24"/>
          <w:szCs w:val="24"/>
          <w:lang w:eastAsia="ru-RU"/>
          <w14:ligatures w14:val="none"/>
        </w:rPr>
        <w:lastRenderedPageBreak/>
        <w:t>операцию (кроме смены тарифа) можно записать только в транспортном терминале оплаты проезда при поездке на следующий день. Если операция оформлена на мобильном приложении для Android в устройстве с поддержкой NFC и карт данного вида, но при этом данная операция пока не записана на транспортную карту, то в отведенное время на данное устройство будет отправлено Push-уведомление с напоминанием о возможности записи операции;</w:t>
      </w:r>
    </w:p>
    <w:p w14:paraId="0A6F7A8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 мобильном приложении должна быть реализована история операций с транспортными картами, оформленных в мобильных приложениях (устройствах), привязанных к профилю пользователя:</w:t>
      </w:r>
    </w:p>
    <w:p w14:paraId="71BC81C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избранные транспортные карты пользователя. Пользователь может сохранить в профиле транспортные карты для быстрого доступа, назначить им имя и задать цвет;</w:t>
      </w:r>
    </w:p>
    <w:p w14:paraId="67CBAF5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история поездок по транспортным картам. Информация об оплате проезда транспортными картами доступна для просмотра на следующий день после совершения поездки в транспорте. Отображаются поездки, совершенные за последние 30 дней, по транспортным картам, по которым пользователь в привязанном к профилю мобильном приложении оформил и оплатил хотя бы одну операцию за последние N дней (значение N определяет заказчик в процессе внедрения сервиса в эксплуатацию).</w:t>
      </w:r>
    </w:p>
    <w:p w14:paraId="0C12AD2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38926A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3.1.13. Дополнительные требования</w:t>
      </w:r>
    </w:p>
    <w:p w14:paraId="7F9DAA9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EA54FD8"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3.1.13.1. Требования к схемам регистрации оплаты по карте</w:t>
      </w:r>
    </w:p>
    <w:p w14:paraId="06F5034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08BDDF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 Системе должны быть реализованы следующие схемы регистрации проезда с использованием транспортных карт с размещенными на них билетами. Различают разовый билет (билет на конкретный рейс, прекращающий его использование после совершения поездки) и многоразовый билет (проездной документ, позволяющий совершать многократные поездки в соответствии с правилами его использования):</w:t>
      </w:r>
    </w:p>
    <w:p w14:paraId="10CFFDE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1) расчетная схема:</w:t>
      </w:r>
    </w:p>
    <w:p w14:paraId="164CCD0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пользователь транспортной карты производит операцию пополнения карты на произвольную сумму в пункте пополнения (кассы пополнения карт, устройства самообслуживания и другие места, оборудованные для пополнения карт). При регистрации проезда в транспортном средстве транспортного перевозчика в соответствии с действующими тарифами и скидками на данном маршруте списываются денежные средства в счет оплаты проезда. При необходимости транспортная карта может быть пополнена на любую сумму;</w:t>
      </w:r>
    </w:p>
    <w:p w14:paraId="1B6274C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2) учетная схема:</w:t>
      </w:r>
    </w:p>
    <w:p w14:paraId="2B26AF5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схема учета факта проезда с использованием транспортной карты. Производится проверка возможности проезда по билету, записанному на транспортную карту, также проходит проверка срока действия самой карты, после чего регистрируется факт проезда, при необходимости с карты может списываться некоторое количество учетных единиц. Срок действия билета должен периодически продлеваться, например, 1 раз в месяц за фиксированную сумму. Если срок действия транспортной карты не продлевается в подсистеме пополнения/продления, то должны существовать специальные компоненты, позволяющие изменять данный срок.</w:t>
      </w:r>
    </w:p>
    <w:p w14:paraId="0621E29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CFF1A6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3.1.13.2. Требования к Системе в части возможностей</w:t>
      </w:r>
    </w:p>
    <w:p w14:paraId="41A4CB8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по тарификации стоимости проезда</w:t>
      </w:r>
    </w:p>
    <w:p w14:paraId="6A21D88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F7DB4D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 Системе должны быть реализованы следующие способы тарификации проезда:</w:t>
      </w:r>
    </w:p>
    <w:p w14:paraId="048FCCF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фиксированная стоимость проезда на транспорте: стоимость проезда является постоянной величиной на протяжении всего маршрута следования транспортного средства. Например, автобус, следующий по городскому маршруту;</w:t>
      </w:r>
    </w:p>
    <w:p w14:paraId="1BB5E07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lastRenderedPageBreak/>
        <w:t>- маршруты, содержащие несколько тарифов на проезд: стоимость проезда изменяется в зависимости от нахождения транспортного средства на маршруте. Например, автобус, следующий по маршруту, состоящему из пунктов, находящихся в пределах городской черты (где стоимость проезда постоянна), и пунктов, находящихся за пределами городской черты (стоимость является переменной величиной, зависящей от текущего положения транспортного средства);</w:t>
      </w:r>
    </w:p>
    <w:p w14:paraId="2B700CF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смешанные схемы: комбинация вышеприведенных схем. При этом между любыми двумя пунктами на маршруте может быть определена любая стоимость проезда: как за наличные денежные средства, так и при оплате транспортной или банковской картами. Для каждой категории транспортных карт стоимость может быть своя, списание с транспортных карт может номинироваться в рублях для карт вида «Электронный кошелек» или в условных поездках для лимитных типов проездных, при этом стоимость может составлять несколько условных поездок;</w:t>
      </w:r>
    </w:p>
    <w:p w14:paraId="04AD54B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 Системе должны быть реализованы следующие виды приложений транспортной карты:</w:t>
      </w:r>
    </w:p>
    <w:p w14:paraId="0898B2A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«Электронный кошелек». Вид приложения транспортной карты со счетчиком денег или поездок. Пользователь производит пополнение карты на произвольную сумму в пункте пополнения (кассы пополнения карт, устройства самообслуживания и другие места, оборудованные для пополнения карт). При расчете за проезд часть средств, имеющихся на карте, в соответствии с действующими тарифами на данном маршруте и скидками на самой транспортной карте списывается в счет оплаты проезда. По мере необходимости пользователь пополняет свою транспортную карту в любом пункте продажи/пополнения карт на необходимую сумму. Для транспортной карты данного типа могут быть определены скидки на проезд. Под скидками в данном случае понимается набор правил, по которым пользователь транспортной карты получает скидку при осуществлении операции регистрации проезда. К числу таких правил относятся:</w:t>
      </w:r>
    </w:p>
    <w:p w14:paraId="650B4C6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скидка на проезд в зависимости от суммы на карте после завершения операции пополнения. Например, в том случае, когда по окончании операции пополнения баланс карты составляет 400 руб., скидка составит 10% стоимости тарифа, при балансе в 600 руб. скидка составит 15%;</w:t>
      </w:r>
    </w:p>
    <w:p w14:paraId="7D7FA03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скидка на проезд в зависимости от суммы пополнения карты при операции пополнения. Например: в том случае, когда сумма пополнения составляет 400 руб., скидка составит 10% стоимости тарифа, при сумме пополнения в 600 руб. скидка составит 15%;</w:t>
      </w:r>
    </w:p>
    <w:p w14:paraId="2431C3F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фиксированная скидка на проезд в зависимости от вида транспортной карты. Например: карта школьника, карта студента - карты, выдаваемые учащимся в учебных заведениях, скидка на проезд по которым составляет 50% тарифа.</w:t>
      </w:r>
    </w:p>
    <w:p w14:paraId="24384CF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Дополнительно для данного вида приложения может быть назначена функция пересадочного тарифа, когда на определенных маршрутах в течение настраиваемого периода стоимость первой поездки составляет одну сумму, а стоимость последующих поездок является бесплатной или составляет другую сумму;</w:t>
      </w:r>
    </w:p>
    <w:p w14:paraId="1EEDCFA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«Безлимитный» (без учета количества поездок). Вид приложения транспортной карты, действующий в определенном периоде времени за фиксированную стоимость. Например: аналог бумажного проездного на месяц;</w:t>
      </w:r>
    </w:p>
    <w:p w14:paraId="2444731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«Лимитный» (с учетом ограниченного количества поездок). Вид приложения транспортной карты, обеспечивающий расчет в определенном периоде времени за фиксированную стоимость. Вид приложения транспортной карты, используемый в определенном периоде времени заранее определенное (фиксированное) число раз. Лимит поездок может быть или жестко определен одним сроком действия или текущий лимит может суммироваться с лимитом, приобретаемым на следующий период действия транспортного приложения. Период действия может быть задан как в календарных месяцах, так и в количестве дней. Например: транспортная карта на 15 дней, содержащая 10 поездок, срок билета отсчитывается от первого дня применения;</w:t>
      </w:r>
    </w:p>
    <w:p w14:paraId="71010EE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lastRenderedPageBreak/>
        <w:t>- «Револьвируемый». Вид приложения транспортной карты с возобновлением количества поездок в определенном периоде времени со сроком действия приложения, равным сроку действия карты. Проездной используется в определенном периоде времени определенное (фиксированное) число раз, при этом неиспользованные поездки могут добавляться в начале нового периода. Возобновление лимита поездок может осуществляться при наступлении нового месяца. Пополнение (продление) срока действия транспортного приложения не требуется. Например: транспортная карта, содержащая 50 поездок в месяц с учетом остатка количества поездок истекшего периода с начала года;</w:t>
      </w:r>
    </w:p>
    <w:p w14:paraId="50A4A46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банковская бесконтактная карта. Данная карта не является транспортной картой, по ней должна быть реализована возможность оплаты проезда по правилам, применяемым к транспортным картам вида «Электронный кошелек». Также к любой банковской карте есть возможность «привязать» любой из перечисленных выше видов транспортного приложения, как предоплаченный, так и не требующий дополнительной оплаты;</w:t>
      </w:r>
    </w:p>
    <w:p w14:paraId="5744EFF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к любому виду транспортной и банковской карты может быть применено «ограничение по использованию». К числу подобных ограничений могут относиться: время суток, день недели, тип транспорта. Например: транспортная карта, выдаваемая организацией своим сотрудникам (корпоративная транспортная карта), чтобы те могли осуществлять поездки в рабочие дни недели с 8.00 до 18.00 только в муниципальных автобусах;</w:t>
      </w:r>
    </w:p>
    <w:p w14:paraId="0AB5E48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возможность реализации программ по предоставлению льготных прав на оплату проезда в пассажирском транспорте различным категориям граждан может использовать любой из перечисленных видов транспортного приложения.</w:t>
      </w:r>
    </w:p>
    <w:p w14:paraId="7F0D62D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F96A53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bookmarkStart w:id="2" w:name="P939"/>
      <w:bookmarkEnd w:id="2"/>
      <w:r w:rsidRPr="00534F77">
        <w:rPr>
          <w:rFonts w:ascii="Times New Roman" w:eastAsia="Times New Roman" w:hAnsi="Times New Roman" w:cs="Times New Roman"/>
          <w:b/>
          <w:bCs/>
          <w:color w:val="000000"/>
          <w:kern w:val="0"/>
          <w:sz w:val="24"/>
          <w:szCs w:val="24"/>
          <w:lang w:eastAsia="ru-RU"/>
          <w14:ligatures w14:val="none"/>
        </w:rPr>
        <w:t>3.2. Требования к функциям Системы</w:t>
      </w:r>
    </w:p>
    <w:p w14:paraId="114DA67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6AF821D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Подсистемы Системы должны обладать следующими функциями:</w:t>
      </w:r>
    </w:p>
    <w:p w14:paraId="4C37CDB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3.2.1. Процессинговый центр</w:t>
      </w:r>
    </w:p>
    <w:p w14:paraId="13DBA26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6BF1F06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Процессинговый центр должен представлять собой единый информационный центр, программно-аппаратный комплекс, сконцентрированный географически в одном месте. Процессинговый центр Системы не должен иметь распределенный характер по местонахождению и/или по функционированию.</w:t>
      </w:r>
    </w:p>
    <w:p w14:paraId="3B9FA47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6751A0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3.2.1.1. Информационные функции</w:t>
      </w:r>
    </w:p>
    <w:p w14:paraId="0573A21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01DD41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Обеспечение штатного функционирования Системы, отвечающей требованиям </w:t>
      </w:r>
      <w:hyperlink w:anchor="P493" w:history="1">
        <w:r w:rsidRPr="00534F77">
          <w:rPr>
            <w:rFonts w:ascii="Times New Roman" w:eastAsia="Times New Roman" w:hAnsi="Times New Roman" w:cs="Times New Roman"/>
            <w:color w:val="000000"/>
            <w:kern w:val="0"/>
            <w:sz w:val="24"/>
            <w:szCs w:val="24"/>
            <w:u w:val="single"/>
            <w:lang w:eastAsia="ru-RU"/>
            <w14:ligatures w14:val="none"/>
          </w:rPr>
          <w:t>п. 3.1</w:t>
        </w:r>
      </w:hyperlink>
      <w:r w:rsidRPr="00534F77">
        <w:rPr>
          <w:rFonts w:ascii="Times New Roman" w:eastAsia="Times New Roman" w:hAnsi="Times New Roman" w:cs="Times New Roman"/>
          <w:color w:val="000000"/>
          <w:kern w:val="0"/>
          <w:sz w:val="24"/>
          <w:szCs w:val="24"/>
          <w:lang w:eastAsia="ru-RU"/>
          <w14:ligatures w14:val="none"/>
        </w:rPr>
        <w:t xml:space="preserve"> настоящего ТЗ.</w:t>
      </w:r>
    </w:p>
    <w:p w14:paraId="535DAB9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Хранение системных справочников Системы, содержащих данные по всем обслуживаемым/заблокированным в Системе транспортным картам, видам транспортных карт, участникам Системы и т.д.</w:t>
      </w:r>
    </w:p>
    <w:p w14:paraId="4B8C1BF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Получение, проверка целостности и аутентичности данных, поступающих от участников системы.</w:t>
      </w:r>
    </w:p>
    <w:p w14:paraId="5919AC5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Формирование электронных документов для взаиморасчетов в Системе.</w:t>
      </w:r>
    </w:p>
    <w:p w14:paraId="48F58F1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Контроль обращения транспортных карт в Системе, поддержка актуальности данных по картам, рассылка данных по заблокированным картам участникам Системы в рамках функционирования Системы.</w:t>
      </w:r>
    </w:p>
    <w:p w14:paraId="0F7F97D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CF0B9D8"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3.2.1.2. Обеспечение информационной безопасности</w:t>
      </w:r>
    </w:p>
    <w:p w14:paraId="2A1669C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8E5277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Контроль доступа к данным Системы - предоставление доступа только авторизованным участникам системы. Доступ к данным Системы предоставляется </w:t>
      </w:r>
      <w:r w:rsidRPr="00534F77">
        <w:rPr>
          <w:rFonts w:ascii="Times New Roman" w:eastAsia="Times New Roman" w:hAnsi="Times New Roman" w:cs="Times New Roman"/>
          <w:color w:val="000000"/>
          <w:kern w:val="0"/>
          <w:sz w:val="24"/>
          <w:szCs w:val="24"/>
          <w:lang w:eastAsia="ru-RU"/>
          <w14:ligatures w14:val="none"/>
        </w:rPr>
        <w:lastRenderedPageBreak/>
        <w:t>оператором только после регистрации участников в Системе уполномоченным лицом оператора согласно требуемым правам и привилегиям.</w:t>
      </w:r>
    </w:p>
    <w:p w14:paraId="4A27420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Установка/снятие блокировки доступа к данным Системы.</w:t>
      </w:r>
    </w:p>
    <w:p w14:paraId="5F1D5C9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Предоставление доступа к данным Системы производится с использованием уникального имени пользователя и пароля либо с использованием цифровых сертификатов.</w:t>
      </w:r>
    </w:p>
    <w:p w14:paraId="0476CAD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C50E28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3.2.1.3. Функции протоколирования событий</w:t>
      </w:r>
    </w:p>
    <w:p w14:paraId="260F9DB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021C68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Все события, возникающие при передаче данных участниками системы, должны быть зарегистрированы. Передаваемые данные должны быть сохранены в архиве в неизменном виде. Период хранения информации в архиве должен определяться административными регламентами Системы.</w:t>
      </w:r>
    </w:p>
    <w:p w14:paraId="6AC8FA9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B4311E8"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3.2.1.4. Функции резервного копирования данных</w:t>
      </w:r>
    </w:p>
    <w:p w14:paraId="1712C60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643BEB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Выполнение резервного копирования данных ПЦ согласно разработанным и утвержденным регламентам. Резервирование основной БД Системы должно осуществляться в режиме реального времени.</w:t>
      </w:r>
    </w:p>
    <w:p w14:paraId="2FF8CAA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Осуществление процедур и регламентов по восстановлению данных Системы при сбоях.</w:t>
      </w:r>
    </w:p>
    <w:p w14:paraId="76831D6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F0C66E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3.2.2. Управляющая подсистема</w:t>
      </w:r>
    </w:p>
    <w:p w14:paraId="39D4FF2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B4CE3A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АРМ управления Системы должен обладать следующими обязательными функциями:</w:t>
      </w:r>
    </w:p>
    <w:p w14:paraId="0FC5E31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5A4F0DF"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3B971D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C51A60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3.2.2.1. Управление пользователями и их ролями</w:t>
      </w:r>
    </w:p>
    <w:p w14:paraId="735BB26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FD84BC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Регистрация пользователей в Системе;</w:t>
      </w:r>
    </w:p>
    <w:p w14:paraId="47DEC3E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управление правами пользователей, назначение роли пользователю;</w:t>
      </w:r>
    </w:p>
    <w:p w14:paraId="480EC69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заведение собственных ролей в Системе.</w:t>
      </w:r>
    </w:p>
    <w:p w14:paraId="79E48B5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FC3045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3.2.2.2. Управление справочником видов транспортной карты</w:t>
      </w:r>
    </w:p>
    <w:p w14:paraId="078B499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593E01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Просмотр справочника видов транспортной карты.</w:t>
      </w:r>
    </w:p>
    <w:p w14:paraId="15093E0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Добавление вида транспортной карты.</w:t>
      </w:r>
    </w:p>
    <w:p w14:paraId="1E9C902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Редактирование вида транспортной карты.</w:t>
      </w:r>
    </w:p>
    <w:p w14:paraId="7753995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Редактирование номиналов вида транспортной карты.</w:t>
      </w:r>
    </w:p>
    <w:p w14:paraId="5D2F532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Редактирование ограничений по времени использования вида транспортной карты.</w:t>
      </w:r>
    </w:p>
    <w:p w14:paraId="7B9625B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Редактирование видов транспорта, в которых обслуживается вид транспортной карты.</w:t>
      </w:r>
    </w:p>
    <w:p w14:paraId="4A326EF8"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BD7F9A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3.2.2.3. Управление справочником агентов</w:t>
      </w:r>
    </w:p>
    <w:p w14:paraId="7790980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12494F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Просмотр списка агентов.</w:t>
      </w:r>
    </w:p>
    <w:p w14:paraId="7373948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Изменение данных об агентах.</w:t>
      </w:r>
    </w:p>
    <w:p w14:paraId="3416063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BF9451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3.2.2.4. Управление терминалами пополнения агентов</w:t>
      </w:r>
    </w:p>
    <w:p w14:paraId="34DB9C4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680645D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lastRenderedPageBreak/>
        <w:t>Просмотр списка терминалов, имеющихся у конкретного агента.</w:t>
      </w:r>
    </w:p>
    <w:p w14:paraId="53B286A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Редактирование свойств терминала пополнения:</w:t>
      </w:r>
    </w:p>
    <w:p w14:paraId="02E5637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поле описания терминала;</w:t>
      </w:r>
    </w:p>
    <w:p w14:paraId="3525335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типы тарифов, разрешенных к работе на терминале;</w:t>
      </w:r>
    </w:p>
    <w:p w14:paraId="6F2FF83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статус терминала (активен, заблокирован).</w:t>
      </w:r>
    </w:p>
    <w:p w14:paraId="1E520B6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Настройка и редактирование списка видов транспортной карты, обслуживаемых конкретным терминалом пополнения.</w:t>
      </w:r>
    </w:p>
    <w:p w14:paraId="4C8C5BE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FADFBC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3.2.2.5. Функции по получению информации о карте</w:t>
      </w:r>
    </w:p>
    <w:p w14:paraId="10A0620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3DE4A0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Поиск карты по ее номеру.</w:t>
      </w:r>
    </w:p>
    <w:p w14:paraId="31CA454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Добавление карты в блок-лист (с указанием причины).</w:t>
      </w:r>
    </w:p>
    <w:p w14:paraId="37CFCBA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Удаление карты из блок-листа (с указанием причины).</w:t>
      </w:r>
    </w:p>
    <w:p w14:paraId="39C53F0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Добавление карты в деблок-лист (с указанием причины).</w:t>
      </w:r>
    </w:p>
    <w:p w14:paraId="5F0FDC9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Удаление карты из деблок-листа (с указанием причины).</w:t>
      </w:r>
    </w:p>
    <w:p w14:paraId="7E8D652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Изменение статуса карты (карта изъята из обращения, в работе и т.д.).</w:t>
      </w:r>
    </w:p>
    <w:p w14:paraId="116EE8D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Просмотр текущей льготы, если карта выпущена для держателя, принадлежащего к льготной категории.</w:t>
      </w:r>
    </w:p>
    <w:p w14:paraId="66E6EE7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Просмотр истории изменения категории льготы.</w:t>
      </w:r>
    </w:p>
    <w:p w14:paraId="4458640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Просмотр истории пополнений карты за период.</w:t>
      </w:r>
    </w:p>
    <w:p w14:paraId="0E02AEA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Просмотр истории поездок по карте за период.</w:t>
      </w:r>
    </w:p>
    <w:p w14:paraId="17F3CA9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Просмотр истории изменения статусов карты за период.</w:t>
      </w:r>
    </w:p>
    <w:p w14:paraId="7EAEB42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Просмотр действующих в Системе видов транспортной карты.</w:t>
      </w:r>
    </w:p>
    <w:p w14:paraId="0F412A3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1FD136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3.2.2.6. Управление справочником видов транспортной карты</w:t>
      </w:r>
    </w:p>
    <w:p w14:paraId="74DD988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4314B8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Отображение списка видов транспортной карты.</w:t>
      </w:r>
    </w:p>
    <w:p w14:paraId="222B8E2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Редактирование вида транспортной карты - изменение следующих параметров:</w:t>
      </w:r>
    </w:p>
    <w:p w14:paraId="7BFA323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название вида транспортной карты;</w:t>
      </w:r>
    </w:p>
    <w:p w14:paraId="4865F22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алгоритм обработки вида транспортной карты;</w:t>
      </w:r>
    </w:p>
    <w:p w14:paraId="0A0696A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стоимость подключения вида транспортной карты к Системе;</w:t>
      </w:r>
    </w:p>
    <w:p w14:paraId="39CE8D7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правила пополнения вида транспортной карты:</w:t>
      </w:r>
    </w:p>
    <w:p w14:paraId="4416C1D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срок действия вида транспортной карты после проведения пользователем операции последнего пополнения (в днях или месяцах);</w:t>
      </w:r>
    </w:p>
    <w:p w14:paraId="3816146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разрешение пополнения вида транспортной карты в пунктах пополнения (разрешено/запрещено);</w:t>
      </w:r>
    </w:p>
    <w:p w14:paraId="4219134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правила револьвирования;</w:t>
      </w:r>
    </w:p>
    <w:p w14:paraId="5705413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состояние вида транспортной карты (активен, неактивен);</w:t>
      </w:r>
    </w:p>
    <w:p w14:paraId="7FA2C9B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номинал вида транспортной карты;</w:t>
      </w:r>
    </w:p>
    <w:p w14:paraId="232083C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ограничение по времени использования вида транспортной карты;</w:t>
      </w:r>
    </w:p>
    <w:p w14:paraId="316C92D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ограничение по виду транспорта, на котором может обслуживаться вид транспортной карты.</w:t>
      </w:r>
    </w:p>
    <w:p w14:paraId="2D4AB76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66B783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3.2.2.7. Функции по управлению справочником транспортных</w:t>
      </w:r>
    </w:p>
    <w:p w14:paraId="03F0730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перевозчиков</w:t>
      </w:r>
    </w:p>
    <w:p w14:paraId="3A78EC1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C0527E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Создание справочника транспортных предприятий - транспортных перевозчиков.</w:t>
      </w:r>
    </w:p>
    <w:p w14:paraId="7CD9DAE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Создание Подразделений для транспортных перевозчиков.</w:t>
      </w:r>
    </w:p>
    <w:p w14:paraId="4CAFE36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Редактирование транспортных предприятий - транспортных перевозчиков и их Подразделений.</w:t>
      </w:r>
    </w:p>
    <w:p w14:paraId="12B2C5B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Удаление транспортных предприятий - транспортных перевозчиков и их подразделений.</w:t>
      </w:r>
    </w:p>
    <w:p w14:paraId="6F57261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D5E085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3.2.2.8. Функции по работе со справочником маршрутов</w:t>
      </w:r>
    </w:p>
    <w:p w14:paraId="1B71E6E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BB4709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Добавление маршрутов.</w:t>
      </w:r>
    </w:p>
    <w:p w14:paraId="5450BCB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Редактирование информации о маршрутах:</w:t>
      </w:r>
    </w:p>
    <w:p w14:paraId="3865244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изменение описания маршрутов;</w:t>
      </w:r>
    </w:p>
    <w:p w14:paraId="1B2DA98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изменение статуса маршрутов (статусы - активен, заблокирован).</w:t>
      </w:r>
    </w:p>
    <w:p w14:paraId="41CDBC4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Поиск маршрутов.</w:t>
      </w:r>
    </w:p>
    <w:p w14:paraId="0CBC723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Настройка зональных маршрутов:</w:t>
      </w:r>
    </w:p>
    <w:p w14:paraId="3475947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добавление зонального маршрута;</w:t>
      </w:r>
    </w:p>
    <w:p w14:paraId="1DCCC0A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редактирование названий остановок зонального маршрута;</w:t>
      </w:r>
    </w:p>
    <w:p w14:paraId="53081F2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редактирование тарифов зонального маршрута.</w:t>
      </w:r>
    </w:p>
    <w:p w14:paraId="799F525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Информация о видах транспортной карты, обслуживаемых на маршруте.</w:t>
      </w:r>
    </w:p>
    <w:p w14:paraId="7026982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Хранение и просмотр истории с датами исправлений по всем изменениям в каждом маршруте.</w:t>
      </w:r>
    </w:p>
    <w:p w14:paraId="13A864E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Просмотр, добавление тарифов на проезд на маршрутах транспортных перевозчиков.</w:t>
      </w:r>
    </w:p>
    <w:p w14:paraId="3E334C6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Установка и настройка значений скидок на проезд для транспортных карт.</w:t>
      </w:r>
    </w:p>
    <w:p w14:paraId="5105FF0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Установка видов транспортной карты, принимаемых к обслуживанию транспортным перевозчиком.</w:t>
      </w:r>
    </w:p>
    <w:p w14:paraId="6E14941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6812DB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3.2.2.9. Функции по распределению транспортных терминалов</w:t>
      </w:r>
    </w:p>
    <w:p w14:paraId="44C286C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между транспортными перевозчиками</w:t>
      </w:r>
    </w:p>
    <w:p w14:paraId="75B9C2A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26D879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Закрепление терминалов за транспортными перевозчиками/подразделениями.</w:t>
      </w:r>
    </w:p>
    <w:p w14:paraId="6EF8711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Перераспределение терминалов между транспортными перевозчиками/подразделениями.</w:t>
      </w:r>
    </w:p>
    <w:p w14:paraId="4C18791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История принадлежности терминалов транспортными перевозчиками/подразделениями.</w:t>
      </w:r>
    </w:p>
    <w:p w14:paraId="61E9740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4158EE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A191E7F"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3.2.3. Подсистема обслуживания карт</w:t>
      </w:r>
    </w:p>
    <w:p w14:paraId="10B3C668"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BCF363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3.2.3.1. Функции ПО транспортных терминалов</w:t>
      </w:r>
    </w:p>
    <w:p w14:paraId="375F727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63B6DF3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 случае транспортных карт или банковских бесконтактных карт, действующих по расчетной схеме, - расчет стоимости проезда и уменьшение счетчика карты на величину стоимости тарифа с учетом скидок, льгот и т.п.</w:t>
      </w:r>
    </w:p>
    <w:p w14:paraId="799E7D0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 случае транспортных карт, действующих по учетной схеме, - регистрация факта поездки по картам и при необходимости уменьшение Счетчика карты на величину тарифа.</w:t>
      </w:r>
    </w:p>
    <w:p w14:paraId="5030326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Регистрация факта оплаты за проезд наличными средствами и печать соответствующего билета.</w:t>
      </w:r>
    </w:p>
    <w:p w14:paraId="640AEC7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Функции по настройке терминала (смена маршрута, рейса, кондуктора).</w:t>
      </w:r>
    </w:p>
    <w:p w14:paraId="121F6B6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Отображение текущих данных терминала - номер маршрута, названия остановок.</w:t>
      </w:r>
    </w:p>
    <w:p w14:paraId="5A6808C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Формирование транзакций по поездкам с использованием транспортных карт, по поездкам, оплаченным наличными средствами, служебных транзакций (открытие/закрытие смены, открытие/закрытие рейса, смена маршрута и т.д.).</w:t>
      </w:r>
    </w:p>
    <w:p w14:paraId="6425F3F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Отображение информации по картам - предоставление следующей информации:</w:t>
      </w:r>
    </w:p>
    <w:p w14:paraId="1F0D289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вид транспортной карты;</w:t>
      </w:r>
    </w:p>
    <w:p w14:paraId="56DBFFB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срок действия транспортной карты;</w:t>
      </w:r>
    </w:p>
    <w:p w14:paraId="50EE639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значение счетчика карты;</w:t>
      </w:r>
    </w:p>
    <w:p w14:paraId="646FED6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срок действия транспортной карты.</w:t>
      </w:r>
    </w:p>
    <w:p w14:paraId="34F355D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Выгрузка транспортных транзакций для их передачи в ПЦ.</w:t>
      </w:r>
    </w:p>
    <w:p w14:paraId="7630251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lastRenderedPageBreak/>
        <w:t>Печать билета об оплате проезда/регистрации поездки при использовании транспортных терминалов с принтером.</w:t>
      </w:r>
    </w:p>
    <w:p w14:paraId="300CC2D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Печать кассовых отчетов о работе кондуктора, в том числе печать параметров кассового отчета в виде штрихкода, для дальнейшей обработки в автоматизированной системе предприятия перевозчика.</w:t>
      </w:r>
    </w:p>
    <w:p w14:paraId="749BB54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4874D3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3.2.4. Подсистема пополнения</w:t>
      </w:r>
    </w:p>
    <w:p w14:paraId="25A96BA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6F94B6F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3.2.4.1. Функции ПО терминалов пополнения</w:t>
      </w:r>
    </w:p>
    <w:p w14:paraId="373D24B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FB720E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Пополнение транспортной карты денежными средствами.</w:t>
      </w:r>
    </w:p>
    <w:p w14:paraId="6F7536B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Продление срока действия транспортных карт.</w:t>
      </w:r>
    </w:p>
    <w:p w14:paraId="7EC2238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Формирование транзакций пополнения.</w:t>
      </w:r>
    </w:p>
    <w:p w14:paraId="78D9489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Просмотр и печать информация по транспортным картам.</w:t>
      </w:r>
    </w:p>
    <w:p w14:paraId="42C3516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Изменение вида транспортной карты в соответствии со справочником разрешенных переходов.</w:t>
      </w:r>
    </w:p>
    <w:p w14:paraId="5A17AAD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Печать отчетов, квитанций, их копий.</w:t>
      </w:r>
    </w:p>
    <w:p w14:paraId="59012D8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Настройка и удаленная загрузка печатных форм.</w:t>
      </w:r>
    </w:p>
    <w:p w14:paraId="1D3C7BD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Выгрузка транзакций пополнения в ПЦ во время проведения сеанса связи с ПЦ.</w:t>
      </w:r>
    </w:p>
    <w:p w14:paraId="3466F0B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Функционал завершения смены кассира с печатью необходимых отчетов.</w:t>
      </w:r>
    </w:p>
    <w:p w14:paraId="6C2D9CF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CEC36B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3.2.4.2. Функции сервиса удаленного обслуживания</w:t>
      </w:r>
    </w:p>
    <w:p w14:paraId="7CFC6CF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транспортных карт</w:t>
      </w:r>
    </w:p>
    <w:p w14:paraId="7AEE039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80BD3F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Сервис удаленного обслуживания транспортных карт Системы должен обеспечивать возможность приема платежей в счет обслуживания транспортных карт (приобретения, пополнения, продления срока действия проездных, размещаемых на транспортной карте) в online-режиме для агентов, использующих данный сервис. Производительность сервиса удаленного обслуживания транспортных карт Системы должна быть не менее 10 запросов от агентов в секунду.</w:t>
      </w:r>
    </w:p>
    <w:p w14:paraId="18CFF2D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Сервис удаленного обслуживания транспортных карт Системы должен иметь следующий основной функционал:</w:t>
      </w:r>
    </w:p>
    <w:p w14:paraId="7CA4E85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предоставлять унифицированный SOAP протокол взаимодействия с сервисом удаленного обслуживания транспортных карт автоматизированной системой учета оплаты проезда. Взаимодействие с сервисом удаленного обслуживания для всех видов транспортных карт осуществляется с целью обеспечения агентам возможности приема платежей в счет обслуживания транспортных карт (приобретения, пополнения, продления срока действия проездных, размещаемых на транспортной карте, изменения вида обслуживаемых карт);</w:t>
      </w:r>
    </w:p>
    <w:p w14:paraId="5D724C9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обеспечивать шифрование/дешифрование данных, передаваемых между сервисом удаленного обслуживания транспортных карт и информационными системами агентов, используя аппаратные или программные модули безопасности;</w:t>
      </w:r>
    </w:p>
    <w:p w14:paraId="04F00D0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обрабатывать полученные данные о текущем состоянии транспортного приложения и передавать информационным системам агентов варианты пополнения/продления по каждому конкретному билету;</w:t>
      </w:r>
    </w:p>
    <w:p w14:paraId="082F86E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по команде информационной системой агента формировать данные о новом состоянии транспортного приложения.</w:t>
      </w:r>
    </w:p>
    <w:p w14:paraId="2258085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Сервис удаленного обслуживания транспортных карт Системы должен работать в режиме 24/7, за исключением регламентных остановок для проведения технических и профилактических работ, и обеспечивать возможность обработки не менее 50 одновременных обращений от информационных систем агентов.</w:t>
      </w:r>
    </w:p>
    <w:p w14:paraId="2644CE1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8A2418F"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lastRenderedPageBreak/>
        <w:t>3.2.5. Отчетная подсистема</w:t>
      </w:r>
    </w:p>
    <w:p w14:paraId="43B9ED8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EDB3BE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3.2.5.1. АРМ подсистемы отчетности</w:t>
      </w:r>
    </w:p>
    <w:p w14:paraId="4B96B6AF"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6FEB2B4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Предоставление пользовательского интерфейса для формирования отчетов.</w:t>
      </w:r>
    </w:p>
    <w:p w14:paraId="2BE7CBC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Формирование финансовых электронных документов для взаиморасчетов в Системе.</w:t>
      </w:r>
    </w:p>
    <w:p w14:paraId="7681B01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Предоставление участникам расчетов в Системе, оперативной информации по взаиморасчетам.</w:t>
      </w:r>
    </w:p>
    <w:p w14:paraId="684C520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Список обязательных отчетов, предоставляемых подсистемой, приведен в приложении 1 настоящего ТЗ.</w:t>
      </w:r>
    </w:p>
    <w:p w14:paraId="52F4502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Формирование и сохранение отчетных форм в общераспространенных форматах данных (txt, csv, xls, dbf, а также других по требованию заказчика и согласованию с оператором).</w:t>
      </w:r>
    </w:p>
    <w:p w14:paraId="01B2DD8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5EA42B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3.2.6. Подсистема удаленного управления транспортным</w:t>
      </w:r>
    </w:p>
    <w:p w14:paraId="470E2DD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приложением</w:t>
      </w:r>
    </w:p>
    <w:p w14:paraId="0600726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A31E48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Реализация Системы должна обеспечивать возможность взаимодействия:</w:t>
      </w:r>
    </w:p>
    <w:p w14:paraId="471A278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операторами мобильного приложения для NFC телефонов, не требующих использования NFC SIM;</w:t>
      </w:r>
    </w:p>
    <w:p w14:paraId="516C31C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системами приема массовых платежей, обслуживающих банкоматы или устройства самообслуживания с приемом наличных средств;</w:t>
      </w:r>
    </w:p>
    <w:p w14:paraId="3EBD714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процессингами банковских карт, обеспечивающих взаиморасчеты по принятым к оплате за проезд банковским картам.</w:t>
      </w:r>
    </w:p>
    <w:p w14:paraId="04B0C66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CB7598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3.2.7. Подсистема выдачи персональных транспортных карт</w:t>
      </w:r>
    </w:p>
    <w:p w14:paraId="70F30F5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льготным категориям граждан</w:t>
      </w:r>
    </w:p>
    <w:p w14:paraId="379FB73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544D80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Основные задачи, решаемые с помощью подсистемы, - автоматизация регистрации выдачи персональных транспортных карт гражданам, имеющим право льготного проезда, и выгрузка информации о выданных картах другим участникам или подсистемам.</w:t>
      </w:r>
    </w:p>
    <w:p w14:paraId="3D215C7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Технологически подсистема представляет собой работающее в режиме онлайн серверное ПО с базой данных, в которой хранятся информация о выданных персональных транспортных картах гражданам и необходимые справочники, и АРМ оператора выдачи карт, который представляет собой веб-интерфейс к серверу.</w:t>
      </w:r>
    </w:p>
    <w:p w14:paraId="43E510B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Для развертывания АРМ оператора в пункте выдачи персональных транспортных карт достаточно стандартного персонального компьютера с доступом в Интернет. В качестве клиентского приложения может использоваться современный веб-браузер актуальных версий. Ввод оператором информации о выданной карте, включая:</w:t>
      </w:r>
    </w:p>
    <w:p w14:paraId="45BFA50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автоматическое определение повторного обращения за картой;</w:t>
      </w:r>
    </w:p>
    <w:p w14:paraId="642C031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автоматический расчет суммы к оплате в зависимости от льготной категории и типа заявки на выдачу (первичная/повторная);</w:t>
      </w:r>
    </w:p>
    <w:p w14:paraId="077F96F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автоматический расчет срока действия карты в зависимости от льготной категории;</w:t>
      </w:r>
    </w:p>
    <w:p w14:paraId="44CF8D7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печать документа о выдаче карты;</w:t>
      </w:r>
    </w:p>
    <w:p w14:paraId="69732B9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просмотр реестра выданных карт и поиск по нему;</w:t>
      </w:r>
    </w:p>
    <w:p w14:paraId="025BB7B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просмотр и редактирование записи о выданной карте;</w:t>
      </w:r>
    </w:p>
    <w:p w14:paraId="13A2BC7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хранение истории изменений каждой записи;</w:t>
      </w:r>
    </w:p>
    <w:p w14:paraId="65261AA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ведение необходимых справочников (типы документов, льготные категории, типы заявок, основания выдачи и т.п.);</w:t>
      </w:r>
    </w:p>
    <w:p w14:paraId="01D919D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импорт реестров выданных карт из внешних источников;</w:t>
      </w:r>
    </w:p>
    <w:p w14:paraId="00C1F8A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выгрузку информации о выданных картах (паспортов карт) в АСУОП;</w:t>
      </w:r>
    </w:p>
    <w:p w14:paraId="2C6D999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lastRenderedPageBreak/>
        <w:t>- разграничение доступа к данным и операциям на основе пользовательских прав доступа.</w:t>
      </w:r>
    </w:p>
    <w:p w14:paraId="03AAA5D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Должна обеспечиваться возможность гибкой настройки структуры хранения данных, способов их отображения, форм ввода, форматов информационного обмена с внешними источниками. Система имеет следующие функциональные возможности по настройке:</w:t>
      </w:r>
    </w:p>
    <w:p w14:paraId="44A934A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редактирование структуры таблиц и связей между ними, настройка ключей и правил поддержания целостности данных (конструктор справочников);</w:t>
      </w:r>
    </w:p>
    <w:p w14:paraId="2A5609C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настройка отображения справочников на экране;</w:t>
      </w:r>
    </w:p>
    <w:p w14:paraId="41C1F94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настройка форм ввода данных;</w:t>
      </w:r>
    </w:p>
    <w:p w14:paraId="4985C8E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редактирование структуры и типа файлов импорта/экспорта (конструктор инфообмена);</w:t>
      </w:r>
    </w:p>
    <w:p w14:paraId="2C7A10A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подключение пользовательских шаблонов печатных форм в формате Open Office.</w:t>
      </w:r>
    </w:p>
    <w:p w14:paraId="61DDA75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Подсистема может быть настроена на практически любой возможный сценарий выдачи транспортных карт, а в процессе эксплуатации без доработок адаптируется к изменениям.</w:t>
      </w:r>
    </w:p>
    <w:p w14:paraId="0F6A8CA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Например, Система может поддерживать как заявительную схему выдачи карт, когда наличие права на получение определенного типа карты определяется предъявляемыми документами, так и опираться на списки, предоставляемые сторонними организациями (реестр реализации социальных проездных билетов, срез БД регионального социального регистра населения, список студентов и т.п.). При этом при изменении формата файла импортируемого списка потребуется лишь отразить изменения в настройках импорта.</w:t>
      </w:r>
    </w:p>
    <w:p w14:paraId="05A3A64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22F056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Требования к видам обеспечения Системы</w:t>
      </w:r>
    </w:p>
    <w:p w14:paraId="10EF13D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ED7F2D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3.2.8. Требования к математическому обеспечению</w:t>
      </w:r>
    </w:p>
    <w:p w14:paraId="7D8C31F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665C75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Математическое обеспечение Системы должно представлять собой совокупность математических методов, моделей и алгоритмов обработки информации, используемых для реализации функций подсистем.</w:t>
      </w:r>
    </w:p>
    <w:p w14:paraId="099D432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Уточнения и детализация состава подсистем, определенных в настоящем ТЗ, должны выполняться по письменному согласованию заказчика и оператора на основании утвержденных ими частных технических заданий.</w:t>
      </w:r>
    </w:p>
    <w:p w14:paraId="7124F96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280583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3.2.9. Требования к информационному обеспечению</w:t>
      </w:r>
    </w:p>
    <w:p w14:paraId="00C4ABDF"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402297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Требования настоящего раздела являются общими для информационного обеспечения Системы.</w:t>
      </w:r>
    </w:p>
    <w:p w14:paraId="31FE389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0CEB7B8"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Требования к составу, структуре и способам организации</w:t>
      </w:r>
    </w:p>
    <w:p w14:paraId="156AAD0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данных в Системе</w:t>
      </w:r>
    </w:p>
    <w:p w14:paraId="387DAB7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827085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Структура данных должна отражать все элементы информационных потоков данных, а также технологические и административные данные.</w:t>
      </w:r>
    </w:p>
    <w:p w14:paraId="1C778F8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Данные должны быть организованы в виде реляционной модели.</w:t>
      </w:r>
    </w:p>
    <w:p w14:paraId="31C90D8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9198AD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Требования к информационному обмену между компонентами</w:t>
      </w:r>
    </w:p>
    <w:p w14:paraId="33F0A29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Системы</w:t>
      </w:r>
    </w:p>
    <w:p w14:paraId="319B3D9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B95F06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Система должна обеспечивать эффективную организацию обмена информацией между основными (внутренними) и внешними подсистемами.</w:t>
      </w:r>
    </w:p>
    <w:p w14:paraId="32340AD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 этой целью к Системе предъявляются следующие требования:</w:t>
      </w:r>
    </w:p>
    <w:p w14:paraId="118FA94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привязка всех транзакций по операциям к номеру транспортной карты;</w:t>
      </w:r>
    </w:p>
    <w:p w14:paraId="4F5DC8D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lastRenderedPageBreak/>
        <w:t>- возможность передачи информации между подсистемами с использованием согласованных форматов данных.</w:t>
      </w:r>
    </w:p>
    <w:p w14:paraId="5BEF5F0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Информационный обмен между подсистемами Системы должен осуществляться с использованием локальных вычислительных сетей и глобальных сетей передачи данных.</w:t>
      </w:r>
    </w:p>
    <w:p w14:paraId="091CCDA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Должны быть предусмотрены средства контроля передаваемых входных/выходных данных и средства по контролю информации в базах данных.</w:t>
      </w:r>
    </w:p>
    <w:p w14:paraId="310B730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Требования к информационному обмену между компонентами Системы должны быть определены на этапе разработки исходя из возможностей платформы реализации.</w:t>
      </w:r>
    </w:p>
    <w:p w14:paraId="1F481C0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Обмен информацией со смежными (внешними) системами должен осуществляться на основе утвержденных технических условий информационного обмена.</w:t>
      </w:r>
    </w:p>
    <w:p w14:paraId="2C67D52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66994EF"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Требования к информационной совместимости с внешними</w:t>
      </w:r>
    </w:p>
    <w:p w14:paraId="3B83652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системами</w:t>
      </w:r>
    </w:p>
    <w:p w14:paraId="3ACC31D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6A16A3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Обмен данными с внешними информационными системами должен производиться в форматах, согласованных на этапе интеграции Систем.</w:t>
      </w:r>
    </w:p>
    <w:p w14:paraId="39756B2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Система должна предусматривать возможность взаимодействия с внешними системами:</w:t>
      </w:r>
    </w:p>
    <w:p w14:paraId="689D359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информационная система министерства труда и социальной защиты Калужской области;</w:t>
      </w:r>
    </w:p>
    <w:p w14:paraId="721F0F4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совместимость с существующей системой пополнения транспортных карт Сбербанка России; информационная совместимость должна обеспечиваться за счет использования стандартных протоколов связи, форматов файлов, способов взаимодействия.</w:t>
      </w:r>
    </w:p>
    <w:p w14:paraId="2C99A33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D17EE4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Требования по применению систем управления базами данных</w:t>
      </w:r>
    </w:p>
    <w:p w14:paraId="3A1C8CC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450B11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Для хранения информационных массивов БД ПЦ Системы должна использоваться современная, реляционная, поддерживающая стандарт SQL, промышленная, транзакционная и отказоустойчивая СУБД Oracle, или эквивалент, соответствующий следующим характеристикам:</w:t>
      </w:r>
    </w:p>
    <w:p w14:paraId="56A6853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объектно-реляционная система управления базами данных;</w:t>
      </w:r>
    </w:p>
    <w:p w14:paraId="4D50675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поддержка различных операционных систем (семейства MS Windows, Linux, Solaris);</w:t>
      </w:r>
    </w:p>
    <w:p w14:paraId="209A4E5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высокоскоростная загрузка данных.</w:t>
      </w:r>
    </w:p>
    <w:p w14:paraId="5ABBA37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6B79DEF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Требования к структуре процесса сбора, обработки, передачи</w:t>
      </w:r>
    </w:p>
    <w:p w14:paraId="3D6CB84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данных в Системе и представлению данных</w:t>
      </w:r>
    </w:p>
    <w:p w14:paraId="0EE634F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08AB1E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Процесс сбора, обработки и передачи данных в Системе должен определяться должностными инструкциями и регламентами сотрудников объекта автоматизации и нормативно-техническими документами Системы.</w:t>
      </w:r>
    </w:p>
    <w:p w14:paraId="53D80AB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220DF5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Требования к защите данных от разрушений при авариях и сбоях</w:t>
      </w:r>
    </w:p>
    <w:p w14:paraId="6225991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в электропитании Системы</w:t>
      </w:r>
    </w:p>
    <w:p w14:paraId="576E40C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BB7C1B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Сбои и аварии не должны приводить к необратимой потере информации серверов и хранилищ данных.</w:t>
      </w:r>
    </w:p>
    <w:p w14:paraId="138FAF3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Для обеспечения сохранности информации при аварийных ситуациях в Системе должны быть предусмотрены средства обеспечения бесперебойного питания, дублирования информации.</w:t>
      </w:r>
    </w:p>
    <w:p w14:paraId="0A41EF7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E8C158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lastRenderedPageBreak/>
        <w:t>Требования к контролю, хранению и восстановлению данных</w:t>
      </w:r>
    </w:p>
    <w:p w14:paraId="7F21999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70E9B7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 Системе должно быть предусмотрено резервное копирование (архивирование) информации из БД.</w:t>
      </w:r>
    </w:p>
    <w:p w14:paraId="166DE02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Хранение резервных данных должно осуществляться в местах, не допускающих их повреждения в случае уничтожения или повреждения основных данных Системы.</w:t>
      </w:r>
    </w:p>
    <w:p w14:paraId="103CB7B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Система должна обеспечивать восстановление данных в случае разрушения аппаратного комплекса при авариях и сбоях в электропитании Системы средствами Системы управления базой данных, аппаратными средствами серверного оборудования, прикладными средствами резервного копирования.</w:t>
      </w:r>
    </w:p>
    <w:p w14:paraId="0460E43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420BC3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3.2.10. Требования к лингвистическому обеспечению</w:t>
      </w:r>
    </w:p>
    <w:p w14:paraId="46E0A14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29910B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Интерфейс Системы должен быть реализован на русском языке, допускаются отображение служебной информации, дополнительное дублирование пользовательских интерфейсов и информационных страниц на английском языке.</w:t>
      </w:r>
    </w:p>
    <w:p w14:paraId="35222A9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AC8F05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3.2.11. Требования к программному обеспечению</w:t>
      </w:r>
    </w:p>
    <w:p w14:paraId="09B8513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F111D5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Для управления сервером основной и резервной БД Системы должна использоваться серверная промышленная операционная система.</w:t>
      </w:r>
    </w:p>
    <w:p w14:paraId="4EA0B6A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Операционная система должна обеспечивать надежность, безопасность, отказоустойчивость и возможность восстановления при сбоях, производиться ведущим мировым производителем операционных систем. Операционная система должна позволять запускать процессы в параллельном режиме и в дальнейшем отслеживать их состояние (в том числе перезагружать процессы), что позволяет автоматически восстанавливать работу процессов Системы.</w:t>
      </w:r>
    </w:p>
    <w:p w14:paraId="068C094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 целях реализации функционала Системы должны применяться языки программирования, обеспечивающие работу в используемой СУБД, ОС Windows, а также Unix-подобных ОС.</w:t>
      </w:r>
    </w:p>
    <w:p w14:paraId="454D804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 качестве языка манипулирования данными должны быть использованы стандартные версии языка SQL для целевых СУБД.</w:t>
      </w:r>
    </w:p>
    <w:p w14:paraId="493EEB3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Прикладное программное обеспечение в составе Системы должно соответствовать следующим основным требованиям:</w:t>
      </w:r>
    </w:p>
    <w:p w14:paraId="0DD1E15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функционировать в среде операционной системы и взаимодействовать с СУБД в соответствии с требованиями п. 3.3 настоящего ТЗ;</w:t>
      </w:r>
    </w:p>
    <w:p w14:paraId="47BE89F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поддерживать русский и английский языки, символы кириллицы и латиницы;</w:t>
      </w:r>
    </w:p>
    <w:p w14:paraId="73BFADE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иметь удобный пользовательский интерфейс;</w:t>
      </w:r>
    </w:p>
    <w:p w14:paraId="1B7E992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реализовывать экспорт и импорт данных в текстовом формате;</w:t>
      </w:r>
    </w:p>
    <w:p w14:paraId="62C7711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реализовывать формирование и вывод печатных отчетных форм;</w:t>
      </w:r>
    </w:p>
    <w:p w14:paraId="1849A6F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предусматривать возможность подключения к Системе новых дополнительных модулей и видов периферийных устройств;</w:t>
      </w:r>
    </w:p>
    <w:p w14:paraId="5C96388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обеспечивать реализацию всех функций Системы в соответствии с пунктом 3.2 настоящего ТЗ;</w:t>
      </w:r>
    </w:p>
    <w:p w14:paraId="0A02753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иметь комплект пользовательской документации на русском языке.</w:t>
      </w:r>
    </w:p>
    <w:p w14:paraId="1B58B73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578D3A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bookmarkStart w:id="3" w:name="P1236"/>
      <w:bookmarkEnd w:id="3"/>
      <w:r w:rsidRPr="00534F77">
        <w:rPr>
          <w:rFonts w:ascii="Times New Roman" w:eastAsia="Times New Roman" w:hAnsi="Times New Roman" w:cs="Times New Roman"/>
          <w:b/>
          <w:bCs/>
          <w:color w:val="000000"/>
          <w:kern w:val="0"/>
          <w:sz w:val="24"/>
          <w:szCs w:val="24"/>
          <w:lang w:eastAsia="ru-RU"/>
          <w14:ligatures w14:val="none"/>
        </w:rPr>
        <w:t>3.2.12. Требования к техническому обеспечению</w:t>
      </w:r>
    </w:p>
    <w:p w14:paraId="775D7DD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8B2AEA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Требования к видам технических средств</w:t>
      </w:r>
    </w:p>
    <w:p w14:paraId="59E3F498"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92B4B9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Технические средства, функционирующие в составе Системы, подразделяются на следующие категории:</w:t>
      </w:r>
    </w:p>
    <w:p w14:paraId="2CFF36D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lastRenderedPageBreak/>
        <w:t>1. Компьютерное оборудование клиентских мест.</w:t>
      </w:r>
    </w:p>
    <w:p w14:paraId="55E8D52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2. Серверное оборудование Системы.</w:t>
      </w:r>
    </w:p>
    <w:p w14:paraId="60458E8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3. Транспортные карты.</w:t>
      </w:r>
    </w:p>
    <w:p w14:paraId="6779EA0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4. Терминальное оборудование учета оплаты (регистрации) проезда.</w:t>
      </w:r>
    </w:p>
    <w:p w14:paraId="4B14A4C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5. Терминальное оборудование пунктов пополнения.</w:t>
      </w:r>
    </w:p>
    <w:p w14:paraId="7201442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6. Каналы связи.</w:t>
      </w:r>
    </w:p>
    <w:p w14:paraId="35A03CF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F4EF358"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Требования к функциональным, конструктивным</w:t>
      </w:r>
    </w:p>
    <w:p w14:paraId="72DA523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и эксплуатационным характеристикам средств технического</w:t>
      </w:r>
    </w:p>
    <w:p w14:paraId="3C91846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обеспечения Системы</w:t>
      </w:r>
    </w:p>
    <w:p w14:paraId="3591AE6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0DC5B5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3.2.12.1. Требования к компьютерному оборудованию клиентских</w:t>
      </w:r>
    </w:p>
    <w:p w14:paraId="10A9F69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мест</w:t>
      </w:r>
    </w:p>
    <w:p w14:paraId="6366101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D8336C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Рабочие места сотрудников участника системы, для которых предусмотрено использование ПО, устанавливаемого на персональный компьютер, должны быть оснащены персональными компьютерами с характеристиками, достаточными для работы программного обеспечения Системы, терминальных приложений под управлением операционной системы Windows.</w:t>
      </w:r>
    </w:p>
    <w:p w14:paraId="0DD8C7D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Рабочие места, осуществляющие функции по выводу печатных форм, должны быть оснащены принтерами, технические характеристики и производительность которых должны быть определены исходя из объемов и качества печати.</w:t>
      </w:r>
    </w:p>
    <w:p w14:paraId="50770CE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2378BB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3.2.12.2. Требования к серверному оборудованию Системы</w:t>
      </w:r>
    </w:p>
    <w:p w14:paraId="27F76DA8"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A3683C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 качестве основного сервера БД и сервера приложений Системы должны использоваться промышленные серверы, ориентированные на использование в критически важных сетевых приложениях.</w:t>
      </w:r>
    </w:p>
    <w:p w14:paraId="786A272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Серверы должны обладать масштабируемостью и высокой степенью готовности, что позволит повысить эффективность использования инновационных приложений и сервисов, а также поддерживать широчайший диапазон приложений масштаба всей Системы в целом. Расширяемость серверов должна быть обеспечена на аппаратном уровне: серверы должны допускать расширение объема памяти, дискового пространства исходя из масштабов решаемых задач и в режиме «горячей» замены (без остановки сервера).</w:t>
      </w:r>
    </w:p>
    <w:p w14:paraId="1B6E114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Серверное оборудование должно обеспечивать работоспособность Системы, бесперебойную работу, простоту обслуживания, необходимые интерфейсы для обеспечения взаимодействия с коммуникационным оборудованием.</w:t>
      </w:r>
    </w:p>
    <w:p w14:paraId="6899136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38B1F8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3.2.12.3. Требования к транспортным картам</w:t>
      </w:r>
    </w:p>
    <w:p w14:paraId="1B4468B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A71E79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3.2.12.3.1. Технические требования</w:t>
      </w:r>
    </w:p>
    <w:p w14:paraId="6ECE145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2EE7BC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Типы используемых в Системе бесконтактных микропроцессоров (карт):</w:t>
      </w:r>
    </w:p>
    <w:p w14:paraId="420F9A5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Mifare Classic, Mifare Plus, Mifare Ultralight, CIPURSE, Java-кары с поддержкой эмуляции карты стандарта Mifare Classic, бесконтактные карты, не использующие проприетарные стандарты, полнофункционально поддерживающие 14443 A и ISO/ IEC 7816-4.</w:t>
      </w:r>
    </w:p>
    <w:p w14:paraId="6BA20BF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Система должна поддерживать возможность использования в качестве транспортной карты NFC SIM-карты и сотовые телефоны с поддержкой технологии NFC, на которых должна функционировать виртуальная транспортная карта, выпускаемая в мобильном приложении.</w:t>
      </w:r>
    </w:p>
    <w:p w14:paraId="42B1302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lastRenderedPageBreak/>
        <w:t>Система должна поддерживать возможность использования бесконтактных банковских карт международных платежных систем и национальной системы МИР в качестве средств оплаты на транспортных терминалах.</w:t>
      </w:r>
    </w:p>
    <w:p w14:paraId="2291687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Система должна иметь возможность приема и обслуживания в Системе ранее выданных транспортных карт, определенных Постановлением Городской Управы города Калуги от 21.06.2016 № 187-п «Об утверждении Положения о транспортных картах, используемых для оплаты проезда на автомобильном транспорте и городском наземном электрическом транспорте общего пользования по муниципальным маршрутам регулярных перевозок на территории муниципального образования «Город Калуга».</w:t>
      </w:r>
    </w:p>
    <w:p w14:paraId="3F607ED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3EE8BA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Требования к терминальному оборудованию оплаты (регистрации)</w:t>
      </w:r>
    </w:p>
    <w:p w14:paraId="2170F43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проезда</w:t>
      </w:r>
    </w:p>
    <w:p w14:paraId="0556AF3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698B94E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3.2.12.3.2. Транспортный терминал (с функцией печати билета)</w:t>
      </w:r>
    </w:p>
    <w:p w14:paraId="2ADC8BA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69E5894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3.2.12.3.2.1. Технические требования</w:t>
      </w:r>
    </w:p>
    <w:p w14:paraId="25D0A1A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FD5EE8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Транспортный терминал должен оборудоваться устройством для чтения/записи карт с бесконтактным микропроцессором стандартов, указанных в настоящем техническом задании.</w:t>
      </w:r>
    </w:p>
    <w:p w14:paraId="5D2CF56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Транспортный терминал и транспортные карты должны взаимодействовать согласно стандарту ISO/IEC 14443.</w:t>
      </w:r>
    </w:p>
    <w:p w14:paraId="20D059E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Транспортный терминал должен иметь не менее двух разъемов для подключения SAM-модулей по интерфейсу ISO7816.</w:t>
      </w:r>
    </w:p>
    <w:p w14:paraId="7414A2D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Информация по осуществлению оплаты/регистрации проезда должна накапливаться в транспортном терминале и передаваться в Систему посредством процедуры инкассации терминала удаленно через GPRS-модем или при помощи персонального или мобильного компьютера с использованием порта RS232/USB.</w:t>
      </w:r>
    </w:p>
    <w:p w14:paraId="56B8025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Объем памяти транспортного терминала должен удовлетворять потребностям Системы по работе с транзакциями, стоп-листом и другой управляющей информацией (не менее 8 МВ).</w:t>
      </w:r>
    </w:p>
    <w:p w14:paraId="6C3EEE1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Транспортный терминал должен обеспечивать надежное (не извлекаемое сторонним воздействием) хранение ключей безопасности. Внутренняя энергонезависимая память должна обеспечивать сохранность ключей при выключении внешнего питания.</w:t>
      </w:r>
    </w:p>
    <w:p w14:paraId="453FE4E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Функциональные требования.</w:t>
      </w:r>
    </w:p>
    <w:p w14:paraId="3F3E67E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Считывание данных с транспортных карт, совместимость с картами, требования к которым изложены в п. 3.2.12 настоящего ТЗ.</w:t>
      </w:r>
    </w:p>
    <w:p w14:paraId="582438B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Запись данных на транспортные карты, совместимость с картами, требования к которым изложены в п. 3.2.12 настоящего ТЗ.</w:t>
      </w:r>
    </w:p>
    <w:p w14:paraId="00A1C39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Транспортный терминал должен обеспечивать выполнение цикла обслуживания карты не более 0,7 секунды. В цикле обслуживания карты должны быть выполнены следующие действия:</w:t>
      </w:r>
    </w:p>
    <w:p w14:paraId="58D9474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проверка транспортной карты на наличие в блок-листе карт;</w:t>
      </w:r>
    </w:p>
    <w:p w14:paraId="22905D5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проверка бесконтактной банковской карты в блок-листе банковских карт;</w:t>
      </w:r>
    </w:p>
    <w:p w14:paraId="1758A84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проверка транспортной карты на наличие в деблок-листе карт;</w:t>
      </w:r>
    </w:p>
    <w:p w14:paraId="3F3D241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проверка транспортной карты на наличие в блок-листе терминалов;</w:t>
      </w:r>
    </w:p>
    <w:p w14:paraId="279EF80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проверка бесконтактной банковской карты на возможность приема оплаты;</w:t>
      </w:r>
    </w:p>
    <w:p w14:paraId="189CE9D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проверка срока действия транспортной карты;</w:t>
      </w:r>
    </w:p>
    <w:p w14:paraId="56C3049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проверка ограничений на тип транспорта и ограничения по времени;</w:t>
      </w:r>
    </w:p>
    <w:p w14:paraId="1294E76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нахождение действующего тарифа для обслуживания транспортного приложения транспортной карты или банковской карты;</w:t>
      </w:r>
    </w:p>
    <w:p w14:paraId="757D671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проверка наличия необходимой суммы (лимита) на счетчике карты;</w:t>
      </w:r>
    </w:p>
    <w:p w14:paraId="66E93BB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lastRenderedPageBreak/>
        <w:t>- уменьшение счетчика карты на значение стоимости тарифа за проезд (в рублях или поездках в зависимости от вида используемой схемы);</w:t>
      </w:r>
    </w:p>
    <w:p w14:paraId="1CA5C61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проверка срока действия транспортного приложения транспортной карты;</w:t>
      </w:r>
    </w:p>
    <w:p w14:paraId="1EAC05B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регистрация факта поездки с перезаписью данных транспортного приложения транспортной карты.</w:t>
      </w:r>
    </w:p>
    <w:p w14:paraId="4864164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Транспортный терминал должен обеспечивать визуальное отображение информации об оплате/регистрации проезда.</w:t>
      </w:r>
    </w:p>
    <w:p w14:paraId="42B7384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Транспортный терминал должен обеспечивать формирование транспортных транзакций по итогу обслуживания карт.</w:t>
      </w:r>
    </w:p>
    <w:p w14:paraId="09F69BC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Транспортный терминал должен обеспечивать печать билета в соответствии с </w:t>
      </w:r>
      <w:hyperlink r:id="rId8" w:history="1">
        <w:r w:rsidRPr="00534F77">
          <w:rPr>
            <w:rFonts w:ascii="Times New Roman" w:eastAsia="Times New Roman" w:hAnsi="Times New Roman" w:cs="Times New Roman"/>
            <w:color w:val="000000"/>
            <w:kern w:val="0"/>
            <w:sz w:val="24"/>
            <w:szCs w:val="24"/>
            <w:u w:val="single"/>
            <w:lang w:eastAsia="ru-RU"/>
            <w14:ligatures w14:val="none"/>
          </w:rPr>
          <w:t>требованиями</w:t>
        </w:r>
      </w:hyperlink>
      <w:r w:rsidRPr="00534F77">
        <w:rPr>
          <w:rFonts w:ascii="Times New Roman" w:eastAsia="Times New Roman" w:hAnsi="Times New Roman" w:cs="Times New Roman"/>
          <w:color w:val="000000"/>
          <w:kern w:val="0"/>
          <w:sz w:val="24"/>
          <w:szCs w:val="24"/>
          <w:lang w:eastAsia="ru-RU"/>
          <w14:ligatures w14:val="none"/>
        </w:rPr>
        <w:t xml:space="preserve"> приложения № 1 к постановлению Правительства Российской Федерации от 01.10.2020 № 1586 «Об утверждении Правил перевозок пассажиров и багажа автомобильным транспортом и городским наземным электрическим транспортом» или запись электронного билета в память карты для стационарно устанавливаемых терминалов без функции печати билета.</w:t>
      </w:r>
    </w:p>
    <w:p w14:paraId="54C35D5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Транспортный терминал должен обеспечивать печать итоговых отчетов о работе кондуктора/водителя: детализацию по каждой категории пассажиров, данные по оплате наличными, итоговый результат.</w:t>
      </w:r>
    </w:p>
    <w:p w14:paraId="65E18F7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Транспортный терминал должен обеспечивать загрузку следующей исходной информации при выдаче на маршрут:</w:t>
      </w:r>
    </w:p>
    <w:p w14:paraId="194A1B3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номера маршрутов и идентификационные данные водителя-кондуктора (терминал должен позволять загружать данные до 1000 водителей-кондукторов и до 300 маршрутов для одного перевозчика) с возможностью изменения маршрута на рейсе;</w:t>
      </w:r>
    </w:p>
    <w:p w14:paraId="4B036D1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действующие тарифы для различных видов транспортной карты (необходимое количество тарифов для каждого маршрута, как для городских, так и для зональных);</w:t>
      </w:r>
    </w:p>
    <w:p w14:paraId="5D7CF03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блок-лист карт, деблок-лист карт, блок-лист терминалов.</w:t>
      </w:r>
    </w:p>
    <w:p w14:paraId="1D180DD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Транспортный терминал по истечении настраиваемого периода бездействия должен анализировать необходимость осуществления сеанса связи для передачи транзакций и приема текущих блок/деблок-листов.</w:t>
      </w:r>
    </w:p>
    <w:p w14:paraId="3ED7390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По окончании смены транспортный терминал должен обеспечивать выгрузку из памяти в зашифрованном виде в ПЦ Системы информации об оплатах/регистрациях по картам (транзакций). В момент передачи данных терминал в автоматическом режиме должен запросить и принять:</w:t>
      </w:r>
    </w:p>
    <w:p w14:paraId="61B4D36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новое программное обеспечение, если это было определено для данного терминала;</w:t>
      </w:r>
    </w:p>
    <w:p w14:paraId="711E35C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изменения конфигурационных параметров и тарифных настроек, если они произошли, с момента последнего сеанса связи, при этом есть возможность определить дату применения параметров и настроек, отличную от текущей;</w:t>
      </w:r>
    </w:p>
    <w:p w14:paraId="2F01478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блок-лист карт, деблок-лист карт, блок-лист терминалов.</w:t>
      </w:r>
    </w:p>
    <w:p w14:paraId="5F2260E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Транспортный терминал должен обладать собственной операционной и файловой системой.</w:t>
      </w:r>
    </w:p>
    <w:p w14:paraId="44EC941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Транзакции терминала должны быть защищены от изменения.</w:t>
      </w:r>
    </w:p>
    <w:p w14:paraId="42F9770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 рамках АСУОП транспортный терминал может быть реализован в виде мобильного терминала кондуктора, стационарного терминала водителя (монтируется непосредственно перед водителем и им же обслуживается), стационарного терминала самообслуживания. Также должны быть возможности комбинирования и объединения любых из перечисленных типов транспортных терминалов в рамках одного транспортного средства.</w:t>
      </w:r>
    </w:p>
    <w:p w14:paraId="7758A82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Нестационарный транспортный терминал должен иметь возможность подключения внешнего считывателя бесконтактных смарт-карт, который обеспечит совместимость с транспортными картами, требования к которым изложены в </w:t>
      </w:r>
      <w:hyperlink w:anchor="P1236" w:history="1">
        <w:r w:rsidRPr="00534F77">
          <w:rPr>
            <w:rFonts w:ascii="Times New Roman" w:eastAsia="Times New Roman" w:hAnsi="Times New Roman" w:cs="Times New Roman"/>
            <w:color w:val="000000"/>
            <w:kern w:val="0"/>
            <w:sz w:val="24"/>
            <w:szCs w:val="24"/>
            <w:u w:val="single"/>
            <w:lang w:eastAsia="ru-RU"/>
            <w14:ligatures w14:val="none"/>
          </w:rPr>
          <w:t>п. 3.2.12</w:t>
        </w:r>
      </w:hyperlink>
      <w:r w:rsidRPr="00534F77">
        <w:rPr>
          <w:rFonts w:ascii="Times New Roman" w:eastAsia="Times New Roman" w:hAnsi="Times New Roman" w:cs="Times New Roman"/>
          <w:color w:val="000000"/>
          <w:kern w:val="0"/>
          <w:sz w:val="24"/>
          <w:szCs w:val="24"/>
          <w:lang w:eastAsia="ru-RU"/>
          <w14:ligatures w14:val="none"/>
        </w:rPr>
        <w:t xml:space="preserve"> настоящего ТЗ.</w:t>
      </w:r>
    </w:p>
    <w:p w14:paraId="1F38B59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D9C3E3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3.2.12.3.2.2. Требования по конструкции для мобильного</w:t>
      </w:r>
    </w:p>
    <w:p w14:paraId="4E0AEF2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lastRenderedPageBreak/>
        <w:t>транспортного терминала</w:t>
      </w:r>
    </w:p>
    <w:p w14:paraId="1485E06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6EFF519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Транспортный терминал должен иметь LCD-дисплей с разрешением 128 x 64 точек.</w:t>
      </w:r>
    </w:p>
    <w:p w14:paraId="53EB180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Масса транспортного терминала не должна превышать 570 гр.</w:t>
      </w:r>
    </w:p>
    <w:p w14:paraId="7D069C1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Транспортный терминал должен быть оборудован скоростным принтером (до 28 строк/сек.) с детектором окончания бумаги.</w:t>
      </w:r>
    </w:p>
    <w:p w14:paraId="019EF16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Внешний считыватель бесконтактных смарт-карт должен иметь длину кабеля не менее 4 метров.</w:t>
      </w:r>
    </w:p>
    <w:p w14:paraId="499ED39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6D28B21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3.2.12.3.2.3. Требования по условиям эксплуатации</w:t>
      </w:r>
    </w:p>
    <w:p w14:paraId="4D44AD9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EC44B4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Питание транспортного терминала должно осуществляться от аккумуляторной батареи емкостью не менее 2100 mAh.</w:t>
      </w:r>
    </w:p>
    <w:p w14:paraId="2B89B3D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Диапазон рабочих температур транспортного терминала -20 °C до +50 °C и влажности до 90%.</w:t>
      </w:r>
    </w:p>
    <w:p w14:paraId="5CC459E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3B8D75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3.2.12.3.2.4. Требования по конструкции для стационарного</w:t>
      </w:r>
    </w:p>
    <w:p w14:paraId="152B07B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транспортного терминала</w:t>
      </w:r>
    </w:p>
    <w:p w14:paraId="2ED2E35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6B68A33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Стационарный транспортный терминал должен иметь:</w:t>
      </w:r>
    </w:p>
    <w:p w14:paraId="2849BB8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пластиковый травмобезопасный корпус;</w:t>
      </w:r>
    </w:p>
    <w:p w14:paraId="2FAB5E4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LCD-дисплей с подсветкой размером не менее 4.3", не менее 480 x 270 точек, в качестве опции функция TouchScreen;</w:t>
      </w:r>
    </w:p>
    <w:p w14:paraId="5C4D249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встроенный аудиодинамик;</w:t>
      </w:r>
    </w:p>
    <w:p w14:paraId="168150F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коаксиальный разъем для подключения внешней антенны к GPRS-модулю.</w:t>
      </w:r>
    </w:p>
    <w:p w14:paraId="7A0B7EE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Как опциональную возможность транспортный терминал должен иметь:</w:t>
      </w:r>
    </w:p>
    <w:p w14:paraId="26102AB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высокоскоростной термопринтер с легкой заменой термобумаги и скоростью до 180 мм/с, ширина термобумаги - не менее 60 мм, внешний диаметр рулона бумаги - не менее 80 мм, ножевой обрезчик;</w:t>
      </w:r>
    </w:p>
    <w:p w14:paraId="5543EE1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конструкцию, не позволяющую получить пассажиру билет до того, как он будет отрезан обрезчиком.</w:t>
      </w:r>
    </w:p>
    <w:p w14:paraId="2A1113D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6C32D6C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3.2.12.3.2.5. Требования по условиям эксплуатации</w:t>
      </w:r>
    </w:p>
    <w:p w14:paraId="7566688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4C60EE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Напряжение электропитания с диапазоном рабочего напряжение 10,8 : 32 В, номинальное напряжение 24В; постоянное.</w:t>
      </w:r>
    </w:p>
    <w:p w14:paraId="6D360BA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Потребляемый ток номинальный 1А; пиковое потребление не более 5А.</w:t>
      </w:r>
    </w:p>
    <w:p w14:paraId="4D6AFDB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Тепло-, холодо- и влагоустойчив в рабочих климатических условиях применения при температуре от -20 °C до + 40 °C, относительной влажности 90% при 30 °C, и атмосферном давлении 70 - 106,7 кПа (537 - 800 мм рт. ст.).</w:t>
      </w:r>
    </w:p>
    <w:p w14:paraId="1C94E1F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Температура хранения терминала - от 0 °C до +40 °C.</w:t>
      </w:r>
    </w:p>
    <w:p w14:paraId="16ACFA2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505599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3.2.12.4. Требования к терминальному оборудованию пунктов</w:t>
      </w:r>
    </w:p>
    <w:p w14:paraId="394B1B9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пополнения</w:t>
      </w:r>
    </w:p>
    <w:p w14:paraId="116E8E5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9570CDF"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3.2.12.4.1. Терминал пополнения</w:t>
      </w:r>
    </w:p>
    <w:p w14:paraId="7B95B77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9ACB5D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3.2.12.4.1.1. Технические требования</w:t>
      </w:r>
    </w:p>
    <w:p w14:paraId="31C7B50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5784D1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Терминал пополнения должен оборудоваться бесконтактным считывателем для карт с бесконтактным микропроцессором стандартов, указанных в </w:t>
      </w:r>
      <w:hyperlink w:anchor="P1236" w:history="1">
        <w:r w:rsidRPr="00534F77">
          <w:rPr>
            <w:rFonts w:ascii="Times New Roman" w:eastAsia="Times New Roman" w:hAnsi="Times New Roman" w:cs="Times New Roman"/>
            <w:color w:val="000000"/>
            <w:kern w:val="0"/>
            <w:sz w:val="24"/>
            <w:szCs w:val="24"/>
            <w:u w:val="single"/>
            <w:lang w:eastAsia="ru-RU"/>
            <w14:ligatures w14:val="none"/>
          </w:rPr>
          <w:t>п. 3.2.12</w:t>
        </w:r>
      </w:hyperlink>
      <w:r w:rsidRPr="00534F77">
        <w:rPr>
          <w:rFonts w:ascii="Times New Roman" w:eastAsia="Times New Roman" w:hAnsi="Times New Roman" w:cs="Times New Roman"/>
          <w:color w:val="000000"/>
          <w:kern w:val="0"/>
          <w:sz w:val="24"/>
          <w:szCs w:val="24"/>
          <w:lang w:eastAsia="ru-RU"/>
          <w14:ligatures w14:val="none"/>
        </w:rPr>
        <w:t xml:space="preserve"> настоящего ТЗ.</w:t>
      </w:r>
    </w:p>
    <w:p w14:paraId="0332681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lastRenderedPageBreak/>
        <w:t>Терминал пополнения и транспортные карты должны взаимодействовать согласно стандарту ISO/IEC 14443.</w:t>
      </w:r>
    </w:p>
    <w:p w14:paraId="3FD0E49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Транспортный терминал должен иметь не менее двух разъемов для подключения SAM-модулей по интерфейсу ISO7816.</w:t>
      </w:r>
    </w:p>
    <w:p w14:paraId="4BDD8C2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Терминал пополнения должен быть оборудован принтером для печати чеков.</w:t>
      </w:r>
    </w:p>
    <w:p w14:paraId="0D57BB1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Терминал пополнения должен содержать встроенный модем приема-передачи данных стандарта сотовой связи GSM/GPRS либо иметь возможность подключения внешнего модема стандарта сотовой связи.</w:t>
      </w:r>
    </w:p>
    <w:p w14:paraId="79B06CC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Терминал пополнения должен иметь интерфейс RS232/USB для обмена данными с персональным компьютером.</w:t>
      </w:r>
    </w:p>
    <w:p w14:paraId="0049832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Информация по осуществлению операций пополнения карт (транзакции пополнения) должна накапливаться в терминале пополнения и передаваться в Систему посредством выгрузки данных терминала удаленно через GPRS-модем (основной канал связи) или при помощи персонального или мобильного компьютера (резервный канал связи).</w:t>
      </w:r>
    </w:p>
    <w:p w14:paraId="1F38606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Объем памяти терминала пополнения должен удовлетворять потребностям Системы по работе с транзакциями пополнения, стоп-листом и другой управляющей информацией (не менее 16 МВ).</w:t>
      </w:r>
    </w:p>
    <w:p w14:paraId="50D834D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Считыватель бесконтактных карт терминала пополнения должен обеспечивать надежное (не извлекаемое сторонним воздействием) хранение ключей безопасности. Внутренняя энергонезависимая память должна обеспечивать сохранность ключей при выключении внешнего питания. Должна быть исключена передача ключей по каким-либо коммуникационным каналам и линиям связи, к которым подключен считыватель транспортных карт терминала пополнения. Должна быть возможность подключения внешнего считывателя бесконтактных карт с кабелем длиной не менее 1,5 м.</w:t>
      </w:r>
    </w:p>
    <w:p w14:paraId="116F7B3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Терминал пополнения должен обеспечивать возможность печати чеков, время печати должно составлять не более 2 секунд (в зависимости от формы чека время печати может варьироваться).</w:t>
      </w:r>
    </w:p>
    <w:p w14:paraId="7CD6AA6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Встроенный графический принтер должен использовать стандартную термобумагу длиной рулона не менее 20 метров. Принтер должен быть оснащен детектором окончания бумаги.</w:t>
      </w:r>
    </w:p>
    <w:p w14:paraId="5254C8F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9AEED4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Терминал пополнения</w:t>
      </w:r>
    </w:p>
    <w:p w14:paraId="66D150B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712AF3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3.2.12.4.1.2. Функциональные требования</w:t>
      </w:r>
    </w:p>
    <w:p w14:paraId="72D7801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0596F9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Считывание данных с транспортных карт, совместимость с картами, требования к которым изложены в </w:t>
      </w:r>
      <w:hyperlink w:anchor="P1236" w:history="1">
        <w:r w:rsidRPr="00534F77">
          <w:rPr>
            <w:rFonts w:ascii="Times New Roman" w:eastAsia="Times New Roman" w:hAnsi="Times New Roman" w:cs="Times New Roman"/>
            <w:color w:val="000000"/>
            <w:kern w:val="0"/>
            <w:sz w:val="24"/>
            <w:szCs w:val="24"/>
            <w:u w:val="single"/>
            <w:lang w:eastAsia="ru-RU"/>
            <w14:ligatures w14:val="none"/>
          </w:rPr>
          <w:t>п. 3.2.12</w:t>
        </w:r>
      </w:hyperlink>
      <w:r w:rsidRPr="00534F77">
        <w:rPr>
          <w:rFonts w:ascii="Times New Roman" w:eastAsia="Times New Roman" w:hAnsi="Times New Roman" w:cs="Times New Roman"/>
          <w:color w:val="000000"/>
          <w:kern w:val="0"/>
          <w:sz w:val="24"/>
          <w:szCs w:val="24"/>
          <w:lang w:eastAsia="ru-RU"/>
          <w14:ligatures w14:val="none"/>
        </w:rPr>
        <w:t xml:space="preserve"> настоящего ТЗ.</w:t>
      </w:r>
    </w:p>
    <w:p w14:paraId="121A8BC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Запись данных на транспортные карты, совместимость с картами, требования к которым изложены в </w:t>
      </w:r>
      <w:hyperlink w:anchor="P1236" w:history="1">
        <w:r w:rsidRPr="00534F77">
          <w:rPr>
            <w:rFonts w:ascii="Times New Roman" w:eastAsia="Times New Roman" w:hAnsi="Times New Roman" w:cs="Times New Roman"/>
            <w:color w:val="000000"/>
            <w:kern w:val="0"/>
            <w:sz w:val="24"/>
            <w:szCs w:val="24"/>
            <w:u w:val="single"/>
            <w:lang w:eastAsia="ru-RU"/>
            <w14:ligatures w14:val="none"/>
          </w:rPr>
          <w:t>п. 3.2.12</w:t>
        </w:r>
      </w:hyperlink>
      <w:r w:rsidRPr="00534F77">
        <w:rPr>
          <w:rFonts w:ascii="Times New Roman" w:eastAsia="Times New Roman" w:hAnsi="Times New Roman" w:cs="Times New Roman"/>
          <w:color w:val="000000"/>
          <w:kern w:val="0"/>
          <w:sz w:val="24"/>
          <w:szCs w:val="24"/>
          <w:lang w:eastAsia="ru-RU"/>
          <w14:ligatures w14:val="none"/>
        </w:rPr>
        <w:t xml:space="preserve"> настоящего ТЗ.</w:t>
      </w:r>
    </w:p>
    <w:p w14:paraId="1F70692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 цикле обслуживания карты должны быть выполнены следующие действия:</w:t>
      </w:r>
    </w:p>
    <w:p w14:paraId="367E77D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проверка транспортной карты на наличие в блок-листе карт;</w:t>
      </w:r>
    </w:p>
    <w:p w14:paraId="2CC89DA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проверка транспортной карты на наличие в деблок-листе карт;</w:t>
      </w:r>
    </w:p>
    <w:p w14:paraId="2754864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проверка транспортной карты на наличие в блок-листе терминалов;</w:t>
      </w:r>
    </w:p>
    <w:p w14:paraId="70B11D2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проверка срока действия транспортной карты;</w:t>
      </w:r>
    </w:p>
    <w:p w14:paraId="55B736B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проверка срока действия транспортного приложения;</w:t>
      </w:r>
    </w:p>
    <w:p w14:paraId="70BA8EC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нахождение действующего тарифа для обслуживания транспортного приложения транспортной карты;</w:t>
      </w:r>
    </w:p>
    <w:p w14:paraId="4003432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проверка тарифных ограничений для обслуживания транспортного приложения транспортной карты;</w:t>
      </w:r>
    </w:p>
    <w:p w14:paraId="5833FC1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запись новых значений транспортного приложения транспортной карты, соответствующих выбранному тарифу;</w:t>
      </w:r>
    </w:p>
    <w:p w14:paraId="5D5BF9A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сохранение транзакции пополнения в памяти терминала.</w:t>
      </w:r>
    </w:p>
    <w:p w14:paraId="2C84F44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lastRenderedPageBreak/>
        <w:t>Печать чека о пополнении/продлении срока действия карты.</w:t>
      </w:r>
    </w:p>
    <w:p w14:paraId="039B15C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Терминал пополнения должен содержать следующие функции по отображению информации:</w:t>
      </w:r>
    </w:p>
    <w:p w14:paraId="6F9EC3D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отображение пользовательского меню терминала, включающего в себя список допустимых операций по пополнениям карт, печать отчетов и их копий;</w:t>
      </w:r>
    </w:p>
    <w:p w14:paraId="38CCCFF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просмотр информации по карте;</w:t>
      </w:r>
    </w:p>
    <w:p w14:paraId="24526F0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отображение меню системной и управляющей информации для настройки и конфигурирования терминала.</w:t>
      </w:r>
    </w:p>
    <w:p w14:paraId="097A198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Терминал пополнения должен обладать собственной операционной и файловой системой.</w:t>
      </w:r>
    </w:p>
    <w:p w14:paraId="2C328D3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Меню терминала должно быть интуитивно понятным. Действия в меню должны трактоваться однозначно.</w:t>
      </w:r>
    </w:p>
    <w:p w14:paraId="2A61294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Терминал пополнения должен обеспечивать возможность синхронизации даты и времени с ПЦ при проведении сеанса связи.</w:t>
      </w:r>
    </w:p>
    <w:p w14:paraId="6C79C45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Терминал пополнения должен обеспечивать возможность печати следующих отчетов:</w:t>
      </w:r>
    </w:p>
    <w:p w14:paraId="166E09E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отчет о подключении карты к Системе (продаже карты);</w:t>
      </w:r>
    </w:p>
    <w:p w14:paraId="167DF9A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отчет о пополненных картах за смену;</w:t>
      </w:r>
    </w:p>
    <w:p w14:paraId="79DF00E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отчет по инкассации терминала пополнения.</w:t>
      </w:r>
    </w:p>
    <w:p w14:paraId="7B32DFE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Терминал пополнения должен обеспечивать возможность печати копий перечисленных отчетов.</w:t>
      </w:r>
    </w:p>
    <w:p w14:paraId="69C4AB7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Транзакции терминала должны быть защищены от изменения.</w:t>
      </w:r>
    </w:p>
    <w:p w14:paraId="38F2A22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F43E5FF"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3.2.12.4.1.3. Требования по конструкции</w:t>
      </w:r>
    </w:p>
    <w:p w14:paraId="7ADB3F1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80FBB2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Мобильный терминал пополнения должен иметь LCD-дисплей с разрешением не менее 128 x 64 точки.</w:t>
      </w:r>
    </w:p>
    <w:p w14:paraId="1E8ACB5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Терминал пополнения должен быть оборудован скоростным принтером (до 28 строк/сек.) с детектором окончания бумаги.</w:t>
      </w:r>
    </w:p>
    <w:p w14:paraId="4DA68C3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Терминал должен иметь цифро-буквенную клавиатуру.</w:t>
      </w:r>
    </w:p>
    <w:p w14:paraId="095EC14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3296E5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3.2.12.4.1.4. Требования по условиям эксплуатации</w:t>
      </w:r>
    </w:p>
    <w:p w14:paraId="377B36F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CF81AB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Питание: вход - переменный ток 180 - 240В, 50/60Гц.</w:t>
      </w:r>
    </w:p>
    <w:p w14:paraId="2524A8E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Терминал пополнения должен быть тепло-, холодо- и влагоустойчив в рабочих климатических условиях применения при температуре от 0 до +40 °C, относительной влажности 90% при 30 °C и атмосферном давлении 70 - 106,7 кПа (537 - 800 мм рт. ст.).</w:t>
      </w:r>
    </w:p>
    <w:p w14:paraId="0A7187E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 случае использования в работе терминала встроенного или подключенного внешнего модема сотового стандарта передачи данных должны быть обеспечены условия уверенного приема сигнала оператора сотовой связи.</w:t>
      </w:r>
    </w:p>
    <w:p w14:paraId="40769F4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Температура хранения терминала - от 0 °C до +40 °C.</w:t>
      </w:r>
    </w:p>
    <w:p w14:paraId="21C926C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CE1A52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3.2.12.4.2. Считыватель карт</w:t>
      </w:r>
    </w:p>
    <w:p w14:paraId="378931C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547F8D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3.2.12.4.2.1. Технические требования</w:t>
      </w:r>
    </w:p>
    <w:p w14:paraId="552102A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6E6F984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Считыватель карт должен оборудоваться устройством для чтения/записи карт с бесконтактным микропроцессором стандарта MIFARE Classic и ISO/IEC 7816-4.</w:t>
      </w:r>
    </w:p>
    <w:p w14:paraId="4A3102C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Считыватель карт и транспортные карты должны взаимодействовать согласно стандарту ISO/IEC 14443.</w:t>
      </w:r>
    </w:p>
    <w:p w14:paraId="55446E3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lastRenderedPageBreak/>
        <w:t>Считыватель карт должен обеспечивать обмен данными с персональным компьютером автоматизированного рабочего места посредством служебного интерфейса через разъем USB.</w:t>
      </w:r>
    </w:p>
    <w:p w14:paraId="3D456A0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Считыватель карт должен иметь световую индикацию.</w:t>
      </w:r>
    </w:p>
    <w:p w14:paraId="2B0283C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A85A02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3.2.12.4.2.2. Требования по конструкции</w:t>
      </w:r>
    </w:p>
    <w:p w14:paraId="135E3A4F"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0EFB46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Габариты считывателя карт не должны превышать (д/ш/в), мм 148/90/ 22.</w:t>
      </w:r>
    </w:p>
    <w:p w14:paraId="26E7B24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1ADFFE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3.2.12.4.2.3. Требования по условиям эксплуатации</w:t>
      </w:r>
    </w:p>
    <w:p w14:paraId="2B3EA1F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CD8A6A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Питание: 5В (через USB).</w:t>
      </w:r>
    </w:p>
    <w:p w14:paraId="3E7D017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Считыватель карт должен быть тепло-, холодо- и влагоустойчив в рабочих климатических условиях применения при температуре от -20 до + 45 °C.</w:t>
      </w:r>
    </w:p>
    <w:p w14:paraId="5CAD4A8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Температура хранения терминала и транспортировки (при относительной влажности воздуха до 80% при температуре 35 °C) от -30 °C до +50°C.</w:t>
      </w:r>
    </w:p>
    <w:p w14:paraId="7F110E4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C5CE56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3.2.12.4.3. Требования к каналам связи</w:t>
      </w:r>
    </w:p>
    <w:p w14:paraId="22DA4C5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BB01D0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Способ установки соединения, виды коммуникационного оборудования должны соответствовать критериям обеспечения помехоустойчивости при передаче или получении данных Системы.</w:t>
      </w:r>
    </w:p>
    <w:p w14:paraId="1E561A1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6834A77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3.2.12.4.4. Оператор</w:t>
      </w:r>
    </w:p>
    <w:p w14:paraId="4708A33F"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16B71C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Для работы с АРМ управления, АРМ отчетности оператор должен использовать каналы связи с пропускной способностью не менее 800 Кбит/с.</w:t>
      </w:r>
    </w:p>
    <w:p w14:paraId="01F849C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D339F3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3.2.12.4.5. Агенты</w:t>
      </w:r>
    </w:p>
    <w:p w14:paraId="306F590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AB7F2F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Для связи пунктов пополнения и ПЦ должны использоваться каналы связи с пропускной способностью не менее 64 Кбит/с. (допускается использование GPRS-каналов).</w:t>
      </w:r>
    </w:p>
    <w:p w14:paraId="3DF0736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C88EEF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4. Требования к документированию</w:t>
      </w:r>
    </w:p>
    <w:p w14:paraId="3C43854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55D5DC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4.1. Перечень технических документов</w:t>
      </w:r>
    </w:p>
    <w:p w14:paraId="69E2378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6786F3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 состав технических документов Системы должны быть включены следующие виды документов:</w:t>
      </w:r>
    </w:p>
    <w:p w14:paraId="7550380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документация по эксплуатации и обслуживанию ПО и оборудования Системы;</w:t>
      </w:r>
    </w:p>
    <w:p w14:paraId="218309B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набор пользовательской документации к ПО Системы;</w:t>
      </w:r>
    </w:p>
    <w:p w14:paraId="3B19685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набор пользовательской документации к терминальному оборудованию Системы;</w:t>
      </w:r>
    </w:p>
    <w:p w14:paraId="58C55CF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инструкции по установке программного обеспечения терминального оборудования Системы.</w:t>
      </w:r>
    </w:p>
    <w:p w14:paraId="268BB3B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87A3A5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5. Приложения</w:t>
      </w:r>
    </w:p>
    <w:p w14:paraId="641DD52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678825E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Приложение 1. </w:t>
      </w:r>
      <w:hyperlink w:anchor="P1467" w:history="1">
        <w:r w:rsidRPr="00534F77">
          <w:rPr>
            <w:rFonts w:ascii="Times New Roman" w:eastAsia="Times New Roman" w:hAnsi="Times New Roman" w:cs="Times New Roman"/>
            <w:color w:val="000000"/>
            <w:kern w:val="0"/>
            <w:sz w:val="24"/>
            <w:szCs w:val="24"/>
            <w:lang w:eastAsia="ru-RU"/>
            <w14:ligatures w14:val="none"/>
          </w:rPr>
          <w:t>Требования</w:t>
        </w:r>
      </w:hyperlink>
      <w:r w:rsidRPr="00534F77">
        <w:rPr>
          <w:rFonts w:ascii="Times New Roman" w:eastAsia="Times New Roman" w:hAnsi="Times New Roman" w:cs="Times New Roman"/>
          <w:color w:val="000000"/>
          <w:kern w:val="0"/>
          <w:sz w:val="24"/>
          <w:szCs w:val="24"/>
          <w:lang w:eastAsia="ru-RU"/>
          <w14:ligatures w14:val="none"/>
        </w:rPr>
        <w:t xml:space="preserve"> к отчетным формам Системы.</w:t>
      </w:r>
    </w:p>
    <w:p w14:paraId="6D238AE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Приложение 2. Общая </w:t>
      </w:r>
      <w:hyperlink w:anchor="P1669" w:history="1">
        <w:r w:rsidRPr="00534F77">
          <w:rPr>
            <w:rFonts w:ascii="Times New Roman" w:eastAsia="Times New Roman" w:hAnsi="Times New Roman" w:cs="Times New Roman"/>
            <w:color w:val="000000"/>
            <w:kern w:val="0"/>
            <w:sz w:val="24"/>
            <w:szCs w:val="24"/>
            <w:lang w:eastAsia="ru-RU"/>
            <w14:ligatures w14:val="none"/>
          </w:rPr>
          <w:t>схема</w:t>
        </w:r>
      </w:hyperlink>
      <w:r w:rsidRPr="00534F77">
        <w:rPr>
          <w:rFonts w:ascii="Times New Roman" w:eastAsia="Times New Roman" w:hAnsi="Times New Roman" w:cs="Times New Roman"/>
          <w:color w:val="000000"/>
          <w:kern w:val="0"/>
          <w:sz w:val="24"/>
          <w:szCs w:val="24"/>
          <w:lang w:eastAsia="ru-RU"/>
          <w14:ligatures w14:val="none"/>
        </w:rPr>
        <w:t xml:space="preserve"> работы Системы.</w:t>
      </w:r>
    </w:p>
    <w:p w14:paraId="0794944A" w14:textId="77777777" w:rsidR="00534F77" w:rsidRPr="00534F77" w:rsidRDefault="00534F77" w:rsidP="00534F77">
      <w:pPr>
        <w:pageBreakBefore/>
        <w:spacing w:after="0" w:line="240" w:lineRule="auto"/>
        <w:ind w:left="3969"/>
        <w:jc w:val="both"/>
        <w:rPr>
          <w:rFonts w:ascii="Times New Roman" w:eastAsia="Times New Roman" w:hAnsi="Times New Roman" w:cs="Times New Roman"/>
          <w:color w:val="000000"/>
          <w:kern w:val="0"/>
          <w:sz w:val="24"/>
          <w:szCs w:val="24"/>
          <w:lang w:eastAsia="ru-RU"/>
          <w14:ligatures w14:val="none"/>
        </w:rPr>
      </w:pPr>
      <w:bookmarkStart w:id="4" w:name="_Hlk210041074"/>
      <w:bookmarkEnd w:id="4"/>
      <w:r w:rsidRPr="00534F77">
        <w:rPr>
          <w:rFonts w:ascii="Times New Roman" w:eastAsia="Times New Roman" w:hAnsi="Times New Roman" w:cs="Times New Roman"/>
          <w:color w:val="000000"/>
          <w:kern w:val="0"/>
          <w:sz w:val="24"/>
          <w:szCs w:val="24"/>
          <w:lang w:eastAsia="ru-RU"/>
          <w14:ligatures w14:val="none"/>
        </w:rPr>
        <w:lastRenderedPageBreak/>
        <w:t>Приложение 1</w:t>
      </w:r>
    </w:p>
    <w:p w14:paraId="6A09A2BD" w14:textId="77777777" w:rsidR="00534F77" w:rsidRPr="00534F77" w:rsidRDefault="00534F77" w:rsidP="00534F77">
      <w:pPr>
        <w:spacing w:after="0" w:line="240" w:lineRule="auto"/>
        <w:ind w:left="396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к Техническому заданию на выполнение </w:t>
      </w:r>
    </w:p>
    <w:p w14:paraId="0EB50DEC" w14:textId="77777777" w:rsidR="00534F77" w:rsidRPr="00534F77" w:rsidRDefault="00534F77" w:rsidP="00534F77">
      <w:pPr>
        <w:spacing w:after="0" w:line="240" w:lineRule="auto"/>
        <w:ind w:left="396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работ по организации и обеспечению </w:t>
      </w:r>
    </w:p>
    <w:p w14:paraId="52E3C15E" w14:textId="77777777" w:rsidR="00534F77" w:rsidRPr="00534F77" w:rsidRDefault="00534F77" w:rsidP="00534F77">
      <w:pPr>
        <w:spacing w:after="0" w:line="240" w:lineRule="auto"/>
        <w:ind w:left="396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функционирования автоматизированной </w:t>
      </w:r>
    </w:p>
    <w:p w14:paraId="067E1A8E" w14:textId="77777777" w:rsidR="00534F77" w:rsidRPr="00534F77" w:rsidRDefault="00534F77" w:rsidP="00534F77">
      <w:pPr>
        <w:spacing w:after="0" w:line="240" w:lineRule="auto"/>
        <w:ind w:left="396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системы учета и безналичной оплаты проезда </w:t>
      </w:r>
    </w:p>
    <w:p w14:paraId="2ECD602D" w14:textId="77777777" w:rsidR="00534F77" w:rsidRPr="00534F77" w:rsidRDefault="00534F77" w:rsidP="00534F77">
      <w:pPr>
        <w:spacing w:after="0" w:line="240" w:lineRule="auto"/>
        <w:ind w:left="396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пассажиров и перевозки багажа </w:t>
      </w:r>
    </w:p>
    <w:p w14:paraId="17EF66BB" w14:textId="77777777" w:rsidR="00534F77" w:rsidRPr="00534F77" w:rsidRDefault="00534F77" w:rsidP="00534F77">
      <w:pPr>
        <w:spacing w:after="0" w:line="240" w:lineRule="auto"/>
        <w:ind w:left="396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на автомобильном транспорте и городском </w:t>
      </w:r>
    </w:p>
    <w:p w14:paraId="5644D93E" w14:textId="77777777" w:rsidR="00534F77" w:rsidRPr="00534F77" w:rsidRDefault="00534F77" w:rsidP="00534F77">
      <w:pPr>
        <w:spacing w:after="0" w:line="240" w:lineRule="auto"/>
        <w:ind w:left="396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наземном электрическом транспорте общего </w:t>
      </w:r>
    </w:p>
    <w:p w14:paraId="2A4EFA0A" w14:textId="77777777" w:rsidR="00534F77" w:rsidRPr="00534F77" w:rsidRDefault="00534F77" w:rsidP="00534F77">
      <w:pPr>
        <w:spacing w:after="0" w:line="240" w:lineRule="auto"/>
        <w:ind w:left="396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пользования на территории городского округа </w:t>
      </w:r>
    </w:p>
    <w:p w14:paraId="32DB154B" w14:textId="77777777" w:rsidR="00534F77" w:rsidRPr="00534F77" w:rsidRDefault="00534F77" w:rsidP="00534F77">
      <w:pPr>
        <w:spacing w:after="0" w:line="240" w:lineRule="auto"/>
        <w:ind w:left="396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города Калуги Калужской области</w:t>
      </w:r>
    </w:p>
    <w:p w14:paraId="19CCB8E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DDE943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EE9E0F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bookmarkStart w:id="5" w:name="P1467"/>
      <w:bookmarkEnd w:id="5"/>
      <w:r w:rsidRPr="00534F77">
        <w:rPr>
          <w:rFonts w:ascii="Times New Roman" w:eastAsia="Times New Roman" w:hAnsi="Times New Roman" w:cs="Times New Roman"/>
          <w:b/>
          <w:bCs/>
          <w:color w:val="000000"/>
          <w:kern w:val="0"/>
          <w:sz w:val="24"/>
          <w:szCs w:val="24"/>
          <w:lang w:eastAsia="ru-RU"/>
          <w14:ligatures w14:val="none"/>
        </w:rPr>
        <w:t>1. Требования к отчетным формам Системы</w:t>
      </w:r>
    </w:p>
    <w:p w14:paraId="2D67764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530B3B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1.1. Отчет по поездкам карты</w:t>
      </w:r>
    </w:p>
    <w:p w14:paraId="686B695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BB5242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Назначение отчета.</w:t>
      </w:r>
    </w:p>
    <w:p w14:paraId="6F395F3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Отчет предоставляет информацию по поездкам по одной карте за календарный период.</w:t>
      </w:r>
    </w:p>
    <w:p w14:paraId="070763E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Параметры отчета.</w:t>
      </w:r>
    </w:p>
    <w:p w14:paraId="419160E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Номер карты.</w:t>
      </w:r>
    </w:p>
    <w:p w14:paraId="0140382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Задается номер карты, по которой надо предоставить отчет.</w:t>
      </w:r>
    </w:p>
    <w:p w14:paraId="17B79BD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Период.</w:t>
      </w:r>
    </w:p>
    <w:p w14:paraId="79E184B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Задается период с // по //, за который будет формироваться отчет. Результат выполнения отчета содержит информацию о совершенных поездках в указанный период по карте.</w:t>
      </w:r>
    </w:p>
    <w:p w14:paraId="5BADDD2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Форматы отчета:</w:t>
      </w:r>
    </w:p>
    <w:p w14:paraId="380AE47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xls.</w:t>
      </w:r>
    </w:p>
    <w:p w14:paraId="14EC3A6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Форма отчета.</w:t>
      </w:r>
    </w:p>
    <w:p w14:paraId="4589FEC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Должна содержать следующие колонки:</w:t>
      </w:r>
    </w:p>
    <w:p w14:paraId="59FEEA7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дата и время совершения поездки;</w:t>
      </w:r>
    </w:p>
    <w:p w14:paraId="23757B2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тип транспортного средства;</w:t>
      </w:r>
    </w:p>
    <w:p w14:paraId="6D012E5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наименование перевозчика;</w:t>
      </w:r>
    </w:p>
    <w:p w14:paraId="615B0CB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номер маршрута;</w:t>
      </w:r>
    </w:p>
    <w:p w14:paraId="7D042F0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описание маршрута;</w:t>
      </w:r>
    </w:p>
    <w:p w14:paraId="248D429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вид транспортной карты.</w:t>
      </w:r>
    </w:p>
    <w:p w14:paraId="5A4057E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179D3FF"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1.1.1. Отчет по подключениям/пополнениям транспортных карт</w:t>
      </w:r>
    </w:p>
    <w:p w14:paraId="69C6C09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8D8454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Назначение отчета.</w:t>
      </w:r>
    </w:p>
    <w:p w14:paraId="6BE7043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Сформированный отчет предоставляет возможность получить полную информацию обо всех операциях пополнения и подключения транспортных карт через Пункты пополнения.</w:t>
      </w:r>
    </w:p>
    <w:p w14:paraId="1898C39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Фильтры отчета.</w:t>
      </w:r>
    </w:p>
    <w:p w14:paraId="3795229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Период.</w:t>
      </w:r>
    </w:p>
    <w:p w14:paraId="6F5D02C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Фильтр по дате с/по. Сформированный отчет будет содержать данные по Транзакциям в заданном фильтром временном интервале.</w:t>
      </w:r>
    </w:p>
    <w:p w14:paraId="5E4052C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Агент.</w:t>
      </w:r>
    </w:p>
    <w:p w14:paraId="64B5597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Выпадающий список включает в себя всех агентов, зарегистрированных в Системе, которые осуществляют операции подключения/пополнения транспортных карт. Отчет можно заказать как по всем агентам, так и по каждому в отдельности. При выборе одного </w:t>
      </w:r>
      <w:r w:rsidRPr="00534F77">
        <w:rPr>
          <w:rFonts w:ascii="Times New Roman" w:eastAsia="Times New Roman" w:hAnsi="Times New Roman" w:cs="Times New Roman"/>
          <w:color w:val="000000"/>
          <w:kern w:val="0"/>
          <w:sz w:val="24"/>
          <w:szCs w:val="24"/>
          <w:lang w:eastAsia="ru-RU"/>
          <w14:ligatures w14:val="none"/>
        </w:rPr>
        <w:lastRenderedPageBreak/>
        <w:t>агента в отчет попадут данные о пополнениях в терминалах пополнения только указанного агента.</w:t>
      </w:r>
    </w:p>
    <w:p w14:paraId="1C35FFA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Терминал пункта пополнения.</w:t>
      </w:r>
    </w:p>
    <w:p w14:paraId="5E9D5FD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 этом пункте можно указать конкретный J-номер терминала пункта пополнения, по которому необходимо сформировать отчет.</w:t>
      </w:r>
    </w:p>
    <w:p w14:paraId="5672A17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Номер карты.</w:t>
      </w:r>
    </w:p>
    <w:p w14:paraId="06A8E3F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Чтобы сформировать отчет по всем операциям конкретной карты, в данном пункте необходимо ввести ее номер.</w:t>
      </w:r>
    </w:p>
    <w:p w14:paraId="183F3CA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Форматы отчета:</w:t>
      </w:r>
    </w:p>
    <w:p w14:paraId="4D05863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csv;</w:t>
      </w:r>
    </w:p>
    <w:p w14:paraId="67F9C4E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xls.</w:t>
      </w:r>
    </w:p>
    <w:p w14:paraId="7403366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Форма отчета.</w:t>
      </w:r>
    </w:p>
    <w:p w14:paraId="3A4B8DA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Должна содержать следующие колонки:</w:t>
      </w:r>
    </w:p>
    <w:p w14:paraId="7F86E16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дата и время обработки;</w:t>
      </w:r>
    </w:p>
    <w:p w14:paraId="748288D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дата и время пополнения;</w:t>
      </w:r>
    </w:p>
    <w:p w14:paraId="4EC9226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тип транзакции;</w:t>
      </w:r>
    </w:p>
    <w:p w14:paraId="1538E7F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код тарифа;</w:t>
      </w:r>
    </w:p>
    <w:p w14:paraId="4326AFF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сумма пополнения;</w:t>
      </w:r>
    </w:p>
    <w:p w14:paraId="3E395F0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сумма на карте после пополнения;</w:t>
      </w:r>
    </w:p>
    <w:p w14:paraId="39FFC0F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категория карты;</w:t>
      </w:r>
    </w:p>
    <w:p w14:paraId="239AEF1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номер карты;</w:t>
      </w:r>
    </w:p>
    <w:p w14:paraId="09D32F0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номер терминала;</w:t>
      </w:r>
    </w:p>
    <w:p w14:paraId="05BF178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идентификатор агента.</w:t>
      </w:r>
    </w:p>
    <w:p w14:paraId="0EF73C1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DC8025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1.1.2. Отчет о поездках по транспортным предприятиям</w:t>
      </w:r>
    </w:p>
    <w:p w14:paraId="3D0F676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в разрезе проездных (видов транспортной карты) за каждый день</w:t>
      </w:r>
    </w:p>
    <w:p w14:paraId="12FDB38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9DE14B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Назначение отчета.</w:t>
      </w:r>
    </w:p>
    <w:p w14:paraId="47CDB14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Ежемесячный отчет предоставляет информацию о поездках по транспортным предприятиям в разрезе проездных (видов транспортной карты) за каждый день. Отчет может быть сформирован по всем или по какому-то определенному предприятию.</w:t>
      </w:r>
    </w:p>
    <w:p w14:paraId="3916FA3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Фильтры отчета.</w:t>
      </w:r>
    </w:p>
    <w:p w14:paraId="4189C86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Период.</w:t>
      </w:r>
    </w:p>
    <w:p w14:paraId="5DD9E8A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Фильтр по дате с/по. Сформированный отчет будет содержать данные в заданном фильтром временном интервале.</w:t>
      </w:r>
    </w:p>
    <w:p w14:paraId="0BBEB18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Транспортное предприятие.</w:t>
      </w:r>
    </w:p>
    <w:p w14:paraId="2DAD224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Выпадающий список, содержащий названия всех перевозчиков, зарегистрированных в Системе. Отчет должен формироваться по выбранному перевозчику, а также по всем перевозчикам.</w:t>
      </w:r>
    </w:p>
    <w:p w14:paraId="66087A9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Форматы отчета:</w:t>
      </w:r>
    </w:p>
    <w:p w14:paraId="6E53142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xls.</w:t>
      </w:r>
    </w:p>
    <w:p w14:paraId="0438B8D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Форма отчета.</w:t>
      </w:r>
    </w:p>
    <w:p w14:paraId="0F18E60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Должна представлять собой сводную таблицу, в которой строками являются выбранные перевозчики и даты, столбцами - виды транспортной карты, значениями - количество и сумма поездок для соответствующего пересечения строк и столбцов; с группировкой итогов по перевозчикам и видам транспортных карт.</w:t>
      </w:r>
    </w:p>
    <w:p w14:paraId="493C878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2285E1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1.1.3. Среднее число поездок за период</w:t>
      </w:r>
    </w:p>
    <w:p w14:paraId="51ADC76F"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2C8C09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Назначение отчета.</w:t>
      </w:r>
    </w:p>
    <w:p w14:paraId="3A90735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Отчет предоставляет информацию за период о среднем числе поездок: «Число поездок», разделенное на «Число карт».</w:t>
      </w:r>
    </w:p>
    <w:p w14:paraId="52A4887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lastRenderedPageBreak/>
        <w:t>Фильтры отчета.</w:t>
      </w:r>
    </w:p>
    <w:p w14:paraId="0D145D9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Период.</w:t>
      </w:r>
    </w:p>
    <w:p w14:paraId="6156C58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Фильтр по дате с/по. Сформированный отчет будет содержать данные в заданном фильтром временном интервале.</w:t>
      </w:r>
    </w:p>
    <w:p w14:paraId="58E42F1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Форматы отчета:</w:t>
      </w:r>
    </w:p>
    <w:p w14:paraId="44F08DC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xls.</w:t>
      </w:r>
    </w:p>
    <w:p w14:paraId="5B7B089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Форма отчета.</w:t>
      </w:r>
    </w:p>
    <w:p w14:paraId="1A0677A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Должна отображать информацию по видам транспортных карт с указанием общего числа поездок, количества использованных карт данного вида и среднего числа поездок за указанный период.</w:t>
      </w:r>
    </w:p>
    <w:p w14:paraId="05283A5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353408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1.1.4. Отчет по поездкам в разрезе маршрутов</w:t>
      </w:r>
    </w:p>
    <w:p w14:paraId="5BDF268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AD4E3D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Назначение отчета.</w:t>
      </w:r>
    </w:p>
    <w:p w14:paraId="743501F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Отчет содержит информацию о поездках за указанную в отчете дату в разрезе маршрутов с группировкой по перевозчикам, категориям проездных (видам транспортных карт).</w:t>
      </w:r>
    </w:p>
    <w:p w14:paraId="309A868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Фильтры отчета.</w:t>
      </w:r>
    </w:p>
    <w:p w14:paraId="3326C7E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Дата.</w:t>
      </w:r>
    </w:p>
    <w:p w14:paraId="71CE9B0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Фильтр на дату поездок с использованием транспортных карт.</w:t>
      </w:r>
    </w:p>
    <w:p w14:paraId="1E1DBC9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Перевозчик.</w:t>
      </w:r>
    </w:p>
    <w:p w14:paraId="75D912D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Выпадающий список, содержащий названия всех перевозчиков, зарегистрированных в Системе. Отчет должен формироваться по выбранному перевозчику, а также по всем перевозчикам.</w:t>
      </w:r>
    </w:p>
    <w:p w14:paraId="23B3E8F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Форматы отчета:</w:t>
      </w:r>
    </w:p>
    <w:p w14:paraId="47FC39B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xls.</w:t>
      </w:r>
    </w:p>
    <w:p w14:paraId="323E3AD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Форма отчета.</w:t>
      </w:r>
    </w:p>
    <w:p w14:paraId="1863B6B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Должна отображать сводные данные по количеству поездок и общей стоимости в разрезе по перевозчикам, видам карт и маршрутам, с промежуточными итогами по этим параметрам.</w:t>
      </w:r>
    </w:p>
    <w:p w14:paraId="4464C92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69855B4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1.1.5. Отчет по поездкам в разрезе категорий проездных</w:t>
      </w:r>
    </w:p>
    <w:p w14:paraId="3C0C37B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(видов транспортной карты)</w:t>
      </w:r>
    </w:p>
    <w:p w14:paraId="3BC16D4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689E67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Назначение отчета.</w:t>
      </w:r>
    </w:p>
    <w:p w14:paraId="735AC9A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Отчет содержит информацию о поездках за указанную в отчете дату в разрезе Предприятий с группировкой по категориям проездных (видам транспортной карты).</w:t>
      </w:r>
    </w:p>
    <w:p w14:paraId="7CF7F45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Фильтры отчета.</w:t>
      </w:r>
    </w:p>
    <w:p w14:paraId="4F66CA8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Дата.</w:t>
      </w:r>
    </w:p>
    <w:p w14:paraId="3574C48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Фильтр на дату поездок с использованием транспортных карт.</w:t>
      </w:r>
    </w:p>
    <w:p w14:paraId="5BA387C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Перевозчик.</w:t>
      </w:r>
    </w:p>
    <w:p w14:paraId="2B9D450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Выпадающий список, содержащий названия всех перевозчиков, зарегистрированных в Системе. Отчет должен формироваться по выбранному перевозчику, а также по всем перевозчикам.</w:t>
      </w:r>
    </w:p>
    <w:p w14:paraId="4B6EB01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Форматы отчета:</w:t>
      </w:r>
    </w:p>
    <w:p w14:paraId="7065DD7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xls.</w:t>
      </w:r>
    </w:p>
    <w:p w14:paraId="0EEEBF4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Форма отчета.</w:t>
      </w:r>
    </w:p>
    <w:p w14:paraId="782DE47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Должна отображать сводные данные по количеству поездок и общей стоимости в разрезе по перевозчикам и видам карт с промежуточными итогами по этим параметрам.</w:t>
      </w:r>
    </w:p>
    <w:p w14:paraId="13A3380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7A9030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9E66DB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80B489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3EBA2A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1.1.6. Отчет по операциям подключения/пополнения</w:t>
      </w:r>
    </w:p>
    <w:p w14:paraId="71CC323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транспортных карт</w:t>
      </w:r>
    </w:p>
    <w:p w14:paraId="41B0503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402F43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Назначение отчета.</w:t>
      </w:r>
    </w:p>
    <w:p w14:paraId="2060142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Отображает информацию о подключенных/пополненных транспортных картах в пунктах пополнения агентов с группировкой по категориям проездных (видам транспортной карты).</w:t>
      </w:r>
    </w:p>
    <w:p w14:paraId="20F2407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Фильтры отчета.</w:t>
      </w:r>
    </w:p>
    <w:p w14:paraId="08A0BBD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Период.</w:t>
      </w:r>
    </w:p>
    <w:p w14:paraId="195355C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Фильтр по дате с/по. Сформированный отчет будет содержать данные по операциям подключения/пополнения карт в заданном фильтром временном интервале.</w:t>
      </w:r>
    </w:p>
    <w:p w14:paraId="2D0E033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Терминал.</w:t>
      </w:r>
    </w:p>
    <w:p w14:paraId="0D9D311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Фильтр - текстовое поле, системный номер терминала пополнения в Системе, данные по которому будут отображены в отчете. Данные операций подключения/пополнения по нескольким терминалам формируются путем указания номеров терминалов. При незаполненном поле фильтра выборка данных должна осуществляться по всем терминалам пополнения, зарегистрированным в Системе.</w:t>
      </w:r>
    </w:p>
    <w:p w14:paraId="6271F5D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Агент.</w:t>
      </w:r>
    </w:p>
    <w:p w14:paraId="48F1C7F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Список, содержащий названия всех зарегистрированных в Системе агентов. Отчет должен формироваться по выбранному агенту, а также по всем агентам. В случае выбора конкретного агента отчет должен содержать данные об операциях подключения/пополнения карт в терминалах пополнения, закрепленных за данным агентом.</w:t>
      </w:r>
    </w:p>
    <w:p w14:paraId="7E91672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Категория.</w:t>
      </w:r>
    </w:p>
    <w:p w14:paraId="2B2E6EB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Список, содержащий категории проездных (виды транспортной карты). Отчет должен формироваться по данным всех категорий проездных (видов транспортной карты) либо по одной конкретной категории проездного (виду транспортной карты), данные которого необходимо указать в этом поле.</w:t>
      </w:r>
    </w:p>
    <w:p w14:paraId="2F5A944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Должны быть предусмотрены следующие возможности группировки данных в отчете:</w:t>
      </w:r>
    </w:p>
    <w:p w14:paraId="40F78FA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по дате/полный - полный вариант отчета за каждый день выбранного периода. Информация за каждый день разбивается на категории проездных (виды транспортной карты) и номеру терминала;</w:t>
      </w:r>
    </w:p>
    <w:p w14:paraId="744E0EE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по дате/краткий (по дням) - краткий вариант отчета, каждая строка включает в себя данные за один день по всем выбранным терминалам агента;</w:t>
      </w:r>
    </w:p>
    <w:p w14:paraId="719E473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по дате/краткий (по месяцам) - краткий вариант отчета, каждая строка включает в себя данные за один месяц по всем выбранным терминалам агента;</w:t>
      </w:r>
    </w:p>
    <w:p w14:paraId="602036F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по категории/полный - группировка отчета происходит по категории проездного (вида транспортной карты), разделяя информацию о пополнениях по каждой категории проездного (виду транспортной карты). Столбец «Категория» в данном случае изменяется на столбец «Дата»;</w:t>
      </w:r>
    </w:p>
    <w:p w14:paraId="4EEA98E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по категории/краткий - основная группировка, как и в предыдущем варианте, происходит по категориям проездных (видам транспортной карты). Отчет краткий, каждая строка включает в себя данные по одной категории проездного (вида транспортной карты);</w:t>
      </w:r>
    </w:p>
    <w:p w14:paraId="18F8753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по номеру терминала/полный - полный отчет, основная группировка которого производится по номеру терминала.</w:t>
      </w:r>
    </w:p>
    <w:p w14:paraId="0EB67C2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Форматы отчета:</w:t>
      </w:r>
    </w:p>
    <w:p w14:paraId="09C5B99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XLS;</w:t>
      </w:r>
    </w:p>
    <w:p w14:paraId="016D8C0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 других форматах, согласованных с оператором.</w:t>
      </w:r>
    </w:p>
    <w:p w14:paraId="62A1CEE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Форма отчета.</w:t>
      </w:r>
    </w:p>
    <w:p w14:paraId="748B05A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465A50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1.1.7. Отчет по операциям регистрации проезда за период</w:t>
      </w:r>
    </w:p>
    <w:p w14:paraId="1A78B5AB"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3DE167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Назначение отчета.</w:t>
      </w:r>
    </w:p>
    <w:p w14:paraId="1A10E00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Отображает информацию об операциях регистрации проезда за период по перевозчикам и для каждого перевозчика группировка по коду проездного (вида транспортной карты).</w:t>
      </w:r>
    </w:p>
    <w:p w14:paraId="146F054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Фильтры отчета.</w:t>
      </w:r>
    </w:p>
    <w:p w14:paraId="0229FFA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Период расчета.</w:t>
      </w:r>
    </w:p>
    <w:p w14:paraId="2041B6D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Указывается дата, по которой необходимо формировать отчет: дата обработки либо дата совершения операции.</w:t>
      </w:r>
    </w:p>
    <w:p w14:paraId="140FEB5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Период.</w:t>
      </w:r>
    </w:p>
    <w:p w14:paraId="41C3360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Фильтр по дате с/по. Сформированный отчет будет содержать данные по операциям в заданном фильтром временном интервале.</w:t>
      </w:r>
    </w:p>
    <w:p w14:paraId="78FD705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Транспортное предприятие.</w:t>
      </w:r>
    </w:p>
    <w:p w14:paraId="2DCB3E0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Выбор перевозчика, один либо все.</w:t>
      </w:r>
    </w:p>
    <w:p w14:paraId="6917619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Форматы отчета:</w:t>
      </w:r>
    </w:p>
    <w:p w14:paraId="4107CFE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csv, xls.</w:t>
      </w:r>
    </w:p>
    <w:p w14:paraId="63BF6F9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Форма отчета.</w:t>
      </w:r>
    </w:p>
    <w:p w14:paraId="4227CC5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Должна содержать столбцы:</w:t>
      </w:r>
    </w:p>
    <w:p w14:paraId="0BD6139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перевозчик;</w:t>
      </w:r>
    </w:p>
    <w:p w14:paraId="2EB9A13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вид транспортной карты;</w:t>
      </w:r>
    </w:p>
    <w:p w14:paraId="226A279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количество;</w:t>
      </w:r>
    </w:p>
    <w:p w14:paraId="5D7D0A8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сумма.</w:t>
      </w:r>
    </w:p>
    <w:p w14:paraId="21095B2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EFB6C1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E6DB42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1.1.8. Отчет по операциям регистрации проезда за период и обработанным после даты начала периода (группировка по кондуктору)</w:t>
      </w:r>
    </w:p>
    <w:p w14:paraId="21A4E5E8"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E14AF6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Назначение отчета.</w:t>
      </w:r>
    </w:p>
    <w:p w14:paraId="0A9AC0A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Отображает информацию об операциях регистрации проезда, совершенных в выбранный календарный период и обработанных после даты начала периода по перевозчикам, и для каждого перевозчика - группировка по кондуктору, маршруту, типу транспорта, коду проездного (вида транспортной карты), типу проездного (виду транспортной карты).</w:t>
      </w:r>
    </w:p>
    <w:p w14:paraId="6DDD177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Фильтры отчета.</w:t>
      </w:r>
    </w:p>
    <w:p w14:paraId="55D9F96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Период расчета.</w:t>
      </w:r>
    </w:p>
    <w:p w14:paraId="2643030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Указывается дата, по которой необходимо формировать отчет: дата обработки либо дата совершения операции.</w:t>
      </w:r>
    </w:p>
    <w:p w14:paraId="73D6CB2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Период.</w:t>
      </w:r>
    </w:p>
    <w:p w14:paraId="123C5AD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Фильтр по дате с/по. Сформированный отчет будет содержать данные по операциям в заданном фильтром временном интервале.</w:t>
      </w:r>
    </w:p>
    <w:p w14:paraId="307551C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Транспортное предприятие.</w:t>
      </w:r>
    </w:p>
    <w:p w14:paraId="1FCE31A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Выбор перевозчика, один либо все.</w:t>
      </w:r>
    </w:p>
    <w:p w14:paraId="4454AE8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Форматы отчета:</w:t>
      </w:r>
    </w:p>
    <w:p w14:paraId="7FB7AA4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csv, xls.</w:t>
      </w:r>
    </w:p>
    <w:p w14:paraId="440D86E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Форма отчета.</w:t>
      </w:r>
    </w:p>
    <w:p w14:paraId="55FDC6B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Должна содержать столбцы:</w:t>
      </w:r>
    </w:p>
    <w:p w14:paraId="03BCBF5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перевозчик;</w:t>
      </w:r>
    </w:p>
    <w:p w14:paraId="7B05E95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кондуктор;</w:t>
      </w:r>
    </w:p>
    <w:p w14:paraId="2CD57BE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маршрут;</w:t>
      </w:r>
    </w:p>
    <w:p w14:paraId="150044B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вид транспортной карты;</w:t>
      </w:r>
    </w:p>
    <w:p w14:paraId="4657C4A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lastRenderedPageBreak/>
        <w:t>- количество;</w:t>
      </w:r>
    </w:p>
    <w:p w14:paraId="301FA3F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сумма.</w:t>
      </w:r>
    </w:p>
    <w:p w14:paraId="48E2132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405592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C3AA19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1.1.9. Отчет по операциям регистрации проезда в городском</w:t>
      </w:r>
    </w:p>
    <w:p w14:paraId="7055BE9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транспорте в разрезе кондукторов</w:t>
      </w:r>
    </w:p>
    <w:p w14:paraId="247DDBF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B6C20E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Назначение отчета.</w:t>
      </w:r>
    </w:p>
    <w:p w14:paraId="4E36B15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Отображает информацию об операциях регистрации проезда по всем картам корпоративного пользователя. Отчет является ежедневным и не предоставляет возможность получать отчет за период больше одного дня.</w:t>
      </w:r>
    </w:p>
    <w:p w14:paraId="233DCFF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Фильтры отчета.</w:t>
      </w:r>
    </w:p>
    <w:p w14:paraId="155EFDA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Дата.</w:t>
      </w:r>
    </w:p>
    <w:p w14:paraId="7835FD3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Сформированный отчет будет содержать данные за указанную дату.</w:t>
      </w:r>
    </w:p>
    <w:p w14:paraId="4A3FB8A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Транспортное предприятие.</w:t>
      </w:r>
    </w:p>
    <w:p w14:paraId="099C268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Выпадающий список, содержащий названия всех транспортных предприятий. По умолчанию установлены все предприятия.</w:t>
      </w:r>
    </w:p>
    <w:p w14:paraId="467DE70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Форматы отчета:</w:t>
      </w:r>
    </w:p>
    <w:p w14:paraId="67159C7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csv, xls.</w:t>
      </w:r>
    </w:p>
    <w:p w14:paraId="431F4FC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Форма отчета.</w:t>
      </w:r>
    </w:p>
    <w:p w14:paraId="2345408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Должна содержать столбцы:</w:t>
      </w:r>
    </w:p>
    <w:p w14:paraId="32C8E80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Ф.И.О. кондуктора;</w:t>
      </w:r>
    </w:p>
    <w:p w14:paraId="60798FA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количество операций;</w:t>
      </w:r>
    </w:p>
    <w:p w14:paraId="328A093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сумма операций.</w:t>
      </w:r>
    </w:p>
    <w:p w14:paraId="748F3D64"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p>
    <w:p w14:paraId="3633260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p>
    <w:p w14:paraId="6347C35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p>
    <w:p w14:paraId="531D11A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p>
    <w:p w14:paraId="1D3A3C7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p>
    <w:p w14:paraId="5E2E2EB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p>
    <w:p w14:paraId="2CC316F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p>
    <w:p w14:paraId="5355F96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p>
    <w:p w14:paraId="244E745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p>
    <w:p w14:paraId="70D1C16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p>
    <w:p w14:paraId="39F4CB0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p>
    <w:p w14:paraId="7F1CCFA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p>
    <w:p w14:paraId="0F58631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p>
    <w:p w14:paraId="4CDF10C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p>
    <w:p w14:paraId="249443F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p>
    <w:p w14:paraId="67003D1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p>
    <w:p w14:paraId="0F3547F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p>
    <w:p w14:paraId="0A16C50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p>
    <w:p w14:paraId="2692099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p>
    <w:p w14:paraId="4B85DFF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p>
    <w:p w14:paraId="69EDA380"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p>
    <w:p w14:paraId="5CA65C1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p>
    <w:p w14:paraId="75288C9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p>
    <w:p w14:paraId="2FA75933"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p>
    <w:p w14:paraId="4215BE3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p>
    <w:p w14:paraId="572FF34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p>
    <w:p w14:paraId="6595428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p>
    <w:p w14:paraId="2A25734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p>
    <w:p w14:paraId="0FB009CE" w14:textId="77777777" w:rsidR="00534F77" w:rsidRPr="00534F77" w:rsidRDefault="00534F77" w:rsidP="00534F77">
      <w:pPr>
        <w:pageBreakBefore/>
        <w:spacing w:after="0" w:line="240" w:lineRule="auto"/>
        <w:ind w:left="396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lastRenderedPageBreak/>
        <w:t>Приложение 2</w:t>
      </w:r>
    </w:p>
    <w:p w14:paraId="6F74DFB3" w14:textId="77777777" w:rsidR="00534F77" w:rsidRPr="00534F77" w:rsidRDefault="00534F77" w:rsidP="00534F77">
      <w:pPr>
        <w:spacing w:after="0" w:line="240" w:lineRule="auto"/>
        <w:ind w:left="396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к Техническому заданию на выполнение </w:t>
      </w:r>
    </w:p>
    <w:p w14:paraId="71B6DB3F" w14:textId="77777777" w:rsidR="00534F77" w:rsidRPr="00534F77" w:rsidRDefault="00534F77" w:rsidP="00534F77">
      <w:pPr>
        <w:spacing w:after="0" w:line="240" w:lineRule="auto"/>
        <w:ind w:left="396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работ по организации и обеспечению </w:t>
      </w:r>
    </w:p>
    <w:p w14:paraId="0F05FE98" w14:textId="77777777" w:rsidR="00534F77" w:rsidRPr="00534F77" w:rsidRDefault="00534F77" w:rsidP="00534F77">
      <w:pPr>
        <w:spacing w:after="0" w:line="240" w:lineRule="auto"/>
        <w:ind w:left="396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функционирования автоматизированной </w:t>
      </w:r>
    </w:p>
    <w:p w14:paraId="7404C6B0" w14:textId="77777777" w:rsidR="00534F77" w:rsidRPr="00534F77" w:rsidRDefault="00534F77" w:rsidP="00534F77">
      <w:pPr>
        <w:spacing w:after="0" w:line="240" w:lineRule="auto"/>
        <w:ind w:left="396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системы учета и безналичной оплаты проезда </w:t>
      </w:r>
    </w:p>
    <w:p w14:paraId="764733FD" w14:textId="77777777" w:rsidR="00534F77" w:rsidRPr="00534F77" w:rsidRDefault="00534F77" w:rsidP="00534F77">
      <w:pPr>
        <w:spacing w:after="0" w:line="240" w:lineRule="auto"/>
        <w:ind w:left="396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пассажиров и перевозки багажа </w:t>
      </w:r>
    </w:p>
    <w:p w14:paraId="24A25A09" w14:textId="77777777" w:rsidR="00534F77" w:rsidRPr="00534F77" w:rsidRDefault="00534F77" w:rsidP="00534F77">
      <w:pPr>
        <w:spacing w:after="0" w:line="240" w:lineRule="auto"/>
        <w:ind w:left="396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на автомобильном транспорте и городском </w:t>
      </w:r>
    </w:p>
    <w:p w14:paraId="0364DF1E" w14:textId="77777777" w:rsidR="00534F77" w:rsidRPr="00534F77" w:rsidRDefault="00534F77" w:rsidP="00534F77">
      <w:pPr>
        <w:spacing w:after="0" w:line="240" w:lineRule="auto"/>
        <w:ind w:left="396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наземном электрическом транспорте общего </w:t>
      </w:r>
    </w:p>
    <w:p w14:paraId="4FD03F30" w14:textId="77777777" w:rsidR="00534F77" w:rsidRPr="00534F77" w:rsidRDefault="00534F77" w:rsidP="00534F77">
      <w:pPr>
        <w:spacing w:after="0" w:line="240" w:lineRule="auto"/>
        <w:ind w:left="396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пользования на территории городского округа </w:t>
      </w:r>
    </w:p>
    <w:p w14:paraId="0315049C" w14:textId="77777777" w:rsidR="00534F77" w:rsidRPr="00534F77" w:rsidRDefault="00534F77" w:rsidP="00534F77">
      <w:pPr>
        <w:spacing w:after="0" w:line="240" w:lineRule="auto"/>
        <w:ind w:left="396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города Калуги Калужской области</w:t>
      </w:r>
    </w:p>
    <w:p w14:paraId="585E84E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D1E510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4F17CE6A"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1. Общая схема работы компонентов Системы</w:t>
      </w:r>
    </w:p>
    <w:p w14:paraId="5F5693EB"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p>
    <w:p w14:paraId="17758F4A"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1.1.1. Схемы обслуживания пассажиров</w:t>
      </w:r>
    </w:p>
    <w:p w14:paraId="1406D97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65D1339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Транспортные карты или специальные вида транспортных карт принимаются к обслуживанию в транспортных средствах перевозчиков, подключенных к Системе.</w:t>
      </w:r>
    </w:p>
    <w:p w14:paraId="25B5431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Система должна иметь возможность функционировать по любой из следующих схем оплаты (регистрации) проезда:</w:t>
      </w:r>
    </w:p>
    <w:p w14:paraId="35DC4A6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кондукторная схема: при оплате по картам пассажиры предъявляют свои карты кондукторам, находящимся в транспортном средстве;</w:t>
      </w:r>
    </w:p>
    <w:p w14:paraId="5F20662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бескондукторная схема: пассажиры самостоятельно производят оплату проезда транспортными картами при помощи считывателей карт, расположенных в салоне транспортного средства.</w:t>
      </w:r>
    </w:p>
    <w:p w14:paraId="78FCD517"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687C027"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1.1.2. Организация входа, выхода пассажиров, оплаты</w:t>
      </w:r>
    </w:p>
    <w:p w14:paraId="70E3681D"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(регистрации) проезда</w:t>
      </w:r>
    </w:p>
    <w:p w14:paraId="5F1E1978"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0C3F10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Кондукторная схема:</w:t>
      </w:r>
    </w:p>
    <w:p w14:paraId="18026A9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вход пассажиров осуществляется через любые двери транспортного средства;</w:t>
      </w:r>
    </w:p>
    <w:p w14:paraId="2FC0F76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выход пассажиров производится через любые двери транспортного средства;</w:t>
      </w:r>
    </w:p>
    <w:p w14:paraId="18E0199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оплата проезда производится пассажиром при входе в транспортное средство.</w:t>
      </w:r>
    </w:p>
    <w:p w14:paraId="684364C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Бескондукторная схема:</w:t>
      </w:r>
    </w:p>
    <w:p w14:paraId="7C7E818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вход пассажиров осуществляется через переднюю дверь транспортного средства;</w:t>
      </w:r>
    </w:p>
    <w:p w14:paraId="1C3C2AA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выход пассажиров производится через любые двери транспортного средства;</w:t>
      </w:r>
    </w:p>
    <w:p w14:paraId="4B3E1AD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оплата проезда производится пассажиром при входе в транспортное средство.</w:t>
      </w:r>
    </w:p>
    <w:p w14:paraId="2897BA5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FD3689A"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1.1.2.1. Оснащение транспортных средств оборудованием</w:t>
      </w:r>
    </w:p>
    <w:p w14:paraId="4C60B81B"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для работы с картами</w:t>
      </w:r>
    </w:p>
    <w:p w14:paraId="3583CDAF"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C767F4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Кондукторная схема:</w:t>
      </w:r>
    </w:p>
    <w:p w14:paraId="08FE86D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 каждом транспортном средстве присутствует кондуктор, имеющий транспортный терминал;</w:t>
      </w:r>
    </w:p>
    <w:p w14:paraId="2786AB3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дополнительное оборудование транспортных средств не требуется.</w:t>
      </w:r>
    </w:p>
    <w:p w14:paraId="7463F62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Бескондукторная схема:</w:t>
      </w:r>
    </w:p>
    <w:p w14:paraId="39E85DA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транспортные средства (ТС) оборудуются терминалом водителя, считывателем транспортных карт, устанавливаемым в удобном для оплаты месте салона ТС.</w:t>
      </w:r>
    </w:p>
    <w:p w14:paraId="225E0E83"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D5F8392"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1.1.3. Порядок подключения, продления и пополнения</w:t>
      </w:r>
    </w:p>
    <w:p w14:paraId="2447328F"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транспортных карт</w:t>
      </w:r>
    </w:p>
    <w:p w14:paraId="5A6B6C78"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p>
    <w:p w14:paraId="662D0D3C"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lastRenderedPageBreak/>
        <w:t>1.1.3.1. Порядок выпуска и пополнения транспортных карт</w:t>
      </w:r>
    </w:p>
    <w:p w14:paraId="6961A83C"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6280062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Эмиссию (выпуск) транспортных карт осуществляет оператор.</w:t>
      </w:r>
    </w:p>
    <w:p w14:paraId="6478BF6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Оператор передает готовые карты агентам для распространения карт через сеть пунктов продажи/пополнения.</w:t>
      </w:r>
    </w:p>
    <w:p w14:paraId="075416A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Гражданину для приобретения карты необходимо оплатить стоимость подключения карты к Системе и внести на ее счет некоторую сумму для последующей оплаты поездок. Пункты продажи/пополнения оборудуются терминалами пополнения, производящими активацию и запись билетов на транспортные карты.</w:t>
      </w:r>
    </w:p>
    <w:p w14:paraId="3FF5FA0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Гражданин совершает поездки по карте, при этом счетчик карты может уменьшаться на стоимость тарифа на проезд при каждой оплате по карте.</w:t>
      </w:r>
    </w:p>
    <w:p w14:paraId="5A84E36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По мере необходимости гражданин пополняет/продлевает свою транспортную карту в любом пункте продажи/пополнения карт на необходимую сумму. Также должна быть предусмотрена возможность пополнения транспортной карты гражданином самостоятельно с помощью устройства самообслуживания (устройство самообслуживания оборудуется считывателем бесконтактных карт, устанавливается и настраивается ПО для пополнения (продления) карт).</w:t>
      </w:r>
    </w:p>
    <w:p w14:paraId="371608D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Результатом операции пополнения является транспортная карта с записанным на нее действующим билетом и чек об операции пополнения.</w:t>
      </w:r>
    </w:p>
    <w:p w14:paraId="635D1E8D"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66A0542"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1.1.3.2. Возможность порядка выпуска и продления льготных</w:t>
      </w:r>
    </w:p>
    <w:p w14:paraId="2C585605"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транспортных карт</w:t>
      </w:r>
    </w:p>
    <w:p w14:paraId="53E8DBA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273E72D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Эмиссию (выпуск) персональных транспортных карт для льготных категорий граждан (далее - Транспортная карта льготника, ТКЛ) осуществляет оператор либо специализированный, уполномоченный на выполнение данных действий участник Системы.</w:t>
      </w:r>
    </w:p>
    <w:p w14:paraId="21C8D3F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Сценарий предполагает выдачу гражданам персонифицированных карт, обслуживание данных карт может происходить по правилам любого из существующих в Системе типа тарифа, при этом выдача и пополнение карт могут предваряться автоматизированной проверкой наличия и действительности льготы гражданина.</w:t>
      </w:r>
    </w:p>
    <w:p w14:paraId="30794CA1"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87D8D69"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1.1.3.2.1. Предварительные работы</w:t>
      </w:r>
    </w:p>
    <w:p w14:paraId="43A6D594"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25C5FD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1. На территории городского округа города Калуги Калужской области организуются пункты приема заявлений и выдачи ТКЛ (далее - ППЗ).</w:t>
      </w:r>
    </w:p>
    <w:p w14:paraId="5CD5831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2. В ППЗ устанавливается и настраивается рабочее место оператора выдачи ТКЛ, обеспечивается наличие каналов связи с Internet.</w:t>
      </w:r>
    </w:p>
    <w:p w14:paraId="0613B87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D9796C6"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1.1.3.2.2. Порядок выдачи ТКЛ гражданам</w:t>
      </w:r>
    </w:p>
    <w:p w14:paraId="7B800DF5"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AA45CA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1. Гражданин, имеющий право льготного проезда на общественном транспорте, обращается в пункт приема заявлений и выдачи льготных карт, представляет оригиналы документов, подтверждающих наличие льготы на проезд, заполняет заявление на выдачу Транспортной карты льготника (ТКЛ).</w:t>
      </w:r>
    </w:p>
    <w:p w14:paraId="0E8334D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2. Сотрудник ППЗ с помощью специализированного АРМ подсистемы выдачи транспортных карт льготников формирует заявление на получение ТКЛ: вносит личные данные гражданина, распечатывает заявление на получение ТКЛ с указанием срока изготовления и места получения ТКЛ. С установленной периодичностью данные собранных заявлений в электронном виде передаются уполномоченному сотруднику эмитента ТКЛ.</w:t>
      </w:r>
    </w:p>
    <w:p w14:paraId="5A8E91D7"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lastRenderedPageBreak/>
        <w:t>3. Уполномоченный сотрудник эмитента ТКЛ на основании полученных от ППЗ данных формирует электронный реестр на изготовление карт при помощи специализированного АРМ.</w:t>
      </w:r>
    </w:p>
    <w:p w14:paraId="2A7DC35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4. На основании реестра производится изготовление карт или на заводе-изготовителе или в специализированном персонализационном центре, где на карту наносят личные данные держателя (при наличии). Изготовленные карты передаются в ППЗ для выдачи гражданам.</w:t>
      </w:r>
    </w:p>
    <w:p w14:paraId="35BCB3F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5. В назначенную в заявлении дату гражданин обращается в ППЗ. Сотрудник ППЗ выдает ТКЛ гражданину.</w:t>
      </w:r>
    </w:p>
    <w:p w14:paraId="23508A6F"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Должна быть предусмотрена упрощенная процедура выпуска ТКЛ:</w:t>
      </w:r>
    </w:p>
    <w:p w14:paraId="63DB824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эмитент ТКЛ формирует заказ на завод на изготовление заготовок карт (карты, не содержащие персональной информации держателя);</w:t>
      </w:r>
    </w:p>
    <w:p w14:paraId="7722330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завод-изготовитель карт изготавливает «заготовки» карт в соответствии со спецификацией и макетом;</w:t>
      </w:r>
    </w:p>
    <w:p w14:paraId="760CDE8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сотрудник ППЗ на основании полученных от пользователя данных вводит информацию о пользователе в АРМ автоматизированной информационной системы выдачи транспортных карт льготников и далее или печатает данные о гражданине на поверхности карты, или заполняет их шариковой ручкой на специальной полосе для подписи, регистрирует выдачу карты в АРМ и выдает ее гражданину.</w:t>
      </w:r>
    </w:p>
    <w:p w14:paraId="66C19710"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p>
    <w:p w14:paraId="2BCD3FAB"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1.1.4. Обслуживание пассажиров</w:t>
      </w:r>
    </w:p>
    <w:p w14:paraId="7C104A73"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p>
    <w:p w14:paraId="18051AFC"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1.1.4.1. Порядок оплаты (регистрации) проезда</w:t>
      </w:r>
    </w:p>
    <w:p w14:paraId="16E8FD1B"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с использованием транспортных и банковских карт</w:t>
      </w:r>
    </w:p>
    <w:p w14:paraId="0342BA32"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31EDCB49"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1. Пользователь карты, войдя в транспортное средство, передает карту кондуктору либо самостоятельно прикладывает карту к считывателю транспортных карт в случае бескондукторной схемы.</w:t>
      </w:r>
    </w:p>
    <w:p w14:paraId="0A9C6F11"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2. Кондуктор прикладывает карту к транспортному терминалу, в случае необходимости выбирает зону входа и зону выхода на терминале.</w:t>
      </w:r>
    </w:p>
    <w:p w14:paraId="2E5D847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3. Транспортный терминал выполняет следующие процедуры:</w:t>
      </w:r>
    </w:p>
    <w:p w14:paraId="54B09AC8"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производит распознавание и проверку транспортной карты;</w:t>
      </w:r>
    </w:p>
    <w:p w14:paraId="162ECFAA"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рассчитывает стоимость проезда;</w:t>
      </w:r>
    </w:p>
    <w:p w14:paraId="1CE15A8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в случае невозможности приема карты (недостаточности средств на оплату проезда с использованием транспортной карты по рассчитанному тарифу, установленному у перевозчика, в случае невалидного срока действия билета и т.д.) транспортный терминал воспроизводит звуковой/световой сигнал (сообщает о том, что средств недостаточно или срок действия истек). При использовании Транспортных карт льготников (ТКЛ) в случае невозможности регистрации проезда по карте (закончен срок действия билета на ТКЛ, недостаточно поездок или денежных средств) транспортный терминал воспроизводит звуковой/световой сигнал (сообщает о том, что регистрация поездки по карте невозможна);</w:t>
      </w:r>
    </w:p>
    <w:p w14:paraId="0C5B394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при необходимости уменьшает значение Счетчика карты на значение стоимости тарифа за проезд.</w:t>
      </w:r>
    </w:p>
    <w:p w14:paraId="22B1F84B"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p>
    <w:p w14:paraId="208F2D5D"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1.1.4.2. Порядок оплаты/регистрации проезда за наличные</w:t>
      </w:r>
    </w:p>
    <w:p w14:paraId="2FCC13A4"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денежные средства</w:t>
      </w:r>
    </w:p>
    <w:p w14:paraId="431A3FA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6109225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Пассажиры, у которых отсутствует транспортная карта, могут быть обслужены за наличные денежные средства.</w:t>
      </w:r>
    </w:p>
    <w:p w14:paraId="3678402C"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Пассажиры могут передать денежные средства за проезд кондуктору (водителю), который зафиксирует оплату проезда в транспортном терминале, предъявив карту </w:t>
      </w:r>
      <w:r w:rsidRPr="00534F77">
        <w:rPr>
          <w:rFonts w:ascii="Times New Roman" w:eastAsia="Times New Roman" w:hAnsi="Times New Roman" w:cs="Times New Roman"/>
          <w:color w:val="000000"/>
          <w:kern w:val="0"/>
          <w:sz w:val="24"/>
          <w:szCs w:val="24"/>
          <w:lang w:eastAsia="ru-RU"/>
          <w14:ligatures w14:val="none"/>
        </w:rPr>
        <w:lastRenderedPageBreak/>
        <w:t>кондуктора (водителя), транспортный терминал распечатает билет, который передается пассажиру.</w:t>
      </w:r>
    </w:p>
    <w:p w14:paraId="3E42B186"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p>
    <w:p w14:paraId="1FA13DD8"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1.1.5. Проверка оплаты проезда в транспортном средстве</w:t>
      </w:r>
    </w:p>
    <w:p w14:paraId="07CE4AFC"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p>
    <w:p w14:paraId="101F4BEA"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1.1.5.1. Выполнение процедуры проверки учета оплаты проезда</w:t>
      </w:r>
    </w:p>
    <w:p w14:paraId="1BB0037C"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по картам и наличным денежным средствам</w:t>
      </w:r>
    </w:p>
    <w:p w14:paraId="4A827DB8"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B1DD53D"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1. Перед началом процедуры проверки в транспортном средстве ревизор производит регистрацию служебной карты ревизора на транспортном терминале. В результате в памяти транспортного терминала сохраняется информация о факте проверки данным ревизором на текущем рейсе. Транспортный терминал распечатывает отчет об объеме выполненных операций с начала смены, сумму наличных, полученных кондуктором (водителем), время открытия последнего рейса;</w:t>
      </w:r>
    </w:p>
    <w:p w14:paraId="128A2D0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2. Пассажиры предъявляют ревизору для проверки билеты, которые были распечатаны на транспортном терминале. Ревизор проверяет на билетах дату и время, чтобы понять, что билет был куплен именно на текущем рейсе, при наличии билета с отметкой, что он выдан по ТКЛ, ревизор проверяет документы, подтверждающие, что пассажир обладает правом владения ТКЛ, или проверяет, что фото (при наличии) на ТКЛ принадлежит пассажиру;</w:t>
      </w:r>
    </w:p>
    <w:p w14:paraId="59EE0AEE"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3. В случае отсутствия билета об оплате на текущем рейсе транспортного средства ревизор может наложить штраф по установленной процедуре.</w:t>
      </w:r>
    </w:p>
    <w:p w14:paraId="1C263ECE"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02441F5C"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1.1.6. Работа с транспортными терминалами в парках</w:t>
      </w:r>
    </w:p>
    <w:p w14:paraId="0A73BA95"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транспортных перевозчиков</w:t>
      </w:r>
    </w:p>
    <w:p w14:paraId="14C9956A"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p>
    <w:p w14:paraId="1475BF38"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1.1.6.1. Выдача транспортного терминала</w:t>
      </w:r>
    </w:p>
    <w:p w14:paraId="04358906"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14D65375"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Ответственный сотрудник транспортного перевозчика передает терминал кондуктору (водителю) с выгруженными данными за предыдущие смены и загруженными блок/деблок-листами. Все маршруты предприятия с тарификацией по всем видам используемых карт загружаются в транспортные терминалы автоматически при любом штатном сеансе связи (удаленно через GPRS-модем или при помощи персонального или мобильного компьютера с использованием порта RS232/USB). Кондуктор (водитель) регистрируется на транспортном терминале с помощью своей служебной карты, выбирает маршрут, на который он выходит, вводит номер транспортного средства, вводит номер графика, транспортный терминал готов к работе на транспортном средстве.</w:t>
      </w:r>
    </w:p>
    <w:p w14:paraId="7D4C6809"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740101F"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1.1.6.2. Инкассация транспортного терминала</w:t>
      </w:r>
    </w:p>
    <w:p w14:paraId="6FB77E9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6D80D832"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По завершении смены кондуктор (водитель) сдает транспортный терминал сотруднику транспортного перевозчика, ответственному за инкассацию терминалов.</w:t>
      </w:r>
    </w:p>
    <w:p w14:paraId="02F2F8E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Сотрудник транспортного перевозчика закрывает рабочую смену на терминале, распечатывает отчет о проведенных за смену транзакциях и выгружает транзакции транспортного терминала путем проведения сеанса связи терминала с ПЦ Системы (удаленно через GPRS-модем или при помощи персонального или мобильного компьютера с использованием порта RS232/USB в качестве резервного канала).</w:t>
      </w:r>
    </w:p>
    <w:p w14:paraId="3E440180"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51FA52D5" w14:textId="77777777" w:rsidR="00534F77" w:rsidRPr="00534F77" w:rsidRDefault="00534F77" w:rsidP="00534F7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b/>
          <w:bCs/>
          <w:color w:val="000000"/>
          <w:kern w:val="0"/>
          <w:sz w:val="24"/>
          <w:szCs w:val="24"/>
          <w:lang w:eastAsia="ru-RU"/>
          <w14:ligatures w14:val="none"/>
        </w:rPr>
        <w:t>1.1.7. Инкассация терминала пополнения</w:t>
      </w:r>
    </w:p>
    <w:p w14:paraId="0B48A33A" w14:textId="77777777" w:rsidR="00534F77" w:rsidRPr="00534F77" w:rsidRDefault="00534F77" w:rsidP="00534F77">
      <w:pPr>
        <w:spacing w:after="0" w:line="240" w:lineRule="auto"/>
        <w:jc w:val="both"/>
        <w:rPr>
          <w:rFonts w:ascii="Times New Roman" w:eastAsia="Times New Roman" w:hAnsi="Times New Roman" w:cs="Times New Roman"/>
          <w:color w:val="000000"/>
          <w:kern w:val="0"/>
          <w:sz w:val="24"/>
          <w:szCs w:val="24"/>
          <w:lang w:eastAsia="ru-RU"/>
          <w14:ligatures w14:val="none"/>
        </w:rPr>
      </w:pPr>
    </w:p>
    <w:p w14:paraId="7CAAA67B"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 xml:space="preserve">Инкассация терминала пополнения производится в местах расположения Пунктов пополнения посредством связи терминала по GPRS-каналу либо путем установления </w:t>
      </w:r>
      <w:r w:rsidRPr="00534F77">
        <w:rPr>
          <w:rFonts w:ascii="Times New Roman" w:eastAsia="Times New Roman" w:hAnsi="Times New Roman" w:cs="Times New Roman"/>
          <w:color w:val="000000"/>
          <w:kern w:val="0"/>
          <w:sz w:val="24"/>
          <w:szCs w:val="24"/>
          <w:lang w:eastAsia="ru-RU"/>
          <w14:ligatures w14:val="none"/>
        </w:rPr>
        <w:lastRenderedPageBreak/>
        <w:t>соединения с ПЦ в специализированных местах, выделенных агентами для инкассации терминалов через коммутируемые или выделенные линии связи.</w:t>
      </w:r>
    </w:p>
    <w:p w14:paraId="39C1C8A6" w14:textId="77777777" w:rsidR="00534F77" w:rsidRPr="00534F77" w:rsidRDefault="00534F77" w:rsidP="00534F77">
      <w:pPr>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534F77">
        <w:rPr>
          <w:rFonts w:ascii="Times New Roman" w:eastAsia="Times New Roman" w:hAnsi="Times New Roman" w:cs="Times New Roman"/>
          <w:color w:val="000000"/>
          <w:kern w:val="0"/>
          <w:sz w:val="24"/>
          <w:szCs w:val="24"/>
          <w:lang w:eastAsia="ru-RU"/>
          <w14:ligatures w14:val="none"/>
        </w:rPr>
        <w:t>Процесс инкассации киосков самообслуживания, включающий обмен управляющей информацией (информацией, необходимой для работы устройств), стоп-листами, возможен по GPRS-каналу, а также при использовании локальной сети.</w:t>
      </w:r>
    </w:p>
    <w:p w14:paraId="7CB24BCA" w14:textId="77777777" w:rsidR="009F7775" w:rsidRPr="00534F77" w:rsidRDefault="009F7775" w:rsidP="00534F77">
      <w:pPr>
        <w:spacing w:after="0" w:line="240" w:lineRule="auto"/>
        <w:jc w:val="both"/>
        <w:rPr>
          <w:rFonts w:ascii="Times New Roman" w:hAnsi="Times New Roman" w:cs="Times New Roman"/>
          <w:sz w:val="24"/>
          <w:szCs w:val="24"/>
        </w:rPr>
      </w:pPr>
    </w:p>
    <w:sectPr w:rsidR="009F7775" w:rsidRPr="00534F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160D4"/>
    <w:rsid w:val="001160D4"/>
    <w:rsid w:val="00277AE6"/>
    <w:rsid w:val="00534F77"/>
    <w:rsid w:val="009F7775"/>
    <w:rsid w:val="00E20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417E3"/>
  <w15:chartTrackingRefBased/>
  <w15:docId w15:val="{4BA4101C-6C30-495E-B530-755B5AD1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160D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1160D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1160D4"/>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1160D4"/>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1160D4"/>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1160D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160D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160D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160D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60D4"/>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1160D4"/>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1160D4"/>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1160D4"/>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1160D4"/>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1160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160D4"/>
    <w:rPr>
      <w:rFonts w:eastAsiaTheme="majorEastAsia" w:cstheme="majorBidi"/>
      <w:color w:val="595959" w:themeColor="text1" w:themeTint="A6"/>
    </w:rPr>
  </w:style>
  <w:style w:type="character" w:customStyle="1" w:styleId="80">
    <w:name w:val="Заголовок 8 Знак"/>
    <w:basedOn w:val="a0"/>
    <w:link w:val="8"/>
    <w:uiPriority w:val="9"/>
    <w:semiHidden/>
    <w:rsid w:val="001160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160D4"/>
    <w:rPr>
      <w:rFonts w:eastAsiaTheme="majorEastAsia" w:cstheme="majorBidi"/>
      <w:color w:val="272727" w:themeColor="text1" w:themeTint="D8"/>
    </w:rPr>
  </w:style>
  <w:style w:type="paragraph" w:styleId="a3">
    <w:name w:val="Title"/>
    <w:basedOn w:val="a"/>
    <w:next w:val="a"/>
    <w:link w:val="a4"/>
    <w:uiPriority w:val="10"/>
    <w:qFormat/>
    <w:rsid w:val="00116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160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0D4"/>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160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160D4"/>
    <w:pPr>
      <w:spacing w:before="160" w:after="160"/>
      <w:jc w:val="center"/>
    </w:pPr>
    <w:rPr>
      <w:i/>
      <w:iCs/>
      <w:color w:val="404040" w:themeColor="text1" w:themeTint="BF"/>
    </w:rPr>
  </w:style>
  <w:style w:type="character" w:customStyle="1" w:styleId="22">
    <w:name w:val="Цитата 2 Знак"/>
    <w:basedOn w:val="a0"/>
    <w:link w:val="21"/>
    <w:uiPriority w:val="29"/>
    <w:rsid w:val="001160D4"/>
    <w:rPr>
      <w:i/>
      <w:iCs/>
      <w:color w:val="404040" w:themeColor="text1" w:themeTint="BF"/>
    </w:rPr>
  </w:style>
  <w:style w:type="paragraph" w:styleId="a7">
    <w:name w:val="List Paragraph"/>
    <w:basedOn w:val="a"/>
    <w:uiPriority w:val="34"/>
    <w:qFormat/>
    <w:rsid w:val="001160D4"/>
    <w:pPr>
      <w:ind w:left="720"/>
      <w:contextualSpacing/>
    </w:pPr>
  </w:style>
  <w:style w:type="character" w:styleId="a8">
    <w:name w:val="Intense Emphasis"/>
    <w:basedOn w:val="a0"/>
    <w:uiPriority w:val="21"/>
    <w:qFormat/>
    <w:rsid w:val="001160D4"/>
    <w:rPr>
      <w:i/>
      <w:iCs/>
      <w:color w:val="365F91" w:themeColor="accent1" w:themeShade="BF"/>
    </w:rPr>
  </w:style>
  <w:style w:type="paragraph" w:styleId="a9">
    <w:name w:val="Intense Quote"/>
    <w:basedOn w:val="a"/>
    <w:next w:val="a"/>
    <w:link w:val="aa"/>
    <w:uiPriority w:val="30"/>
    <w:qFormat/>
    <w:rsid w:val="001160D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1160D4"/>
    <w:rPr>
      <w:i/>
      <w:iCs/>
      <w:color w:val="365F91" w:themeColor="accent1" w:themeShade="BF"/>
    </w:rPr>
  </w:style>
  <w:style w:type="character" w:styleId="ab">
    <w:name w:val="Intense Reference"/>
    <w:basedOn w:val="a0"/>
    <w:uiPriority w:val="32"/>
    <w:qFormat/>
    <w:rsid w:val="001160D4"/>
    <w:rPr>
      <w:b/>
      <w:bCs/>
      <w:smallCaps/>
      <w:color w:val="365F91" w:themeColor="accent1" w:themeShade="BF"/>
      <w:spacing w:val="5"/>
    </w:rPr>
  </w:style>
  <w:style w:type="numbering" w:customStyle="1" w:styleId="11">
    <w:name w:val="Нет списка1"/>
    <w:next w:val="a2"/>
    <w:uiPriority w:val="99"/>
    <w:semiHidden/>
    <w:unhideWhenUsed/>
    <w:rsid w:val="00534F77"/>
  </w:style>
  <w:style w:type="character" w:styleId="ac">
    <w:name w:val="Hyperlink"/>
    <w:basedOn w:val="a0"/>
    <w:uiPriority w:val="99"/>
    <w:semiHidden/>
    <w:unhideWhenUsed/>
    <w:rsid w:val="00534F77"/>
    <w:rPr>
      <w:color w:val="000080"/>
      <w:u w:val="single"/>
    </w:rPr>
  </w:style>
  <w:style w:type="character" w:styleId="ad">
    <w:name w:val="FollowedHyperlink"/>
    <w:basedOn w:val="a0"/>
    <w:uiPriority w:val="99"/>
    <w:semiHidden/>
    <w:unhideWhenUsed/>
    <w:rsid w:val="00534F77"/>
    <w:rPr>
      <w:color w:val="800000"/>
      <w:u w:val="single"/>
    </w:rPr>
  </w:style>
  <w:style w:type="paragraph" w:customStyle="1" w:styleId="msonormal0">
    <w:name w:val="msonormal"/>
    <w:basedOn w:val="a"/>
    <w:rsid w:val="00534F77"/>
    <w:pPr>
      <w:spacing w:before="100" w:beforeAutospacing="1" w:after="142"/>
    </w:pPr>
    <w:rPr>
      <w:rFonts w:ascii="Times New Roman" w:eastAsia="Times New Roman" w:hAnsi="Times New Roman" w:cs="Times New Roman"/>
      <w:color w:val="000000"/>
      <w:kern w:val="0"/>
      <w:sz w:val="24"/>
      <w:szCs w:val="24"/>
      <w:lang w:eastAsia="ru-RU"/>
      <w14:ligatures w14:val="none"/>
    </w:rPr>
  </w:style>
  <w:style w:type="paragraph" w:styleId="ae">
    <w:name w:val="Normal (Web)"/>
    <w:basedOn w:val="a"/>
    <w:uiPriority w:val="99"/>
    <w:semiHidden/>
    <w:unhideWhenUsed/>
    <w:rsid w:val="00534F77"/>
    <w:pPr>
      <w:spacing w:before="100" w:beforeAutospacing="1" w:after="142"/>
    </w:pPr>
    <w:rPr>
      <w:rFonts w:ascii="Times New Roman" w:eastAsia="Times New Roman" w:hAnsi="Times New Roman" w:cs="Times New Roman"/>
      <w:color w:val="000000"/>
      <w:kern w:val="0"/>
      <w:sz w:val="24"/>
      <w:szCs w:val="24"/>
      <w:lang w:eastAsia="ru-RU"/>
      <w14:ligatures w14:val="none"/>
    </w:rPr>
  </w:style>
  <w:style w:type="paragraph" w:customStyle="1" w:styleId="western">
    <w:name w:val="western"/>
    <w:basedOn w:val="a"/>
    <w:rsid w:val="00534F77"/>
    <w:pPr>
      <w:spacing w:before="100" w:beforeAutospacing="1" w:after="142"/>
    </w:pPr>
    <w:rPr>
      <w:rFonts w:ascii="Liberation Serif" w:eastAsia="Times New Roman" w:hAnsi="Liberation Serif" w:cs="Liberation Serif"/>
      <w:color w:val="000000"/>
      <w:kern w:val="0"/>
      <w:sz w:val="24"/>
      <w:szCs w:val="24"/>
      <w:lang w:eastAsia="ru-RU"/>
      <w14:ligatures w14:val="none"/>
    </w:rPr>
  </w:style>
  <w:style w:type="paragraph" w:customStyle="1" w:styleId="cjk">
    <w:name w:val="cjk"/>
    <w:basedOn w:val="a"/>
    <w:rsid w:val="00534F77"/>
    <w:pPr>
      <w:spacing w:before="100" w:beforeAutospacing="1" w:after="142"/>
    </w:pPr>
    <w:rPr>
      <w:rFonts w:ascii="NSimSun" w:eastAsia="NSimSun" w:hAnsi="NSimSun" w:cs="Times New Roman"/>
      <w:color w:val="000000"/>
      <w:kern w:val="0"/>
      <w:sz w:val="24"/>
      <w:szCs w:val="24"/>
      <w:lang w:eastAsia="ru-RU"/>
      <w14:ligatures w14:val="none"/>
    </w:rPr>
  </w:style>
  <w:style w:type="paragraph" w:customStyle="1" w:styleId="ctl">
    <w:name w:val="ctl"/>
    <w:basedOn w:val="a"/>
    <w:rsid w:val="00534F77"/>
    <w:pPr>
      <w:spacing w:before="100" w:beforeAutospacing="1" w:after="142"/>
    </w:pPr>
    <w:rPr>
      <w:rFonts w:ascii="Arial" w:eastAsia="Times New Roman" w:hAnsi="Arial" w:cs="Arial"/>
      <w:color w:val="000000"/>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3071&amp;dst=100194"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367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56859" TargetMode="External"/><Relationship Id="rId5" Type="http://schemas.openxmlformats.org/officeDocument/2006/relationships/hyperlink" Target="https://login.consultant.ru/link/?req=doc&amp;base=LAW&amp;n=137356" TargetMode="External"/><Relationship Id="rId10" Type="http://schemas.openxmlformats.org/officeDocument/2006/relationships/theme" Target="theme/theme1.xml"/><Relationship Id="rId4" Type="http://schemas.openxmlformats.org/officeDocument/2006/relationships/hyperlink" Target="https://login.consultant.ru/link/?req=doc&amp;base=LAW&amp;n=482686"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56</Pages>
  <Words>21861</Words>
  <Characters>124614</Characters>
  <Application>Microsoft Office Word</Application>
  <DocSecurity>0</DocSecurity>
  <Lines>1038</Lines>
  <Paragraphs>292</Paragraphs>
  <ScaleCrop>false</ScaleCrop>
  <Company/>
  <LinksUpToDate>false</LinksUpToDate>
  <CharactersWithSpaces>146183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Пономарева Александра Сергеевна</dc:creator>
  <cp:keywords/>
  <dc:description/>
  <cp:lastModifiedBy>Пономарева Александра Сергеевна</cp:lastModifiedBy>
  <cp:revision>2</cp:revision>
  <dcterms:created xsi:type="dcterms:W3CDTF">2025-11-07T08:15:00Z</dcterms:created>
  <dcterms:modified xsi:type="dcterms:W3CDTF">2025-11-07T08:20:00Z</dcterms:modified>
</cp:coreProperties>
</file>