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49" w:rsidRPr="00F74749" w:rsidRDefault="00F74749">
      <w:pPr>
        <w:pStyle w:val="ConsPlusNormal"/>
        <w:outlineLvl w:val="0"/>
        <w:rPr>
          <w:rFonts w:ascii="Times New Roman" w:hAnsi="Times New Roman" w:cs="Times New Roman"/>
          <w:sz w:val="24"/>
          <w:szCs w:val="24"/>
        </w:rPr>
      </w:pPr>
      <w:r w:rsidRPr="00F74749">
        <w:rPr>
          <w:rFonts w:ascii="Times New Roman" w:hAnsi="Times New Roman" w:cs="Times New Roman"/>
          <w:sz w:val="24"/>
          <w:szCs w:val="24"/>
        </w:rPr>
        <w:t>Зарегистрировано в Минюсте России 31 января 2022 г. N 67067</w:t>
      </w:r>
    </w:p>
    <w:p w:rsidR="00F74749" w:rsidRPr="00F74749" w:rsidRDefault="00F74749">
      <w:pPr>
        <w:pStyle w:val="ConsPlusNormal"/>
        <w:pBdr>
          <w:top w:val="single" w:sz="6" w:space="0" w:color="auto"/>
        </w:pBdr>
        <w:spacing w:before="100" w:after="100"/>
        <w:jc w:val="both"/>
        <w:rPr>
          <w:rFonts w:ascii="Times New Roman" w:hAnsi="Times New Roman" w:cs="Times New Roman"/>
          <w:sz w:val="24"/>
          <w:szCs w:val="24"/>
        </w:rPr>
      </w:pP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МИНИСТЕРСТВО ТРУДА И СОЦИАЛЬНОЙ ЗАЩИТЫ РОССИЙСКОЙ ФЕДЕРАЦИИ</w:t>
      </w:r>
    </w:p>
    <w:p w:rsidR="00F74749" w:rsidRPr="00F74749" w:rsidRDefault="00F74749">
      <w:pPr>
        <w:pStyle w:val="ConsPlusTitle"/>
        <w:jc w:val="center"/>
        <w:rPr>
          <w:rFonts w:ascii="Times New Roman" w:hAnsi="Times New Roman" w:cs="Times New Roman"/>
          <w:sz w:val="24"/>
          <w:szCs w:val="24"/>
        </w:rPr>
      </w:pP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ПРИКАЗ</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от 23 декабря 2021 г. N 912н</w:t>
      </w:r>
    </w:p>
    <w:p w:rsidR="00F74749" w:rsidRPr="00F74749" w:rsidRDefault="00F74749">
      <w:pPr>
        <w:pStyle w:val="ConsPlusTitle"/>
        <w:jc w:val="center"/>
        <w:rPr>
          <w:rFonts w:ascii="Times New Roman" w:hAnsi="Times New Roman" w:cs="Times New Roman"/>
          <w:sz w:val="24"/>
          <w:szCs w:val="24"/>
        </w:rPr>
      </w:pP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О ВНЕСЕНИИ ИЗМЕНЕНИЙ</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В ПЕРЕЧЕНЬ ДОКУМЕНТОВ (СВЕДЕНИЙ), НЕОБХОДИМЫХ ДЛЯ НАЗНАЧЕНИЯ</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ЕЖЕМЕСЯЧНЫХ ВЫПЛАТ В СВЯЗИ С РОЖДЕНИЕМ (УСЫНОВЛЕНИЕМ)</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 xml:space="preserve">ПЕРВОГО РЕБЕНКА И (ИЛИ) ВТОРОГО РЕБЕНКА, </w:t>
      </w:r>
      <w:proofErr w:type="gramStart"/>
      <w:r w:rsidRPr="00F74749">
        <w:rPr>
          <w:rFonts w:ascii="Times New Roman" w:hAnsi="Times New Roman" w:cs="Times New Roman"/>
          <w:sz w:val="24"/>
          <w:szCs w:val="24"/>
        </w:rPr>
        <w:t>УТВЕРЖДЕННЫЙ</w:t>
      </w:r>
      <w:proofErr w:type="gramEnd"/>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ПРИКАЗОМ МИНИСТЕРСТВА ТРУДА И СОЦИАЛЬНОЙ ЗАЩИТЫ</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РОССИЙСКОЙ ФЕДЕРАЦИИ ОТ 29 ДЕКАБРЯ 2017 Г. N 889Н</w:t>
      </w: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ind w:firstLine="540"/>
        <w:jc w:val="both"/>
        <w:rPr>
          <w:rFonts w:ascii="Times New Roman" w:hAnsi="Times New Roman" w:cs="Times New Roman"/>
          <w:sz w:val="24"/>
          <w:szCs w:val="24"/>
        </w:rPr>
      </w:pPr>
      <w:r w:rsidRPr="00F74749">
        <w:rPr>
          <w:rFonts w:ascii="Times New Roman" w:hAnsi="Times New Roman" w:cs="Times New Roman"/>
          <w:sz w:val="24"/>
          <w:szCs w:val="24"/>
        </w:rPr>
        <w:t xml:space="preserve">В соответствии с </w:t>
      </w:r>
      <w:hyperlink r:id="rId5" w:history="1">
        <w:r w:rsidRPr="00F74749">
          <w:rPr>
            <w:rFonts w:ascii="Times New Roman" w:hAnsi="Times New Roman" w:cs="Times New Roman"/>
            <w:sz w:val="24"/>
            <w:szCs w:val="24"/>
          </w:rPr>
          <w:t>частью 6 статьи 1</w:t>
        </w:r>
      </w:hyperlink>
      <w:r w:rsidRPr="00F74749">
        <w:rPr>
          <w:rFonts w:ascii="Times New Roman" w:hAnsi="Times New Roman" w:cs="Times New Roman"/>
          <w:sz w:val="24"/>
          <w:szCs w:val="24"/>
        </w:rPr>
        <w:t xml:space="preserve"> Федерального закона от 28 декабря 2017 г. N 418-ФЗ "О ежемесячных выплатах семьям, имеющим детей" (Собрание законодательства Российской Федерации, 2018, N 1, ст. 2; 2019, N 31, ст. 4464) приказываю:</w:t>
      </w:r>
    </w:p>
    <w:p w:rsidR="00F74749" w:rsidRPr="00F74749" w:rsidRDefault="00F74749">
      <w:pPr>
        <w:pStyle w:val="ConsPlusNormal"/>
        <w:spacing w:before="220"/>
        <w:ind w:firstLine="540"/>
        <w:jc w:val="both"/>
        <w:rPr>
          <w:rFonts w:ascii="Times New Roman" w:hAnsi="Times New Roman" w:cs="Times New Roman"/>
          <w:sz w:val="24"/>
          <w:szCs w:val="24"/>
        </w:rPr>
      </w:pPr>
      <w:hyperlink r:id="rId6" w:history="1">
        <w:proofErr w:type="gramStart"/>
        <w:r w:rsidRPr="00F74749">
          <w:rPr>
            <w:rFonts w:ascii="Times New Roman" w:hAnsi="Times New Roman" w:cs="Times New Roman"/>
            <w:sz w:val="24"/>
            <w:szCs w:val="24"/>
          </w:rPr>
          <w:t>Перечень</w:t>
        </w:r>
      </w:hyperlink>
      <w:r w:rsidRPr="00F74749">
        <w:rPr>
          <w:rFonts w:ascii="Times New Roman" w:hAnsi="Times New Roman" w:cs="Times New Roman"/>
          <w:sz w:val="24"/>
          <w:szCs w:val="24"/>
        </w:rPr>
        <w:t xml:space="preserve"> документов (сведений), необходимых для назначения ежемесячных выплат в связи с рождением (усыновлением) первого ребенка и (или) второго ребенка, утвержденный приказом Министерства труда и социальной защиты Российской Федерации от 29 декабря 2017 г. N 889н (зарегистрирован Министерством юстиции Российской Федерации 11 января 2018 г., регистрационный N 49592), с изменениями, внесенными приказами Министерства труда и социальной защиты Российской Федерации от 16</w:t>
      </w:r>
      <w:proofErr w:type="gramEnd"/>
      <w:r w:rsidRPr="00F74749">
        <w:rPr>
          <w:rFonts w:ascii="Times New Roman" w:hAnsi="Times New Roman" w:cs="Times New Roman"/>
          <w:sz w:val="24"/>
          <w:szCs w:val="24"/>
        </w:rPr>
        <w:t xml:space="preserve"> </w:t>
      </w:r>
      <w:proofErr w:type="gramStart"/>
      <w:r w:rsidRPr="00F74749">
        <w:rPr>
          <w:rFonts w:ascii="Times New Roman" w:hAnsi="Times New Roman" w:cs="Times New Roman"/>
          <w:sz w:val="24"/>
          <w:szCs w:val="24"/>
        </w:rPr>
        <w:t>мая 2019 г. N 337н (зарегистрирован Министерством юстиции Российской Федерации 7 июня 2019 г., регистрационный N 54883), от 28 августа 2019 г. N 588н (зарегистрирован Министерством юстиции Российской Федерации 20 сентября 2019 г., регистрационный N 55987), от 31 марта 2020 г. N 176н (зарегистрирован Министерством юстиции Российской Федерации 6 августа 2020 г., регистрационный N 59192), от 30 апреля 2020 г</w:t>
      </w:r>
      <w:proofErr w:type="gramEnd"/>
      <w:r w:rsidRPr="00F74749">
        <w:rPr>
          <w:rFonts w:ascii="Times New Roman" w:hAnsi="Times New Roman" w:cs="Times New Roman"/>
          <w:sz w:val="24"/>
          <w:szCs w:val="24"/>
        </w:rPr>
        <w:t xml:space="preserve">. </w:t>
      </w:r>
      <w:proofErr w:type="gramStart"/>
      <w:r w:rsidRPr="00F74749">
        <w:rPr>
          <w:rFonts w:ascii="Times New Roman" w:hAnsi="Times New Roman" w:cs="Times New Roman"/>
          <w:sz w:val="24"/>
          <w:szCs w:val="24"/>
        </w:rPr>
        <w:t xml:space="preserve">N 229н (зарегистрирован Министерством юстиции Российской Федерации 5 июня 2020 г., регистрационный N 58595), от 18 июня 2021 г. N 412н (зарегистрирован Министерством юстиции Российской Федерации 25 августа 2021 г., регистрационный N 64750) и от 29 июля 2021 г. N 522н (зарегистрирован Министерством юстиции Российской Федерации 31 августа 2021 г., регистрационный N 64803), изложить в редакции согласно </w:t>
      </w:r>
      <w:hyperlink w:anchor="P38" w:history="1">
        <w:r w:rsidRPr="00F74749">
          <w:rPr>
            <w:rFonts w:ascii="Times New Roman" w:hAnsi="Times New Roman" w:cs="Times New Roman"/>
            <w:sz w:val="24"/>
            <w:szCs w:val="24"/>
          </w:rPr>
          <w:t>приложению</w:t>
        </w:r>
      </w:hyperlink>
      <w:r w:rsidRPr="00F74749">
        <w:rPr>
          <w:rFonts w:ascii="Times New Roman" w:hAnsi="Times New Roman" w:cs="Times New Roman"/>
          <w:sz w:val="24"/>
          <w:szCs w:val="24"/>
        </w:rPr>
        <w:t>.</w:t>
      </w:r>
      <w:proofErr w:type="gramEnd"/>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Министр</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А.О.КОТЯКОВ</w:t>
      </w: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both"/>
        <w:rPr>
          <w:rFonts w:ascii="Times New Roman" w:hAnsi="Times New Roman" w:cs="Times New Roman"/>
          <w:sz w:val="24"/>
          <w:szCs w:val="24"/>
        </w:rPr>
      </w:pPr>
    </w:p>
    <w:p w:rsidR="00F74749" w:rsidRDefault="00F74749">
      <w:pPr>
        <w:pStyle w:val="ConsPlusNormal"/>
        <w:jc w:val="both"/>
        <w:rPr>
          <w:rFonts w:ascii="Times New Roman" w:hAnsi="Times New Roman" w:cs="Times New Roman"/>
          <w:sz w:val="24"/>
          <w:szCs w:val="24"/>
        </w:rPr>
      </w:pPr>
    </w:p>
    <w:p w:rsidR="00F74749" w:rsidRDefault="00F74749">
      <w:pPr>
        <w:pStyle w:val="ConsPlusNormal"/>
        <w:jc w:val="both"/>
        <w:rPr>
          <w:rFonts w:ascii="Times New Roman" w:hAnsi="Times New Roman" w:cs="Times New Roman"/>
          <w:sz w:val="24"/>
          <w:szCs w:val="24"/>
        </w:rPr>
      </w:pPr>
    </w:p>
    <w:p w:rsidR="00F74749" w:rsidRDefault="00F74749">
      <w:pPr>
        <w:pStyle w:val="ConsPlusNormal"/>
        <w:jc w:val="both"/>
        <w:rPr>
          <w:rFonts w:ascii="Times New Roman" w:hAnsi="Times New Roman" w:cs="Times New Roman"/>
          <w:sz w:val="24"/>
          <w:szCs w:val="24"/>
        </w:rPr>
      </w:pPr>
    </w:p>
    <w:p w:rsidR="00F74749" w:rsidRDefault="00F74749">
      <w:pPr>
        <w:pStyle w:val="ConsPlusNormal"/>
        <w:jc w:val="both"/>
        <w:rPr>
          <w:rFonts w:ascii="Times New Roman" w:hAnsi="Times New Roman" w:cs="Times New Roman"/>
          <w:sz w:val="24"/>
          <w:szCs w:val="24"/>
        </w:rPr>
      </w:pPr>
    </w:p>
    <w:p w:rsidR="00F74749" w:rsidRDefault="00F74749">
      <w:pPr>
        <w:pStyle w:val="ConsPlusNormal"/>
        <w:jc w:val="both"/>
        <w:rPr>
          <w:rFonts w:ascii="Times New Roman" w:hAnsi="Times New Roman" w:cs="Times New Roman"/>
          <w:sz w:val="24"/>
          <w:szCs w:val="24"/>
        </w:rPr>
      </w:pPr>
    </w:p>
    <w:p w:rsid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right"/>
        <w:outlineLvl w:val="0"/>
        <w:rPr>
          <w:rFonts w:ascii="Times New Roman" w:hAnsi="Times New Roman" w:cs="Times New Roman"/>
          <w:sz w:val="24"/>
          <w:szCs w:val="24"/>
        </w:rPr>
      </w:pPr>
      <w:r w:rsidRPr="00F74749">
        <w:rPr>
          <w:rFonts w:ascii="Times New Roman" w:hAnsi="Times New Roman" w:cs="Times New Roman"/>
          <w:sz w:val="24"/>
          <w:szCs w:val="24"/>
        </w:rPr>
        <w:lastRenderedPageBreak/>
        <w:t>Приложение</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к приказу Министерства труда</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и социальной защиты</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Российской Федерации</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от 23 декабря 2021 г. N 912н</w:t>
      </w: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"Приложение N 2</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к приказу Министерства труда</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и социальной защиты</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Российской Федерации</w:t>
      </w:r>
    </w:p>
    <w:p w:rsidR="00F74749" w:rsidRPr="00F74749" w:rsidRDefault="00F74749">
      <w:pPr>
        <w:pStyle w:val="ConsPlusNormal"/>
        <w:jc w:val="right"/>
        <w:rPr>
          <w:rFonts w:ascii="Times New Roman" w:hAnsi="Times New Roman" w:cs="Times New Roman"/>
          <w:sz w:val="24"/>
          <w:szCs w:val="24"/>
        </w:rPr>
      </w:pPr>
      <w:r w:rsidRPr="00F74749">
        <w:rPr>
          <w:rFonts w:ascii="Times New Roman" w:hAnsi="Times New Roman" w:cs="Times New Roman"/>
          <w:sz w:val="24"/>
          <w:szCs w:val="24"/>
        </w:rPr>
        <w:t>от 29 декабря 2017 г. N 889н</w:t>
      </w:r>
    </w:p>
    <w:p w:rsidR="00F74749" w:rsidRPr="00F74749" w:rsidRDefault="00F74749">
      <w:pPr>
        <w:pStyle w:val="ConsPlusNormal"/>
        <w:jc w:val="both"/>
        <w:rPr>
          <w:rFonts w:ascii="Times New Roman" w:hAnsi="Times New Roman" w:cs="Times New Roman"/>
          <w:sz w:val="24"/>
          <w:szCs w:val="24"/>
        </w:rPr>
      </w:pPr>
    </w:p>
    <w:p w:rsidR="00F74749" w:rsidRPr="00F74749" w:rsidRDefault="00F74749">
      <w:pPr>
        <w:pStyle w:val="ConsPlusTitle"/>
        <w:jc w:val="center"/>
        <w:rPr>
          <w:rFonts w:ascii="Times New Roman" w:hAnsi="Times New Roman" w:cs="Times New Roman"/>
          <w:sz w:val="24"/>
          <w:szCs w:val="24"/>
        </w:rPr>
      </w:pPr>
      <w:bookmarkStart w:id="0" w:name="P38"/>
      <w:bookmarkEnd w:id="0"/>
      <w:r w:rsidRPr="00F74749">
        <w:rPr>
          <w:rFonts w:ascii="Times New Roman" w:hAnsi="Times New Roman" w:cs="Times New Roman"/>
          <w:sz w:val="24"/>
          <w:szCs w:val="24"/>
        </w:rPr>
        <w:t>ПЕРЕЧЕНЬ</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ДОКУМЕНТОВ (СВЕДЕНИЙ), НЕОБХОДИМЫХ ДЛЯ НАЗНАЧЕНИЯ</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ЕЖЕМЕСЯЧНЫХ ВЫПЛАТ В СВЯЗИ С РОЖДЕНИЕМ (УСЫНОВЛЕНИЕМ)</w:t>
      </w:r>
    </w:p>
    <w:p w:rsidR="00F74749" w:rsidRPr="00F74749" w:rsidRDefault="00F74749">
      <w:pPr>
        <w:pStyle w:val="ConsPlusTitle"/>
        <w:jc w:val="center"/>
        <w:rPr>
          <w:rFonts w:ascii="Times New Roman" w:hAnsi="Times New Roman" w:cs="Times New Roman"/>
          <w:sz w:val="24"/>
          <w:szCs w:val="24"/>
        </w:rPr>
      </w:pPr>
      <w:r w:rsidRPr="00F74749">
        <w:rPr>
          <w:rFonts w:ascii="Times New Roman" w:hAnsi="Times New Roman" w:cs="Times New Roman"/>
          <w:sz w:val="24"/>
          <w:szCs w:val="24"/>
        </w:rPr>
        <w:t>ПЕРВОГО РЕБЕНКА И (ИЛИ) ВТОРОГО РЕБЕНКА</w:t>
      </w:r>
    </w:p>
    <w:p w:rsidR="00F74749" w:rsidRPr="00F74749" w:rsidRDefault="00F74749">
      <w:pPr>
        <w:pStyle w:val="ConsPlusNormal"/>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4934"/>
        <w:gridCol w:w="4181"/>
      </w:tblGrid>
      <w:tr w:rsidR="00F74749" w:rsidRPr="00F74749" w:rsidTr="00F74749">
        <w:tc>
          <w:tcPr>
            <w:tcW w:w="5520" w:type="dxa"/>
            <w:gridSpan w:val="2"/>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Наименование документа (сведений)</w:t>
            </w:r>
          </w:p>
        </w:tc>
        <w:tc>
          <w:tcPr>
            <w:tcW w:w="4181"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Способ получения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рождении ребенка</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ФНС России (единый государственный реестр записи актов гражданского состояния)/посредством единой системы межведомственного электронного взаимодействия; заявитель (в случае регистрации записи соответствующего акта компетентным</w:t>
            </w:r>
            <w:bookmarkStart w:id="1" w:name="_GoBack"/>
            <w:bookmarkEnd w:id="1"/>
            <w:r w:rsidRPr="00F74749">
              <w:rPr>
                <w:rFonts w:ascii="Times New Roman" w:hAnsi="Times New Roman" w:cs="Times New Roman"/>
                <w:sz w:val="24"/>
                <w:szCs w:val="24"/>
              </w:rPr>
              <w:t xml:space="preserve"> органом иностранного государства)/посредством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2.</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содержащиеся в решении органа опеки и попечительства об установлении опеки над ребенком</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Пенсионный фонд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3.</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смерти члена семьи</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4.</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заключении (расторжении) брака</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 xml:space="preserve">ФНС России (единый государственный реестр записей актов гражданского </w:t>
            </w:r>
            <w:r w:rsidRPr="00F74749">
              <w:rPr>
                <w:rFonts w:ascii="Times New Roman" w:hAnsi="Times New Roman" w:cs="Times New Roman"/>
                <w:sz w:val="24"/>
                <w:szCs w:val="24"/>
              </w:rPr>
              <w:lastRenderedPageBreak/>
              <w:t>состояния)/посредством единой системы межведомственного электронного взаимодействия; заявитель (в случае регистрации записи соответствующего акта компетентным органом иностранного государства)/посредством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lastRenderedPageBreak/>
              <w:t>5.</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6.</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 xml:space="preserve">ФНС России (по запросу в Минобороны России, </w:t>
            </w:r>
            <w:proofErr w:type="spellStart"/>
            <w:r w:rsidRPr="00F74749">
              <w:rPr>
                <w:rFonts w:ascii="Times New Roman" w:hAnsi="Times New Roman" w:cs="Times New Roman"/>
                <w:sz w:val="24"/>
                <w:szCs w:val="24"/>
              </w:rPr>
              <w:t>Росгвардию</w:t>
            </w:r>
            <w:proofErr w:type="spellEnd"/>
            <w:r w:rsidRPr="00F74749">
              <w:rPr>
                <w:rFonts w:ascii="Times New Roman" w:hAnsi="Times New Roman" w:cs="Times New Roman"/>
                <w:sz w:val="24"/>
                <w:szCs w:val="24"/>
              </w:rPr>
              <w:t>, ФССП России, ФТС России, ГУСП)/посредством единой системы межведомственного электронного взаимодействия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7.</w:t>
            </w:r>
          </w:p>
        </w:tc>
        <w:tc>
          <w:tcPr>
            <w:tcW w:w="4934" w:type="dxa"/>
          </w:tcPr>
          <w:p w:rsidR="00F74749" w:rsidRPr="00F74749" w:rsidRDefault="00F74749" w:rsidP="00F74749">
            <w:pPr>
              <w:pStyle w:val="ConsPlusNormal"/>
              <w:jc w:val="both"/>
              <w:rPr>
                <w:rFonts w:ascii="Times New Roman" w:hAnsi="Times New Roman" w:cs="Times New Roman"/>
                <w:sz w:val="24"/>
                <w:szCs w:val="24"/>
              </w:rPr>
            </w:pPr>
            <w:proofErr w:type="gramStart"/>
            <w:r w:rsidRPr="00F74749">
              <w:rPr>
                <w:rFonts w:ascii="Times New Roman" w:hAnsi="Times New Roman" w:cs="Times New Roman"/>
                <w:sz w:val="24"/>
                <w:szCs w:val="24"/>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w:t>
            </w:r>
            <w:proofErr w:type="gramEnd"/>
            <w:r w:rsidRPr="00F74749">
              <w:rPr>
                <w:rFonts w:ascii="Times New Roman" w:hAnsi="Times New Roman" w:cs="Times New Roman"/>
                <w:sz w:val="24"/>
                <w:szCs w:val="24"/>
              </w:rPr>
              <w:t xml:space="preserve"> специальных программ Президента Российской Федерации)</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заявитель/посредством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8.</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w:t>
            </w:r>
            <w:r w:rsidRPr="00F74749">
              <w:rPr>
                <w:rFonts w:ascii="Times New Roman" w:hAnsi="Times New Roman" w:cs="Times New Roman"/>
                <w:sz w:val="24"/>
                <w:szCs w:val="24"/>
              </w:rPr>
              <w:lastRenderedPageBreak/>
              <w:t>Федерации</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lastRenderedPageBreak/>
              <w:t>Пенсионный фонд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lastRenderedPageBreak/>
              <w:t>9.</w:t>
            </w:r>
          </w:p>
        </w:tc>
        <w:tc>
          <w:tcPr>
            <w:tcW w:w="4934" w:type="dxa"/>
          </w:tcPr>
          <w:p w:rsidR="00F74749" w:rsidRPr="00F74749" w:rsidRDefault="00F74749" w:rsidP="00F74749">
            <w:pPr>
              <w:pStyle w:val="ConsPlusNormal"/>
              <w:jc w:val="both"/>
              <w:rPr>
                <w:rFonts w:ascii="Times New Roman" w:hAnsi="Times New Roman" w:cs="Times New Roman"/>
                <w:sz w:val="24"/>
                <w:szCs w:val="24"/>
              </w:rPr>
            </w:pPr>
            <w:proofErr w:type="gramStart"/>
            <w:r w:rsidRPr="00F74749">
              <w:rPr>
                <w:rFonts w:ascii="Times New Roman" w:hAnsi="Times New Roman" w:cs="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заявитель/посредством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10.</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Пенсионный фонд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11.</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 xml:space="preserve">Сведения о пребывании в местах </w:t>
            </w:r>
            <w:proofErr w:type="gramStart"/>
            <w:r w:rsidRPr="00F74749">
              <w:rPr>
                <w:rFonts w:ascii="Times New Roman" w:hAnsi="Times New Roman" w:cs="Times New Roman"/>
                <w:sz w:val="24"/>
                <w:szCs w:val="24"/>
              </w:rPr>
              <w:t>лишения свободы членов семьи заявителя</w:t>
            </w:r>
            <w:proofErr w:type="gramEnd"/>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12.</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заявитель/посредством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13.</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нахождении заявителя и (или) членов его семьи на принудительном лечении по решению суда</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заявитель/посредством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14.</w:t>
            </w:r>
          </w:p>
        </w:tc>
        <w:tc>
          <w:tcPr>
            <w:tcW w:w="4934"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Сведения о применении в отношении заявителя и (или) членов его семьи меры пресечения в виде заключения под стражу</w:t>
            </w:r>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t>заявитель/посредством представления подтверждающих документов</w:t>
            </w:r>
          </w:p>
        </w:tc>
      </w:tr>
      <w:tr w:rsidR="00F74749" w:rsidRPr="00F74749" w:rsidTr="00F74749">
        <w:tc>
          <w:tcPr>
            <w:tcW w:w="586" w:type="dxa"/>
          </w:tcPr>
          <w:p w:rsidR="00F74749" w:rsidRPr="00F74749" w:rsidRDefault="00F74749">
            <w:pPr>
              <w:pStyle w:val="ConsPlusNormal"/>
              <w:jc w:val="center"/>
              <w:rPr>
                <w:rFonts w:ascii="Times New Roman" w:hAnsi="Times New Roman" w:cs="Times New Roman"/>
                <w:sz w:val="24"/>
                <w:szCs w:val="24"/>
              </w:rPr>
            </w:pPr>
            <w:r w:rsidRPr="00F74749">
              <w:rPr>
                <w:rFonts w:ascii="Times New Roman" w:hAnsi="Times New Roman" w:cs="Times New Roman"/>
                <w:sz w:val="24"/>
                <w:szCs w:val="24"/>
              </w:rPr>
              <w:t>15.</w:t>
            </w:r>
          </w:p>
        </w:tc>
        <w:tc>
          <w:tcPr>
            <w:tcW w:w="4934" w:type="dxa"/>
          </w:tcPr>
          <w:p w:rsidR="00F74749" w:rsidRPr="00F74749" w:rsidRDefault="00F74749" w:rsidP="00F74749">
            <w:pPr>
              <w:pStyle w:val="ConsPlusNormal"/>
              <w:jc w:val="both"/>
              <w:rPr>
                <w:rFonts w:ascii="Times New Roman" w:hAnsi="Times New Roman" w:cs="Times New Roman"/>
                <w:sz w:val="24"/>
                <w:szCs w:val="24"/>
              </w:rPr>
            </w:pPr>
            <w:proofErr w:type="gramStart"/>
            <w:r w:rsidRPr="00F74749">
              <w:rPr>
                <w:rFonts w:ascii="Times New Roman" w:hAnsi="Times New Roman" w:cs="Times New Roman"/>
                <w:sz w:val="24"/>
                <w:szCs w:val="24"/>
              </w:rPr>
              <w:t xml:space="preserve">Сведения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w:t>
            </w:r>
            <w:r w:rsidRPr="00F74749">
              <w:rPr>
                <w:rFonts w:ascii="Times New Roman" w:hAnsi="Times New Roman" w:cs="Times New Roman"/>
                <w:sz w:val="24"/>
                <w:szCs w:val="24"/>
              </w:rPr>
              <w:lastRenderedPageBreak/>
              <w:t>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roofErr w:type="gramEnd"/>
          </w:p>
        </w:tc>
        <w:tc>
          <w:tcPr>
            <w:tcW w:w="4181" w:type="dxa"/>
          </w:tcPr>
          <w:p w:rsidR="00F74749" w:rsidRPr="00F74749" w:rsidRDefault="00F74749" w:rsidP="00F74749">
            <w:pPr>
              <w:pStyle w:val="ConsPlusNormal"/>
              <w:jc w:val="both"/>
              <w:rPr>
                <w:rFonts w:ascii="Times New Roman" w:hAnsi="Times New Roman" w:cs="Times New Roman"/>
                <w:sz w:val="24"/>
                <w:szCs w:val="24"/>
              </w:rPr>
            </w:pPr>
            <w:r w:rsidRPr="00F74749">
              <w:rPr>
                <w:rFonts w:ascii="Times New Roman" w:hAnsi="Times New Roman" w:cs="Times New Roman"/>
                <w:sz w:val="24"/>
                <w:szCs w:val="24"/>
              </w:rPr>
              <w:lastRenderedPageBreak/>
              <w:t>заявитель/посредством представления подтверждающих документов</w:t>
            </w:r>
          </w:p>
        </w:tc>
      </w:tr>
    </w:tbl>
    <w:p w:rsidR="00F74749" w:rsidRDefault="00F74749" w:rsidP="00F74749">
      <w:pPr>
        <w:pStyle w:val="ConsPlusNormal"/>
        <w:jc w:val="right"/>
      </w:pPr>
    </w:p>
    <w:sectPr w:rsidR="00F74749" w:rsidSect="00635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49"/>
    <w:rsid w:val="009C5BC8"/>
    <w:rsid w:val="00F7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7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47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474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7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47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47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E368798E45CA8E0A18C19B686E29EC8E1ECF78E29806F569AE9CBF09951B9A3EC5129932D04949A72BB7EBBFB13E687AE1A56DFC92ED181XDo1L" TargetMode="External"/><Relationship Id="rId5" Type="http://schemas.openxmlformats.org/officeDocument/2006/relationships/hyperlink" Target="consultantplus://offline/ref=9E368798E45CA8E0A18C19B686E29EC8E1E2F18E20866F569AE9CBF09951B9A3EC5129932D04959A75BB7EBBFB13E687AE1A56DFC92ED181XDo1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Понамарева Александра Сергеевна</dc:creator>
  <cp:lastModifiedBy>Понамарева Александра Сергеевна</cp:lastModifiedBy>
  <cp:revision>1</cp:revision>
  <dcterms:created xsi:type="dcterms:W3CDTF">2022-06-30T11:40:00Z</dcterms:created>
  <dcterms:modified xsi:type="dcterms:W3CDTF">2022-06-30T11:42:00Z</dcterms:modified>
</cp:coreProperties>
</file>