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4EF4D" w14:textId="77777777" w:rsidR="004C3288" w:rsidRPr="00E474C6" w:rsidRDefault="004C3288" w:rsidP="004C3288">
      <w:pPr>
        <w:pStyle w:val="ConsPlusTitle"/>
        <w:jc w:val="center"/>
        <w:outlineLvl w:val="0"/>
        <w:rPr>
          <w:rFonts w:ascii="Times New Roman" w:hAnsi="Times New Roman" w:cs="Times New Roman"/>
          <w:sz w:val="24"/>
        </w:rPr>
      </w:pPr>
      <w:r w:rsidRPr="00E474C6">
        <w:rPr>
          <w:rFonts w:ascii="Times New Roman" w:hAnsi="Times New Roman" w:cs="Times New Roman"/>
          <w:sz w:val="24"/>
        </w:rPr>
        <w:t>РОССИЙСКАЯ ФЕДЕРАЦИЯ</w:t>
      </w:r>
    </w:p>
    <w:p w14:paraId="61ED46FF" w14:textId="77777777" w:rsidR="004C3288" w:rsidRPr="00E474C6" w:rsidRDefault="004C3288" w:rsidP="004C328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E474C6">
        <w:rPr>
          <w:rFonts w:ascii="Times New Roman" w:hAnsi="Times New Roman" w:cs="Times New Roman"/>
          <w:sz w:val="24"/>
        </w:rPr>
        <w:t>КАЛУЖСКАЯ ОБЛАСТЬ</w:t>
      </w:r>
    </w:p>
    <w:p w14:paraId="66C97F5F" w14:textId="77777777" w:rsidR="004C3288" w:rsidRPr="00E474C6" w:rsidRDefault="004C3288" w:rsidP="004C328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E474C6">
        <w:rPr>
          <w:rFonts w:ascii="Times New Roman" w:hAnsi="Times New Roman" w:cs="Times New Roman"/>
          <w:sz w:val="24"/>
        </w:rPr>
        <w:t>ГОРОДСКАЯ УПРАВА ГОРОДА КАЛУГИ</w:t>
      </w:r>
    </w:p>
    <w:p w14:paraId="5B285E70" w14:textId="77777777" w:rsidR="004C3288" w:rsidRPr="00E474C6" w:rsidRDefault="004C3288" w:rsidP="004C3288">
      <w:pPr>
        <w:pStyle w:val="ConsPlusTitle"/>
        <w:jc w:val="center"/>
        <w:rPr>
          <w:rFonts w:ascii="Times New Roman" w:hAnsi="Times New Roman" w:cs="Times New Roman"/>
          <w:sz w:val="24"/>
        </w:rPr>
      </w:pPr>
    </w:p>
    <w:p w14:paraId="36BBE35A" w14:textId="77777777" w:rsidR="004C3288" w:rsidRPr="00E474C6" w:rsidRDefault="004C3288" w:rsidP="004C328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E474C6">
        <w:rPr>
          <w:rFonts w:ascii="Times New Roman" w:hAnsi="Times New Roman" w:cs="Times New Roman"/>
          <w:sz w:val="24"/>
        </w:rPr>
        <w:t>ПОСТАНОВЛЕНИЕ</w:t>
      </w:r>
    </w:p>
    <w:p w14:paraId="610DC66A" w14:textId="77777777" w:rsidR="004C3288" w:rsidRPr="00E474C6" w:rsidRDefault="004C3288" w:rsidP="004C328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E474C6">
        <w:rPr>
          <w:rFonts w:ascii="Times New Roman" w:hAnsi="Times New Roman" w:cs="Times New Roman"/>
          <w:sz w:val="24"/>
        </w:rPr>
        <w:t>от 19 сентября 2014 г. N 321-п</w:t>
      </w:r>
    </w:p>
    <w:p w14:paraId="6881BEBA" w14:textId="77777777" w:rsidR="004C3288" w:rsidRPr="00E474C6" w:rsidRDefault="004C3288" w:rsidP="004C3288">
      <w:pPr>
        <w:pStyle w:val="ConsPlusTitle"/>
        <w:jc w:val="center"/>
        <w:rPr>
          <w:rFonts w:ascii="Times New Roman" w:hAnsi="Times New Roman" w:cs="Times New Roman"/>
          <w:sz w:val="24"/>
        </w:rPr>
      </w:pPr>
    </w:p>
    <w:p w14:paraId="547EC6D4" w14:textId="77777777" w:rsidR="004C3288" w:rsidRPr="00E474C6" w:rsidRDefault="004C3288" w:rsidP="004C328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E474C6">
        <w:rPr>
          <w:rFonts w:ascii="Times New Roman" w:hAnsi="Times New Roman" w:cs="Times New Roman"/>
          <w:sz w:val="24"/>
        </w:rPr>
        <w:t>О ФОРМИРОВАНИИ ФОНДА КАПИТАЛЬНОГО РЕМОНТА НА СЧЕТЕ</w:t>
      </w:r>
    </w:p>
    <w:p w14:paraId="1E9E8404" w14:textId="77777777" w:rsidR="004C3288" w:rsidRPr="00E474C6" w:rsidRDefault="004C3288" w:rsidP="004C3288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E474C6">
        <w:rPr>
          <w:rFonts w:ascii="Times New Roman" w:hAnsi="Times New Roman" w:cs="Times New Roman"/>
          <w:sz w:val="24"/>
        </w:rPr>
        <w:t>РЕГИОНАЛЬНОГО ОПЕРАТОРА</w:t>
      </w:r>
    </w:p>
    <w:p w14:paraId="423B4E7E" w14:textId="77777777" w:rsidR="004C3288" w:rsidRPr="00E474C6" w:rsidRDefault="004C3288" w:rsidP="004C3288">
      <w:pPr>
        <w:pStyle w:val="ConsPlusNormal"/>
        <w:spacing w:after="1"/>
        <w:rPr>
          <w:rFonts w:ascii="Times New Roman" w:hAnsi="Times New Roman" w:cs="Times New Roman"/>
          <w:sz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C3288" w:rsidRPr="00E474C6" w14:paraId="67A8C5C8" w14:textId="77777777" w:rsidTr="00C01B9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F04B9" w14:textId="77777777" w:rsidR="004C3288" w:rsidRPr="00E474C6" w:rsidRDefault="004C3288" w:rsidP="00C01B9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51BF4" w14:textId="77777777" w:rsidR="004C3288" w:rsidRPr="00E474C6" w:rsidRDefault="004C3288" w:rsidP="00C01B9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D2E2519" w14:textId="77777777" w:rsidR="004C3288" w:rsidRPr="00E474C6" w:rsidRDefault="004C3288" w:rsidP="00C01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474C6">
              <w:rPr>
                <w:rFonts w:ascii="Times New Roman" w:hAnsi="Times New Roman" w:cs="Times New Roman"/>
                <w:sz w:val="24"/>
              </w:rPr>
              <w:t>Список изменяющих документов</w:t>
            </w:r>
          </w:p>
          <w:p w14:paraId="1E521889" w14:textId="77777777" w:rsidR="004C3288" w:rsidRPr="00E474C6" w:rsidRDefault="004C3288" w:rsidP="00C01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474C6">
              <w:rPr>
                <w:rFonts w:ascii="Times New Roman" w:hAnsi="Times New Roman" w:cs="Times New Roman"/>
                <w:sz w:val="24"/>
              </w:rPr>
              <w:t>(в ред. Постановлений Городской Управы г. Калуги</w:t>
            </w:r>
          </w:p>
          <w:p w14:paraId="4E83FB56" w14:textId="77777777" w:rsidR="004C3288" w:rsidRPr="00E474C6" w:rsidRDefault="004C3288" w:rsidP="00C01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474C6">
              <w:rPr>
                <w:rFonts w:ascii="Times New Roman" w:hAnsi="Times New Roman" w:cs="Times New Roman"/>
                <w:sz w:val="24"/>
              </w:rPr>
              <w:t>от 06.11.2014 N 365-п, от 17.03.2015 N 85-п, от 24.11.2015 N 336-п,</w:t>
            </w:r>
          </w:p>
          <w:p w14:paraId="384DFB98" w14:textId="77777777" w:rsidR="004C3288" w:rsidRPr="00E474C6" w:rsidRDefault="004C3288" w:rsidP="00C01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474C6">
              <w:rPr>
                <w:rFonts w:ascii="Times New Roman" w:hAnsi="Times New Roman" w:cs="Times New Roman"/>
                <w:sz w:val="24"/>
              </w:rPr>
              <w:t>от 26.01.2016 N 24-п, от 10.08.2016 N 245-п, от 12.05.2017 N 165-п,</w:t>
            </w:r>
          </w:p>
          <w:p w14:paraId="22B9B888" w14:textId="77777777" w:rsidR="004C3288" w:rsidRPr="00E474C6" w:rsidRDefault="004C3288" w:rsidP="00C01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474C6">
              <w:rPr>
                <w:rFonts w:ascii="Times New Roman" w:hAnsi="Times New Roman" w:cs="Times New Roman"/>
                <w:sz w:val="24"/>
              </w:rPr>
              <w:t>от 10.11.2017 N 381-п, от 01.10.2018 N 337-п, от 14.01.2019 N 7-п,</w:t>
            </w:r>
          </w:p>
          <w:p w14:paraId="49E909BB" w14:textId="77777777" w:rsidR="004C3288" w:rsidRPr="00E474C6" w:rsidRDefault="004C3288" w:rsidP="00C01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474C6">
              <w:rPr>
                <w:rFonts w:ascii="Times New Roman" w:hAnsi="Times New Roman" w:cs="Times New Roman"/>
                <w:sz w:val="24"/>
              </w:rPr>
              <w:t>от 30.05.2019 N 186-п, от 15.07.2020 N 198-п, от 25.11.2020 N 353-п,</w:t>
            </w:r>
          </w:p>
          <w:p w14:paraId="0C2719FD" w14:textId="77777777" w:rsidR="004C3288" w:rsidRPr="00E474C6" w:rsidRDefault="004C3288" w:rsidP="00C01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474C6">
              <w:rPr>
                <w:rFonts w:ascii="Times New Roman" w:hAnsi="Times New Roman" w:cs="Times New Roman"/>
                <w:sz w:val="24"/>
              </w:rPr>
              <w:t>от 23.07.2021 N 253-п, от 21.10.2021 N 374-п, от 15.02.2022 N 50-п,</w:t>
            </w:r>
          </w:p>
          <w:p w14:paraId="531CA439" w14:textId="77777777" w:rsidR="004C3288" w:rsidRPr="00E474C6" w:rsidRDefault="004C3288" w:rsidP="00C01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474C6">
              <w:rPr>
                <w:rFonts w:ascii="Times New Roman" w:hAnsi="Times New Roman" w:cs="Times New Roman"/>
                <w:sz w:val="24"/>
              </w:rPr>
              <w:t>от 03.10.2022 N 357-п, от 16.12.2022 N 468-п, от 25.08.2023 N 309-п,</w:t>
            </w:r>
          </w:p>
          <w:p w14:paraId="0CD50A15" w14:textId="77777777" w:rsidR="004C3288" w:rsidRPr="00E474C6" w:rsidRDefault="004C3288" w:rsidP="00C01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474C6">
              <w:rPr>
                <w:rFonts w:ascii="Times New Roman" w:hAnsi="Times New Roman" w:cs="Times New Roman"/>
                <w:sz w:val="24"/>
              </w:rPr>
              <w:t>от 05.06.2024 N 179-п, от 29.07.2024 N 232-п, от 26.08.2024 N 278-п,</w:t>
            </w:r>
          </w:p>
          <w:p w14:paraId="63F08644" w14:textId="3F99EC5D" w:rsidR="004C3288" w:rsidRPr="00E474C6" w:rsidRDefault="004C3288" w:rsidP="00C01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474C6">
              <w:rPr>
                <w:rFonts w:ascii="Times New Roman" w:hAnsi="Times New Roman" w:cs="Times New Roman"/>
                <w:sz w:val="24"/>
              </w:rPr>
              <w:t>от 19.12.2024 N 435-п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474C6">
              <w:rPr>
                <w:rFonts w:ascii="Times New Roman" w:hAnsi="Times New Roman" w:cs="Times New Roman"/>
                <w:sz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E474C6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E474C6">
              <w:rPr>
                <w:rFonts w:ascii="Times New Roman" w:hAnsi="Times New Roman" w:cs="Times New Roman"/>
                <w:sz w:val="24"/>
              </w:rPr>
              <w:t>2.202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E474C6">
              <w:rPr>
                <w:rFonts w:ascii="Times New Roman" w:hAnsi="Times New Roman" w:cs="Times New Roman"/>
                <w:sz w:val="24"/>
              </w:rPr>
              <w:t xml:space="preserve"> N </w:t>
            </w:r>
            <w:r>
              <w:rPr>
                <w:rFonts w:ascii="Times New Roman" w:hAnsi="Times New Roman" w:cs="Times New Roman"/>
                <w:sz w:val="24"/>
              </w:rPr>
              <w:t>62</w:t>
            </w:r>
            <w:r w:rsidRPr="00E474C6">
              <w:rPr>
                <w:rFonts w:ascii="Times New Roman" w:hAnsi="Times New Roman" w:cs="Times New Roman"/>
                <w:sz w:val="24"/>
              </w:rPr>
              <w:t>-п</w:t>
            </w:r>
            <w:r w:rsidR="00C07A2B">
              <w:rPr>
                <w:rFonts w:ascii="Times New Roman" w:hAnsi="Times New Roman" w:cs="Times New Roman"/>
                <w:sz w:val="24"/>
              </w:rPr>
              <w:t>,</w:t>
            </w:r>
            <w:r w:rsidR="00C07A2B" w:rsidRPr="00E474C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07A2B" w:rsidRPr="00E474C6">
              <w:rPr>
                <w:rFonts w:ascii="Times New Roman" w:hAnsi="Times New Roman" w:cs="Times New Roman"/>
                <w:sz w:val="24"/>
              </w:rPr>
              <w:t>от 1</w:t>
            </w:r>
            <w:r w:rsidR="00C07A2B">
              <w:rPr>
                <w:rFonts w:ascii="Times New Roman" w:hAnsi="Times New Roman" w:cs="Times New Roman"/>
                <w:sz w:val="24"/>
              </w:rPr>
              <w:t>4</w:t>
            </w:r>
            <w:r w:rsidR="00C07A2B" w:rsidRPr="00E474C6">
              <w:rPr>
                <w:rFonts w:ascii="Times New Roman" w:hAnsi="Times New Roman" w:cs="Times New Roman"/>
                <w:sz w:val="24"/>
              </w:rPr>
              <w:t>.</w:t>
            </w:r>
            <w:r w:rsidR="00C07A2B">
              <w:rPr>
                <w:rFonts w:ascii="Times New Roman" w:hAnsi="Times New Roman" w:cs="Times New Roman"/>
                <w:sz w:val="24"/>
              </w:rPr>
              <w:t>0</w:t>
            </w:r>
            <w:r w:rsidR="00C07A2B">
              <w:rPr>
                <w:rFonts w:ascii="Times New Roman" w:hAnsi="Times New Roman" w:cs="Times New Roman"/>
                <w:sz w:val="24"/>
              </w:rPr>
              <w:t>4</w:t>
            </w:r>
            <w:r w:rsidR="00C07A2B" w:rsidRPr="00E474C6">
              <w:rPr>
                <w:rFonts w:ascii="Times New Roman" w:hAnsi="Times New Roman" w:cs="Times New Roman"/>
                <w:sz w:val="24"/>
              </w:rPr>
              <w:t>.202</w:t>
            </w:r>
            <w:r w:rsidR="00C07A2B">
              <w:rPr>
                <w:rFonts w:ascii="Times New Roman" w:hAnsi="Times New Roman" w:cs="Times New Roman"/>
                <w:sz w:val="24"/>
              </w:rPr>
              <w:t>5</w:t>
            </w:r>
            <w:r w:rsidR="00C07A2B" w:rsidRPr="00E474C6">
              <w:rPr>
                <w:rFonts w:ascii="Times New Roman" w:hAnsi="Times New Roman" w:cs="Times New Roman"/>
                <w:sz w:val="24"/>
              </w:rPr>
              <w:t xml:space="preserve"> N </w:t>
            </w:r>
            <w:r w:rsidR="00C07A2B">
              <w:rPr>
                <w:rFonts w:ascii="Times New Roman" w:hAnsi="Times New Roman" w:cs="Times New Roman"/>
                <w:sz w:val="24"/>
              </w:rPr>
              <w:t>160</w:t>
            </w:r>
            <w:r w:rsidR="00C07A2B" w:rsidRPr="00E474C6">
              <w:rPr>
                <w:rFonts w:ascii="Times New Roman" w:hAnsi="Times New Roman" w:cs="Times New Roman"/>
                <w:sz w:val="24"/>
              </w:rPr>
              <w:t>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BD937" w14:textId="77777777" w:rsidR="004C3288" w:rsidRPr="00E474C6" w:rsidRDefault="004C3288" w:rsidP="00C01B9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0B86957" w14:textId="77777777" w:rsidR="004C3288" w:rsidRPr="00E474C6" w:rsidRDefault="004C3288" w:rsidP="004C328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DAE06B8" w14:textId="77777777" w:rsidR="004C3288" w:rsidRPr="00E474C6" w:rsidRDefault="004C3288" w:rsidP="004C328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474C6">
        <w:rPr>
          <w:rFonts w:ascii="Times New Roman" w:hAnsi="Times New Roman" w:cs="Times New Roman"/>
          <w:sz w:val="24"/>
        </w:rPr>
        <w:t>В соответствии со статьями 36 и 43 Устава муниципального образования "Город Калуга", частью 7 статьи 170 Жилищного кодекса Российской Федерации, Законом Калужской области от 03.06.2013 N 434-ОЗ "О регулировании отдельных отношений в сфере организации проведения капитального ремонта общего имущества в многоквартирных домах, расположенных на территории Калужской области", на основании решения Городской Думы города Калуги от 28.10.2013 N 136 "О назначении исполняющим полномочия Городского Головы города Калуги Баранова К.В."</w:t>
      </w:r>
    </w:p>
    <w:p w14:paraId="2844B210" w14:textId="77777777" w:rsidR="004C3288" w:rsidRPr="00E474C6" w:rsidRDefault="004C3288" w:rsidP="004C3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474C6">
        <w:rPr>
          <w:rFonts w:ascii="Times New Roman" w:hAnsi="Times New Roman" w:cs="Times New Roman"/>
          <w:sz w:val="24"/>
        </w:rPr>
        <w:t>ПОСТАНОВЛЯЮ:</w:t>
      </w:r>
    </w:p>
    <w:p w14:paraId="6E6FD4E5" w14:textId="77777777" w:rsidR="004C3288" w:rsidRPr="00E474C6" w:rsidRDefault="004C3288" w:rsidP="004C328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347412A" w14:textId="77777777" w:rsidR="004C3288" w:rsidRPr="00E474C6" w:rsidRDefault="004C3288" w:rsidP="004C328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474C6">
        <w:rPr>
          <w:rFonts w:ascii="Times New Roman" w:hAnsi="Times New Roman" w:cs="Times New Roman"/>
          <w:sz w:val="24"/>
        </w:rPr>
        <w:t>1. Сформировать фонд капитального ремонта на счете регионального оператора в отношении многоквартирных домов, расположенных на территории муниципального образования "Город Калуга", собственники помещений в которых в срок до 10 июля 2014 года не выбрали способа формирования фонда капитального ремонта или выбранный ими способ не был реализован, в соответствии с приложением к настоящему Постановлению.</w:t>
      </w:r>
    </w:p>
    <w:p w14:paraId="6F9BB85B" w14:textId="77777777" w:rsidR="004C3288" w:rsidRPr="00E474C6" w:rsidRDefault="004C3288" w:rsidP="004C3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474C6">
        <w:rPr>
          <w:rFonts w:ascii="Times New Roman" w:hAnsi="Times New Roman" w:cs="Times New Roman"/>
          <w:sz w:val="24"/>
        </w:rPr>
        <w:t>2. Копию настоящего Постановления направить региональному оператору - Фонду капитального ремонта многоквартирных домов Калужской области.</w:t>
      </w:r>
    </w:p>
    <w:p w14:paraId="43FC5B91" w14:textId="77777777" w:rsidR="004C3288" w:rsidRPr="00E474C6" w:rsidRDefault="004C3288" w:rsidP="004C3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474C6">
        <w:rPr>
          <w:rFonts w:ascii="Times New Roman" w:hAnsi="Times New Roman" w:cs="Times New Roman"/>
          <w:sz w:val="24"/>
        </w:rPr>
        <w:t>3. Настоящее Постановление вступает в силу после его официального обнародования и подлежит официальному опубликованию.</w:t>
      </w:r>
    </w:p>
    <w:p w14:paraId="4351A1B7" w14:textId="77777777" w:rsidR="004C3288" w:rsidRPr="00E474C6" w:rsidRDefault="004C3288" w:rsidP="004C32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474C6">
        <w:rPr>
          <w:rFonts w:ascii="Times New Roman" w:hAnsi="Times New Roman" w:cs="Times New Roman"/>
          <w:sz w:val="24"/>
        </w:rPr>
        <w:t>4. Контроль за исполнением настоящего Постановления возложить на управление жилищно-коммунального хозяйства города Калуги.</w:t>
      </w:r>
    </w:p>
    <w:p w14:paraId="2DB5D3BB" w14:textId="77777777" w:rsidR="004C3288" w:rsidRPr="00E474C6" w:rsidRDefault="004C3288" w:rsidP="004C328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33887624" w14:textId="77777777" w:rsidR="004C3288" w:rsidRPr="00E474C6" w:rsidRDefault="004C3288" w:rsidP="004C3288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E474C6">
        <w:rPr>
          <w:rFonts w:ascii="Times New Roman" w:hAnsi="Times New Roman" w:cs="Times New Roman"/>
          <w:sz w:val="24"/>
        </w:rPr>
        <w:t>Исполняющий полномочия</w:t>
      </w:r>
    </w:p>
    <w:p w14:paraId="15290851" w14:textId="77777777" w:rsidR="004C3288" w:rsidRPr="00E474C6" w:rsidRDefault="004C3288" w:rsidP="004C3288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E474C6">
        <w:rPr>
          <w:rFonts w:ascii="Times New Roman" w:hAnsi="Times New Roman" w:cs="Times New Roman"/>
          <w:sz w:val="24"/>
        </w:rPr>
        <w:t>Городского Головы города Калуги</w:t>
      </w:r>
    </w:p>
    <w:p w14:paraId="6230B89B" w14:textId="77777777" w:rsidR="004C3288" w:rsidRPr="00E474C6" w:rsidRDefault="004C3288" w:rsidP="004C3288">
      <w:pPr>
        <w:pStyle w:val="ConsPlusNormal"/>
        <w:jc w:val="right"/>
        <w:rPr>
          <w:rFonts w:ascii="Times New Roman" w:hAnsi="Times New Roman" w:cs="Times New Roman"/>
          <w:sz w:val="24"/>
        </w:rPr>
      </w:pPr>
      <w:proofErr w:type="spellStart"/>
      <w:r w:rsidRPr="00E474C6">
        <w:rPr>
          <w:rFonts w:ascii="Times New Roman" w:hAnsi="Times New Roman" w:cs="Times New Roman"/>
          <w:sz w:val="24"/>
        </w:rPr>
        <w:t>К.В.Баранов</w:t>
      </w:r>
      <w:proofErr w:type="spellEnd"/>
    </w:p>
    <w:p w14:paraId="02270075" w14:textId="77777777" w:rsidR="004C3288" w:rsidRPr="00E474C6" w:rsidRDefault="004C3288" w:rsidP="004C328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2D493C6E" w14:textId="77777777" w:rsidR="004C3288" w:rsidRPr="00E474C6" w:rsidRDefault="004C3288" w:rsidP="004C328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6DA01D14" w14:textId="77777777" w:rsidR="004C3288" w:rsidRPr="00E474C6" w:rsidRDefault="004C3288" w:rsidP="004C3288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795D5D4" w14:textId="77777777" w:rsidR="009F7775" w:rsidRDefault="009F7775"/>
    <w:sectPr w:rsidR="009F7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81294"/>
    <w:rsid w:val="002912EC"/>
    <w:rsid w:val="00381294"/>
    <w:rsid w:val="004C3288"/>
    <w:rsid w:val="009F7775"/>
    <w:rsid w:val="00C07A2B"/>
    <w:rsid w:val="00CB05AD"/>
    <w:rsid w:val="00E2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0C00"/>
  <w15:chartTrackingRefBased/>
  <w15:docId w15:val="{63B3962E-7FE4-4882-BFE2-E5DD9248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288"/>
  </w:style>
  <w:style w:type="paragraph" w:styleId="1">
    <w:name w:val="heading 1"/>
    <w:basedOn w:val="a"/>
    <w:next w:val="a"/>
    <w:link w:val="10"/>
    <w:uiPriority w:val="9"/>
    <w:qFormat/>
    <w:rsid w:val="00381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2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2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2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12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12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1294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1294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12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12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12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12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1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1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2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1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12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12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12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1294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12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1294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381294"/>
    <w:rPr>
      <w:b/>
      <w:bCs/>
      <w:smallCaps/>
      <w:color w:val="365F91" w:themeColor="accent1" w:themeShade="BF"/>
      <w:spacing w:val="5"/>
    </w:rPr>
  </w:style>
  <w:style w:type="paragraph" w:customStyle="1" w:styleId="ConsPlusNormal">
    <w:name w:val="ConsPlusNormal"/>
    <w:rsid w:val="004C32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Title">
    <w:name w:val="ConsPlusTitle"/>
    <w:rsid w:val="004C32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3</cp:revision>
  <dcterms:created xsi:type="dcterms:W3CDTF">2025-02-14T10:31:00Z</dcterms:created>
  <dcterms:modified xsi:type="dcterms:W3CDTF">2025-04-15T11:06:00Z</dcterms:modified>
</cp:coreProperties>
</file>