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7A" w:rsidRDefault="00CC71BA" w:rsidP="002773E0">
      <w:pPr>
        <w:tabs>
          <w:tab w:val="left" w:pos="6379"/>
        </w:tabs>
        <w:jc w:val="center"/>
      </w:pPr>
      <w:r>
        <w:rPr>
          <w:sz w:val="24"/>
          <w:szCs w:val="24"/>
        </w:rPr>
        <w:t xml:space="preserve">                                            </w:t>
      </w:r>
      <w:r w:rsidR="002773E0">
        <w:rPr>
          <w:sz w:val="24"/>
          <w:szCs w:val="24"/>
        </w:rPr>
        <w:t xml:space="preserve">                        </w:t>
      </w:r>
      <w:r w:rsidR="00847AED">
        <w:rPr>
          <w:sz w:val="24"/>
          <w:szCs w:val="24"/>
        </w:rPr>
        <w:t xml:space="preserve">    </w:t>
      </w:r>
      <w:r>
        <w:rPr>
          <w:sz w:val="24"/>
          <w:szCs w:val="24"/>
        </w:rPr>
        <w:t xml:space="preserve">Приложение </w:t>
      </w:r>
    </w:p>
    <w:p w:rsidR="0071787A" w:rsidRDefault="00CC71BA">
      <w:pPr>
        <w:ind w:left="6120"/>
        <w:jc w:val="right"/>
      </w:pPr>
      <w:r>
        <w:rPr>
          <w:sz w:val="24"/>
          <w:szCs w:val="24"/>
        </w:rPr>
        <w:t xml:space="preserve">к  постановлению  </w:t>
      </w:r>
      <w:proofErr w:type="gramStart"/>
      <w:r>
        <w:rPr>
          <w:sz w:val="24"/>
          <w:szCs w:val="24"/>
        </w:rPr>
        <w:t>Городской</w:t>
      </w:r>
      <w:proofErr w:type="gramEnd"/>
    </w:p>
    <w:p w:rsidR="0071787A" w:rsidRDefault="00CC71BA">
      <w:pPr>
        <w:ind w:left="6379" w:hanging="259"/>
      </w:pPr>
      <w:r>
        <w:rPr>
          <w:sz w:val="24"/>
          <w:szCs w:val="24"/>
        </w:rPr>
        <w:t xml:space="preserve">   Управы города Калуги</w:t>
      </w:r>
    </w:p>
    <w:p w:rsidR="0071787A" w:rsidRDefault="00CC71BA">
      <w:r>
        <w:rPr>
          <w:sz w:val="24"/>
          <w:szCs w:val="24"/>
        </w:rPr>
        <w:t xml:space="preserve">                                                                                                         от                     №  </w:t>
      </w:r>
    </w:p>
    <w:p w:rsidR="0071787A" w:rsidRDefault="00CC71BA">
      <w:pPr>
        <w:ind w:left="3540" w:firstLine="540"/>
      </w:pPr>
      <w:r>
        <w:rPr>
          <w:b/>
          <w:sz w:val="24"/>
          <w:szCs w:val="24"/>
        </w:rPr>
        <w:tab/>
      </w:r>
      <w:r>
        <w:rPr>
          <w:b/>
          <w:sz w:val="24"/>
          <w:szCs w:val="24"/>
        </w:rPr>
        <w:tab/>
      </w:r>
    </w:p>
    <w:p w:rsidR="0071787A" w:rsidRDefault="0071787A">
      <w:pPr>
        <w:jc w:val="both"/>
        <w:rPr>
          <w:b/>
          <w:sz w:val="24"/>
          <w:szCs w:val="24"/>
        </w:rPr>
      </w:pPr>
    </w:p>
    <w:p w:rsidR="0071787A" w:rsidRDefault="0071787A">
      <w:pPr>
        <w:jc w:val="both"/>
        <w:rPr>
          <w:b/>
          <w:sz w:val="24"/>
          <w:szCs w:val="24"/>
        </w:rPr>
      </w:pPr>
    </w:p>
    <w:p w:rsidR="0071787A" w:rsidRDefault="00CC71BA">
      <w:pPr>
        <w:jc w:val="center"/>
      </w:pPr>
      <w:r>
        <w:rPr>
          <w:b/>
          <w:bCs/>
          <w:sz w:val="24"/>
          <w:szCs w:val="24"/>
        </w:rPr>
        <w:t xml:space="preserve">Административный регламент </w:t>
      </w:r>
    </w:p>
    <w:p w:rsidR="0071787A" w:rsidRDefault="00CC71BA">
      <w:pPr>
        <w:jc w:val="center"/>
      </w:pPr>
      <w:r>
        <w:rPr>
          <w:b/>
          <w:bCs/>
          <w:sz w:val="24"/>
          <w:szCs w:val="24"/>
        </w:rPr>
        <w:t>предоставления муниципальной услуги по назначению компенсации родительской платы за присмотр и уход за детьми в муниципальных образовательных учреждениях, реализующих программу дошкольного образования, находящихся на территории муниципального образования «Город Калуга»</w:t>
      </w:r>
    </w:p>
    <w:p w:rsidR="0071787A" w:rsidRDefault="00CC71BA">
      <w:r>
        <w:rPr>
          <w:sz w:val="24"/>
          <w:szCs w:val="24"/>
        </w:rPr>
        <w:t xml:space="preserve">                                                    </w:t>
      </w:r>
    </w:p>
    <w:p w:rsidR="0071787A" w:rsidRDefault="00CC71BA">
      <w:pPr>
        <w:ind w:left="360"/>
        <w:jc w:val="center"/>
      </w:pPr>
      <w:r>
        <w:rPr>
          <w:b/>
          <w:bCs/>
          <w:sz w:val="24"/>
          <w:szCs w:val="24"/>
          <w:lang w:val="en-US"/>
        </w:rPr>
        <w:t>I</w:t>
      </w:r>
      <w:r>
        <w:rPr>
          <w:b/>
          <w:bCs/>
          <w:sz w:val="24"/>
          <w:szCs w:val="24"/>
        </w:rPr>
        <w:t>. Общие положения</w:t>
      </w:r>
    </w:p>
    <w:p w:rsidR="0071787A" w:rsidRDefault="0071787A">
      <w:pPr>
        <w:rPr>
          <w:b/>
          <w:bCs/>
          <w:sz w:val="24"/>
          <w:szCs w:val="24"/>
        </w:rPr>
      </w:pPr>
    </w:p>
    <w:p w:rsidR="0071787A" w:rsidRDefault="00CC71BA">
      <w:pPr>
        <w:ind w:firstLine="709"/>
        <w:jc w:val="both"/>
        <w:rPr>
          <w:sz w:val="24"/>
          <w:szCs w:val="24"/>
        </w:rPr>
      </w:pPr>
      <w:proofErr w:type="gramStart"/>
      <w:r>
        <w:rPr>
          <w:sz w:val="24"/>
          <w:szCs w:val="24"/>
        </w:rPr>
        <w:t xml:space="preserve">1.1.Административный регламент предоставления муниципальной услуги </w:t>
      </w:r>
      <w:r>
        <w:rPr>
          <w:bCs/>
          <w:sz w:val="24"/>
          <w:szCs w:val="24"/>
        </w:rPr>
        <w:t>по назначению компенсации родительской платы за присмотр и уход за детьми в муниципальных образовательных учреждениях, реализующих программу дошкольного образования</w:t>
      </w:r>
      <w:r w:rsidR="00232C6E" w:rsidRPr="00417AF9">
        <w:rPr>
          <w:bCs/>
          <w:sz w:val="24"/>
          <w:szCs w:val="24"/>
        </w:rPr>
        <w:t>,</w:t>
      </w:r>
      <w:r w:rsidR="00232C6E" w:rsidRPr="00417AF9">
        <w:t xml:space="preserve"> </w:t>
      </w:r>
      <w:r w:rsidR="00232C6E" w:rsidRPr="00417AF9">
        <w:rPr>
          <w:bCs/>
          <w:sz w:val="24"/>
          <w:szCs w:val="24"/>
        </w:rPr>
        <w:t>находящихся на территории муниципального образования «Город Калуга»</w:t>
      </w:r>
      <w:r w:rsidRPr="00417AF9">
        <w:rPr>
          <w:sz w:val="24"/>
          <w:szCs w:val="24"/>
        </w:rPr>
        <w:t xml:space="preserve"> (далее – Административный регламент), разработан в целях повышения качества и доступности предоставления муниципальной услуги</w:t>
      </w:r>
      <w:r w:rsidR="00BA20B3" w:rsidRPr="00417AF9">
        <w:rPr>
          <w:sz w:val="24"/>
          <w:szCs w:val="24"/>
        </w:rPr>
        <w:t xml:space="preserve"> по назначению компенсации родительской платы за присмотр и уход за детьми в муниципальных образовательных учреждениях</w:t>
      </w:r>
      <w:proofErr w:type="gramEnd"/>
      <w:r w:rsidR="00BA20B3" w:rsidRPr="00417AF9">
        <w:rPr>
          <w:sz w:val="24"/>
          <w:szCs w:val="24"/>
        </w:rPr>
        <w:t xml:space="preserve">, </w:t>
      </w:r>
      <w:proofErr w:type="gramStart"/>
      <w:r w:rsidR="00BA20B3" w:rsidRPr="00417AF9">
        <w:rPr>
          <w:sz w:val="24"/>
          <w:szCs w:val="24"/>
        </w:rPr>
        <w:t>реализующих</w:t>
      </w:r>
      <w:proofErr w:type="gramEnd"/>
      <w:r w:rsidR="00BA20B3" w:rsidRPr="00417AF9">
        <w:rPr>
          <w:sz w:val="24"/>
          <w:szCs w:val="24"/>
        </w:rPr>
        <w:t xml:space="preserve"> программу дошкольного образования, находящихся на территории муниципального образования «Город Калуга»</w:t>
      </w:r>
      <w:r w:rsidR="001307CB">
        <w:rPr>
          <w:sz w:val="24"/>
          <w:szCs w:val="24"/>
        </w:rPr>
        <w:t xml:space="preserve"> </w:t>
      </w:r>
      <w:r>
        <w:rPr>
          <w:sz w:val="24"/>
          <w:szCs w:val="24"/>
        </w:rPr>
        <w:t>устанавливает порядок и стандарт предоставления муниципальной услуги.</w:t>
      </w:r>
    </w:p>
    <w:p w:rsidR="00A75699" w:rsidRPr="00481D41" w:rsidRDefault="00CC71BA" w:rsidP="00481D41">
      <w:pPr>
        <w:ind w:firstLine="709"/>
        <w:jc w:val="both"/>
        <w:rPr>
          <w:bCs/>
          <w:sz w:val="24"/>
          <w:szCs w:val="24"/>
        </w:rPr>
      </w:pPr>
      <w:proofErr w:type="gramStart"/>
      <w:r>
        <w:rPr>
          <w:sz w:val="24"/>
          <w:szCs w:val="24"/>
        </w:rPr>
        <w:t xml:space="preserve">Настоящий Административный регламент  регулирует отношения, возникающие между </w:t>
      </w:r>
      <w:r>
        <w:rPr>
          <w:rFonts w:eastAsia="Calibri"/>
          <w:bCs/>
          <w:sz w:val="24"/>
          <w:szCs w:val="24"/>
          <w:lang w:eastAsia="en-US"/>
        </w:rPr>
        <w:t>управлением образования города Калуги</w:t>
      </w:r>
      <w:r>
        <w:rPr>
          <w:sz w:val="24"/>
          <w:szCs w:val="24"/>
        </w:rPr>
        <w:t xml:space="preserve"> </w:t>
      </w:r>
      <w:r>
        <w:rPr>
          <w:rFonts w:eastAsia="Calibri"/>
          <w:bCs/>
          <w:sz w:val="24"/>
          <w:szCs w:val="24"/>
          <w:lang w:eastAsia="en-US"/>
        </w:rPr>
        <w:t xml:space="preserve">и родителями (законными представителями) на предоставление </w:t>
      </w:r>
      <w:r>
        <w:rPr>
          <w:sz w:val="24"/>
          <w:szCs w:val="24"/>
        </w:rPr>
        <w:t xml:space="preserve">муниципальной услуги </w:t>
      </w:r>
      <w:r>
        <w:rPr>
          <w:bCs/>
          <w:sz w:val="24"/>
          <w:szCs w:val="24"/>
        </w:rPr>
        <w:t xml:space="preserve">по назначению компенсации родительской платы за присмотр и уход за детьми в муниципальных образовательных учреждениях, реализующих программу дошкольного образования, </w:t>
      </w:r>
      <w:r w:rsidRPr="0088052A">
        <w:rPr>
          <w:sz w:val="24"/>
          <w:szCs w:val="24"/>
        </w:rPr>
        <w:t>не включенных в Перечень уполномоченных на прием документов</w:t>
      </w:r>
      <w:r w:rsidRPr="0088052A">
        <w:rPr>
          <w:bCs/>
          <w:sz w:val="24"/>
          <w:szCs w:val="24"/>
        </w:rPr>
        <w:t xml:space="preserve"> для назна</w:t>
      </w:r>
      <w:r>
        <w:rPr>
          <w:bCs/>
          <w:sz w:val="24"/>
          <w:szCs w:val="24"/>
        </w:rPr>
        <w:t>чения компенсации родительской платы за присмотр и уход за детьми муниципальных дошкольных образовательных</w:t>
      </w:r>
      <w:proofErr w:type="gramEnd"/>
      <w:r>
        <w:rPr>
          <w:bCs/>
          <w:sz w:val="24"/>
          <w:szCs w:val="24"/>
        </w:rPr>
        <w:t xml:space="preserve"> организаций, осуществляющих функцию по вопросам местного значения - создание условий для осуществления присмотра и ухода за детьми, утвержденного </w:t>
      </w:r>
      <w:r w:rsidRPr="002773E0">
        <w:rPr>
          <w:bCs/>
          <w:sz w:val="24"/>
          <w:szCs w:val="24"/>
        </w:rPr>
        <w:t>постановлением Городской Управы города К</w:t>
      </w:r>
      <w:r w:rsidR="00417AF9">
        <w:rPr>
          <w:bCs/>
          <w:sz w:val="24"/>
          <w:szCs w:val="24"/>
        </w:rPr>
        <w:t>алуги от 24.03.2015   № 3513-</w:t>
      </w:r>
      <w:r w:rsidR="00417AF9" w:rsidRPr="00417AF9">
        <w:rPr>
          <w:bCs/>
          <w:sz w:val="24"/>
          <w:szCs w:val="24"/>
        </w:rPr>
        <w:t>пи.</w:t>
      </w:r>
      <w:r w:rsidRPr="002773E0">
        <w:rPr>
          <w:bCs/>
          <w:sz w:val="24"/>
          <w:szCs w:val="24"/>
        </w:rPr>
        <w:t xml:space="preserve"> </w:t>
      </w:r>
    </w:p>
    <w:p w:rsidR="00816B64" w:rsidRPr="000F4730" w:rsidRDefault="00CC71BA" w:rsidP="00505B55">
      <w:pPr>
        <w:ind w:firstLine="709"/>
        <w:jc w:val="both"/>
        <w:rPr>
          <w:bCs/>
          <w:sz w:val="24"/>
          <w:szCs w:val="24"/>
        </w:rPr>
      </w:pPr>
      <w:proofErr w:type="gramStart"/>
      <w:r>
        <w:rPr>
          <w:sz w:val="24"/>
          <w:szCs w:val="24"/>
        </w:rPr>
        <w:t xml:space="preserve">1.2.Заявителем на получение  муниципальной услуги </w:t>
      </w:r>
      <w:r>
        <w:rPr>
          <w:bCs/>
          <w:sz w:val="24"/>
          <w:szCs w:val="24"/>
        </w:rPr>
        <w:t>по назначению компенсации родительской платы за присмотр и уход за детьми в муниципальных образовательных учреждениях, реализующих программу дошкольного образования</w:t>
      </w:r>
      <w:r w:rsidR="00505B55">
        <w:rPr>
          <w:bCs/>
          <w:sz w:val="24"/>
          <w:szCs w:val="24"/>
        </w:rPr>
        <w:t xml:space="preserve">, </w:t>
      </w:r>
      <w:r w:rsidR="00505B55" w:rsidRPr="000F4730">
        <w:rPr>
          <w:bCs/>
          <w:sz w:val="24"/>
          <w:szCs w:val="24"/>
        </w:rPr>
        <w:t xml:space="preserve">находящихся на территории муниципального образования «Город Калуга»  </w:t>
      </w:r>
      <w:r w:rsidRPr="000F4730">
        <w:rPr>
          <w:sz w:val="24"/>
          <w:szCs w:val="24"/>
        </w:rPr>
        <w:t xml:space="preserve">(далее - муниципальная услуга), </w:t>
      </w:r>
      <w:r w:rsidR="00481D41" w:rsidRPr="000F4730">
        <w:rPr>
          <w:sz w:val="24"/>
          <w:szCs w:val="24"/>
        </w:rPr>
        <w:t xml:space="preserve">может быть </w:t>
      </w:r>
      <w:r w:rsidRPr="000F4730">
        <w:rPr>
          <w:sz w:val="24"/>
          <w:szCs w:val="24"/>
        </w:rPr>
        <w:t>родитель (законный представитель)  ребенка, посещающего муниципальное образовательное учреждение, реализующее программу дошкольного образования</w:t>
      </w:r>
      <w:r w:rsidRPr="000F4730">
        <w:rPr>
          <w:color w:val="C00000"/>
          <w:sz w:val="24"/>
          <w:szCs w:val="24"/>
        </w:rPr>
        <w:t>,</w:t>
      </w:r>
      <w:r w:rsidRPr="000F4730">
        <w:rPr>
          <w:sz w:val="24"/>
          <w:szCs w:val="24"/>
        </w:rPr>
        <w:t xml:space="preserve">  внесший родительскую плату  за присмотр и уход</w:t>
      </w:r>
      <w:r w:rsidRPr="000F4730">
        <w:rPr>
          <w:sz w:val="24"/>
          <w:szCs w:val="24"/>
        </w:rPr>
        <w:br/>
        <w:t>за ребенком в соответствующее</w:t>
      </w:r>
      <w:proofErr w:type="gramEnd"/>
      <w:r w:rsidRPr="000F4730">
        <w:rPr>
          <w:sz w:val="24"/>
          <w:szCs w:val="24"/>
        </w:rPr>
        <w:t xml:space="preserve"> образовательное учреждение, обратившийся с заявлением о предоставлении муниципальной услуги</w:t>
      </w:r>
      <w:r w:rsidR="00481D41" w:rsidRPr="000F4730">
        <w:rPr>
          <w:sz w:val="24"/>
          <w:szCs w:val="24"/>
        </w:rPr>
        <w:t xml:space="preserve"> и являющийся членом малоимущей семьи</w:t>
      </w:r>
      <w:r w:rsidRPr="000F4730">
        <w:rPr>
          <w:sz w:val="24"/>
          <w:szCs w:val="24"/>
        </w:rPr>
        <w:t xml:space="preserve"> (далее - заявитель).</w:t>
      </w:r>
    </w:p>
    <w:p w:rsidR="00816B64" w:rsidRPr="00481D41" w:rsidRDefault="00816B64" w:rsidP="001D04B2">
      <w:pPr>
        <w:ind w:firstLine="709"/>
        <w:jc w:val="both"/>
        <w:rPr>
          <w:sz w:val="24"/>
          <w:szCs w:val="24"/>
        </w:rPr>
      </w:pPr>
      <w:r w:rsidRPr="000F4730">
        <w:rPr>
          <w:sz w:val="24"/>
          <w:szCs w:val="24"/>
        </w:rPr>
        <w:t>От имени заявителя</w:t>
      </w:r>
      <w:r w:rsidRPr="000F4730">
        <w:rPr>
          <w:rFonts w:eastAsiaTheme="minorHAnsi"/>
          <w:sz w:val="24"/>
          <w:szCs w:val="24"/>
          <w:lang w:eastAsia="en-US"/>
        </w:rPr>
        <w:t xml:space="preserve"> за предоставлением муниципальной услуги может обратиться его представитель по доверенности, оформленной в установленном </w:t>
      </w:r>
      <w:r w:rsidR="00B41B05" w:rsidRPr="000F4730">
        <w:rPr>
          <w:rFonts w:eastAsiaTheme="minorHAnsi"/>
          <w:sz w:val="24"/>
          <w:szCs w:val="24"/>
          <w:lang w:eastAsia="en-US"/>
        </w:rPr>
        <w:t xml:space="preserve">законодательством </w:t>
      </w:r>
      <w:r w:rsidRPr="000F4730">
        <w:rPr>
          <w:rFonts w:eastAsiaTheme="minorHAnsi"/>
          <w:sz w:val="24"/>
          <w:szCs w:val="24"/>
          <w:lang w:eastAsia="en-US"/>
        </w:rPr>
        <w:t>порядке</w:t>
      </w:r>
      <w:r w:rsidR="000F4730">
        <w:rPr>
          <w:rFonts w:eastAsiaTheme="minorHAnsi"/>
          <w:sz w:val="24"/>
          <w:szCs w:val="24"/>
          <w:lang w:eastAsia="en-US"/>
        </w:rPr>
        <w:t>.</w:t>
      </w:r>
    </w:p>
    <w:p w:rsidR="0071787A" w:rsidRDefault="00CC71BA">
      <w:pPr>
        <w:ind w:firstLine="709"/>
        <w:jc w:val="both"/>
        <w:rPr>
          <w:sz w:val="24"/>
          <w:szCs w:val="24"/>
        </w:rPr>
      </w:pPr>
      <w:r>
        <w:rPr>
          <w:sz w:val="24"/>
          <w:szCs w:val="24"/>
        </w:rPr>
        <w:t xml:space="preserve">1.3.Порядок информирования о предоставлении муниципальной услуги: информация предоставляется в управлении образования города Калуги, расположенном по адресу: 248000, </w:t>
      </w:r>
      <w:proofErr w:type="spellStart"/>
      <w:r>
        <w:rPr>
          <w:sz w:val="24"/>
          <w:szCs w:val="24"/>
        </w:rPr>
        <w:t>г</w:t>
      </w:r>
      <w:proofErr w:type="gramStart"/>
      <w:r>
        <w:rPr>
          <w:sz w:val="24"/>
          <w:szCs w:val="24"/>
        </w:rPr>
        <w:t>.К</w:t>
      </w:r>
      <w:proofErr w:type="gramEnd"/>
      <w:r>
        <w:rPr>
          <w:sz w:val="24"/>
          <w:szCs w:val="24"/>
        </w:rPr>
        <w:t>алуга</w:t>
      </w:r>
      <w:proofErr w:type="spellEnd"/>
      <w:r>
        <w:rPr>
          <w:sz w:val="24"/>
          <w:szCs w:val="24"/>
        </w:rPr>
        <w:t xml:space="preserve">, </w:t>
      </w:r>
      <w:proofErr w:type="spellStart"/>
      <w:r>
        <w:rPr>
          <w:sz w:val="24"/>
          <w:szCs w:val="24"/>
        </w:rPr>
        <w:t>ул.Дзержинского</w:t>
      </w:r>
      <w:proofErr w:type="spellEnd"/>
      <w:r>
        <w:rPr>
          <w:sz w:val="24"/>
          <w:szCs w:val="24"/>
        </w:rPr>
        <w:t xml:space="preserve">, д.53 (кабинет № 5, 6; график работы: понедельник-четверг - с 8.00 до 17.15, пятница - с 8.00 до 16.00, часы приема заявителей: </w:t>
      </w:r>
      <w:r>
        <w:rPr>
          <w:sz w:val="24"/>
          <w:szCs w:val="24"/>
        </w:rPr>
        <w:lastRenderedPageBreak/>
        <w:t>вторник, четверг - с 8.30 до 13.00, с 14.00 до 17.00); по телефонам 72-36-80, 57-01-13.</w:t>
      </w:r>
    </w:p>
    <w:p w:rsidR="0071787A" w:rsidRDefault="00CC71BA">
      <w:pPr>
        <w:ind w:firstLine="709"/>
        <w:jc w:val="both"/>
        <w:rPr>
          <w:sz w:val="24"/>
          <w:szCs w:val="24"/>
        </w:rPr>
      </w:pPr>
      <w:r>
        <w:rPr>
          <w:sz w:val="24"/>
          <w:szCs w:val="24"/>
        </w:rPr>
        <w:t xml:space="preserve">Информация по вопросам получения муниципальной услуги дается лицами, ответственными за предоставление услуги, - специалистами </w:t>
      </w:r>
      <w:proofErr w:type="gramStart"/>
      <w:r>
        <w:rPr>
          <w:sz w:val="24"/>
          <w:szCs w:val="24"/>
        </w:rPr>
        <w:t>отдела дошкольного образования управления образования города</w:t>
      </w:r>
      <w:proofErr w:type="gramEnd"/>
      <w:r>
        <w:rPr>
          <w:sz w:val="24"/>
          <w:szCs w:val="24"/>
        </w:rPr>
        <w:t xml:space="preserve"> Калуги (далее – специалисты отдела дошкольного образования). Специалисты отдела дошкольного образования несут персональную ответственность за исполнение административных процедур и сроков.</w:t>
      </w:r>
    </w:p>
    <w:p w:rsidR="0071787A" w:rsidRDefault="00CC71BA">
      <w:pPr>
        <w:ind w:firstLine="709"/>
        <w:jc w:val="both"/>
        <w:rPr>
          <w:sz w:val="24"/>
          <w:szCs w:val="24"/>
        </w:rPr>
      </w:pPr>
      <w:r>
        <w:rPr>
          <w:sz w:val="24"/>
          <w:szCs w:val="24"/>
        </w:rPr>
        <w:t>Консультации (справки) по вопросу предоставления муниципальной услуги предоставляются специалистами отдела дошкольного образования по телефону и на личном приеме в корректной форме.</w:t>
      </w:r>
    </w:p>
    <w:p w:rsidR="00434663" w:rsidRDefault="00CC71BA" w:rsidP="00434663">
      <w:pPr>
        <w:ind w:firstLine="709"/>
        <w:jc w:val="both"/>
        <w:rPr>
          <w:sz w:val="24"/>
          <w:szCs w:val="24"/>
        </w:rPr>
      </w:pPr>
      <w:r>
        <w:rPr>
          <w:sz w:val="24"/>
          <w:szCs w:val="24"/>
        </w:rPr>
        <w:t>Специалисты отдела дошкольного образования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34663" w:rsidRDefault="00CC71BA" w:rsidP="000F4730">
      <w:pPr>
        <w:ind w:firstLine="709"/>
        <w:jc w:val="both"/>
        <w:rPr>
          <w:sz w:val="24"/>
          <w:szCs w:val="24"/>
        </w:rPr>
      </w:pPr>
      <w:r w:rsidRPr="00434663">
        <w:rPr>
          <w:sz w:val="24"/>
          <w:szCs w:val="24"/>
        </w:rPr>
        <w:t xml:space="preserve">Также информация о порядке предоставления муниципальной услуги размещена на информационном стенде, расположенном по адресу: 248000, </w:t>
      </w:r>
      <w:proofErr w:type="spellStart"/>
      <w:r w:rsidRPr="00434663">
        <w:rPr>
          <w:sz w:val="24"/>
          <w:szCs w:val="24"/>
        </w:rPr>
        <w:t>г</w:t>
      </w:r>
      <w:proofErr w:type="gramStart"/>
      <w:r w:rsidRPr="00434663">
        <w:rPr>
          <w:sz w:val="24"/>
          <w:szCs w:val="24"/>
        </w:rPr>
        <w:t>.К</w:t>
      </w:r>
      <w:proofErr w:type="gramEnd"/>
      <w:r w:rsidRPr="00434663">
        <w:rPr>
          <w:sz w:val="24"/>
          <w:szCs w:val="24"/>
        </w:rPr>
        <w:t>алуга</w:t>
      </w:r>
      <w:proofErr w:type="spellEnd"/>
      <w:r w:rsidRPr="00434663">
        <w:rPr>
          <w:sz w:val="24"/>
          <w:szCs w:val="24"/>
        </w:rPr>
        <w:t xml:space="preserve">, </w:t>
      </w:r>
      <w:proofErr w:type="spellStart"/>
      <w:r w:rsidRPr="00434663">
        <w:rPr>
          <w:sz w:val="24"/>
          <w:szCs w:val="24"/>
        </w:rPr>
        <w:t>ул.Дзержинского</w:t>
      </w:r>
      <w:proofErr w:type="spellEnd"/>
      <w:r w:rsidRPr="00434663">
        <w:rPr>
          <w:sz w:val="24"/>
          <w:szCs w:val="24"/>
        </w:rPr>
        <w:t>, д.53</w:t>
      </w:r>
      <w:r w:rsidRPr="000F4730">
        <w:rPr>
          <w:sz w:val="24"/>
          <w:szCs w:val="24"/>
        </w:rPr>
        <w:t xml:space="preserve">, </w:t>
      </w:r>
      <w:r w:rsidR="00434663" w:rsidRPr="000F4730">
        <w:rPr>
          <w:color w:val="1A1A1A"/>
          <w:sz w:val="24"/>
          <w:szCs w:val="24"/>
        </w:rPr>
        <w:t>в федеральной государс</w:t>
      </w:r>
      <w:r w:rsidR="00A40039">
        <w:rPr>
          <w:color w:val="1A1A1A"/>
          <w:sz w:val="24"/>
          <w:szCs w:val="24"/>
        </w:rPr>
        <w:t>твенной информационной системе «</w:t>
      </w:r>
      <w:r w:rsidR="00434663" w:rsidRPr="000F4730">
        <w:rPr>
          <w:color w:val="1A1A1A"/>
          <w:sz w:val="24"/>
          <w:szCs w:val="24"/>
        </w:rPr>
        <w:t>Единый портал</w:t>
      </w:r>
      <w:r w:rsidR="00434663" w:rsidRPr="000F4730">
        <w:rPr>
          <w:sz w:val="24"/>
          <w:szCs w:val="24"/>
        </w:rPr>
        <w:t xml:space="preserve"> </w:t>
      </w:r>
      <w:r w:rsidR="00434663" w:rsidRPr="000F4730">
        <w:rPr>
          <w:color w:val="1A1A1A"/>
          <w:sz w:val="24"/>
          <w:szCs w:val="24"/>
        </w:rPr>
        <w:t xml:space="preserve">государственных </w:t>
      </w:r>
      <w:r w:rsidR="00A40039">
        <w:rPr>
          <w:color w:val="1A1A1A"/>
          <w:sz w:val="24"/>
          <w:szCs w:val="24"/>
        </w:rPr>
        <w:t>и муниципальных услуг (функций)»</w:t>
      </w:r>
      <w:r w:rsidR="00434663" w:rsidRPr="000F4730">
        <w:rPr>
          <w:color w:val="1A1A1A"/>
          <w:sz w:val="24"/>
          <w:szCs w:val="24"/>
        </w:rPr>
        <w:t xml:space="preserve"> </w:t>
      </w:r>
      <w:r w:rsidR="00434663" w:rsidRPr="00A40039">
        <w:rPr>
          <w:sz w:val="24"/>
          <w:szCs w:val="24"/>
        </w:rPr>
        <w:t>(</w:t>
      </w:r>
      <w:hyperlink r:id="rId7" w:history="1">
        <w:r w:rsidR="00434663" w:rsidRPr="00A40039">
          <w:rPr>
            <w:rStyle w:val="ac"/>
            <w:color w:val="auto"/>
            <w:sz w:val="24"/>
            <w:szCs w:val="24"/>
          </w:rPr>
          <w:t>www.gosuslugi.ru</w:t>
        </w:r>
      </w:hyperlink>
      <w:r w:rsidR="00434663" w:rsidRPr="00A40039">
        <w:rPr>
          <w:sz w:val="24"/>
          <w:szCs w:val="24"/>
        </w:rPr>
        <w:t xml:space="preserve">)  </w:t>
      </w:r>
      <w:r w:rsidRPr="000F4730">
        <w:rPr>
          <w:sz w:val="24"/>
          <w:szCs w:val="24"/>
        </w:rPr>
        <w:t>(далее – ЕПГУ),</w:t>
      </w:r>
      <w:r w:rsidR="00434663" w:rsidRPr="000F4730">
        <w:rPr>
          <w:sz w:val="24"/>
          <w:szCs w:val="24"/>
        </w:rPr>
        <w:t xml:space="preserve"> в региональной государс</w:t>
      </w:r>
      <w:r w:rsidR="00A40039">
        <w:rPr>
          <w:sz w:val="24"/>
          <w:szCs w:val="24"/>
        </w:rPr>
        <w:t>твенной информационной системе «</w:t>
      </w:r>
      <w:r w:rsidR="00434663" w:rsidRPr="000F4730">
        <w:rPr>
          <w:sz w:val="24"/>
          <w:szCs w:val="24"/>
        </w:rPr>
        <w:t>Портал государственных и муници</w:t>
      </w:r>
      <w:r w:rsidR="00A40039">
        <w:rPr>
          <w:sz w:val="24"/>
          <w:szCs w:val="24"/>
        </w:rPr>
        <w:t>пальных услуг Калужской области»</w:t>
      </w:r>
      <w:r w:rsidR="00434663" w:rsidRPr="000F4730">
        <w:rPr>
          <w:sz w:val="24"/>
          <w:szCs w:val="24"/>
        </w:rPr>
        <w:t xml:space="preserve"> (http://uslugikalugi.ru/)</w:t>
      </w:r>
      <w:r w:rsidR="00434663" w:rsidRPr="00434663">
        <w:rPr>
          <w:sz w:val="24"/>
          <w:szCs w:val="24"/>
        </w:rPr>
        <w:t xml:space="preserve"> (далее </w:t>
      </w:r>
      <w:r w:rsidR="007175C0">
        <w:rPr>
          <w:sz w:val="24"/>
          <w:szCs w:val="24"/>
        </w:rPr>
        <w:t xml:space="preserve">- </w:t>
      </w:r>
      <w:r w:rsidR="007175C0" w:rsidRPr="007175C0">
        <w:rPr>
          <w:sz w:val="24"/>
          <w:szCs w:val="24"/>
        </w:rPr>
        <w:t>Региональн</w:t>
      </w:r>
      <w:r w:rsidR="007175C0">
        <w:rPr>
          <w:sz w:val="24"/>
          <w:szCs w:val="24"/>
        </w:rPr>
        <w:t>ый</w:t>
      </w:r>
      <w:r w:rsidR="007175C0" w:rsidRPr="007175C0">
        <w:rPr>
          <w:sz w:val="24"/>
          <w:szCs w:val="24"/>
        </w:rPr>
        <w:t xml:space="preserve"> портал</w:t>
      </w:r>
      <w:r w:rsidR="00A40039">
        <w:rPr>
          <w:sz w:val="24"/>
          <w:szCs w:val="24"/>
        </w:rPr>
        <w:t>),</w:t>
      </w:r>
      <w:bookmarkStart w:id="0" w:name="_GoBack"/>
      <w:bookmarkEnd w:id="0"/>
      <w:r w:rsidRPr="00434663">
        <w:rPr>
          <w:sz w:val="24"/>
          <w:szCs w:val="24"/>
        </w:rPr>
        <w:t xml:space="preserve"> а также на официальном </w:t>
      </w:r>
      <w:proofErr w:type="gramStart"/>
      <w:r w:rsidRPr="00434663">
        <w:rPr>
          <w:sz w:val="24"/>
          <w:szCs w:val="24"/>
        </w:rPr>
        <w:t>сайте</w:t>
      </w:r>
      <w:proofErr w:type="gramEnd"/>
      <w:r w:rsidRPr="00434663">
        <w:rPr>
          <w:sz w:val="24"/>
          <w:szCs w:val="24"/>
        </w:rPr>
        <w:t xml:space="preserve"> Городской Управы города Калуги (</w:t>
      </w:r>
      <w:hyperlink r:id="rId8">
        <w:r w:rsidRPr="00434663">
          <w:rPr>
            <w:sz w:val="24"/>
            <w:szCs w:val="24"/>
          </w:rPr>
          <w:t>www.kaluga-gov.ru</w:t>
        </w:r>
      </w:hyperlink>
      <w:r w:rsidRPr="00434663">
        <w:rPr>
          <w:sz w:val="24"/>
          <w:szCs w:val="24"/>
        </w:rPr>
        <w:t>) в разделе «Оказание услуг» (далее - Сайт).</w:t>
      </w:r>
    </w:p>
    <w:p w:rsidR="00434663" w:rsidRPr="000F4730" w:rsidRDefault="00434663" w:rsidP="007175C0">
      <w:pPr>
        <w:widowControl/>
        <w:shd w:val="clear" w:color="auto" w:fill="FFFFFF"/>
        <w:suppressAutoHyphens w:val="0"/>
        <w:ind w:firstLine="709"/>
        <w:jc w:val="both"/>
        <w:rPr>
          <w:iCs/>
          <w:sz w:val="24"/>
          <w:szCs w:val="24"/>
          <w:lang w:eastAsia="ru-RU"/>
        </w:rPr>
      </w:pPr>
      <w:r w:rsidRPr="000F4730">
        <w:rPr>
          <w:sz w:val="24"/>
          <w:szCs w:val="24"/>
        </w:rPr>
        <w:t xml:space="preserve">На ЕПГУ, </w:t>
      </w:r>
      <w:r w:rsidR="007175C0" w:rsidRPr="000F4730">
        <w:rPr>
          <w:iCs/>
          <w:sz w:val="24"/>
          <w:szCs w:val="24"/>
          <w:lang w:eastAsia="ru-RU"/>
        </w:rPr>
        <w:t>Региональном портале</w:t>
      </w:r>
      <w:r w:rsidRPr="000F4730">
        <w:rPr>
          <w:sz w:val="24"/>
          <w:szCs w:val="24"/>
        </w:rPr>
        <w:t>, а также на Сайте размещена следующая инфо</w:t>
      </w:r>
      <w:r w:rsidRPr="000F4730">
        <w:rPr>
          <w:sz w:val="24"/>
          <w:szCs w:val="24"/>
        </w:rPr>
        <w:t>р</w:t>
      </w:r>
      <w:r w:rsidRPr="000F4730">
        <w:rPr>
          <w:sz w:val="24"/>
          <w:szCs w:val="24"/>
        </w:rPr>
        <w:t>мация:</w:t>
      </w:r>
    </w:p>
    <w:p w:rsidR="00434663" w:rsidRPr="000F4730" w:rsidRDefault="00434663" w:rsidP="00434663">
      <w:pPr>
        <w:shd w:val="clear" w:color="auto" w:fill="FFFFFF"/>
        <w:ind w:firstLine="709"/>
        <w:jc w:val="both"/>
        <w:rPr>
          <w:sz w:val="24"/>
          <w:szCs w:val="24"/>
        </w:rPr>
      </w:pPr>
      <w:r w:rsidRPr="000F4730">
        <w:rPr>
          <w:sz w:val="24"/>
          <w:szCs w:val="24"/>
        </w:rPr>
        <w:t xml:space="preserve">1) расписание </w:t>
      </w:r>
      <w:proofErr w:type="gramStart"/>
      <w:r w:rsidRPr="000F4730">
        <w:rPr>
          <w:sz w:val="24"/>
          <w:szCs w:val="24"/>
        </w:rPr>
        <w:t xml:space="preserve">работы </w:t>
      </w:r>
      <w:r w:rsidR="007B7568" w:rsidRPr="000F4730">
        <w:rPr>
          <w:sz w:val="24"/>
          <w:szCs w:val="24"/>
        </w:rPr>
        <w:t>управления образования города Калуги</w:t>
      </w:r>
      <w:proofErr w:type="gramEnd"/>
      <w:r w:rsidRPr="000F4730">
        <w:rPr>
          <w:sz w:val="24"/>
          <w:szCs w:val="24"/>
        </w:rPr>
        <w:t>;</w:t>
      </w:r>
    </w:p>
    <w:p w:rsidR="00434663" w:rsidRPr="000F4730" w:rsidRDefault="00434663" w:rsidP="007B7568">
      <w:pPr>
        <w:shd w:val="clear" w:color="auto" w:fill="FFFFFF"/>
        <w:ind w:firstLine="709"/>
        <w:jc w:val="both"/>
        <w:rPr>
          <w:sz w:val="24"/>
          <w:szCs w:val="24"/>
        </w:rPr>
      </w:pPr>
      <w:r w:rsidRPr="000F4730">
        <w:rPr>
          <w:sz w:val="24"/>
          <w:szCs w:val="24"/>
        </w:rPr>
        <w:t>2) исчерпывающий перечень документов, необходимых для предоставления</w:t>
      </w:r>
      <w:r w:rsidR="007B7568" w:rsidRPr="000F4730">
        <w:rPr>
          <w:sz w:val="24"/>
          <w:szCs w:val="24"/>
        </w:rPr>
        <w:t xml:space="preserve"> муниципальной</w:t>
      </w:r>
      <w:r w:rsidRPr="000F4730">
        <w:rPr>
          <w:sz w:val="24"/>
          <w:szCs w:val="24"/>
        </w:rPr>
        <w:t xml:space="preserve"> услуги, требования к оформлению указанных документов, а также перечень</w:t>
      </w:r>
      <w:r w:rsidR="007B7568" w:rsidRPr="000F4730">
        <w:rPr>
          <w:sz w:val="24"/>
          <w:szCs w:val="24"/>
        </w:rPr>
        <w:t xml:space="preserve"> </w:t>
      </w:r>
      <w:r w:rsidRPr="000F4730">
        <w:rPr>
          <w:sz w:val="24"/>
          <w:szCs w:val="24"/>
        </w:rPr>
        <w:t>документов, которые заявитель вправе представить по собственной инициативе;</w:t>
      </w:r>
    </w:p>
    <w:p w:rsidR="00434663" w:rsidRPr="000F4730" w:rsidRDefault="00434663" w:rsidP="00434663">
      <w:pPr>
        <w:shd w:val="clear" w:color="auto" w:fill="FFFFFF"/>
        <w:ind w:firstLine="709"/>
        <w:jc w:val="both"/>
        <w:rPr>
          <w:sz w:val="24"/>
          <w:szCs w:val="24"/>
        </w:rPr>
      </w:pPr>
      <w:r w:rsidRPr="000F4730">
        <w:rPr>
          <w:sz w:val="24"/>
          <w:szCs w:val="24"/>
        </w:rPr>
        <w:t>3) круг заявителей;</w:t>
      </w:r>
    </w:p>
    <w:p w:rsidR="00434663" w:rsidRPr="000F4730" w:rsidRDefault="00434663" w:rsidP="00434663">
      <w:pPr>
        <w:shd w:val="clear" w:color="auto" w:fill="FFFFFF"/>
        <w:ind w:firstLine="709"/>
        <w:jc w:val="both"/>
        <w:rPr>
          <w:sz w:val="24"/>
          <w:szCs w:val="24"/>
        </w:rPr>
      </w:pPr>
      <w:r w:rsidRPr="000F4730">
        <w:rPr>
          <w:sz w:val="24"/>
          <w:szCs w:val="24"/>
        </w:rPr>
        <w:t xml:space="preserve">4) срок предоставления </w:t>
      </w:r>
      <w:r w:rsidR="007B7568" w:rsidRPr="000F4730">
        <w:rPr>
          <w:sz w:val="24"/>
          <w:szCs w:val="24"/>
        </w:rPr>
        <w:t>муниципальной</w:t>
      </w:r>
      <w:r w:rsidRPr="000F4730">
        <w:rPr>
          <w:sz w:val="24"/>
          <w:szCs w:val="24"/>
        </w:rPr>
        <w:t xml:space="preserve"> услуги;</w:t>
      </w:r>
    </w:p>
    <w:p w:rsidR="00434663" w:rsidRPr="000F4730" w:rsidRDefault="00434663" w:rsidP="007B7568">
      <w:pPr>
        <w:shd w:val="clear" w:color="auto" w:fill="FFFFFF"/>
        <w:ind w:firstLine="709"/>
        <w:jc w:val="both"/>
        <w:rPr>
          <w:sz w:val="24"/>
          <w:szCs w:val="24"/>
        </w:rPr>
      </w:pPr>
      <w:r w:rsidRPr="000F4730">
        <w:rPr>
          <w:sz w:val="24"/>
          <w:szCs w:val="24"/>
        </w:rPr>
        <w:t xml:space="preserve">5) результаты предоставления </w:t>
      </w:r>
      <w:r w:rsidR="007B7568" w:rsidRPr="000F4730">
        <w:rPr>
          <w:sz w:val="24"/>
          <w:szCs w:val="24"/>
        </w:rPr>
        <w:t>муниципальной</w:t>
      </w:r>
      <w:r w:rsidRPr="000F4730">
        <w:rPr>
          <w:sz w:val="24"/>
          <w:szCs w:val="24"/>
        </w:rPr>
        <w:t xml:space="preserve"> услуги, порядок предоставления документа,</w:t>
      </w:r>
      <w:r w:rsidR="007B7568" w:rsidRPr="000F4730">
        <w:rPr>
          <w:sz w:val="24"/>
          <w:szCs w:val="24"/>
        </w:rPr>
        <w:t xml:space="preserve"> </w:t>
      </w:r>
      <w:r w:rsidRPr="000F4730">
        <w:rPr>
          <w:sz w:val="24"/>
          <w:szCs w:val="24"/>
        </w:rPr>
        <w:t xml:space="preserve">являющегося результатом предоставления </w:t>
      </w:r>
      <w:r w:rsidR="007B7568" w:rsidRPr="000F4730">
        <w:rPr>
          <w:sz w:val="24"/>
          <w:szCs w:val="24"/>
        </w:rPr>
        <w:t>муниципальной</w:t>
      </w:r>
      <w:r w:rsidRPr="000F4730">
        <w:rPr>
          <w:sz w:val="24"/>
          <w:szCs w:val="24"/>
        </w:rPr>
        <w:t xml:space="preserve"> услуги;</w:t>
      </w:r>
    </w:p>
    <w:p w:rsidR="00434663" w:rsidRPr="000F4730" w:rsidRDefault="00434663" w:rsidP="00434663">
      <w:pPr>
        <w:shd w:val="clear" w:color="auto" w:fill="FFFFFF"/>
        <w:ind w:firstLine="709"/>
        <w:jc w:val="both"/>
        <w:rPr>
          <w:sz w:val="24"/>
          <w:szCs w:val="24"/>
        </w:rPr>
      </w:pPr>
      <w:r w:rsidRPr="000F4730">
        <w:rPr>
          <w:sz w:val="24"/>
          <w:szCs w:val="24"/>
        </w:rPr>
        <w:t xml:space="preserve">6) исчерпывающий перечень оснований для отказа в предоставлении </w:t>
      </w:r>
      <w:r w:rsidR="007B7568" w:rsidRPr="000F4730">
        <w:rPr>
          <w:sz w:val="24"/>
          <w:szCs w:val="24"/>
        </w:rPr>
        <w:t xml:space="preserve">муниципальной </w:t>
      </w:r>
      <w:r w:rsidRPr="000F4730">
        <w:rPr>
          <w:sz w:val="24"/>
          <w:szCs w:val="24"/>
        </w:rPr>
        <w:t>услуги;</w:t>
      </w:r>
    </w:p>
    <w:p w:rsidR="00434663" w:rsidRPr="000F4730" w:rsidRDefault="00434663" w:rsidP="00565A08">
      <w:pPr>
        <w:shd w:val="clear" w:color="auto" w:fill="FFFFFF"/>
        <w:ind w:firstLine="709"/>
        <w:jc w:val="both"/>
        <w:rPr>
          <w:sz w:val="24"/>
          <w:szCs w:val="24"/>
        </w:rPr>
      </w:pPr>
      <w:r w:rsidRPr="000F4730">
        <w:rPr>
          <w:sz w:val="24"/>
          <w:szCs w:val="24"/>
        </w:rPr>
        <w:t>7) о праве заявителя на досудебное (внесудебное) обжалование действий (бездействия) и</w:t>
      </w:r>
      <w:r w:rsidR="00565A08" w:rsidRPr="000F4730">
        <w:rPr>
          <w:sz w:val="24"/>
          <w:szCs w:val="24"/>
        </w:rPr>
        <w:t xml:space="preserve"> </w:t>
      </w:r>
      <w:r w:rsidRPr="000F4730">
        <w:rPr>
          <w:sz w:val="24"/>
          <w:szCs w:val="24"/>
        </w:rPr>
        <w:t xml:space="preserve">решений, принятых (осуществляемых) в ходе предоставления </w:t>
      </w:r>
      <w:r w:rsidR="00565A08" w:rsidRPr="000F4730">
        <w:rPr>
          <w:sz w:val="24"/>
          <w:szCs w:val="24"/>
        </w:rPr>
        <w:t>муниципальной</w:t>
      </w:r>
      <w:r w:rsidRPr="000F4730">
        <w:rPr>
          <w:sz w:val="24"/>
          <w:szCs w:val="24"/>
        </w:rPr>
        <w:t xml:space="preserve"> </w:t>
      </w:r>
      <w:r w:rsidR="00565A08" w:rsidRPr="000F4730">
        <w:rPr>
          <w:sz w:val="24"/>
          <w:szCs w:val="24"/>
        </w:rPr>
        <w:t xml:space="preserve"> </w:t>
      </w:r>
      <w:r w:rsidRPr="000F4730">
        <w:rPr>
          <w:sz w:val="24"/>
          <w:szCs w:val="24"/>
        </w:rPr>
        <w:t>услуги;</w:t>
      </w:r>
    </w:p>
    <w:p w:rsidR="00434663" w:rsidRPr="000F4730" w:rsidRDefault="00434663" w:rsidP="000F4730">
      <w:pPr>
        <w:shd w:val="clear" w:color="auto" w:fill="FFFFFF"/>
        <w:ind w:firstLine="709"/>
        <w:jc w:val="both"/>
        <w:rPr>
          <w:sz w:val="24"/>
          <w:szCs w:val="24"/>
        </w:rPr>
      </w:pPr>
      <w:r w:rsidRPr="000F4730">
        <w:rPr>
          <w:sz w:val="24"/>
          <w:szCs w:val="24"/>
        </w:rPr>
        <w:t xml:space="preserve">8) формы заявлений, используемые при предоставлении </w:t>
      </w:r>
      <w:r w:rsidR="00565A08" w:rsidRPr="000F4730">
        <w:rPr>
          <w:sz w:val="24"/>
          <w:szCs w:val="24"/>
        </w:rPr>
        <w:t xml:space="preserve">муниципальной </w:t>
      </w:r>
      <w:r w:rsidRPr="000F4730">
        <w:rPr>
          <w:sz w:val="24"/>
          <w:szCs w:val="24"/>
        </w:rPr>
        <w:t>услуги.</w:t>
      </w:r>
    </w:p>
    <w:p w:rsidR="0071787A" w:rsidRPr="00FE734E" w:rsidRDefault="00CC71BA" w:rsidP="00FE734E">
      <w:pPr>
        <w:widowControl/>
        <w:shd w:val="clear" w:color="auto" w:fill="FFFFFF"/>
        <w:suppressAutoHyphens w:val="0"/>
        <w:ind w:firstLine="709"/>
        <w:jc w:val="both"/>
        <w:rPr>
          <w:iCs/>
          <w:sz w:val="24"/>
          <w:szCs w:val="24"/>
          <w:lang w:eastAsia="ru-RU"/>
        </w:rPr>
      </w:pPr>
      <w:r>
        <w:rPr>
          <w:sz w:val="24"/>
          <w:szCs w:val="24"/>
        </w:rPr>
        <w:t>Информация о порядке и сроках предоставления муниципальной услуги на ЕПГУ</w:t>
      </w:r>
      <w:r w:rsidR="00FE734E">
        <w:rPr>
          <w:sz w:val="24"/>
          <w:szCs w:val="24"/>
        </w:rPr>
        <w:t xml:space="preserve">, </w:t>
      </w:r>
      <w:r w:rsidR="00FE734E" w:rsidRPr="000F4730">
        <w:rPr>
          <w:iCs/>
          <w:sz w:val="24"/>
          <w:szCs w:val="24"/>
          <w:lang w:eastAsia="ru-RU"/>
        </w:rPr>
        <w:t>Региональном портале</w:t>
      </w:r>
      <w:r w:rsidRPr="000F4730">
        <w:rPr>
          <w:sz w:val="24"/>
          <w:szCs w:val="24"/>
        </w:rPr>
        <w:t xml:space="preserve"> и на Сайте предоставляется заявителю бесплатно. Доступ к данной</w:t>
      </w:r>
      <w:r>
        <w:rPr>
          <w:sz w:val="24"/>
          <w:szCs w:val="24"/>
        </w:rPr>
        <w:t xml:space="preserve">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w:t>
      </w:r>
      <w:r>
        <w:rPr>
          <w:sz w:val="24"/>
          <w:szCs w:val="24"/>
        </w:rPr>
        <w:t>б</w:t>
      </w:r>
      <w:r>
        <w:rPr>
          <w:sz w:val="24"/>
          <w:szCs w:val="24"/>
        </w:rPr>
        <w:t>ладателем программного обеспечения, предусматривающего взимание платы, регистр</w:t>
      </w:r>
      <w:r>
        <w:rPr>
          <w:sz w:val="24"/>
          <w:szCs w:val="24"/>
        </w:rPr>
        <w:t>а</w:t>
      </w:r>
      <w:r>
        <w:rPr>
          <w:sz w:val="24"/>
          <w:szCs w:val="24"/>
        </w:rPr>
        <w:t>цию или авторизацию заявителя, или предоставление им персональных данных.</w:t>
      </w:r>
    </w:p>
    <w:p w:rsidR="0071787A" w:rsidRDefault="0071787A">
      <w:pPr>
        <w:ind w:firstLine="709"/>
        <w:jc w:val="both"/>
        <w:rPr>
          <w:sz w:val="24"/>
          <w:szCs w:val="24"/>
        </w:rPr>
      </w:pPr>
    </w:p>
    <w:p w:rsidR="0071787A" w:rsidRDefault="0071787A">
      <w:pPr>
        <w:pStyle w:val="ConsPlusTitle"/>
        <w:jc w:val="center"/>
        <w:outlineLvl w:val="1"/>
      </w:pPr>
    </w:p>
    <w:p w:rsidR="0071787A" w:rsidRDefault="00CC71BA">
      <w:pPr>
        <w:pStyle w:val="ConsPlusTitle"/>
        <w:jc w:val="center"/>
        <w:outlineLvl w:val="1"/>
      </w:pPr>
      <w:r>
        <w:t>II. Стандарт предоставления муниципальной услуги</w:t>
      </w:r>
    </w:p>
    <w:p w:rsidR="0071787A" w:rsidRDefault="0071787A">
      <w:pPr>
        <w:pStyle w:val="ConsPlusNormal"/>
        <w:jc w:val="both"/>
        <w:rPr>
          <w:rFonts w:ascii="Times New Roman" w:hAnsi="Times New Roman" w:cs="Times New Roman"/>
          <w:sz w:val="24"/>
          <w:szCs w:val="24"/>
        </w:rPr>
      </w:pPr>
    </w:p>
    <w:p w:rsidR="0071787A" w:rsidRDefault="00CC71BA">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2.1</w:t>
      </w:r>
      <w:r w:rsidRPr="00481D41">
        <w:rPr>
          <w:rFonts w:ascii="Times New Roman" w:hAnsi="Times New Roman" w:cs="Times New Roman"/>
          <w:sz w:val="24"/>
          <w:szCs w:val="24"/>
        </w:rPr>
        <w:t>. </w:t>
      </w:r>
      <w:r w:rsidR="002528FB" w:rsidRPr="00481D41">
        <w:rPr>
          <w:rFonts w:ascii="Times New Roman" w:hAnsi="Times New Roman" w:cs="Times New Roman"/>
          <w:sz w:val="24"/>
          <w:szCs w:val="24"/>
        </w:rPr>
        <w:t>Наименование</w:t>
      </w:r>
      <w:r w:rsidR="002528FB">
        <w:rPr>
          <w:rFonts w:ascii="Times New Roman" w:hAnsi="Times New Roman" w:cs="Times New Roman"/>
          <w:sz w:val="24"/>
          <w:szCs w:val="24"/>
        </w:rPr>
        <w:t xml:space="preserve"> м</w:t>
      </w:r>
      <w:r>
        <w:rPr>
          <w:rFonts w:ascii="Times New Roman" w:hAnsi="Times New Roman" w:cs="Times New Roman"/>
          <w:sz w:val="24"/>
          <w:szCs w:val="24"/>
        </w:rPr>
        <w:t>униципальн</w:t>
      </w:r>
      <w:r w:rsidR="002528FB">
        <w:rPr>
          <w:rFonts w:ascii="Times New Roman" w:hAnsi="Times New Roman" w:cs="Times New Roman"/>
          <w:sz w:val="24"/>
          <w:szCs w:val="24"/>
        </w:rPr>
        <w:t>ой</w:t>
      </w:r>
      <w:r>
        <w:rPr>
          <w:rFonts w:ascii="Times New Roman" w:hAnsi="Times New Roman" w:cs="Times New Roman"/>
          <w:sz w:val="24"/>
          <w:szCs w:val="24"/>
        </w:rPr>
        <w:t xml:space="preserve"> услуг</w:t>
      </w:r>
      <w:r w:rsidR="002528FB">
        <w:rPr>
          <w:rFonts w:ascii="Times New Roman" w:hAnsi="Times New Roman" w:cs="Times New Roman"/>
          <w:sz w:val="24"/>
          <w:szCs w:val="24"/>
        </w:rPr>
        <w:t>и</w:t>
      </w:r>
      <w:r>
        <w:rPr>
          <w:rFonts w:ascii="Times New Roman" w:hAnsi="Times New Roman" w:cs="Times New Roman"/>
          <w:sz w:val="24"/>
          <w:szCs w:val="24"/>
        </w:rPr>
        <w:t xml:space="preserve">: </w:t>
      </w:r>
      <w:r>
        <w:rPr>
          <w:rFonts w:ascii="Times New Roman" w:hAnsi="Times New Roman" w:cs="Times New Roman"/>
          <w:bCs/>
          <w:sz w:val="24"/>
          <w:szCs w:val="24"/>
        </w:rPr>
        <w:t>назначение компенсации родительской платы за присмотр и уход за детьми в муниципальных образовательных учреждениях, реализующих программу дошкольного образования, находящихся на территории муниципального образования «Город Калуга».</w:t>
      </w:r>
    </w:p>
    <w:p w:rsidR="00152787" w:rsidRDefault="00152787" w:rsidP="00481D41">
      <w:pPr>
        <w:pStyle w:val="ConsPlusNormal"/>
        <w:ind w:firstLine="709"/>
        <w:jc w:val="both"/>
        <w:rPr>
          <w:rFonts w:ascii="Times New Roman" w:hAnsi="Times New Roman" w:cs="Times New Roman"/>
          <w:bCs/>
          <w:sz w:val="24"/>
          <w:szCs w:val="24"/>
        </w:rPr>
      </w:pPr>
      <w:r w:rsidRPr="00481D41">
        <w:rPr>
          <w:rFonts w:ascii="Times New Roman" w:hAnsi="Times New Roman" w:cs="Times New Roman"/>
          <w:bCs/>
          <w:sz w:val="24"/>
          <w:szCs w:val="24"/>
        </w:rPr>
        <w:lastRenderedPageBreak/>
        <w:t xml:space="preserve">От имени Городской Управы города Калуги </w:t>
      </w:r>
      <w:r w:rsidR="00F85A11" w:rsidRPr="00481D41">
        <w:rPr>
          <w:rFonts w:ascii="Times New Roman" w:hAnsi="Times New Roman" w:cs="Times New Roman"/>
          <w:bCs/>
          <w:sz w:val="24"/>
          <w:szCs w:val="24"/>
        </w:rPr>
        <w:t xml:space="preserve">муниципальная услуга </w:t>
      </w:r>
      <w:r w:rsidRPr="00481D41">
        <w:rPr>
          <w:rFonts w:ascii="Times New Roman" w:hAnsi="Times New Roman" w:cs="Times New Roman"/>
          <w:bCs/>
          <w:sz w:val="24"/>
          <w:szCs w:val="24"/>
        </w:rPr>
        <w:t>предоставляется</w:t>
      </w:r>
      <w:r w:rsidR="00481D41">
        <w:rPr>
          <w:rFonts w:ascii="Times New Roman" w:hAnsi="Times New Roman" w:cs="Times New Roman"/>
          <w:bCs/>
          <w:sz w:val="24"/>
          <w:szCs w:val="24"/>
        </w:rPr>
        <w:t xml:space="preserve"> - </w:t>
      </w:r>
      <w:r w:rsidR="00F85A11" w:rsidRPr="00481D41">
        <w:rPr>
          <w:rFonts w:ascii="Times New Roman" w:hAnsi="Times New Roman" w:cs="Times New Roman"/>
          <w:bCs/>
          <w:sz w:val="24"/>
          <w:szCs w:val="24"/>
        </w:rPr>
        <w:t>управлением</w:t>
      </w:r>
      <w:r w:rsidR="00F85A11" w:rsidRPr="00F85A11">
        <w:rPr>
          <w:rFonts w:ascii="Times New Roman" w:hAnsi="Times New Roman" w:cs="Times New Roman"/>
          <w:bCs/>
          <w:sz w:val="24"/>
          <w:szCs w:val="24"/>
        </w:rPr>
        <w:t xml:space="preserve"> образования города Калуги.</w:t>
      </w:r>
    </w:p>
    <w:p w:rsidR="0071787A" w:rsidRDefault="00CC71B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2.2. Ответственными за предоставление муниципальной услуги лицами являются специалисты отдела дошкольного образования.</w:t>
      </w:r>
    </w:p>
    <w:p w:rsidR="0071787A" w:rsidRDefault="00152787">
      <w:pPr>
        <w:pStyle w:val="ConsPlusNormal"/>
        <w:ind w:firstLine="709"/>
        <w:jc w:val="both"/>
        <w:rPr>
          <w:rFonts w:ascii="Times New Roman" w:hAnsi="Times New Roman" w:cs="Times New Roman"/>
          <w:bCs/>
          <w:sz w:val="24"/>
          <w:szCs w:val="24"/>
        </w:rPr>
      </w:pPr>
      <w:r w:rsidRPr="00481D41">
        <w:rPr>
          <w:rFonts w:ascii="Times New Roman" w:hAnsi="Times New Roman" w:cs="Times New Roman"/>
          <w:bCs/>
          <w:sz w:val="24"/>
          <w:szCs w:val="24"/>
        </w:rPr>
        <w:t>Управление образования города Калуги</w:t>
      </w:r>
      <w:r w:rsidRPr="00152787">
        <w:rPr>
          <w:rFonts w:ascii="Times New Roman" w:hAnsi="Times New Roman" w:cs="Times New Roman"/>
          <w:bCs/>
          <w:sz w:val="24"/>
          <w:szCs w:val="24"/>
        </w:rPr>
        <w:t xml:space="preserve"> </w:t>
      </w:r>
      <w:r w:rsidR="00CC71BA">
        <w:rPr>
          <w:rFonts w:ascii="Times New Roman" w:hAnsi="Times New Roman" w:cs="Times New Roman"/>
          <w:bCs/>
          <w:sz w:val="24"/>
          <w:szCs w:val="24"/>
        </w:rPr>
        <w:t>не вправе требовать от заявителя:</w:t>
      </w:r>
    </w:p>
    <w:p w:rsidR="0071787A" w:rsidRDefault="00CC71BA">
      <w:pPr>
        <w:ind w:firstLine="709"/>
        <w:jc w:val="both"/>
      </w:pPr>
      <w:r>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787A" w:rsidRDefault="00CC71BA">
      <w:pPr>
        <w:ind w:firstLine="709"/>
        <w:jc w:val="both"/>
      </w:pPr>
      <w:proofErr w:type="gramStart"/>
      <w:r>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Pr>
            <w:sz w:val="24"/>
            <w:szCs w:val="24"/>
          </w:rPr>
          <w:t>частью 1 статьи 1</w:t>
        </w:r>
      </w:hyperlink>
      <w:r>
        <w:rPr>
          <w:sz w:val="24"/>
          <w:szCs w:val="24"/>
        </w:rPr>
        <w:t xml:space="preserve"> Федерального закона от 27.07.2010 № 210-ФЗ «Об организации предоставления государственных</w:t>
      </w:r>
      <w:proofErr w:type="gramEnd"/>
      <w:r>
        <w:rPr>
          <w:sz w:val="24"/>
          <w:szCs w:val="24"/>
        </w:rPr>
        <w:t xml:space="preserve"> и муниципальных услуг» государственных  или  муниципальных услуг, в соответствии с нормативными правовыми </w:t>
      </w:r>
      <w:hyperlink r:id="rId10">
        <w:r>
          <w:rPr>
            <w:sz w:val="24"/>
            <w:szCs w:val="24"/>
          </w:rPr>
          <w:t>актами</w:t>
        </w:r>
      </w:hyperlink>
      <w:r>
        <w:rPr>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определенных </w:t>
      </w:r>
      <w:hyperlink r:id="rId11">
        <w:r>
          <w:rPr>
            <w:sz w:val="24"/>
            <w:szCs w:val="24"/>
          </w:rPr>
          <w:t>частью 6</w:t>
        </w:r>
      </w:hyperlink>
      <w:r>
        <w:rPr>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управление образования города Калуги  по собственной инициативе;</w:t>
      </w:r>
    </w:p>
    <w:p w:rsidR="0071787A" w:rsidRDefault="00CC71BA">
      <w:pPr>
        <w:ind w:firstLine="709"/>
        <w:jc w:val="both"/>
      </w:pPr>
      <w:proofErr w:type="gramStart"/>
      <w:r>
        <w:rPr>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Pr>
            <w:sz w:val="24"/>
            <w:szCs w:val="24"/>
          </w:rPr>
          <w:t>части 1 статьи 9</w:t>
        </w:r>
      </w:hyperlink>
      <w:r>
        <w:rPr>
          <w:sz w:val="24"/>
          <w:szCs w:val="24"/>
        </w:rPr>
        <w:t xml:space="preserve"> Федерального закона от 27.07.2010 № 210-ФЗ «Об организации предоставления государственных и муниципальных услуг</w:t>
      </w:r>
      <w:proofErr w:type="gramEnd"/>
      <w:r>
        <w:rPr>
          <w:sz w:val="24"/>
          <w:szCs w:val="24"/>
        </w:rPr>
        <w:t xml:space="preserve">»; </w:t>
      </w:r>
    </w:p>
    <w:p w:rsidR="0071787A" w:rsidRDefault="00CC71BA">
      <w:pPr>
        <w:ind w:firstLine="540"/>
        <w:jc w:val="both"/>
      </w:pPr>
      <w:r>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1787A" w:rsidRDefault="00CC71BA">
      <w:pPr>
        <w:ind w:firstLine="540"/>
        <w:jc w:val="both"/>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1787A" w:rsidRDefault="00CC71BA">
      <w:pPr>
        <w:ind w:firstLine="540"/>
        <w:jc w:val="both"/>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1787A" w:rsidRDefault="00CC71BA">
      <w:pPr>
        <w:ind w:firstLine="540"/>
        <w:jc w:val="both"/>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1787A" w:rsidRDefault="00CC71BA">
      <w:pPr>
        <w:ind w:firstLine="540"/>
        <w:jc w:val="both"/>
      </w:pPr>
      <w:proofErr w:type="gramStart"/>
      <w:r>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57322" w:rsidRPr="00481D41">
        <w:rPr>
          <w:bCs/>
          <w:sz w:val="24"/>
          <w:szCs w:val="24"/>
        </w:rPr>
        <w:t>у</w:t>
      </w:r>
      <w:r w:rsidR="0027609D" w:rsidRPr="00481D41">
        <w:rPr>
          <w:bCs/>
          <w:sz w:val="24"/>
          <w:szCs w:val="24"/>
        </w:rPr>
        <w:t>правление образования</w:t>
      </w:r>
      <w:r w:rsidR="002201E6" w:rsidRPr="00481D41">
        <w:rPr>
          <w:bCs/>
          <w:sz w:val="24"/>
          <w:szCs w:val="24"/>
        </w:rPr>
        <w:t xml:space="preserve"> </w:t>
      </w:r>
      <w:r w:rsidR="0027609D" w:rsidRPr="00481D41">
        <w:rPr>
          <w:bCs/>
          <w:sz w:val="24"/>
          <w:szCs w:val="24"/>
        </w:rPr>
        <w:t>города Калуги</w:t>
      </w:r>
      <w:r w:rsidRPr="00481D41">
        <w:rPr>
          <w:sz w:val="24"/>
          <w:szCs w:val="24"/>
        </w:rPr>
        <w:t>,</w:t>
      </w:r>
      <w:r>
        <w:rPr>
          <w:sz w:val="24"/>
          <w:szCs w:val="24"/>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57322" w:rsidRPr="00481D41">
        <w:rPr>
          <w:bCs/>
          <w:sz w:val="24"/>
          <w:szCs w:val="24"/>
        </w:rPr>
        <w:t>у</w:t>
      </w:r>
      <w:r w:rsidR="00A92535" w:rsidRPr="00481D41">
        <w:rPr>
          <w:bCs/>
          <w:sz w:val="24"/>
          <w:szCs w:val="24"/>
        </w:rPr>
        <w:t>правлени</w:t>
      </w:r>
      <w:r w:rsidR="00057322" w:rsidRPr="00481D41">
        <w:rPr>
          <w:bCs/>
          <w:sz w:val="24"/>
          <w:szCs w:val="24"/>
        </w:rPr>
        <w:t>я</w:t>
      </w:r>
      <w:r w:rsidR="00A92535" w:rsidRPr="00481D41">
        <w:rPr>
          <w:bCs/>
          <w:sz w:val="24"/>
          <w:szCs w:val="24"/>
        </w:rPr>
        <w:t xml:space="preserve"> образования города Калуги</w:t>
      </w:r>
      <w:r>
        <w:rPr>
          <w:sz w:val="24"/>
          <w:szCs w:val="24"/>
        </w:rPr>
        <w:t xml:space="preserve">, при первоначальном отказе в приеме документов, необходимых для предоставления  муниципальной услуги,  </w:t>
      </w:r>
      <w:r>
        <w:rPr>
          <w:sz w:val="24"/>
          <w:szCs w:val="24"/>
        </w:rPr>
        <w:lastRenderedPageBreak/>
        <w:t>уведомляется заявитель</w:t>
      </w:r>
      <w:proofErr w:type="gramEnd"/>
      <w:r>
        <w:rPr>
          <w:sz w:val="24"/>
          <w:szCs w:val="24"/>
        </w:rPr>
        <w:t>, а также приносятся извинения за доставленные неудобства;</w:t>
      </w:r>
    </w:p>
    <w:p w:rsidR="00914742" w:rsidRDefault="00CC71BA" w:rsidP="00481D41">
      <w:pPr>
        <w:ind w:firstLine="540"/>
        <w:jc w:val="both"/>
        <w:rPr>
          <w:sz w:val="24"/>
          <w:szCs w:val="24"/>
        </w:rPr>
      </w:pPr>
      <w:proofErr w:type="gramStart"/>
      <w:r>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r>
          <w:rPr>
            <w:sz w:val="24"/>
            <w:szCs w:val="24"/>
          </w:rPr>
          <w:t>пунктом 7.2 части 1 статьи 16</w:t>
        </w:r>
      </w:hyperlink>
      <w:r>
        <w:rPr>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Pr>
          <w:sz w:val="24"/>
          <w:szCs w:val="24"/>
        </w:rPr>
        <w:t xml:space="preserve"> законами.</w:t>
      </w:r>
    </w:p>
    <w:p w:rsidR="0071787A" w:rsidRDefault="00CC71BA">
      <w:pPr>
        <w:pStyle w:val="ConsPlusNormal"/>
        <w:ind w:firstLine="709"/>
        <w:jc w:val="both"/>
      </w:pPr>
      <w:r>
        <w:rPr>
          <w:rFonts w:ascii="Times New Roman" w:hAnsi="Times New Roman" w:cs="Times New Roman"/>
          <w:bCs/>
          <w:sz w:val="24"/>
          <w:szCs w:val="24"/>
        </w:rPr>
        <w:t xml:space="preserve">2.3. </w:t>
      </w:r>
      <w:r>
        <w:rPr>
          <w:rFonts w:ascii="Times New Roman" w:hAnsi="Times New Roman" w:cs="Times New Roman"/>
          <w:sz w:val="24"/>
          <w:szCs w:val="24"/>
        </w:rPr>
        <w:t xml:space="preserve">Результатом предоставления муниципальной услуги является: </w:t>
      </w:r>
    </w:p>
    <w:p w:rsidR="0071787A" w:rsidRDefault="00CC71BA">
      <w:pPr>
        <w:pStyle w:val="ConsPlusNormal"/>
        <w:ind w:firstLine="709"/>
        <w:jc w:val="both"/>
      </w:pPr>
      <w:r>
        <w:rPr>
          <w:rFonts w:ascii="Times New Roman" w:hAnsi="Times New Roman" w:cs="Times New Roman"/>
          <w:sz w:val="24"/>
          <w:szCs w:val="24"/>
        </w:rPr>
        <w:t>- решение о предоставлении муниципальной услуги, оформленное в соответствии с формой, установленной в приложении  1</w:t>
      </w:r>
      <w:r>
        <w:rPr>
          <w:rFonts w:ascii="Times New Roman" w:hAnsi="Times New Roman" w:cs="Times New Roman"/>
          <w:color w:val="C00000"/>
          <w:sz w:val="24"/>
          <w:szCs w:val="24"/>
        </w:rPr>
        <w:t xml:space="preserve"> </w:t>
      </w:r>
      <w:r>
        <w:rPr>
          <w:rFonts w:ascii="Times New Roman" w:hAnsi="Times New Roman" w:cs="Times New Roman"/>
          <w:sz w:val="24"/>
          <w:szCs w:val="24"/>
        </w:rPr>
        <w:t>к настоящему Административному регламенту.</w:t>
      </w:r>
    </w:p>
    <w:p w:rsidR="00F6706C" w:rsidRDefault="00C5311C" w:rsidP="00481D41">
      <w:pPr>
        <w:pStyle w:val="ConsPlusNormal"/>
        <w:ind w:firstLine="709"/>
        <w:jc w:val="both"/>
      </w:pPr>
      <w:r w:rsidRPr="00481D41">
        <w:rPr>
          <w:rFonts w:ascii="Times New Roman" w:hAnsi="Times New Roman" w:cs="Times New Roman"/>
          <w:sz w:val="24"/>
          <w:szCs w:val="24"/>
        </w:rPr>
        <w:t>В случае наличия оснований для отказа в предоставлении муниципальной услуги заявителю направляется</w:t>
      </w:r>
      <w:r>
        <w:rPr>
          <w:rFonts w:ascii="Times New Roman" w:hAnsi="Times New Roman" w:cs="Times New Roman"/>
          <w:sz w:val="24"/>
          <w:szCs w:val="24"/>
        </w:rPr>
        <w:t xml:space="preserve"> </w:t>
      </w:r>
      <w:r w:rsidR="00CC71BA">
        <w:rPr>
          <w:rFonts w:ascii="Times New Roman" w:hAnsi="Times New Roman" w:cs="Times New Roman"/>
          <w:sz w:val="24"/>
          <w:szCs w:val="24"/>
        </w:rPr>
        <w:t> решение</w:t>
      </w:r>
      <w:r w:rsidR="00CC71BA">
        <w:rPr>
          <w:rFonts w:ascii="Times New Roman" w:hAnsi="Times New Roman" w:cs="Times New Roman"/>
          <w:b/>
          <w:sz w:val="24"/>
          <w:szCs w:val="24"/>
        </w:rPr>
        <w:t xml:space="preserve"> </w:t>
      </w:r>
      <w:r w:rsidR="00CC71BA">
        <w:rPr>
          <w:rFonts w:ascii="Times New Roman" w:hAnsi="Times New Roman" w:cs="Times New Roman"/>
          <w:sz w:val="24"/>
          <w:szCs w:val="24"/>
        </w:rPr>
        <w:t>об отказе в предоставлении муниципальной услуги оформленное в соответствии с формой, установленной в приложении 2</w:t>
      </w:r>
      <w:r w:rsidR="00CC71BA">
        <w:rPr>
          <w:rFonts w:ascii="Times New Roman" w:hAnsi="Times New Roman" w:cs="Times New Roman"/>
          <w:color w:val="C00000"/>
          <w:sz w:val="24"/>
          <w:szCs w:val="24"/>
        </w:rPr>
        <w:t xml:space="preserve"> </w:t>
      </w:r>
      <w:r w:rsidR="00CC71BA">
        <w:rPr>
          <w:rFonts w:ascii="Times New Roman" w:hAnsi="Times New Roman" w:cs="Times New Roman"/>
          <w:sz w:val="24"/>
          <w:szCs w:val="24"/>
        </w:rPr>
        <w:t>к настоящему Административному регламенту.</w:t>
      </w:r>
      <w:r w:rsidR="00CC71BA">
        <w:t xml:space="preserve">        </w:t>
      </w:r>
    </w:p>
    <w:p w:rsidR="00F6706C" w:rsidRDefault="00CC71BA" w:rsidP="00481D41">
      <w:pPr>
        <w:ind w:firstLine="709"/>
        <w:jc w:val="both"/>
        <w:rPr>
          <w:sz w:val="24"/>
          <w:szCs w:val="24"/>
        </w:rPr>
      </w:pPr>
      <w:r>
        <w:t xml:space="preserve"> </w:t>
      </w:r>
      <w:r w:rsidR="00481D41" w:rsidRPr="00481D41">
        <w:rPr>
          <w:sz w:val="24"/>
          <w:szCs w:val="24"/>
        </w:rPr>
        <w:t>2.4</w:t>
      </w:r>
      <w:r w:rsidR="0078092F">
        <w:rPr>
          <w:sz w:val="24"/>
          <w:szCs w:val="24"/>
        </w:rPr>
        <w:t>. </w:t>
      </w:r>
      <w:r w:rsidR="00F6706C" w:rsidRPr="00481D41">
        <w:rPr>
          <w:sz w:val="24"/>
          <w:szCs w:val="24"/>
        </w:rPr>
        <w:t xml:space="preserve">Срок предоставления </w:t>
      </w:r>
      <w:r w:rsidR="00481D41" w:rsidRPr="00481D41">
        <w:rPr>
          <w:sz w:val="24"/>
          <w:szCs w:val="24"/>
        </w:rPr>
        <w:t>муниципальной услуги</w:t>
      </w:r>
      <w:r w:rsidR="00481D41">
        <w:rPr>
          <w:sz w:val="24"/>
          <w:szCs w:val="24"/>
        </w:rPr>
        <w:t xml:space="preserve"> составляет не более 6 рабочих дней со дня регистрации заявления и документов, необходимых для предоставления муниципальной услуги.</w:t>
      </w:r>
      <w:r w:rsidR="00F6706C">
        <w:rPr>
          <w:sz w:val="24"/>
          <w:szCs w:val="24"/>
        </w:rPr>
        <w:t xml:space="preserve"> </w:t>
      </w:r>
    </w:p>
    <w:p w:rsidR="0071787A" w:rsidRDefault="00481D41" w:rsidP="00481D41">
      <w:pPr>
        <w:pStyle w:val="ConsPlusTitle"/>
        <w:ind w:firstLine="709"/>
        <w:outlineLvl w:val="2"/>
        <w:rPr>
          <w:b w:val="0"/>
        </w:rPr>
      </w:pPr>
      <w:r>
        <w:rPr>
          <w:b w:val="0"/>
        </w:rPr>
        <w:t>2.5</w:t>
      </w:r>
      <w:r w:rsidR="00CC71BA">
        <w:rPr>
          <w:b w:val="0"/>
        </w:rPr>
        <w:t>. Правовые основания для предоставления муниципальной услуги:</w:t>
      </w:r>
    </w:p>
    <w:p w:rsidR="0071787A" w:rsidRDefault="00CC71BA">
      <w:pPr>
        <w:ind w:firstLine="709"/>
        <w:jc w:val="both"/>
      </w:pPr>
      <w:r>
        <w:rPr>
          <w:sz w:val="24"/>
          <w:szCs w:val="24"/>
        </w:rPr>
        <w:t>- Федеральный закон от 29 декабря 2012 № 273-ФЗ «Об образовании в Российской Федерации»;</w:t>
      </w:r>
    </w:p>
    <w:p w:rsidR="00A350B6" w:rsidRDefault="00CC71BA" w:rsidP="00A350B6">
      <w:pPr>
        <w:ind w:firstLine="709"/>
        <w:jc w:val="both"/>
        <w:rPr>
          <w:sz w:val="24"/>
          <w:szCs w:val="24"/>
        </w:rPr>
      </w:pPr>
      <w:r>
        <w:rPr>
          <w:sz w:val="24"/>
          <w:szCs w:val="24"/>
        </w:rPr>
        <w:t>- Федеральный закон от 27.07.2010 № 210-ФЗ «Об организации предоставления государственных и муниципальных услуг»;</w:t>
      </w:r>
    </w:p>
    <w:p w:rsidR="00A350B6" w:rsidRPr="00144708" w:rsidRDefault="00A350B6" w:rsidP="00144708">
      <w:pPr>
        <w:ind w:firstLine="709"/>
        <w:jc w:val="both"/>
        <w:rPr>
          <w:sz w:val="24"/>
          <w:szCs w:val="24"/>
        </w:rPr>
      </w:pPr>
      <w:r w:rsidRPr="00481D41">
        <w:rPr>
          <w:sz w:val="24"/>
          <w:szCs w:val="24"/>
        </w:rPr>
        <w:t xml:space="preserve">- </w:t>
      </w:r>
      <w:r w:rsidRPr="00481D41">
        <w:rPr>
          <w:rFonts w:eastAsiaTheme="minorHAnsi"/>
          <w:sz w:val="24"/>
          <w:szCs w:val="24"/>
          <w:lang w:eastAsia="en-US"/>
        </w:rPr>
        <w:t xml:space="preserve">Постановление </w:t>
      </w:r>
      <w:r w:rsidR="00481D41">
        <w:rPr>
          <w:rFonts w:eastAsiaTheme="minorHAnsi"/>
          <w:sz w:val="24"/>
          <w:szCs w:val="24"/>
          <w:lang w:eastAsia="en-US"/>
        </w:rPr>
        <w:t>Правительства РФ от 27.05.2023 №</w:t>
      </w:r>
      <w:r w:rsidRPr="00481D41">
        <w:rPr>
          <w:rFonts w:eastAsiaTheme="minorHAnsi"/>
          <w:sz w:val="24"/>
          <w:szCs w:val="24"/>
          <w:lang w:eastAsia="en-US"/>
        </w:rPr>
        <w:t xml:space="preserve"> 829</w:t>
      </w:r>
      <w:r w:rsidRPr="00481D41">
        <w:rPr>
          <w:sz w:val="24"/>
          <w:szCs w:val="24"/>
        </w:rPr>
        <w:t xml:space="preserve"> </w:t>
      </w:r>
      <w:r w:rsidR="00481D41">
        <w:rPr>
          <w:rFonts w:eastAsiaTheme="minorHAnsi"/>
          <w:sz w:val="24"/>
          <w:szCs w:val="24"/>
          <w:lang w:eastAsia="en-US"/>
        </w:rPr>
        <w:t>«</w:t>
      </w:r>
      <w:r w:rsidRPr="00481D41">
        <w:rPr>
          <w:rFonts w:eastAsiaTheme="minorHAnsi"/>
          <w:sz w:val="24"/>
          <w:szCs w:val="24"/>
          <w:lang w:eastAsia="en-US"/>
        </w:rPr>
        <w:t>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w:t>
      </w:r>
      <w:r w:rsidR="00481D41">
        <w:rPr>
          <w:rFonts w:eastAsiaTheme="minorHAnsi"/>
          <w:sz w:val="24"/>
          <w:szCs w:val="24"/>
          <w:lang w:eastAsia="en-US"/>
        </w:rPr>
        <w:t>о субъекта Российской Федерации»;</w:t>
      </w:r>
    </w:p>
    <w:p w:rsidR="0071787A" w:rsidRDefault="00CC71BA">
      <w:pPr>
        <w:ind w:firstLine="709"/>
        <w:jc w:val="both"/>
      </w:pPr>
      <w:r>
        <w:rPr>
          <w:sz w:val="24"/>
          <w:szCs w:val="24"/>
        </w:rPr>
        <w:t>- </w:t>
      </w:r>
      <w:hyperlink r:id="rId14">
        <w:r>
          <w:rPr>
            <w:rFonts w:eastAsia="Calibri"/>
            <w:sz w:val="24"/>
            <w:szCs w:val="24"/>
            <w:lang w:eastAsia="en-US"/>
          </w:rPr>
          <w:t>Постановление</w:t>
        </w:r>
      </w:hyperlink>
      <w:r>
        <w:rPr>
          <w:rFonts w:eastAsia="Calibri"/>
          <w:sz w:val="24"/>
          <w:szCs w:val="24"/>
          <w:lang w:eastAsia="en-US"/>
        </w:rPr>
        <w:t xml:space="preserve"> Правительства Калужской области от 18.07.2014 № 417 «Об утверждении Положения о порядке обращения родителей (законных представителей) детей, посещающих образовательные организации, находящиеся  на территории Калужской области и реализующие образовательную программу дошкольного образования, за получением компенсации родительской платы за присмотр и уход за детьми, а также о порядке ее выплаты»;</w:t>
      </w:r>
    </w:p>
    <w:p w:rsidR="0071787A" w:rsidRDefault="00CC71BA">
      <w:pPr>
        <w:ind w:firstLine="709"/>
        <w:jc w:val="both"/>
      </w:pPr>
      <w:r>
        <w:rPr>
          <w:rFonts w:eastAsia="Calibri"/>
          <w:sz w:val="24"/>
          <w:szCs w:val="24"/>
          <w:lang w:eastAsia="en-US"/>
        </w:rPr>
        <w:t>- постановление Городской Управы города Калуги от 01.04.2015 № 106-п «Об утверждении Порядка приема и рассмотрения документов для назначения компенсации родительской платы за присмотр и уход за детьми, посещающими образовательные организации, расположенные  на территории  муниципального образования «Город Калуга», реализующие образовательные программы дошкольного образования»;</w:t>
      </w:r>
    </w:p>
    <w:p w:rsidR="0071787A" w:rsidRDefault="00CC71BA">
      <w:pPr>
        <w:ind w:firstLine="709"/>
        <w:jc w:val="both"/>
      </w:pPr>
      <w:r>
        <w:rPr>
          <w:sz w:val="24"/>
          <w:szCs w:val="24"/>
        </w:rPr>
        <w:t>- Устав муниципального образования «Город Калуга»;</w:t>
      </w:r>
    </w:p>
    <w:p w:rsidR="0071787A" w:rsidRDefault="00CC71BA">
      <w:pPr>
        <w:ind w:firstLine="709"/>
        <w:jc w:val="both"/>
        <w:rPr>
          <w:sz w:val="24"/>
          <w:szCs w:val="24"/>
        </w:rPr>
      </w:pPr>
      <w:r>
        <w:rPr>
          <w:sz w:val="24"/>
          <w:szCs w:val="24"/>
        </w:rPr>
        <w:t>- Положение об управлении образования города Калуги, утвержденное постановлением Городского Головы города Калуги от 30.06.2005 № 206-п.</w:t>
      </w:r>
    </w:p>
    <w:p w:rsidR="009908E1" w:rsidRPr="00F87F7D" w:rsidRDefault="008E676C" w:rsidP="00F87F7D">
      <w:pPr>
        <w:widowControl/>
        <w:shd w:val="clear" w:color="auto" w:fill="FFFFFF"/>
        <w:suppressAutoHyphens w:val="0"/>
        <w:ind w:firstLine="709"/>
        <w:jc w:val="both"/>
        <w:rPr>
          <w:iCs/>
          <w:sz w:val="24"/>
          <w:szCs w:val="24"/>
          <w:lang w:eastAsia="ru-RU"/>
        </w:rPr>
      </w:pPr>
      <w:r w:rsidRPr="00481D41">
        <w:rPr>
          <w:iCs/>
          <w:sz w:val="24"/>
          <w:szCs w:val="24"/>
          <w:lang w:eastAsia="ru-RU"/>
        </w:rPr>
        <w:t>2.</w:t>
      </w:r>
      <w:r w:rsidR="00481D41" w:rsidRPr="00481D41">
        <w:rPr>
          <w:iCs/>
          <w:sz w:val="24"/>
          <w:szCs w:val="24"/>
          <w:lang w:eastAsia="ru-RU"/>
        </w:rPr>
        <w:t>5</w:t>
      </w:r>
      <w:r w:rsidR="00481D41">
        <w:rPr>
          <w:iCs/>
          <w:sz w:val="24"/>
          <w:szCs w:val="24"/>
          <w:lang w:eastAsia="ru-RU"/>
        </w:rPr>
        <w:t>.1. Перечень </w:t>
      </w:r>
      <w:r w:rsidRPr="00481D41">
        <w:rPr>
          <w:iCs/>
          <w:sz w:val="24"/>
          <w:szCs w:val="24"/>
          <w:lang w:eastAsia="ru-RU"/>
        </w:rPr>
        <w:t xml:space="preserve">нормативных правовых </w:t>
      </w:r>
      <w:r w:rsidR="00481D41" w:rsidRPr="00481D41">
        <w:rPr>
          <w:iCs/>
          <w:sz w:val="24"/>
          <w:szCs w:val="24"/>
          <w:lang w:eastAsia="ru-RU"/>
        </w:rPr>
        <w:t xml:space="preserve">   </w:t>
      </w:r>
      <w:r w:rsidRPr="00481D41">
        <w:rPr>
          <w:iCs/>
          <w:sz w:val="24"/>
          <w:szCs w:val="24"/>
          <w:lang w:eastAsia="ru-RU"/>
        </w:rPr>
        <w:t xml:space="preserve">актов, </w:t>
      </w:r>
      <w:r w:rsidR="00481D41" w:rsidRPr="00481D41">
        <w:rPr>
          <w:iCs/>
          <w:sz w:val="24"/>
          <w:szCs w:val="24"/>
          <w:lang w:eastAsia="ru-RU"/>
        </w:rPr>
        <w:t xml:space="preserve">  </w:t>
      </w:r>
      <w:r w:rsidRPr="00481D41">
        <w:rPr>
          <w:iCs/>
          <w:sz w:val="24"/>
          <w:szCs w:val="24"/>
          <w:lang w:eastAsia="ru-RU"/>
        </w:rPr>
        <w:t xml:space="preserve">регулирующих </w:t>
      </w:r>
      <w:r w:rsidR="00481D41" w:rsidRPr="00481D41">
        <w:rPr>
          <w:iCs/>
          <w:sz w:val="24"/>
          <w:szCs w:val="24"/>
          <w:lang w:eastAsia="ru-RU"/>
        </w:rPr>
        <w:t xml:space="preserve">     </w:t>
      </w:r>
      <w:r w:rsidRPr="00481D41">
        <w:rPr>
          <w:iCs/>
          <w:sz w:val="24"/>
          <w:szCs w:val="24"/>
          <w:lang w:eastAsia="ru-RU"/>
        </w:rPr>
        <w:t>предоставление</w:t>
      </w:r>
      <w:r w:rsidR="00481D41">
        <w:rPr>
          <w:iCs/>
          <w:sz w:val="24"/>
          <w:szCs w:val="24"/>
          <w:lang w:eastAsia="ru-RU"/>
        </w:rPr>
        <w:t xml:space="preserve"> </w:t>
      </w:r>
      <w:r w:rsidRPr="00481D41">
        <w:rPr>
          <w:iCs/>
          <w:sz w:val="24"/>
          <w:szCs w:val="24"/>
          <w:lang w:eastAsia="ru-RU"/>
        </w:rPr>
        <w:t xml:space="preserve">муниципальной услуги, информация о порядке досудебного (внесудебного) обжалования решений и действий (бездействия) </w:t>
      </w:r>
      <w:r w:rsidR="00B06829" w:rsidRPr="00481D41">
        <w:rPr>
          <w:iCs/>
          <w:sz w:val="24"/>
          <w:szCs w:val="24"/>
          <w:lang w:eastAsia="ru-RU"/>
        </w:rPr>
        <w:t>у</w:t>
      </w:r>
      <w:r w:rsidRPr="00481D41">
        <w:rPr>
          <w:iCs/>
          <w:sz w:val="24"/>
          <w:szCs w:val="24"/>
          <w:lang w:eastAsia="ru-RU"/>
        </w:rPr>
        <w:t>правления</w:t>
      </w:r>
      <w:r w:rsidR="00B06829" w:rsidRPr="00481D41">
        <w:rPr>
          <w:iCs/>
          <w:sz w:val="24"/>
          <w:szCs w:val="24"/>
          <w:lang w:eastAsia="ru-RU"/>
        </w:rPr>
        <w:t xml:space="preserve"> образования города Калуги</w:t>
      </w:r>
      <w:r w:rsidRPr="00481D41">
        <w:rPr>
          <w:iCs/>
          <w:sz w:val="24"/>
          <w:szCs w:val="24"/>
          <w:lang w:eastAsia="ru-RU"/>
        </w:rPr>
        <w:t>, а также его должностных лиц, муниципальных служащих, работников размещен на ЕПГУ, Реги</w:t>
      </w:r>
      <w:r w:rsidRPr="00481D41">
        <w:rPr>
          <w:iCs/>
          <w:sz w:val="24"/>
          <w:szCs w:val="24"/>
          <w:lang w:eastAsia="ru-RU"/>
        </w:rPr>
        <w:t>о</w:t>
      </w:r>
      <w:r w:rsidRPr="00481D41">
        <w:rPr>
          <w:iCs/>
          <w:sz w:val="24"/>
          <w:szCs w:val="24"/>
          <w:lang w:eastAsia="ru-RU"/>
        </w:rPr>
        <w:t>нальном портале.</w:t>
      </w:r>
    </w:p>
    <w:p w:rsidR="0071787A" w:rsidRDefault="00F87F7D">
      <w:pPr>
        <w:ind w:firstLine="709"/>
        <w:jc w:val="both"/>
        <w:rPr>
          <w:sz w:val="24"/>
          <w:szCs w:val="24"/>
        </w:rPr>
      </w:pPr>
      <w:r>
        <w:rPr>
          <w:sz w:val="24"/>
          <w:szCs w:val="24"/>
        </w:rPr>
        <w:t>2.6</w:t>
      </w:r>
      <w:r w:rsidR="00CC71BA">
        <w:rPr>
          <w:sz w:val="24"/>
          <w:szCs w:val="24"/>
        </w:rPr>
        <w:t>. Перечень документов, необходимых для предоставления муниципальной услуги, предъявляемых заявителем в установленном порядке:</w:t>
      </w:r>
    </w:p>
    <w:p w:rsidR="007873DA" w:rsidRDefault="006A3B18" w:rsidP="00144708">
      <w:pPr>
        <w:ind w:firstLine="709"/>
        <w:jc w:val="both"/>
        <w:rPr>
          <w:sz w:val="24"/>
          <w:szCs w:val="24"/>
        </w:rPr>
      </w:pPr>
      <w:r w:rsidRPr="006A3B18">
        <w:rPr>
          <w:rFonts w:eastAsia="Calibri"/>
          <w:sz w:val="24"/>
          <w:szCs w:val="24"/>
          <w:lang w:eastAsia="en-US"/>
        </w:rPr>
        <w:t>- заявление</w:t>
      </w:r>
      <w:r w:rsidR="0078092F" w:rsidRPr="006A3B18">
        <w:rPr>
          <w:rFonts w:eastAsia="Calibri"/>
          <w:sz w:val="24"/>
          <w:szCs w:val="24"/>
          <w:lang w:eastAsia="en-US"/>
        </w:rPr>
        <w:t xml:space="preserve"> о назначении компенсации </w:t>
      </w:r>
      <w:r w:rsidRPr="006A3B18">
        <w:rPr>
          <w:rFonts w:eastAsia="Calibri"/>
          <w:sz w:val="24"/>
          <w:szCs w:val="24"/>
          <w:lang w:eastAsia="en-US"/>
        </w:rPr>
        <w:t xml:space="preserve">по </w:t>
      </w:r>
      <w:r w:rsidR="00CC71BA" w:rsidRPr="006A3B18">
        <w:rPr>
          <w:rFonts w:eastAsia="Calibri"/>
          <w:sz w:val="24"/>
          <w:szCs w:val="24"/>
          <w:lang w:eastAsia="en-US"/>
        </w:rPr>
        <w:t>установленной  форме  (приложение</w:t>
      </w:r>
      <w:r w:rsidR="00CC71BA" w:rsidRPr="006A3B18">
        <w:rPr>
          <w:rFonts w:eastAsia="Calibri"/>
          <w:color w:val="C00000"/>
          <w:sz w:val="24"/>
          <w:szCs w:val="24"/>
          <w:lang w:eastAsia="en-US"/>
        </w:rPr>
        <w:t xml:space="preserve">  </w:t>
      </w:r>
      <w:r w:rsidRPr="006A3B18">
        <w:rPr>
          <w:rFonts w:eastAsia="Calibri"/>
          <w:sz w:val="24"/>
          <w:szCs w:val="24"/>
          <w:lang w:eastAsia="en-US"/>
        </w:rPr>
        <w:t> 3  к настоящему </w:t>
      </w:r>
      <w:r w:rsidR="00CC71BA" w:rsidRPr="006A3B18">
        <w:rPr>
          <w:rFonts w:eastAsia="Calibri"/>
          <w:sz w:val="24"/>
          <w:szCs w:val="24"/>
          <w:lang w:eastAsia="en-US"/>
        </w:rPr>
        <w:t>Административному регламенту);</w:t>
      </w:r>
      <w:r w:rsidR="00CC71BA">
        <w:rPr>
          <w:rFonts w:eastAsia="Calibri"/>
          <w:sz w:val="24"/>
          <w:szCs w:val="24"/>
          <w:lang w:eastAsia="en-US"/>
        </w:rPr>
        <w:br/>
      </w:r>
      <w:r w:rsidR="00CC71BA">
        <w:rPr>
          <w:sz w:val="24"/>
          <w:szCs w:val="24"/>
        </w:rPr>
        <w:t xml:space="preserve">            - </w:t>
      </w:r>
      <w:hyperlink r:id="rId15" w:anchor="P487" w:history="1">
        <w:r w:rsidR="00CC71BA">
          <w:rPr>
            <w:sz w:val="24"/>
            <w:szCs w:val="24"/>
          </w:rPr>
          <w:t>согласие</w:t>
        </w:r>
      </w:hyperlink>
      <w:r w:rsidR="00CC71BA">
        <w:rPr>
          <w:sz w:val="24"/>
          <w:szCs w:val="24"/>
        </w:rPr>
        <w:t xml:space="preserve"> на обработку персональных данных (приложение  4 к настоящему </w:t>
      </w:r>
      <w:r w:rsidR="00CC71BA">
        <w:rPr>
          <w:sz w:val="24"/>
          <w:szCs w:val="24"/>
        </w:rPr>
        <w:lastRenderedPageBreak/>
        <w:t>Административному регламенту);</w:t>
      </w:r>
    </w:p>
    <w:p w:rsidR="0071787A" w:rsidRPr="00F55726" w:rsidRDefault="00CC71BA" w:rsidP="00F55726">
      <w:pPr>
        <w:ind w:firstLine="709"/>
        <w:jc w:val="both"/>
        <w:rPr>
          <w:sz w:val="24"/>
          <w:szCs w:val="24"/>
        </w:rPr>
      </w:pPr>
      <w:proofErr w:type="gramStart"/>
      <w:r w:rsidRPr="006A3B18">
        <w:rPr>
          <w:rFonts w:eastAsia="Calibri"/>
          <w:sz w:val="24"/>
          <w:szCs w:val="24"/>
          <w:lang w:eastAsia="en-US"/>
        </w:rPr>
        <w:t xml:space="preserve">- документ, удостоверяющий </w:t>
      </w:r>
      <w:r w:rsidR="007873DA" w:rsidRPr="006A3B18">
        <w:rPr>
          <w:rFonts w:eastAsia="Calibri"/>
          <w:sz w:val="24"/>
          <w:szCs w:val="24"/>
          <w:lang w:eastAsia="en-US"/>
        </w:rPr>
        <w:t>личность заявителя,</w:t>
      </w:r>
      <w:r w:rsidRPr="006A3B18">
        <w:rPr>
          <w:rFonts w:eastAsia="Calibri"/>
          <w:sz w:val="24"/>
          <w:szCs w:val="24"/>
          <w:lang w:eastAsia="en-US"/>
        </w:rPr>
        <w:t xml:space="preserve"> и его копия</w:t>
      </w:r>
      <w:r w:rsidR="007873DA">
        <w:rPr>
          <w:rFonts w:eastAsia="Calibri"/>
          <w:sz w:val="24"/>
          <w:szCs w:val="24"/>
          <w:lang w:eastAsia="en-US"/>
        </w:rPr>
        <w:t xml:space="preserve">  </w:t>
      </w:r>
      <w:r w:rsidR="007873DA" w:rsidRPr="00144708">
        <w:rPr>
          <w:color w:val="1A1A1A"/>
          <w:sz w:val="23"/>
          <w:szCs w:val="23"/>
          <w:shd w:val="clear" w:color="auto" w:fill="FFFFFF"/>
        </w:rPr>
        <w:t>(представляется в случае личного обращения в управление образования города Калуги)</w:t>
      </w:r>
      <w:r w:rsidR="007873DA" w:rsidRPr="00144708">
        <w:rPr>
          <w:sz w:val="24"/>
          <w:szCs w:val="24"/>
        </w:rPr>
        <w:t xml:space="preserve"> </w:t>
      </w:r>
      <w:r w:rsidR="007873DA" w:rsidRPr="00144708">
        <w:rPr>
          <w:rFonts w:eastAsia="Calibri"/>
          <w:sz w:val="24"/>
          <w:szCs w:val="24"/>
          <w:lang w:eastAsia="en-US"/>
        </w:rPr>
        <w:t xml:space="preserve"> </w:t>
      </w:r>
      <w:r w:rsidR="007873DA" w:rsidRPr="00144708">
        <w:rPr>
          <w:color w:val="1A1A1A"/>
          <w:sz w:val="23"/>
          <w:szCs w:val="23"/>
          <w:lang w:eastAsia="ru-RU"/>
        </w:rPr>
        <w:t>В</w:t>
      </w:r>
      <w:r w:rsidR="007873DA" w:rsidRPr="00144708">
        <w:rPr>
          <w:sz w:val="24"/>
          <w:szCs w:val="24"/>
        </w:rPr>
        <w:t xml:space="preserve"> </w:t>
      </w:r>
      <w:r w:rsidR="007873DA" w:rsidRPr="00144708">
        <w:rPr>
          <w:color w:val="1A1A1A"/>
          <w:sz w:val="23"/>
          <w:szCs w:val="23"/>
          <w:lang w:eastAsia="ru-RU"/>
        </w:rPr>
        <w:t>случае направления заявления посредством ЕПГУ сведения из документа,</w:t>
      </w:r>
      <w:r w:rsidR="007873DA" w:rsidRPr="00144708">
        <w:rPr>
          <w:sz w:val="24"/>
          <w:szCs w:val="24"/>
        </w:rPr>
        <w:t xml:space="preserve"> </w:t>
      </w:r>
      <w:r w:rsidR="007873DA" w:rsidRPr="00144708">
        <w:rPr>
          <w:color w:val="1A1A1A"/>
          <w:sz w:val="23"/>
          <w:szCs w:val="23"/>
          <w:lang w:eastAsia="ru-RU"/>
        </w:rPr>
        <w:t>удостоверяющего личность заинтересованного лица, формируются при подтверждении</w:t>
      </w:r>
      <w:r w:rsidR="007873DA" w:rsidRPr="00144708">
        <w:rPr>
          <w:sz w:val="24"/>
          <w:szCs w:val="24"/>
        </w:rPr>
        <w:t xml:space="preserve"> </w:t>
      </w:r>
      <w:r w:rsidR="007873DA" w:rsidRPr="00144708">
        <w:rPr>
          <w:color w:val="1A1A1A"/>
          <w:sz w:val="23"/>
          <w:szCs w:val="23"/>
          <w:lang w:eastAsia="ru-RU"/>
        </w:rPr>
        <w:t xml:space="preserve">учетной записи </w:t>
      </w:r>
      <w:r w:rsidR="00104A50" w:rsidRPr="00144708">
        <w:rPr>
          <w:color w:val="1A1A1A"/>
          <w:sz w:val="23"/>
          <w:szCs w:val="23"/>
          <w:lang w:eastAsia="ru-RU"/>
        </w:rPr>
        <w:t xml:space="preserve">в единой системе идентификации и аутентификации (далее – ЕСИА), </w:t>
      </w:r>
      <w:r w:rsidR="007873DA" w:rsidRPr="00144708">
        <w:rPr>
          <w:color w:val="1A1A1A"/>
          <w:sz w:val="23"/>
          <w:szCs w:val="23"/>
          <w:lang w:eastAsia="ru-RU"/>
        </w:rPr>
        <w:t>из состава соответствующих данных указанной учетной записи и</w:t>
      </w:r>
      <w:r w:rsidR="007873DA" w:rsidRPr="00144708">
        <w:rPr>
          <w:sz w:val="24"/>
          <w:szCs w:val="24"/>
        </w:rPr>
        <w:t xml:space="preserve"> </w:t>
      </w:r>
      <w:r w:rsidR="007873DA" w:rsidRPr="00144708">
        <w:rPr>
          <w:color w:val="1A1A1A"/>
          <w:sz w:val="23"/>
          <w:szCs w:val="23"/>
          <w:lang w:eastAsia="ru-RU"/>
        </w:rPr>
        <w:t>могут быть проверены путем направления запроса с использованием федеральной</w:t>
      </w:r>
      <w:proofErr w:type="gramEnd"/>
      <w:r w:rsidR="007873DA" w:rsidRPr="00144708">
        <w:rPr>
          <w:sz w:val="24"/>
          <w:szCs w:val="24"/>
        </w:rPr>
        <w:t xml:space="preserve"> </w:t>
      </w:r>
      <w:r w:rsidR="007873DA" w:rsidRPr="00144708">
        <w:rPr>
          <w:color w:val="1A1A1A"/>
          <w:sz w:val="23"/>
          <w:szCs w:val="23"/>
          <w:lang w:eastAsia="ru-RU"/>
        </w:rPr>
        <w:t xml:space="preserve">государственной информационной системы </w:t>
      </w:r>
      <w:r w:rsidR="00835FA5" w:rsidRPr="00144708">
        <w:rPr>
          <w:color w:val="1A1A1A"/>
          <w:sz w:val="23"/>
          <w:szCs w:val="23"/>
          <w:lang w:eastAsia="ru-RU"/>
        </w:rPr>
        <w:t>«</w:t>
      </w:r>
      <w:r w:rsidR="007873DA" w:rsidRPr="00144708">
        <w:rPr>
          <w:color w:val="1A1A1A"/>
          <w:sz w:val="23"/>
          <w:szCs w:val="23"/>
          <w:lang w:eastAsia="ru-RU"/>
        </w:rPr>
        <w:t>Единая система межведомственного</w:t>
      </w:r>
      <w:r w:rsidR="0084138F" w:rsidRPr="00144708">
        <w:rPr>
          <w:color w:val="1A1A1A"/>
          <w:sz w:val="23"/>
          <w:szCs w:val="23"/>
          <w:shd w:val="clear" w:color="auto" w:fill="FFFFFF"/>
        </w:rPr>
        <w:t xml:space="preserve"> электронного взаимодействия</w:t>
      </w:r>
      <w:r w:rsidR="00835FA5" w:rsidRPr="00144708">
        <w:rPr>
          <w:color w:val="1A1A1A"/>
          <w:sz w:val="23"/>
          <w:szCs w:val="23"/>
          <w:shd w:val="clear" w:color="auto" w:fill="FFFFFF"/>
        </w:rPr>
        <w:t>»</w:t>
      </w:r>
      <w:r w:rsidR="00F55726" w:rsidRPr="00144708">
        <w:rPr>
          <w:color w:val="1A1A1A"/>
          <w:sz w:val="23"/>
          <w:szCs w:val="23"/>
          <w:shd w:val="clear" w:color="auto" w:fill="FFFFFF"/>
        </w:rPr>
        <w:t xml:space="preserve"> </w:t>
      </w:r>
      <w:r w:rsidR="00F55726" w:rsidRPr="00144708">
        <w:rPr>
          <w:sz w:val="24"/>
          <w:szCs w:val="24"/>
        </w:rPr>
        <w:t>(далее - СМЭВ)</w:t>
      </w:r>
      <w:r w:rsidR="00835FA5" w:rsidRPr="00144708">
        <w:rPr>
          <w:color w:val="1A1A1A"/>
          <w:sz w:val="23"/>
          <w:szCs w:val="23"/>
          <w:shd w:val="clear" w:color="auto" w:fill="FFFFFF"/>
        </w:rPr>
        <w:t>;</w:t>
      </w:r>
    </w:p>
    <w:p w:rsidR="0071787A" w:rsidRDefault="006A3B18">
      <w:pPr>
        <w:ind w:firstLine="709"/>
        <w:jc w:val="both"/>
        <w:rPr>
          <w:rFonts w:eastAsia="Calibri"/>
          <w:sz w:val="24"/>
          <w:szCs w:val="24"/>
          <w:lang w:eastAsia="en-US"/>
        </w:rPr>
      </w:pPr>
      <w:r w:rsidRPr="006A3B18">
        <w:rPr>
          <w:sz w:val="24"/>
          <w:szCs w:val="24"/>
        </w:rPr>
        <w:t>- </w:t>
      </w:r>
      <w:r w:rsidR="00CC71BA" w:rsidRPr="006A3B18">
        <w:rPr>
          <w:rFonts w:eastAsia="Calibri"/>
          <w:sz w:val="24"/>
          <w:szCs w:val="24"/>
          <w:lang w:eastAsia="en-US"/>
        </w:rPr>
        <w:t xml:space="preserve">копия </w:t>
      </w:r>
      <w:r w:rsidR="00CC71BA">
        <w:rPr>
          <w:rFonts w:eastAsia="Calibri"/>
          <w:sz w:val="24"/>
          <w:szCs w:val="24"/>
          <w:lang w:eastAsia="en-US"/>
        </w:rPr>
        <w:t xml:space="preserve">свидетельства о рождении каждого ребенка заявителя </w:t>
      </w:r>
      <w:r w:rsidR="00CC71BA">
        <w:rPr>
          <w:sz w:val="24"/>
          <w:szCs w:val="24"/>
        </w:rPr>
        <w:t>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w:t>
      </w:r>
    </w:p>
    <w:p w:rsidR="0071787A" w:rsidRDefault="00CC71BA">
      <w:pPr>
        <w:ind w:firstLine="709"/>
        <w:jc w:val="both"/>
        <w:rPr>
          <w:sz w:val="24"/>
          <w:szCs w:val="24"/>
        </w:rPr>
      </w:pPr>
      <w:r>
        <w:rPr>
          <w:rFonts w:eastAsia="Calibri"/>
          <w:sz w:val="24"/>
          <w:szCs w:val="24"/>
          <w:lang w:eastAsia="en-US"/>
        </w:rPr>
        <w:t xml:space="preserve"> </w:t>
      </w:r>
      <w:proofErr w:type="gramStart"/>
      <w:r>
        <w:rPr>
          <w:rFonts w:eastAsia="Calibri"/>
          <w:sz w:val="24"/>
          <w:szCs w:val="24"/>
          <w:lang w:eastAsia="en-US"/>
        </w:rPr>
        <w:t>- копии иных документов, подтверждающих родство между родителем (законным представителем), подавшим заявление о предоставлении компенсации, и его детьми, в случае, если родство невозможно установить на основании документов, указанных в настоящем пункте (копия свидетельства об установлении отцовства, копия свидетельства о браке (расторжении брака) в случае осуществления регистрации данных актов гражданского состояния компетентными органами иностранного государства (с приложением нотариально удостоверенного перевода данных документов</w:t>
      </w:r>
      <w:proofErr w:type="gramEnd"/>
      <w:r>
        <w:rPr>
          <w:rFonts w:eastAsia="Calibri"/>
          <w:sz w:val="24"/>
          <w:szCs w:val="24"/>
          <w:lang w:eastAsia="en-US"/>
        </w:rPr>
        <w:t xml:space="preserve"> на русский язык).           </w:t>
      </w:r>
    </w:p>
    <w:p w:rsidR="00226CC4" w:rsidRPr="00F87F7D" w:rsidRDefault="002829DF" w:rsidP="00F87F7D">
      <w:pPr>
        <w:ind w:firstLine="709"/>
        <w:jc w:val="both"/>
        <w:rPr>
          <w:sz w:val="24"/>
          <w:szCs w:val="24"/>
        </w:rPr>
      </w:pPr>
      <w:r w:rsidRPr="00144708">
        <w:rPr>
          <w:sz w:val="24"/>
          <w:szCs w:val="24"/>
        </w:rPr>
        <w:t>2.6.1</w:t>
      </w:r>
      <w:r w:rsidR="00144708">
        <w:rPr>
          <w:sz w:val="24"/>
          <w:szCs w:val="24"/>
        </w:rPr>
        <w:t>. </w:t>
      </w:r>
      <w:r w:rsidR="00226CC4" w:rsidRPr="00F87F7D">
        <w:rPr>
          <w:rFonts w:eastAsiaTheme="minorHAnsi"/>
          <w:sz w:val="24"/>
          <w:szCs w:val="24"/>
          <w:lang w:eastAsia="en-US"/>
        </w:rPr>
        <w:t>Заявитель направляет заявление, а также необходимые документы и информацию одним из следующих способов:</w:t>
      </w:r>
    </w:p>
    <w:p w:rsidR="00226CC4" w:rsidRDefault="00226CC4" w:rsidP="006A3B18">
      <w:pPr>
        <w:ind w:firstLine="709"/>
        <w:jc w:val="both"/>
        <w:rPr>
          <w:sz w:val="24"/>
          <w:szCs w:val="24"/>
        </w:rPr>
      </w:pPr>
      <w:r w:rsidRPr="00F87F7D">
        <w:rPr>
          <w:rFonts w:eastAsiaTheme="minorHAnsi"/>
          <w:sz w:val="24"/>
          <w:szCs w:val="24"/>
          <w:lang w:eastAsia="en-US"/>
        </w:rPr>
        <w:t>а) непосредственно (лично) в управление образования города Калуги на бумажном носителе;</w:t>
      </w:r>
      <w:r w:rsidR="00F87F7D" w:rsidRPr="00F87F7D">
        <w:rPr>
          <w:sz w:val="24"/>
          <w:szCs w:val="24"/>
        </w:rPr>
        <w:br/>
        <w:t xml:space="preserve">           </w:t>
      </w:r>
      <w:r w:rsidR="00F87F7D" w:rsidRPr="00F87F7D">
        <w:rPr>
          <w:rFonts w:eastAsiaTheme="minorHAnsi"/>
          <w:sz w:val="24"/>
          <w:szCs w:val="24"/>
          <w:lang w:eastAsia="en-US"/>
        </w:rPr>
        <w:t>б) в электронной форме с использованием </w:t>
      </w:r>
      <w:r w:rsidRPr="00F87F7D">
        <w:rPr>
          <w:rFonts w:eastAsiaTheme="minorHAnsi"/>
          <w:sz w:val="24"/>
          <w:szCs w:val="24"/>
          <w:lang w:eastAsia="en-US"/>
        </w:rPr>
        <w:t>ЕПГУ</w:t>
      </w:r>
      <w:r w:rsidR="00F87F7D" w:rsidRPr="00F87F7D">
        <w:rPr>
          <w:rFonts w:eastAsiaTheme="minorHAnsi"/>
          <w:sz w:val="24"/>
          <w:szCs w:val="24"/>
          <w:lang w:eastAsia="en-US"/>
        </w:rPr>
        <w:t>;</w:t>
      </w:r>
      <w:r w:rsidR="00F87F7D" w:rsidRPr="00F87F7D">
        <w:rPr>
          <w:sz w:val="24"/>
          <w:szCs w:val="24"/>
        </w:rPr>
        <w:br/>
        <w:t xml:space="preserve">           </w:t>
      </w:r>
      <w:r w:rsidRPr="00F87F7D">
        <w:rPr>
          <w:rFonts w:eastAsiaTheme="minorHAnsi"/>
          <w:sz w:val="24"/>
          <w:szCs w:val="24"/>
          <w:lang w:eastAsia="en-US"/>
        </w:rPr>
        <w:t>в) почтовым отправлением в управление образования города</w:t>
      </w:r>
      <w:r w:rsidR="006A3B18">
        <w:rPr>
          <w:sz w:val="24"/>
          <w:szCs w:val="24"/>
        </w:rPr>
        <w:t xml:space="preserve"> Калуги.</w:t>
      </w:r>
    </w:p>
    <w:p w:rsidR="00A70EC2" w:rsidRPr="00F87F7D" w:rsidRDefault="000E5251" w:rsidP="006104C6">
      <w:pPr>
        <w:widowControl/>
        <w:suppressAutoHyphens w:val="0"/>
        <w:autoSpaceDE w:val="0"/>
        <w:autoSpaceDN w:val="0"/>
        <w:adjustRightInd w:val="0"/>
        <w:ind w:firstLine="709"/>
        <w:jc w:val="both"/>
        <w:rPr>
          <w:rFonts w:eastAsiaTheme="minorHAnsi"/>
          <w:sz w:val="24"/>
          <w:szCs w:val="24"/>
          <w:lang w:eastAsia="en-US"/>
        </w:rPr>
      </w:pPr>
      <w:r w:rsidRPr="00F87F7D">
        <w:rPr>
          <w:rFonts w:eastAsiaTheme="minorHAnsi"/>
          <w:sz w:val="24"/>
          <w:szCs w:val="24"/>
          <w:lang w:eastAsia="en-US"/>
        </w:rPr>
        <w:t xml:space="preserve">В случае представления заявления </w:t>
      </w:r>
      <w:r w:rsidR="00F87F7D" w:rsidRPr="00F87F7D">
        <w:rPr>
          <w:rFonts w:eastAsiaTheme="minorHAnsi"/>
          <w:sz w:val="24"/>
          <w:szCs w:val="24"/>
          <w:lang w:eastAsia="en-US"/>
        </w:rPr>
        <w:t>через</w:t>
      </w:r>
      <w:r w:rsidRPr="00F87F7D">
        <w:rPr>
          <w:rFonts w:eastAsiaTheme="minorHAnsi"/>
          <w:sz w:val="24"/>
          <w:szCs w:val="24"/>
          <w:lang w:eastAsia="en-US"/>
        </w:rPr>
        <w:t xml:space="preserve"> ЕПГУ</w:t>
      </w:r>
      <w:r w:rsidR="00F87F7D" w:rsidRPr="00F87F7D">
        <w:rPr>
          <w:rFonts w:eastAsiaTheme="minorHAnsi"/>
          <w:sz w:val="24"/>
          <w:szCs w:val="24"/>
          <w:lang w:eastAsia="en-US"/>
        </w:rPr>
        <w:t>,</w:t>
      </w:r>
      <w:r w:rsidRPr="00F87F7D">
        <w:rPr>
          <w:rFonts w:eastAsiaTheme="minorHAnsi"/>
          <w:sz w:val="24"/>
          <w:szCs w:val="24"/>
          <w:lang w:eastAsia="en-US"/>
        </w:rPr>
        <w:t xml:space="preserve"> формирование заявления ос</w:t>
      </w:r>
      <w:r w:rsidRPr="00F87F7D">
        <w:rPr>
          <w:rFonts w:eastAsiaTheme="minorHAnsi"/>
          <w:sz w:val="24"/>
          <w:szCs w:val="24"/>
          <w:lang w:eastAsia="en-US"/>
        </w:rPr>
        <w:t>у</w:t>
      </w:r>
      <w:r w:rsidRPr="00F87F7D">
        <w:rPr>
          <w:rFonts w:eastAsiaTheme="minorHAnsi"/>
          <w:sz w:val="24"/>
          <w:szCs w:val="24"/>
          <w:lang w:eastAsia="en-US"/>
        </w:rPr>
        <w:t>ществляется посредством заполнения интерактивной формы без необходимости дополн</w:t>
      </w:r>
      <w:r w:rsidRPr="00F87F7D">
        <w:rPr>
          <w:rFonts w:eastAsiaTheme="minorHAnsi"/>
          <w:sz w:val="24"/>
          <w:szCs w:val="24"/>
          <w:lang w:eastAsia="en-US"/>
        </w:rPr>
        <w:t>и</w:t>
      </w:r>
      <w:r w:rsidRPr="00F87F7D">
        <w:rPr>
          <w:rFonts w:eastAsiaTheme="minorHAnsi"/>
          <w:sz w:val="24"/>
          <w:szCs w:val="24"/>
          <w:lang w:eastAsia="en-US"/>
        </w:rPr>
        <w:t>тельной подачи заявления в какой-либо иной форме.</w:t>
      </w:r>
      <w:r w:rsidR="00A70EC2">
        <w:rPr>
          <w:rFonts w:eastAsiaTheme="minorHAnsi"/>
          <w:sz w:val="24"/>
          <w:szCs w:val="24"/>
          <w:lang w:eastAsia="en-US"/>
        </w:rPr>
        <w:t xml:space="preserve"> </w:t>
      </w:r>
      <w:r w:rsidR="00A70EC2" w:rsidRPr="00144708">
        <w:rPr>
          <w:rFonts w:eastAsiaTheme="minorHAnsi"/>
          <w:sz w:val="24"/>
          <w:szCs w:val="24"/>
          <w:lang w:eastAsia="en-US"/>
        </w:rPr>
        <w:t>Заполненное на ЕПГУ заявление о</w:t>
      </w:r>
      <w:r w:rsidR="00A70EC2" w:rsidRPr="00144708">
        <w:rPr>
          <w:rFonts w:eastAsiaTheme="minorHAnsi"/>
          <w:sz w:val="24"/>
          <w:szCs w:val="24"/>
          <w:lang w:eastAsia="en-US"/>
        </w:rPr>
        <w:t>т</w:t>
      </w:r>
      <w:r w:rsidR="00A70EC2" w:rsidRPr="00144708">
        <w:rPr>
          <w:rFonts w:eastAsiaTheme="minorHAnsi"/>
          <w:sz w:val="24"/>
          <w:szCs w:val="24"/>
          <w:lang w:eastAsia="en-US"/>
        </w:rPr>
        <w:t>правляется заявителем вместе с прикрепленными электронными образами документов, указанных в пункте 2.6. настоящего Административного регламента, в управление обр</w:t>
      </w:r>
      <w:r w:rsidR="00A70EC2" w:rsidRPr="00144708">
        <w:rPr>
          <w:rFonts w:eastAsiaTheme="minorHAnsi"/>
          <w:sz w:val="24"/>
          <w:szCs w:val="24"/>
          <w:lang w:eastAsia="en-US"/>
        </w:rPr>
        <w:t>а</w:t>
      </w:r>
      <w:r w:rsidR="00A70EC2" w:rsidRPr="00144708">
        <w:rPr>
          <w:rFonts w:eastAsiaTheme="minorHAnsi"/>
          <w:sz w:val="24"/>
          <w:szCs w:val="24"/>
          <w:lang w:eastAsia="en-US"/>
        </w:rPr>
        <w:t>зования города Калуги. При авторизации в ЕСИА заявление считается подписанным пр</w:t>
      </w:r>
      <w:r w:rsidR="00A70EC2" w:rsidRPr="00144708">
        <w:rPr>
          <w:rFonts w:eastAsiaTheme="minorHAnsi"/>
          <w:sz w:val="24"/>
          <w:szCs w:val="24"/>
          <w:lang w:eastAsia="en-US"/>
        </w:rPr>
        <w:t>о</w:t>
      </w:r>
      <w:r w:rsidR="00A70EC2" w:rsidRPr="00144708">
        <w:rPr>
          <w:rFonts w:eastAsiaTheme="minorHAnsi"/>
          <w:sz w:val="24"/>
          <w:szCs w:val="24"/>
          <w:lang w:eastAsia="en-US"/>
        </w:rPr>
        <w:t>стой электронной подписью заявителя.</w:t>
      </w:r>
    </w:p>
    <w:p w:rsidR="0071787A" w:rsidRDefault="002829DF">
      <w:pPr>
        <w:ind w:firstLine="709"/>
        <w:jc w:val="both"/>
        <w:rPr>
          <w:sz w:val="24"/>
          <w:szCs w:val="24"/>
        </w:rPr>
      </w:pPr>
      <w:r w:rsidRPr="00AE5ED9">
        <w:rPr>
          <w:sz w:val="24"/>
          <w:szCs w:val="24"/>
        </w:rPr>
        <w:t>2.7</w:t>
      </w:r>
      <w:r>
        <w:rPr>
          <w:sz w:val="24"/>
          <w:szCs w:val="24"/>
        </w:rPr>
        <w:t xml:space="preserve"> </w:t>
      </w:r>
      <w:r w:rsidR="00CC71BA">
        <w:rPr>
          <w:sz w:val="24"/>
          <w:szCs w:val="24"/>
        </w:rPr>
        <w:t xml:space="preserve">Сведения, необходимые для предоставления муниципальной услуги, запрашиваемые специалистами отдела дошкольного образования в электронной форме посредством СМЭВ, Федеральной государственной информационной системы </w:t>
      </w:r>
      <w:r w:rsidR="00CC71BA" w:rsidRPr="00B06829">
        <w:rPr>
          <w:sz w:val="24"/>
          <w:szCs w:val="24"/>
        </w:rPr>
        <w:t>«Единая государственная информационная система социального обеспечения» (далее - ЕГИССО):</w:t>
      </w:r>
    </w:p>
    <w:p w:rsidR="0071787A" w:rsidRDefault="00CC71BA">
      <w:pPr>
        <w:ind w:firstLine="709"/>
        <w:jc w:val="both"/>
        <w:rPr>
          <w:sz w:val="24"/>
          <w:szCs w:val="24"/>
        </w:rPr>
      </w:pPr>
      <w:r>
        <w:rPr>
          <w:sz w:val="24"/>
          <w:szCs w:val="24"/>
        </w:rPr>
        <w:t>- сведения, подтверждающие личность заявителя запрашиваются в органах МВД России;</w:t>
      </w:r>
    </w:p>
    <w:p w:rsidR="0071787A" w:rsidRPr="00BF0EF5" w:rsidRDefault="00CC71BA">
      <w:pPr>
        <w:ind w:firstLine="709"/>
        <w:jc w:val="both"/>
        <w:rPr>
          <w:sz w:val="24"/>
          <w:szCs w:val="24"/>
        </w:rPr>
      </w:pPr>
      <w:r>
        <w:rPr>
          <w:sz w:val="24"/>
          <w:szCs w:val="24"/>
        </w:rPr>
        <w:t xml:space="preserve">- сведения о государственной регистрации рождения ребенка на территории Российской Федерации, </w:t>
      </w:r>
      <w:r w:rsidRPr="00F87F7D">
        <w:rPr>
          <w:sz w:val="24"/>
          <w:szCs w:val="24"/>
        </w:rPr>
        <w:t>запрашиваются</w:t>
      </w:r>
      <w:r w:rsidR="00F87F7D" w:rsidRPr="00F87F7D">
        <w:rPr>
          <w:sz w:val="24"/>
          <w:szCs w:val="24"/>
        </w:rPr>
        <w:t xml:space="preserve"> в</w:t>
      </w:r>
      <w:r w:rsidR="00BF0EF5" w:rsidRPr="00F87F7D">
        <w:rPr>
          <w:sz w:val="24"/>
          <w:szCs w:val="24"/>
        </w:rPr>
        <w:t xml:space="preserve"> Едином государственном реестре </w:t>
      </w:r>
      <w:r w:rsidR="005F44A0" w:rsidRPr="00F87F7D">
        <w:rPr>
          <w:sz w:val="24"/>
          <w:szCs w:val="24"/>
        </w:rPr>
        <w:t>записи актов гражданского состояния</w:t>
      </w:r>
      <w:r w:rsidR="00F87F7D">
        <w:rPr>
          <w:sz w:val="24"/>
          <w:szCs w:val="24"/>
        </w:rPr>
        <w:t>;</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сведения об установлении опеки (попечительства) над ребенком, об устройстве ребенка в патронатную семью  – в органах опеки и попечительства;</w:t>
      </w:r>
    </w:p>
    <w:p w:rsidR="0071787A" w:rsidRDefault="00CC71BA" w:rsidP="005F44A0">
      <w:pPr>
        <w:ind w:firstLine="709"/>
        <w:jc w:val="both"/>
        <w:rPr>
          <w:sz w:val="24"/>
          <w:szCs w:val="24"/>
        </w:rPr>
      </w:pPr>
      <w:r>
        <w:rPr>
          <w:sz w:val="24"/>
          <w:szCs w:val="24"/>
        </w:rPr>
        <w:t>- сведения о заключении (расторжении) брака между родителями (законными представителями) ребенка (детей), об установлении отцовства (материнства)  запрашиваются в</w:t>
      </w:r>
      <w:r w:rsidRPr="006D5A8B">
        <w:rPr>
          <w:color w:val="FF0000"/>
          <w:sz w:val="24"/>
          <w:szCs w:val="24"/>
        </w:rPr>
        <w:t xml:space="preserve"> </w:t>
      </w:r>
      <w:r w:rsidR="005F44A0" w:rsidRPr="007F65C5">
        <w:rPr>
          <w:sz w:val="24"/>
          <w:szCs w:val="24"/>
        </w:rPr>
        <w:t>Едином государственном реестре записи актов гражданского состояния</w:t>
      </w:r>
      <w:r w:rsidR="007F65C5">
        <w:rPr>
          <w:sz w:val="24"/>
          <w:szCs w:val="24"/>
        </w:rPr>
        <w:t>;</w:t>
      </w:r>
    </w:p>
    <w:p w:rsidR="0071787A" w:rsidRPr="008E6CA3" w:rsidRDefault="007F65C5" w:rsidP="008E6CA3">
      <w:pPr>
        <w:widowControl/>
        <w:suppressAutoHyphens w:val="0"/>
        <w:autoSpaceDE w:val="0"/>
        <w:autoSpaceDN w:val="0"/>
        <w:adjustRightInd w:val="0"/>
        <w:jc w:val="both"/>
        <w:rPr>
          <w:rFonts w:eastAsiaTheme="minorHAnsi"/>
          <w:sz w:val="24"/>
          <w:szCs w:val="24"/>
          <w:lang w:eastAsia="en-US"/>
        </w:rPr>
      </w:pPr>
      <w:r>
        <w:rPr>
          <w:sz w:val="24"/>
          <w:szCs w:val="24"/>
        </w:rPr>
        <w:t xml:space="preserve">           </w:t>
      </w:r>
      <w:r w:rsidR="002773E0">
        <w:rPr>
          <w:sz w:val="24"/>
          <w:szCs w:val="24"/>
        </w:rPr>
        <w:t>-</w:t>
      </w:r>
      <w:r w:rsidR="00CC71BA">
        <w:rPr>
          <w:sz w:val="24"/>
          <w:szCs w:val="24"/>
        </w:rPr>
        <w:t> сведения о признании заявителя членом малоимущей семьи</w:t>
      </w:r>
      <w:r w:rsidR="00CC71BA" w:rsidRPr="006D5A8B">
        <w:rPr>
          <w:color w:val="FF0000"/>
          <w:sz w:val="24"/>
          <w:szCs w:val="24"/>
        </w:rPr>
        <w:t xml:space="preserve"> </w:t>
      </w:r>
      <w:r w:rsidR="00D94DF9" w:rsidRPr="007F65C5">
        <w:rPr>
          <w:sz w:val="24"/>
          <w:szCs w:val="24"/>
        </w:rPr>
        <w:t xml:space="preserve">в </w:t>
      </w:r>
      <w:r w:rsidR="00C11C4C" w:rsidRPr="007F65C5">
        <w:rPr>
          <w:sz w:val="24"/>
          <w:szCs w:val="24"/>
        </w:rPr>
        <w:t>ЕГИССО</w:t>
      </w:r>
      <w:r w:rsidRPr="007F65C5">
        <w:rPr>
          <w:sz w:val="24"/>
          <w:szCs w:val="24"/>
        </w:rPr>
        <w:t>.</w:t>
      </w:r>
    </w:p>
    <w:p w:rsidR="00C11C4C" w:rsidRPr="007F65C5" w:rsidRDefault="000915BC" w:rsidP="007F65C5">
      <w:pPr>
        <w:pStyle w:val="ConsPlusNormal"/>
        <w:ind w:firstLine="709"/>
        <w:jc w:val="both"/>
        <w:rPr>
          <w:rFonts w:ascii="Times New Roman" w:hAnsi="Times New Roman" w:cs="Times New Roman"/>
          <w:sz w:val="24"/>
          <w:szCs w:val="24"/>
        </w:rPr>
      </w:pPr>
      <w:r w:rsidRPr="007F65C5">
        <w:rPr>
          <w:rFonts w:ascii="Times New Roman" w:hAnsi="Times New Roman" w:cs="Times New Roman"/>
          <w:sz w:val="24"/>
          <w:szCs w:val="24"/>
        </w:rPr>
        <w:t>Документы, содержащие сведения, указанные в настоящем пункте, могут быть представлены заявителем по собственной инициативе</w:t>
      </w:r>
      <w:r w:rsidRPr="007F65C5">
        <w:rPr>
          <w:rFonts w:ascii="Times New Roman" w:hAnsi="Times New Roman" w:cs="Times New Roman"/>
          <w:color w:val="FF0000"/>
          <w:sz w:val="24"/>
          <w:szCs w:val="24"/>
        </w:rPr>
        <w:t xml:space="preserve">. </w:t>
      </w:r>
      <w:r w:rsidR="00CC71BA" w:rsidRPr="007F65C5">
        <w:rPr>
          <w:rFonts w:ascii="Times New Roman" w:hAnsi="Times New Roman" w:cs="Times New Roman"/>
          <w:sz w:val="24"/>
          <w:szCs w:val="24"/>
        </w:rPr>
        <w:t xml:space="preserve">При представлении заявителем </w:t>
      </w:r>
      <w:r w:rsidR="00CC71BA" w:rsidRPr="007F65C5">
        <w:rPr>
          <w:rFonts w:ascii="Times New Roman" w:hAnsi="Times New Roman" w:cs="Times New Roman"/>
          <w:sz w:val="24"/>
          <w:szCs w:val="24"/>
        </w:rPr>
        <w:lastRenderedPageBreak/>
        <w:t>указанных сведений и документов в управление образования города Калуги по собственной инициативе межведомственный запрос не направляется.</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Межведомственный электронный запрос направляется в форме электронного документа с использованием СМЭВ и подключенных к ней региональных систем межведомственного электронного взаимодействия, ЕГИССО, а в случае отсутствия доступа к СМЭВ, ЕГИССО – на бумажном носителе с соблюдением требований законодательства Российской Федерации о защите персональных данных.</w:t>
      </w:r>
    </w:p>
    <w:p w:rsidR="00234DA4" w:rsidRDefault="00CC71BA" w:rsidP="00AE5E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71787A" w:rsidRPr="002773E0" w:rsidRDefault="00CC71BA">
      <w:pPr>
        <w:pStyle w:val="ConsPlusNormal"/>
        <w:ind w:firstLine="709"/>
        <w:jc w:val="both"/>
        <w:rPr>
          <w:rFonts w:ascii="Times New Roman" w:hAnsi="Times New Roman"/>
          <w:sz w:val="24"/>
          <w:szCs w:val="24"/>
        </w:rPr>
      </w:pPr>
      <w:r w:rsidRPr="002829DF">
        <w:rPr>
          <w:rFonts w:ascii="Times New Roman" w:hAnsi="Times New Roman" w:cs="Times New Roman"/>
          <w:sz w:val="24"/>
          <w:szCs w:val="24"/>
        </w:rPr>
        <w:t xml:space="preserve">2.8. </w:t>
      </w:r>
      <w:r w:rsidR="007F65C5">
        <w:rPr>
          <w:rFonts w:ascii="Times New Roman" w:hAnsi="Times New Roman" w:cs="Times New Roman"/>
          <w:sz w:val="24"/>
          <w:szCs w:val="24"/>
        </w:rPr>
        <w:t>В</w:t>
      </w:r>
      <w:r w:rsidR="002773E0" w:rsidRPr="002773E0">
        <w:rPr>
          <w:rFonts w:ascii="Times New Roman" w:hAnsi="Times New Roman" w:cs="Times New Roman"/>
          <w:sz w:val="24"/>
          <w:szCs w:val="24"/>
        </w:rPr>
        <w:t xml:space="preserve"> приеме </w:t>
      </w:r>
      <w:r w:rsidRPr="002773E0">
        <w:rPr>
          <w:rFonts w:ascii="Times New Roman" w:hAnsi="Times New Roman" w:cs="Times New Roman"/>
          <w:sz w:val="24"/>
          <w:szCs w:val="24"/>
        </w:rPr>
        <w:t xml:space="preserve"> документов </w:t>
      </w:r>
      <w:r w:rsidR="007F65C5">
        <w:rPr>
          <w:rFonts w:ascii="Times New Roman" w:hAnsi="Times New Roman" w:cs="Times New Roman"/>
          <w:sz w:val="24"/>
          <w:szCs w:val="24"/>
        </w:rPr>
        <w:t>отказывается если</w:t>
      </w:r>
      <w:r w:rsidRPr="002773E0">
        <w:rPr>
          <w:rFonts w:ascii="Times New Roman" w:hAnsi="Times New Roman" w:cs="Times New Roman"/>
          <w:sz w:val="24"/>
          <w:szCs w:val="24"/>
        </w:rPr>
        <w:t>:</w:t>
      </w:r>
    </w:p>
    <w:p w:rsidR="0071787A" w:rsidRPr="00AE5ED9" w:rsidRDefault="00CC71BA">
      <w:pPr>
        <w:pStyle w:val="ConsPlusNormal"/>
        <w:ind w:firstLine="709"/>
        <w:jc w:val="both"/>
        <w:rPr>
          <w:rFonts w:ascii="Times New Roman" w:hAnsi="Times New Roman"/>
          <w:sz w:val="24"/>
          <w:szCs w:val="24"/>
        </w:rPr>
      </w:pPr>
      <w:r w:rsidRPr="00AE5ED9">
        <w:rPr>
          <w:rFonts w:ascii="Times New Roman" w:hAnsi="Times New Roman" w:cs="Times New Roman"/>
          <w:sz w:val="24"/>
          <w:szCs w:val="24"/>
        </w:rPr>
        <w:t xml:space="preserve">- </w:t>
      </w:r>
      <w:r w:rsidRPr="00AE5ED9">
        <w:rPr>
          <w:rFonts w:ascii="Times New Roman" w:hAnsi="Times New Roman"/>
          <w:sz w:val="24"/>
          <w:szCs w:val="24"/>
        </w:rPr>
        <w:t>документы представлены неуполномоченным лицом;</w:t>
      </w:r>
    </w:p>
    <w:p w:rsidR="005A5473" w:rsidRPr="00AE5ED9" w:rsidRDefault="00CC71BA" w:rsidP="00AE5ED9">
      <w:pPr>
        <w:pStyle w:val="ConsPlusNormal"/>
        <w:ind w:firstLine="709"/>
        <w:jc w:val="both"/>
        <w:rPr>
          <w:rFonts w:ascii="Times New Roman" w:hAnsi="Times New Roman"/>
          <w:sz w:val="24"/>
          <w:szCs w:val="24"/>
        </w:rPr>
      </w:pPr>
      <w:r w:rsidRPr="00AE5ED9">
        <w:rPr>
          <w:rFonts w:ascii="Times New Roman" w:hAnsi="Times New Roman"/>
          <w:sz w:val="24"/>
          <w:szCs w:val="24"/>
        </w:rPr>
        <w:t>- заявителем представлен неполный комплект документов.</w:t>
      </w:r>
    </w:p>
    <w:p w:rsidR="000207D9" w:rsidRPr="007F65C5" w:rsidRDefault="000207D9" w:rsidP="007F65C5">
      <w:pPr>
        <w:widowControl/>
        <w:suppressAutoHyphens w:val="0"/>
        <w:autoSpaceDE w:val="0"/>
        <w:autoSpaceDN w:val="0"/>
        <w:adjustRightInd w:val="0"/>
        <w:ind w:firstLine="709"/>
        <w:jc w:val="both"/>
        <w:rPr>
          <w:rFonts w:eastAsiaTheme="minorHAnsi"/>
          <w:sz w:val="24"/>
          <w:szCs w:val="24"/>
          <w:lang w:eastAsia="en-US"/>
        </w:rPr>
      </w:pPr>
      <w:r w:rsidRPr="002829DF">
        <w:rPr>
          <w:sz w:val="24"/>
          <w:szCs w:val="24"/>
        </w:rPr>
        <w:t xml:space="preserve">2.9. </w:t>
      </w:r>
      <w:r w:rsidRPr="007F65C5">
        <w:rPr>
          <w:sz w:val="24"/>
          <w:szCs w:val="24"/>
        </w:rPr>
        <w:t xml:space="preserve">Основания для </w:t>
      </w:r>
      <w:r w:rsidRPr="007F65C5">
        <w:rPr>
          <w:rFonts w:eastAsiaTheme="minorHAnsi"/>
          <w:sz w:val="24"/>
          <w:szCs w:val="24"/>
          <w:lang w:eastAsia="en-US"/>
        </w:rPr>
        <w:t>приостановления предоставления муниципальной услуги</w:t>
      </w:r>
      <w:r w:rsidR="007F65C5">
        <w:rPr>
          <w:rFonts w:eastAsiaTheme="minorHAnsi"/>
          <w:sz w:val="24"/>
          <w:szCs w:val="24"/>
          <w:lang w:eastAsia="en-US"/>
        </w:rPr>
        <w:t xml:space="preserve"> отсу</w:t>
      </w:r>
      <w:r w:rsidR="007F65C5">
        <w:rPr>
          <w:rFonts w:eastAsiaTheme="minorHAnsi"/>
          <w:sz w:val="24"/>
          <w:szCs w:val="24"/>
          <w:lang w:eastAsia="en-US"/>
        </w:rPr>
        <w:t>т</w:t>
      </w:r>
      <w:r w:rsidR="007F65C5">
        <w:rPr>
          <w:rFonts w:eastAsiaTheme="minorHAnsi"/>
          <w:sz w:val="24"/>
          <w:szCs w:val="24"/>
          <w:lang w:eastAsia="en-US"/>
        </w:rPr>
        <w:t>ствуют.</w:t>
      </w:r>
    </w:p>
    <w:p w:rsidR="000207D9" w:rsidRDefault="007F65C5" w:rsidP="007F65C5">
      <w:pPr>
        <w:pStyle w:val="ConsPlusNormal"/>
        <w:ind w:firstLine="709"/>
        <w:jc w:val="both"/>
        <w:rPr>
          <w:rFonts w:ascii="Times New Roman" w:hAnsi="Times New Roman" w:cs="Times New Roman"/>
          <w:sz w:val="24"/>
          <w:szCs w:val="24"/>
        </w:rPr>
      </w:pPr>
      <w:r w:rsidRPr="002829DF">
        <w:rPr>
          <w:rFonts w:ascii="Times New Roman" w:hAnsi="Times New Roman" w:cs="Times New Roman"/>
          <w:sz w:val="24"/>
          <w:szCs w:val="24"/>
        </w:rPr>
        <w:t>2.10.</w:t>
      </w:r>
      <w:r>
        <w:rPr>
          <w:rFonts w:ascii="Times New Roman" w:hAnsi="Times New Roman" w:cs="Times New Roman"/>
          <w:sz w:val="24"/>
          <w:szCs w:val="24"/>
        </w:rPr>
        <w:t> </w:t>
      </w:r>
      <w:r w:rsidR="00CC71BA">
        <w:rPr>
          <w:rFonts w:ascii="Times New Roman" w:hAnsi="Times New Roman" w:cs="Times New Roman"/>
          <w:sz w:val="24"/>
          <w:szCs w:val="24"/>
        </w:rPr>
        <w:t xml:space="preserve">Основанием для отказа в предоставлении муниципальной услуги является обращение  с заявлением лица, не имеющего статус члена малоимущей семьи. </w:t>
      </w:r>
    </w:p>
    <w:p w:rsidR="009F499C" w:rsidRDefault="007F65C5" w:rsidP="009F499C">
      <w:pPr>
        <w:ind w:firstLine="709"/>
      </w:pPr>
      <w:r w:rsidRPr="002829DF">
        <w:rPr>
          <w:sz w:val="24"/>
          <w:szCs w:val="24"/>
        </w:rPr>
        <w:t>2.11</w:t>
      </w:r>
      <w:r w:rsidR="00CC71BA" w:rsidRPr="002829DF">
        <w:rPr>
          <w:sz w:val="24"/>
          <w:szCs w:val="24"/>
        </w:rPr>
        <w:t xml:space="preserve">. </w:t>
      </w:r>
      <w:r w:rsidR="00CC71BA">
        <w:rPr>
          <w:sz w:val="24"/>
          <w:szCs w:val="24"/>
        </w:rPr>
        <w:t>Предоставление муниципальной услуги осуществляется бесплатно</w:t>
      </w:r>
      <w:r w:rsidR="00CC71BA">
        <w:t>.</w:t>
      </w:r>
    </w:p>
    <w:p w:rsidR="0071787A" w:rsidRDefault="007F65C5">
      <w:pPr>
        <w:ind w:firstLine="709"/>
        <w:jc w:val="both"/>
        <w:rPr>
          <w:sz w:val="24"/>
          <w:szCs w:val="24"/>
        </w:rPr>
      </w:pPr>
      <w:r w:rsidRPr="00B907A7">
        <w:rPr>
          <w:sz w:val="24"/>
          <w:szCs w:val="24"/>
        </w:rPr>
        <w:t>2.12</w:t>
      </w:r>
      <w:r w:rsidR="00CC71BA">
        <w:rPr>
          <w:sz w:val="24"/>
          <w:szCs w:val="24"/>
        </w:rPr>
        <w:t>. Максимальный срок ожидания в очереди при подаче запроса о предоставлении муниципальной услуги и при получении результата муниципальной услуги составляет 15 минут.</w:t>
      </w:r>
    </w:p>
    <w:p w:rsidR="009F499C" w:rsidRPr="007F65C5" w:rsidRDefault="007F65C5" w:rsidP="007F65C5">
      <w:pPr>
        <w:ind w:firstLine="709"/>
        <w:jc w:val="both"/>
        <w:rPr>
          <w:sz w:val="24"/>
          <w:szCs w:val="24"/>
        </w:rPr>
      </w:pPr>
      <w:r w:rsidRPr="007F65C5">
        <w:rPr>
          <w:sz w:val="24"/>
          <w:szCs w:val="24"/>
        </w:rPr>
        <w:t>2.13. С</w:t>
      </w:r>
      <w:r w:rsidR="009F499C" w:rsidRPr="007F65C5">
        <w:rPr>
          <w:sz w:val="24"/>
          <w:szCs w:val="24"/>
        </w:rPr>
        <w:t>рок регистрации запроса заявителя о пред</w:t>
      </w:r>
      <w:r w:rsidRPr="007F65C5">
        <w:rPr>
          <w:sz w:val="24"/>
          <w:szCs w:val="24"/>
        </w:rPr>
        <w:t>оставлении муниципальной услуги.</w:t>
      </w:r>
    </w:p>
    <w:p w:rsidR="001224B9" w:rsidRPr="007F65C5" w:rsidRDefault="001224B9" w:rsidP="007F65C5">
      <w:pPr>
        <w:widowControl/>
        <w:suppressAutoHyphens w:val="0"/>
        <w:autoSpaceDE w:val="0"/>
        <w:autoSpaceDN w:val="0"/>
        <w:adjustRightInd w:val="0"/>
        <w:ind w:firstLine="709"/>
        <w:jc w:val="both"/>
        <w:rPr>
          <w:rFonts w:eastAsiaTheme="minorHAnsi"/>
          <w:sz w:val="24"/>
          <w:szCs w:val="24"/>
          <w:lang w:eastAsia="en-US"/>
        </w:rPr>
      </w:pPr>
      <w:r w:rsidRPr="007F65C5">
        <w:rPr>
          <w:rFonts w:eastAsiaTheme="minorHAnsi"/>
          <w:sz w:val="24"/>
          <w:szCs w:val="24"/>
          <w:lang w:eastAsia="en-US"/>
        </w:rPr>
        <w:t>Заявление</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 подлежит</w:t>
      </w:r>
      <w:r w:rsidR="007F65C5" w:rsidRPr="007F65C5">
        <w:rPr>
          <w:rFonts w:eastAsiaTheme="minorHAnsi"/>
          <w:sz w:val="24"/>
          <w:szCs w:val="24"/>
          <w:lang w:eastAsia="en-US"/>
        </w:rPr>
        <w:t xml:space="preserve">   </w:t>
      </w:r>
      <w:r w:rsidRPr="007F65C5">
        <w:rPr>
          <w:rFonts w:eastAsiaTheme="minorHAnsi"/>
          <w:sz w:val="24"/>
          <w:szCs w:val="24"/>
          <w:lang w:eastAsia="en-US"/>
        </w:rPr>
        <w:t>регистрации</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в </w:t>
      </w:r>
      <w:r w:rsidR="007F65C5" w:rsidRPr="007F65C5">
        <w:rPr>
          <w:rFonts w:eastAsiaTheme="minorHAnsi"/>
          <w:sz w:val="24"/>
          <w:szCs w:val="24"/>
          <w:lang w:eastAsia="en-US"/>
        </w:rPr>
        <w:t xml:space="preserve">  управлении  образования  города  Калуги</w:t>
      </w:r>
      <w:r w:rsidRPr="007F65C5">
        <w:rPr>
          <w:rFonts w:eastAsiaTheme="minorHAnsi"/>
          <w:sz w:val="24"/>
          <w:szCs w:val="24"/>
          <w:lang w:eastAsia="en-US"/>
        </w:rPr>
        <w:t xml:space="preserve"> </w:t>
      </w:r>
      <w:r w:rsidR="007F65C5" w:rsidRPr="007F65C5">
        <w:rPr>
          <w:rFonts w:eastAsiaTheme="minorHAnsi"/>
          <w:sz w:val="24"/>
          <w:szCs w:val="24"/>
          <w:lang w:eastAsia="en-US"/>
        </w:rPr>
        <w:t xml:space="preserve"> </w:t>
      </w:r>
      <w:r w:rsidR="007F65C5" w:rsidRPr="007F65C5">
        <w:rPr>
          <w:rFonts w:eastAsiaTheme="minorHAnsi"/>
          <w:sz w:val="24"/>
          <w:szCs w:val="24"/>
          <w:lang w:eastAsia="en-US"/>
        </w:rPr>
        <w:br/>
      </w:r>
      <w:r w:rsidRPr="007F65C5">
        <w:rPr>
          <w:rFonts w:eastAsiaTheme="minorHAnsi"/>
          <w:sz w:val="24"/>
          <w:szCs w:val="24"/>
          <w:lang w:eastAsia="en-US"/>
        </w:rPr>
        <w:t xml:space="preserve">в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течение 1 рабочего дня со дня получения заявления от заявителя и документов, </w:t>
      </w:r>
      <w:r w:rsidR="007F65C5" w:rsidRPr="007F65C5">
        <w:rPr>
          <w:rFonts w:eastAsiaTheme="minorHAnsi"/>
          <w:sz w:val="24"/>
          <w:szCs w:val="24"/>
          <w:lang w:eastAsia="en-US"/>
        </w:rPr>
        <w:br/>
      </w:r>
      <w:r w:rsidRPr="007F65C5">
        <w:rPr>
          <w:rFonts w:eastAsiaTheme="minorHAnsi"/>
          <w:sz w:val="24"/>
          <w:szCs w:val="24"/>
          <w:lang w:eastAsia="en-US"/>
        </w:rPr>
        <w:t>необходи</w:t>
      </w:r>
      <w:r w:rsidR="007F65C5" w:rsidRPr="007F65C5">
        <w:rPr>
          <w:rFonts w:eastAsiaTheme="minorHAnsi"/>
          <w:sz w:val="24"/>
          <w:szCs w:val="24"/>
          <w:lang w:eastAsia="en-US"/>
        </w:rPr>
        <w:t>мых для </w:t>
      </w:r>
      <w:r w:rsidRPr="007F65C5">
        <w:rPr>
          <w:rFonts w:eastAsiaTheme="minorHAnsi"/>
          <w:sz w:val="24"/>
          <w:szCs w:val="24"/>
          <w:lang w:eastAsia="en-US"/>
        </w:rPr>
        <w:t>предостав</w:t>
      </w:r>
      <w:r w:rsidR="007F65C5" w:rsidRPr="007F65C5">
        <w:rPr>
          <w:rFonts w:eastAsiaTheme="minorHAnsi"/>
          <w:sz w:val="24"/>
          <w:szCs w:val="24"/>
          <w:lang w:eastAsia="en-US"/>
        </w:rPr>
        <w:t>ления </w:t>
      </w:r>
      <w:r w:rsidRPr="007F65C5">
        <w:rPr>
          <w:rFonts w:eastAsiaTheme="minorHAnsi"/>
          <w:sz w:val="24"/>
          <w:szCs w:val="24"/>
          <w:lang w:eastAsia="en-US"/>
        </w:rPr>
        <w:t>муниципальной</w:t>
      </w:r>
      <w:r w:rsidR="007F65C5" w:rsidRPr="007F65C5">
        <w:rPr>
          <w:rFonts w:eastAsiaTheme="minorHAnsi"/>
          <w:sz w:val="24"/>
          <w:szCs w:val="24"/>
          <w:lang w:eastAsia="en-US"/>
        </w:rPr>
        <w:t> </w:t>
      </w:r>
      <w:r w:rsidRPr="007F65C5">
        <w:rPr>
          <w:rFonts w:eastAsiaTheme="minorHAnsi"/>
          <w:sz w:val="24"/>
          <w:szCs w:val="24"/>
          <w:lang w:eastAsia="en-US"/>
        </w:rPr>
        <w:t>услуги.</w:t>
      </w:r>
      <w:r w:rsidR="007F65C5" w:rsidRPr="007F65C5">
        <w:rPr>
          <w:rFonts w:eastAsiaTheme="minorHAnsi"/>
          <w:sz w:val="24"/>
          <w:szCs w:val="24"/>
          <w:lang w:eastAsia="en-US"/>
        </w:rPr>
        <w:br/>
        <w:t xml:space="preserve">            </w:t>
      </w:r>
      <w:proofErr w:type="gramStart"/>
      <w:r w:rsidRPr="007F65C5">
        <w:rPr>
          <w:rFonts w:eastAsiaTheme="minorHAnsi"/>
          <w:sz w:val="24"/>
          <w:szCs w:val="24"/>
          <w:lang w:eastAsia="en-US"/>
        </w:rPr>
        <w:t xml:space="preserve">В случае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наличия </w:t>
      </w:r>
      <w:r w:rsidR="007F65C5" w:rsidRPr="007F65C5">
        <w:rPr>
          <w:rFonts w:eastAsiaTheme="minorHAnsi"/>
          <w:sz w:val="24"/>
          <w:szCs w:val="24"/>
          <w:lang w:eastAsia="en-US"/>
        </w:rPr>
        <w:t xml:space="preserve"> </w:t>
      </w:r>
      <w:r w:rsidRPr="007F65C5">
        <w:rPr>
          <w:rFonts w:eastAsiaTheme="minorHAnsi"/>
          <w:sz w:val="24"/>
          <w:szCs w:val="24"/>
          <w:lang w:eastAsia="en-US"/>
        </w:rPr>
        <w:t>оснований</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 для отказа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в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приеме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документов, необходимых для предоставления муниципальной услуги, указанных в </w:t>
      </w:r>
      <w:r w:rsidR="007F65C5" w:rsidRPr="0078092F">
        <w:rPr>
          <w:rFonts w:eastAsiaTheme="minorHAnsi"/>
          <w:sz w:val="24"/>
          <w:szCs w:val="24"/>
          <w:lang w:eastAsia="en-US"/>
        </w:rPr>
        <w:t>пункте 2.8</w:t>
      </w:r>
      <w:r w:rsidR="0078092F">
        <w:rPr>
          <w:rFonts w:eastAsiaTheme="minorHAnsi"/>
          <w:sz w:val="24"/>
          <w:szCs w:val="24"/>
          <w:lang w:eastAsia="en-US"/>
        </w:rPr>
        <w:t>,</w:t>
      </w:r>
      <w:r w:rsidRPr="0078092F">
        <w:rPr>
          <w:rFonts w:eastAsiaTheme="minorHAnsi"/>
          <w:sz w:val="24"/>
          <w:szCs w:val="24"/>
          <w:lang w:eastAsia="en-US"/>
        </w:rPr>
        <w:t xml:space="preserve"> </w:t>
      </w:r>
      <w:r w:rsidR="007F65C5" w:rsidRPr="0078092F">
        <w:rPr>
          <w:rFonts w:eastAsiaTheme="minorHAnsi"/>
          <w:sz w:val="24"/>
          <w:szCs w:val="24"/>
          <w:lang w:eastAsia="en-US"/>
        </w:rPr>
        <w:t xml:space="preserve"> </w:t>
      </w:r>
      <w:r w:rsidR="007F65C5" w:rsidRPr="007F65C5">
        <w:rPr>
          <w:rFonts w:eastAsiaTheme="minorHAnsi"/>
          <w:sz w:val="24"/>
          <w:szCs w:val="24"/>
          <w:lang w:eastAsia="en-US"/>
        </w:rPr>
        <w:t xml:space="preserve">управление образования города Калуги </w:t>
      </w:r>
      <w:r w:rsidRPr="007F65C5">
        <w:rPr>
          <w:rFonts w:eastAsiaTheme="minorHAnsi"/>
          <w:sz w:val="24"/>
          <w:szCs w:val="24"/>
          <w:lang w:eastAsia="en-US"/>
        </w:rPr>
        <w:t xml:space="preserve"> не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позднее 1 рабочего </w:t>
      </w:r>
      <w:r w:rsidR="007F65C5" w:rsidRPr="007F65C5">
        <w:rPr>
          <w:rFonts w:eastAsiaTheme="minorHAnsi"/>
          <w:sz w:val="24"/>
          <w:szCs w:val="24"/>
          <w:lang w:eastAsia="en-US"/>
        </w:rPr>
        <w:t xml:space="preserve"> </w:t>
      </w:r>
      <w:r w:rsidRPr="007F65C5">
        <w:rPr>
          <w:rFonts w:eastAsiaTheme="minorHAnsi"/>
          <w:sz w:val="24"/>
          <w:szCs w:val="24"/>
          <w:lang w:eastAsia="en-US"/>
        </w:rPr>
        <w:t xml:space="preserve">дня, </w:t>
      </w:r>
      <w:r w:rsidR="007F65C5" w:rsidRPr="007F65C5">
        <w:rPr>
          <w:rFonts w:eastAsiaTheme="minorHAnsi"/>
          <w:sz w:val="24"/>
          <w:szCs w:val="24"/>
          <w:lang w:eastAsia="en-US"/>
        </w:rPr>
        <w:t xml:space="preserve"> </w:t>
      </w:r>
      <w:r w:rsidRPr="007F65C5">
        <w:rPr>
          <w:rFonts w:eastAsiaTheme="minorHAnsi"/>
          <w:sz w:val="24"/>
          <w:szCs w:val="24"/>
          <w:lang w:eastAsia="en-US"/>
        </w:rPr>
        <w:t>следующего за днем поступления заявления и документов, необходимых для предоставления</w:t>
      </w:r>
      <w:r w:rsidR="0058656E" w:rsidRPr="007F65C5">
        <w:rPr>
          <w:rFonts w:eastAsiaTheme="minorHAnsi"/>
          <w:sz w:val="24"/>
          <w:szCs w:val="24"/>
          <w:lang w:eastAsia="en-US"/>
        </w:rPr>
        <w:t xml:space="preserve"> </w:t>
      </w:r>
      <w:r w:rsidRPr="007F65C5">
        <w:rPr>
          <w:rFonts w:eastAsiaTheme="minorHAnsi"/>
          <w:sz w:val="24"/>
          <w:szCs w:val="24"/>
          <w:lang w:eastAsia="en-US"/>
        </w:rPr>
        <w:t>муниципальной</w:t>
      </w:r>
      <w:r w:rsidR="0058656E" w:rsidRPr="007F65C5">
        <w:rPr>
          <w:rFonts w:eastAsiaTheme="minorHAnsi"/>
          <w:sz w:val="24"/>
          <w:szCs w:val="24"/>
          <w:lang w:eastAsia="en-US"/>
        </w:rPr>
        <w:t xml:space="preserve"> </w:t>
      </w:r>
      <w:r w:rsidRPr="007F65C5">
        <w:rPr>
          <w:rFonts w:eastAsiaTheme="minorHAnsi"/>
          <w:sz w:val="24"/>
          <w:szCs w:val="24"/>
          <w:lang w:eastAsia="en-US"/>
        </w:rPr>
        <w:t>услуги, направляет заяв</w:t>
      </w:r>
      <w:r w:rsidRPr="007F65C5">
        <w:rPr>
          <w:rFonts w:eastAsiaTheme="minorHAnsi"/>
          <w:sz w:val="24"/>
          <w:szCs w:val="24"/>
          <w:lang w:eastAsia="en-US"/>
        </w:rPr>
        <w:t>и</w:t>
      </w:r>
      <w:r w:rsidRPr="007F65C5">
        <w:rPr>
          <w:rFonts w:eastAsiaTheme="minorHAnsi"/>
          <w:sz w:val="24"/>
          <w:szCs w:val="24"/>
          <w:lang w:eastAsia="en-US"/>
        </w:rPr>
        <w:t>телю решение об отказе в приеме документов, необходимых для предоставления муниц</w:t>
      </w:r>
      <w:r w:rsidRPr="007F65C5">
        <w:rPr>
          <w:rFonts w:eastAsiaTheme="minorHAnsi"/>
          <w:sz w:val="24"/>
          <w:szCs w:val="24"/>
          <w:lang w:eastAsia="en-US"/>
        </w:rPr>
        <w:t>и</w:t>
      </w:r>
      <w:r w:rsidRPr="007F65C5">
        <w:rPr>
          <w:rFonts w:eastAsiaTheme="minorHAnsi"/>
          <w:sz w:val="24"/>
          <w:szCs w:val="24"/>
          <w:lang w:eastAsia="en-US"/>
        </w:rPr>
        <w:t>пальной</w:t>
      </w:r>
      <w:r w:rsidR="0058656E" w:rsidRPr="007F65C5">
        <w:rPr>
          <w:rFonts w:eastAsiaTheme="minorHAnsi"/>
          <w:sz w:val="24"/>
          <w:szCs w:val="24"/>
          <w:lang w:eastAsia="en-US"/>
        </w:rPr>
        <w:t xml:space="preserve"> </w:t>
      </w:r>
      <w:r w:rsidRPr="007F65C5">
        <w:rPr>
          <w:rFonts w:eastAsiaTheme="minorHAnsi"/>
          <w:sz w:val="24"/>
          <w:szCs w:val="24"/>
          <w:lang w:eastAsia="en-US"/>
        </w:rPr>
        <w:t>услуги, с указанием оснований, послуживших для такого отказа.</w:t>
      </w:r>
      <w:proofErr w:type="gramEnd"/>
    </w:p>
    <w:p w:rsidR="0071787A" w:rsidRDefault="007F65C5">
      <w:pPr>
        <w:ind w:firstLine="709"/>
      </w:pPr>
      <w:r>
        <w:rPr>
          <w:sz w:val="24"/>
          <w:szCs w:val="24"/>
        </w:rPr>
        <w:t>2.14</w:t>
      </w:r>
      <w:r w:rsidR="00CC71BA">
        <w:rPr>
          <w:sz w:val="24"/>
          <w:szCs w:val="24"/>
        </w:rPr>
        <w:t>. Требования к местам предоставления муниципальной услуги.</w:t>
      </w:r>
    </w:p>
    <w:p w:rsidR="0071787A" w:rsidRPr="002E7566" w:rsidRDefault="00CC71BA">
      <w:pPr>
        <w:pStyle w:val="ConsPlusNormal"/>
        <w:ind w:firstLine="709"/>
        <w:jc w:val="both"/>
      </w:pPr>
      <w:r>
        <w:rPr>
          <w:rFonts w:ascii="Times New Roman" w:hAnsi="Times New Roman" w:cs="Times New Roman"/>
          <w:sz w:val="24"/>
          <w:szCs w:val="24"/>
        </w:rPr>
        <w:t xml:space="preserve">Прием заявителей осуществляется в помещении, приспособленном для работы с </w:t>
      </w:r>
      <w:r w:rsidR="00676A75" w:rsidRPr="00AE5ED9">
        <w:rPr>
          <w:rFonts w:ascii="Times New Roman" w:hAnsi="Times New Roman" w:cs="Times New Roman"/>
          <w:sz w:val="24"/>
          <w:szCs w:val="24"/>
        </w:rPr>
        <w:t>заявителями</w:t>
      </w:r>
      <w:r w:rsidR="00AE5ED9">
        <w:rPr>
          <w:rFonts w:ascii="Times New Roman" w:hAnsi="Times New Roman" w:cs="Times New Roman"/>
          <w:sz w:val="24"/>
          <w:szCs w:val="24"/>
        </w:rPr>
        <w:t>.</w:t>
      </w:r>
      <w:r w:rsidR="00676A75" w:rsidRPr="002E7566">
        <w:rPr>
          <w:rFonts w:ascii="Times New Roman" w:hAnsi="Times New Roman" w:cs="Times New Roman"/>
          <w:sz w:val="24"/>
          <w:szCs w:val="24"/>
        </w:rPr>
        <w:t xml:space="preserve"> </w:t>
      </w:r>
    </w:p>
    <w:p w:rsidR="0071787A" w:rsidRDefault="00CC71BA">
      <w:pPr>
        <w:pStyle w:val="ConsPlusNormal"/>
        <w:ind w:firstLine="709"/>
        <w:jc w:val="both"/>
      </w:pPr>
      <w:r>
        <w:rPr>
          <w:rFonts w:ascii="Times New Roman" w:hAnsi="Times New Roman" w:cs="Times New Roman"/>
          <w:sz w:val="24"/>
          <w:szCs w:val="24"/>
        </w:rPr>
        <w:t>Здание, где предоставляется муниципальная услуга, оборудовано информационной табличкой (вывеской), содержащей информацию: наименование, место нахождения и юридический адрес, режим работы.</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местах приема заявителей на видном месте размещены схемы путей эвакуации посетителей и работников управления образования города Калуги.</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Места, где осуществляется прием граждан по вопросам, связанным с предоставлением муниципальной услуги, оборудованы информационными стендами, стульями и столами, а также средствами пожаротушения и оповещения о возникновении чрезвычайной ситуации.</w:t>
      </w:r>
    </w:p>
    <w:p w:rsidR="0071787A" w:rsidRDefault="00CC71BA">
      <w:pPr>
        <w:pStyle w:val="ConsPlusNormal"/>
        <w:ind w:firstLine="709"/>
        <w:jc w:val="both"/>
      </w:pPr>
      <w:r>
        <w:rPr>
          <w:rFonts w:ascii="Times New Roman" w:hAnsi="Times New Roman" w:cs="Times New Roman"/>
          <w:sz w:val="24"/>
          <w:szCs w:val="24"/>
        </w:rPr>
        <w:t>Места для заполнения документов оборудованы стульями, столами (стойками) и обеспечены образцами заполнения документов, бланками заявлений и канцелярскими принадлежностями.</w:t>
      </w:r>
    </w:p>
    <w:p w:rsidR="0071787A" w:rsidRDefault="00CC71BA">
      <w:pPr>
        <w:pStyle w:val="ConsPlusNormal"/>
        <w:ind w:firstLine="709"/>
        <w:jc w:val="both"/>
      </w:pPr>
      <w:r>
        <w:rPr>
          <w:rFonts w:ascii="Times New Roman" w:hAnsi="Times New Roman" w:cs="Times New Roman"/>
          <w:sz w:val="24"/>
          <w:szCs w:val="24"/>
        </w:rPr>
        <w:t>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71787A" w:rsidRDefault="00CC71BA">
      <w:pPr>
        <w:pStyle w:val="ConsPlusNormal"/>
        <w:ind w:firstLine="709"/>
        <w:jc w:val="both"/>
      </w:pPr>
      <w:r>
        <w:rPr>
          <w:rFonts w:ascii="Times New Roman" w:hAnsi="Times New Roman" w:cs="Times New Roman"/>
          <w:sz w:val="24"/>
          <w:szCs w:val="24"/>
        </w:rPr>
        <w:t xml:space="preserve">Помещения, в которых предоставляется муниципальная услуга, соответствуют санитарно-эпидемиологическим правилам и нормативам. Входы в помещения, в которых </w:t>
      </w:r>
      <w:r>
        <w:rPr>
          <w:rFonts w:ascii="Times New Roman" w:hAnsi="Times New Roman" w:cs="Times New Roman"/>
          <w:sz w:val="24"/>
          <w:szCs w:val="24"/>
        </w:rPr>
        <w:lastRenderedPageBreak/>
        <w:t>осуществляется предоставление муниципальной услуги, оборудованы пандусами, позволяющими обеспечить беспрепятственный доступ инвалидов.</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территории, прилегающей к зданию управления образования города Калуги, имеются места для парковки, в том числе для автотранспорта инвалидов. Доступ заявителей к парковочным местам является бесплатным.</w:t>
      </w:r>
    </w:p>
    <w:p w:rsidR="0071787A" w:rsidRDefault="007F65C5">
      <w:pPr>
        <w:ind w:firstLine="709"/>
      </w:pPr>
      <w:r>
        <w:rPr>
          <w:sz w:val="24"/>
          <w:szCs w:val="24"/>
        </w:rPr>
        <w:t>2.15</w:t>
      </w:r>
      <w:r w:rsidR="00CC71BA">
        <w:rPr>
          <w:sz w:val="24"/>
          <w:szCs w:val="24"/>
        </w:rPr>
        <w:t>. Показатели доступности и качества предоставления муниципальной услуги.</w:t>
      </w:r>
    </w:p>
    <w:p w:rsidR="0071787A" w:rsidRDefault="007F65C5">
      <w:pPr>
        <w:ind w:firstLine="709"/>
        <w:jc w:val="both"/>
        <w:rPr>
          <w:sz w:val="24"/>
          <w:szCs w:val="24"/>
        </w:rPr>
      </w:pPr>
      <w:r>
        <w:rPr>
          <w:sz w:val="24"/>
          <w:szCs w:val="24"/>
        </w:rPr>
        <w:t>2.15</w:t>
      </w:r>
      <w:r w:rsidR="00CC71BA">
        <w:rPr>
          <w:sz w:val="24"/>
          <w:szCs w:val="24"/>
        </w:rPr>
        <w:t>.1.Показателями доступности муниципальной услуги являются:</w:t>
      </w:r>
    </w:p>
    <w:p w:rsidR="0071787A" w:rsidRDefault="00CC71BA">
      <w:pPr>
        <w:ind w:firstLine="709"/>
        <w:jc w:val="both"/>
      </w:pPr>
      <w:r>
        <w:rPr>
          <w:sz w:val="24"/>
          <w:szCs w:val="24"/>
        </w:rPr>
        <w:t>- количество взаимодействий заявителя со специалистами управления образования города Калуги при предоставлении муниципальной услуги - 1;</w:t>
      </w:r>
    </w:p>
    <w:p w:rsidR="0071787A" w:rsidRDefault="00CC71BA">
      <w:pPr>
        <w:ind w:firstLine="709"/>
        <w:jc w:val="both"/>
      </w:pPr>
      <w:r>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71787A" w:rsidRDefault="00CC71BA">
      <w:pPr>
        <w:ind w:firstLine="709"/>
        <w:jc w:val="both"/>
      </w:pPr>
      <w:r>
        <w:rPr>
          <w:sz w:val="24"/>
          <w:szCs w:val="24"/>
        </w:rPr>
        <w:t>- отсутствие нарушений установленных сроков в процессе предоставления муниципальной услуги;</w:t>
      </w:r>
    </w:p>
    <w:p w:rsidR="0071787A" w:rsidRDefault="00CC71BA">
      <w:pPr>
        <w:ind w:firstLine="709"/>
        <w:jc w:val="both"/>
      </w:pPr>
      <w:r>
        <w:rPr>
          <w:sz w:val="24"/>
          <w:szCs w:val="24"/>
        </w:rPr>
        <w:t>-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итогам рассмотрения которой вынесено решение об удовлетворении (частичном удовлетворении) требований заявителей.</w:t>
      </w:r>
    </w:p>
    <w:p w:rsidR="0071787A" w:rsidRDefault="007F65C5">
      <w:pPr>
        <w:ind w:firstLine="709"/>
        <w:jc w:val="both"/>
        <w:rPr>
          <w:sz w:val="24"/>
          <w:szCs w:val="24"/>
        </w:rPr>
      </w:pPr>
      <w:r>
        <w:rPr>
          <w:sz w:val="24"/>
          <w:szCs w:val="24"/>
        </w:rPr>
        <w:t>2.15</w:t>
      </w:r>
      <w:r w:rsidR="00CC71BA">
        <w:rPr>
          <w:sz w:val="24"/>
          <w:szCs w:val="24"/>
        </w:rPr>
        <w:t>.2. Показателями качества муниципальной услуги являются:</w:t>
      </w:r>
    </w:p>
    <w:p w:rsidR="0071787A" w:rsidRDefault="00CC71BA">
      <w:pPr>
        <w:ind w:firstLine="709"/>
        <w:jc w:val="both"/>
        <w:rPr>
          <w:sz w:val="24"/>
          <w:szCs w:val="24"/>
        </w:rPr>
      </w:pPr>
      <w:r>
        <w:rPr>
          <w:sz w:val="24"/>
          <w:szCs w:val="24"/>
        </w:rPr>
        <w:t>- удовлетворенность условиями ожидания приема;</w:t>
      </w:r>
    </w:p>
    <w:p w:rsidR="0071787A" w:rsidRDefault="00CC71BA">
      <w:pPr>
        <w:ind w:firstLine="709"/>
        <w:jc w:val="both"/>
        <w:rPr>
          <w:sz w:val="24"/>
          <w:szCs w:val="24"/>
        </w:rPr>
      </w:pPr>
      <w:r>
        <w:rPr>
          <w:sz w:val="24"/>
          <w:szCs w:val="24"/>
        </w:rPr>
        <w:t>- удовлетворенность порядком информирования о предоставлении услуги;</w:t>
      </w:r>
    </w:p>
    <w:p w:rsidR="0071787A" w:rsidRDefault="00CC71BA">
      <w:pPr>
        <w:ind w:firstLine="709"/>
        <w:jc w:val="both"/>
        <w:rPr>
          <w:sz w:val="24"/>
          <w:szCs w:val="24"/>
        </w:rPr>
      </w:pPr>
      <w:r>
        <w:rPr>
          <w:sz w:val="24"/>
          <w:szCs w:val="24"/>
        </w:rPr>
        <w:t>- удовлетворенность вниманием должностных лиц;</w:t>
      </w:r>
    </w:p>
    <w:p w:rsidR="0071787A" w:rsidRDefault="00CC71BA">
      <w:pPr>
        <w:ind w:firstLine="709"/>
        <w:jc w:val="both"/>
        <w:rPr>
          <w:sz w:val="24"/>
          <w:szCs w:val="24"/>
        </w:rPr>
      </w:pPr>
      <w:r>
        <w:rPr>
          <w:sz w:val="24"/>
          <w:szCs w:val="24"/>
        </w:rPr>
        <w:t>- удовлетворенность сроками предоставления услуги.</w:t>
      </w:r>
    </w:p>
    <w:p w:rsidR="0071787A" w:rsidRDefault="007F65C5">
      <w:pPr>
        <w:ind w:firstLine="709"/>
        <w:jc w:val="both"/>
        <w:rPr>
          <w:sz w:val="24"/>
          <w:szCs w:val="24"/>
        </w:rPr>
      </w:pPr>
      <w:r>
        <w:rPr>
          <w:sz w:val="24"/>
          <w:szCs w:val="24"/>
        </w:rPr>
        <w:t>2.15</w:t>
      </w:r>
      <w:r w:rsidR="00CC71BA">
        <w:rPr>
          <w:sz w:val="24"/>
          <w:szCs w:val="24"/>
        </w:rPr>
        <w:t>.3. Требования к доступности и качеству муниципальной услуги:</w:t>
      </w:r>
    </w:p>
    <w:p w:rsidR="0071787A" w:rsidRDefault="007F65C5">
      <w:pPr>
        <w:ind w:firstLine="709"/>
        <w:jc w:val="both"/>
        <w:rPr>
          <w:sz w:val="24"/>
          <w:szCs w:val="24"/>
        </w:rPr>
      </w:pPr>
      <w:r>
        <w:rPr>
          <w:sz w:val="24"/>
          <w:szCs w:val="24"/>
        </w:rPr>
        <w:t>- </w:t>
      </w:r>
      <w:r w:rsidR="00CC71BA">
        <w:rPr>
          <w:sz w:val="24"/>
          <w:szCs w:val="24"/>
        </w:rPr>
        <w:t>наличие различных каналов получения информации о предоставлении муниципальной услуги:</w:t>
      </w:r>
    </w:p>
    <w:p w:rsidR="0071787A" w:rsidRDefault="00CC71BA">
      <w:pPr>
        <w:ind w:firstLine="709"/>
        <w:jc w:val="both"/>
        <w:rPr>
          <w:sz w:val="24"/>
          <w:szCs w:val="24"/>
        </w:rPr>
      </w:pPr>
      <w:r>
        <w:rPr>
          <w:sz w:val="24"/>
          <w:szCs w:val="24"/>
        </w:rPr>
        <w:t>- транспортная доступность мест предоставления муниципальной услуги;</w:t>
      </w:r>
    </w:p>
    <w:p w:rsidR="0071787A" w:rsidRDefault="007F65C5">
      <w:pPr>
        <w:ind w:firstLine="709"/>
        <w:jc w:val="both"/>
        <w:rPr>
          <w:sz w:val="24"/>
          <w:szCs w:val="24"/>
        </w:rPr>
      </w:pPr>
      <w:r>
        <w:rPr>
          <w:sz w:val="24"/>
          <w:szCs w:val="24"/>
        </w:rPr>
        <w:t>- </w:t>
      </w:r>
      <w:r w:rsidR="00CC71BA">
        <w:rPr>
          <w:sz w:val="24"/>
          <w:szCs w:val="24"/>
        </w:rPr>
        <w:t>соблюдение сроков ожидания в очереди при предоставлении муниципальной услуги;</w:t>
      </w:r>
    </w:p>
    <w:p w:rsidR="0071787A" w:rsidRDefault="00CC71BA">
      <w:pPr>
        <w:ind w:firstLine="709"/>
        <w:jc w:val="both"/>
        <w:rPr>
          <w:sz w:val="24"/>
          <w:szCs w:val="24"/>
        </w:rPr>
      </w:pPr>
      <w:r>
        <w:rPr>
          <w:sz w:val="24"/>
          <w:szCs w:val="24"/>
        </w:rPr>
        <w:t>- соблюдение сроков предоставления муниципальной услуги;</w:t>
      </w:r>
    </w:p>
    <w:p w:rsidR="0071787A" w:rsidRDefault="007F65C5">
      <w:pPr>
        <w:ind w:firstLine="709"/>
        <w:jc w:val="both"/>
        <w:rPr>
          <w:sz w:val="24"/>
          <w:szCs w:val="24"/>
        </w:rPr>
      </w:pPr>
      <w:r>
        <w:rPr>
          <w:sz w:val="24"/>
          <w:szCs w:val="24"/>
        </w:rPr>
        <w:t>- </w:t>
      </w:r>
      <w:r w:rsidR="00CC71BA">
        <w:rPr>
          <w:sz w:val="24"/>
          <w:szCs w:val="24"/>
        </w:rPr>
        <w:t xml:space="preserve">наличие информации о порядке предоставлении муниципальной услуги на официальном сайте Городской Управы города Калуги: </w:t>
      </w:r>
      <w:hyperlink r:id="rId16">
        <w:r w:rsidR="00CC71BA">
          <w:rPr>
            <w:sz w:val="24"/>
            <w:szCs w:val="24"/>
            <w:lang w:val="en-US"/>
          </w:rPr>
          <w:t>http</w:t>
        </w:r>
        <w:r w:rsidR="00CC71BA">
          <w:rPr>
            <w:sz w:val="24"/>
            <w:szCs w:val="24"/>
          </w:rPr>
          <w:t>://</w:t>
        </w:r>
        <w:r w:rsidR="00CC71BA">
          <w:rPr>
            <w:sz w:val="24"/>
            <w:szCs w:val="24"/>
            <w:lang w:val="en-US"/>
          </w:rPr>
          <w:t>www</w:t>
        </w:r>
        <w:r w:rsidR="00CC71BA">
          <w:rPr>
            <w:sz w:val="24"/>
            <w:szCs w:val="24"/>
          </w:rPr>
          <w:t>.</w:t>
        </w:r>
        <w:proofErr w:type="spellStart"/>
        <w:r w:rsidR="00CC71BA">
          <w:rPr>
            <w:sz w:val="24"/>
            <w:szCs w:val="24"/>
            <w:lang w:val="en-US"/>
          </w:rPr>
          <w:t>kaluga</w:t>
        </w:r>
        <w:proofErr w:type="spellEnd"/>
        <w:r w:rsidR="00CC71BA">
          <w:rPr>
            <w:sz w:val="24"/>
            <w:szCs w:val="24"/>
          </w:rPr>
          <w:t>-</w:t>
        </w:r>
        <w:proofErr w:type="spellStart"/>
        <w:r w:rsidR="00CC71BA">
          <w:rPr>
            <w:sz w:val="24"/>
            <w:szCs w:val="24"/>
            <w:lang w:val="en-US"/>
          </w:rPr>
          <w:t>gov</w:t>
        </w:r>
        <w:proofErr w:type="spellEnd"/>
        <w:r w:rsidR="00CC71BA">
          <w:rPr>
            <w:sz w:val="24"/>
            <w:szCs w:val="24"/>
          </w:rPr>
          <w:t>.</w:t>
        </w:r>
        <w:proofErr w:type="spellStart"/>
        <w:r w:rsidR="00CC71BA">
          <w:rPr>
            <w:sz w:val="24"/>
            <w:szCs w:val="24"/>
            <w:lang w:val="en-US"/>
          </w:rPr>
          <w:t>ru</w:t>
        </w:r>
        <w:proofErr w:type="spellEnd"/>
      </w:hyperlink>
      <w:r w:rsidR="00CC71BA">
        <w:rPr>
          <w:sz w:val="24"/>
          <w:szCs w:val="24"/>
        </w:rPr>
        <w:t>;</w:t>
      </w:r>
    </w:p>
    <w:p w:rsidR="0071787A" w:rsidRDefault="00CC71BA">
      <w:pPr>
        <w:ind w:firstLine="709"/>
        <w:jc w:val="both"/>
        <w:rPr>
          <w:sz w:val="24"/>
          <w:szCs w:val="24"/>
        </w:rPr>
      </w:pPr>
      <w:r>
        <w:rPr>
          <w:sz w:val="24"/>
          <w:szCs w:val="24"/>
        </w:rPr>
        <w:t>- возможность формирования запроса на предоставление муниципальной услуги в электронной форме с помощью ЕПГУ.</w:t>
      </w:r>
    </w:p>
    <w:p w:rsidR="0071787A" w:rsidRDefault="007809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w:t>
      </w:r>
      <w:r w:rsidR="00CC71BA">
        <w:rPr>
          <w:rFonts w:ascii="Times New Roman" w:hAnsi="Times New Roman" w:cs="Times New Roman"/>
          <w:sz w:val="24"/>
          <w:szCs w:val="24"/>
        </w:rPr>
        <w:t>. Иные требования, в том числе учитывающие особенности предоставления муниципальной услуги в электронной форме.</w:t>
      </w:r>
    </w:p>
    <w:p w:rsidR="0071787A" w:rsidRDefault="007809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w:t>
      </w:r>
      <w:r w:rsidR="00CC71BA">
        <w:rPr>
          <w:rFonts w:ascii="Times New Roman" w:hAnsi="Times New Roman" w:cs="Times New Roman"/>
          <w:sz w:val="24"/>
          <w:szCs w:val="24"/>
        </w:rPr>
        <w:t>.1. При направлении заявления и документов в форме электронных документов посредством ЕПГУ используется простая электронная подпись заявителя.</w:t>
      </w:r>
    </w:p>
    <w:p w:rsidR="0071787A" w:rsidRDefault="007809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w:t>
      </w:r>
      <w:r w:rsidR="00CC71BA">
        <w:rPr>
          <w:rFonts w:ascii="Times New Roman" w:hAnsi="Times New Roman" w:cs="Times New Roman"/>
          <w:sz w:val="24"/>
          <w:szCs w:val="24"/>
        </w:rPr>
        <w:t>.2. При предоставлении муниципальной услуги посредством ЕПГУ заявителю обеспечивается возможность:</w:t>
      </w:r>
    </w:p>
    <w:p w:rsidR="0071787A" w:rsidRDefault="00CC71BA">
      <w:pPr>
        <w:ind w:firstLine="709"/>
        <w:jc w:val="both"/>
        <w:rPr>
          <w:sz w:val="24"/>
          <w:szCs w:val="24"/>
        </w:rPr>
      </w:pPr>
      <w:r>
        <w:rPr>
          <w:sz w:val="24"/>
          <w:szCs w:val="24"/>
        </w:rPr>
        <w:t>- получения информации о порядке и сроках предоставления муниципальной услуги;</w:t>
      </w:r>
    </w:p>
    <w:p w:rsidR="0071787A" w:rsidRDefault="00CC71BA">
      <w:pPr>
        <w:ind w:firstLine="709"/>
        <w:jc w:val="both"/>
        <w:rPr>
          <w:sz w:val="24"/>
          <w:szCs w:val="24"/>
        </w:rPr>
      </w:pPr>
      <w:r>
        <w:rPr>
          <w:sz w:val="24"/>
          <w:szCs w:val="24"/>
        </w:rPr>
        <w:t>- приема и регистрации управлением образования города Калуги запроса и иных документов, необходимых для предоставления муниципальной услуги;</w:t>
      </w:r>
    </w:p>
    <w:p w:rsidR="0071787A" w:rsidRDefault="00CC71BA">
      <w:pPr>
        <w:ind w:firstLine="709"/>
        <w:jc w:val="both"/>
        <w:rPr>
          <w:sz w:val="24"/>
          <w:szCs w:val="24"/>
        </w:rPr>
      </w:pPr>
      <w:r>
        <w:rPr>
          <w:sz w:val="24"/>
          <w:szCs w:val="24"/>
        </w:rPr>
        <w:t>- формирования и направления заявления на предоставление муниципальной услуги в электронной форме;</w:t>
      </w:r>
    </w:p>
    <w:p w:rsidR="0071787A" w:rsidRDefault="00CC71BA">
      <w:pPr>
        <w:ind w:firstLine="709"/>
        <w:jc w:val="both"/>
        <w:rPr>
          <w:sz w:val="24"/>
          <w:szCs w:val="24"/>
        </w:rPr>
      </w:pPr>
      <w:r>
        <w:rPr>
          <w:sz w:val="24"/>
          <w:szCs w:val="24"/>
        </w:rPr>
        <w:t>- получения сведений о ходе рассмотрения заявления;</w:t>
      </w:r>
    </w:p>
    <w:p w:rsidR="0071787A" w:rsidRDefault="00CC71BA">
      <w:pPr>
        <w:ind w:firstLine="709"/>
        <w:jc w:val="both"/>
        <w:rPr>
          <w:sz w:val="24"/>
          <w:szCs w:val="24"/>
        </w:rPr>
      </w:pPr>
      <w:r>
        <w:rPr>
          <w:sz w:val="24"/>
          <w:szCs w:val="24"/>
        </w:rPr>
        <w:t>- получения электронного сообщения о результате предоставления муниципальной услуги;</w:t>
      </w:r>
    </w:p>
    <w:p w:rsidR="0071787A" w:rsidRDefault="00CC71BA">
      <w:pPr>
        <w:ind w:firstLine="709"/>
        <w:jc w:val="both"/>
        <w:rPr>
          <w:sz w:val="24"/>
          <w:szCs w:val="24"/>
        </w:rPr>
      </w:pPr>
      <w:r>
        <w:rPr>
          <w:sz w:val="24"/>
          <w:szCs w:val="24"/>
        </w:rPr>
        <w:t>- получения результата предоставления муниципальной услуги в форме электронного документа;</w:t>
      </w:r>
    </w:p>
    <w:p w:rsidR="0071787A" w:rsidRDefault="00CC71BA">
      <w:pPr>
        <w:ind w:firstLine="709"/>
        <w:jc w:val="both"/>
      </w:pPr>
      <w:r>
        <w:rPr>
          <w:sz w:val="24"/>
          <w:szCs w:val="24"/>
        </w:rPr>
        <w:t>- осуществление оценки качества предоставления муниципальной услуги;</w:t>
      </w:r>
    </w:p>
    <w:p w:rsidR="0071787A" w:rsidRDefault="00CC71BA">
      <w:pPr>
        <w:ind w:firstLine="709"/>
        <w:jc w:val="both"/>
        <w:rPr>
          <w:sz w:val="24"/>
          <w:szCs w:val="24"/>
        </w:rPr>
      </w:pPr>
      <w:r>
        <w:rPr>
          <w:sz w:val="24"/>
          <w:szCs w:val="24"/>
        </w:rPr>
        <w:t xml:space="preserve">- досудебного (внесудебного) обжалования решения и действия (бездействия) </w:t>
      </w:r>
      <w:r>
        <w:rPr>
          <w:sz w:val="24"/>
          <w:szCs w:val="24"/>
        </w:rPr>
        <w:lastRenderedPageBreak/>
        <w:t>специалистов отдела дошкольного образования, предоставляющего муниципальную услугу.</w:t>
      </w:r>
    </w:p>
    <w:p w:rsidR="0071787A" w:rsidRDefault="0078092F">
      <w:pPr>
        <w:ind w:firstLine="709"/>
        <w:jc w:val="both"/>
        <w:rPr>
          <w:sz w:val="24"/>
          <w:szCs w:val="24"/>
        </w:rPr>
      </w:pPr>
      <w:r>
        <w:rPr>
          <w:sz w:val="24"/>
          <w:szCs w:val="24"/>
        </w:rPr>
        <w:t>2.16</w:t>
      </w:r>
      <w:r w:rsidR="00CC71BA">
        <w:rPr>
          <w:sz w:val="24"/>
          <w:szCs w:val="24"/>
        </w:rPr>
        <w:t>.3. При предоставлении муниципальной услуги посредством ЕПГУ заявителю направляется:</w:t>
      </w:r>
    </w:p>
    <w:p w:rsidR="0071787A" w:rsidRDefault="00CC71BA">
      <w:pPr>
        <w:ind w:firstLine="709"/>
        <w:jc w:val="both"/>
        <w:rPr>
          <w:sz w:val="24"/>
          <w:szCs w:val="24"/>
        </w:rPr>
      </w:pPr>
      <w:r>
        <w:rPr>
          <w:sz w:val="24"/>
          <w:szCs w:val="24"/>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w:t>
      </w:r>
    </w:p>
    <w:p w:rsidR="0088223F" w:rsidRDefault="00CC71BA" w:rsidP="0078092F">
      <w:pPr>
        <w:ind w:firstLine="709"/>
        <w:jc w:val="both"/>
        <w:rPr>
          <w:sz w:val="24"/>
          <w:szCs w:val="24"/>
        </w:rPr>
      </w:pPr>
      <w:r>
        <w:rPr>
          <w:sz w:val="24"/>
          <w:szCs w:val="24"/>
        </w:rPr>
        <w:t>- уведомление о результатах рассмотрения документов, необходимых для предоставления муниципальной услуги, содержащее сведения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rsidR="0071787A" w:rsidRDefault="0078092F">
      <w:pPr>
        <w:ind w:firstLine="709"/>
        <w:jc w:val="both"/>
        <w:rPr>
          <w:sz w:val="24"/>
          <w:szCs w:val="24"/>
        </w:rPr>
      </w:pPr>
      <w:r>
        <w:rPr>
          <w:sz w:val="24"/>
          <w:szCs w:val="24"/>
        </w:rPr>
        <w:t>2.16</w:t>
      </w:r>
      <w:r w:rsidR="00CC71BA">
        <w:rPr>
          <w:sz w:val="24"/>
          <w:szCs w:val="24"/>
        </w:rPr>
        <w:t>.4. Запрещается требовать от заявителя совершения иных действий, кроме прохождения идентификац</w:t>
      </w:r>
      <w:proofErr w:type="gramStart"/>
      <w:r w:rsidR="00CC71BA">
        <w:rPr>
          <w:sz w:val="24"/>
          <w:szCs w:val="24"/>
        </w:rPr>
        <w:t>ии и ау</w:t>
      </w:r>
      <w:proofErr w:type="gramEnd"/>
      <w:r w:rsidR="00CC71BA">
        <w:rPr>
          <w:sz w:val="24"/>
          <w:szCs w:val="24"/>
        </w:rPr>
        <w:t>тентификации в соответствии с нормативно правовыми актами Российской Федерации.</w:t>
      </w:r>
    </w:p>
    <w:p w:rsidR="0071787A" w:rsidRDefault="0078092F">
      <w:pPr>
        <w:ind w:firstLine="709"/>
        <w:jc w:val="both"/>
        <w:rPr>
          <w:sz w:val="24"/>
          <w:szCs w:val="24"/>
        </w:rPr>
      </w:pPr>
      <w:r>
        <w:rPr>
          <w:sz w:val="24"/>
          <w:szCs w:val="24"/>
        </w:rPr>
        <w:t>2.16</w:t>
      </w:r>
      <w:r w:rsidR="00CC71BA">
        <w:rPr>
          <w:sz w:val="24"/>
          <w:szCs w:val="24"/>
        </w:rPr>
        <w:t>.5. Не допускается отказ в приеме заявления и  документов, а также отказ в предоставлении муниципальной услуги в случае, если заявление и документы поданы в соответствии с информацией о сроках и порядке предоставления муниципальной услуги, размещенной на ЕПГУ.</w:t>
      </w:r>
    </w:p>
    <w:p w:rsidR="0071787A" w:rsidRDefault="0071787A">
      <w:pPr>
        <w:rPr>
          <w:b/>
          <w:sz w:val="24"/>
          <w:szCs w:val="24"/>
        </w:rPr>
      </w:pPr>
    </w:p>
    <w:p w:rsidR="0071787A" w:rsidRDefault="00CC71BA">
      <w:pPr>
        <w:ind w:firstLine="709"/>
        <w:jc w:val="center"/>
      </w:pPr>
      <w:r>
        <w:rPr>
          <w:b/>
          <w:sz w:val="24"/>
          <w:szCs w:val="24"/>
          <w:lang w:val="en-US"/>
        </w:rPr>
        <w:t>III</w:t>
      </w:r>
      <w:r>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1787A" w:rsidRDefault="0071787A">
      <w:pPr>
        <w:rPr>
          <w:b/>
          <w:sz w:val="24"/>
          <w:szCs w:val="24"/>
        </w:rPr>
      </w:pPr>
    </w:p>
    <w:p w:rsidR="0071787A" w:rsidRDefault="00CC71BA">
      <w:pPr>
        <w:ind w:firstLine="709"/>
        <w:jc w:val="both"/>
        <w:rPr>
          <w:sz w:val="24"/>
          <w:szCs w:val="24"/>
        </w:rPr>
      </w:pPr>
      <w:r>
        <w:rPr>
          <w:sz w:val="24"/>
          <w:szCs w:val="24"/>
        </w:rPr>
        <w:t>3.1</w:t>
      </w:r>
      <w:bookmarkStart w:id="1" w:name="sub_31"/>
      <w:r>
        <w:rPr>
          <w:sz w:val="24"/>
          <w:szCs w:val="24"/>
        </w:rPr>
        <w:t>.Предоставление муниципальной услуги включает в себя следующие административные процедуры:</w:t>
      </w:r>
    </w:p>
    <w:bookmarkEnd w:id="1"/>
    <w:p w:rsidR="0071787A" w:rsidRDefault="00CC71BA">
      <w:pPr>
        <w:ind w:firstLine="709"/>
        <w:jc w:val="both"/>
        <w:rPr>
          <w:sz w:val="24"/>
          <w:szCs w:val="24"/>
        </w:rPr>
      </w:pPr>
      <w:r>
        <w:rPr>
          <w:sz w:val="24"/>
          <w:szCs w:val="24"/>
        </w:rPr>
        <w:t>- проверка документов и регистрация заявления;</w:t>
      </w:r>
    </w:p>
    <w:p w:rsidR="0071787A" w:rsidRDefault="00CC71BA">
      <w:pPr>
        <w:ind w:firstLine="709"/>
        <w:jc w:val="both"/>
        <w:rPr>
          <w:sz w:val="24"/>
          <w:szCs w:val="24"/>
        </w:rPr>
      </w:pPr>
      <w:r>
        <w:rPr>
          <w:sz w:val="24"/>
          <w:szCs w:val="24"/>
        </w:rPr>
        <w:t>- получение сведений посредством СМЭВ, ЕГИССО;</w:t>
      </w:r>
    </w:p>
    <w:p w:rsidR="0071787A" w:rsidRDefault="00CC71BA">
      <w:pPr>
        <w:ind w:firstLine="709"/>
        <w:jc w:val="both"/>
        <w:rPr>
          <w:sz w:val="24"/>
          <w:szCs w:val="24"/>
        </w:rPr>
      </w:pPr>
      <w:r>
        <w:rPr>
          <w:sz w:val="24"/>
          <w:szCs w:val="24"/>
        </w:rPr>
        <w:t>- рассмотрение документов и сведений;</w:t>
      </w:r>
    </w:p>
    <w:p w:rsidR="0071787A" w:rsidRDefault="00CC71BA">
      <w:pPr>
        <w:ind w:firstLine="709"/>
        <w:jc w:val="both"/>
        <w:rPr>
          <w:sz w:val="24"/>
          <w:szCs w:val="24"/>
        </w:rPr>
      </w:pPr>
      <w:r>
        <w:rPr>
          <w:sz w:val="24"/>
          <w:szCs w:val="24"/>
        </w:rPr>
        <w:t>- принятие решения и выдача заявителю результата.</w:t>
      </w:r>
    </w:p>
    <w:p w:rsidR="0071787A" w:rsidRDefault="00CC71BA">
      <w:pPr>
        <w:ind w:firstLine="709"/>
        <w:jc w:val="both"/>
        <w:rPr>
          <w:sz w:val="24"/>
          <w:szCs w:val="24"/>
        </w:rPr>
      </w:pPr>
      <w:r>
        <w:rPr>
          <w:sz w:val="24"/>
          <w:szCs w:val="24"/>
        </w:rPr>
        <w:t>Описание административных процедур при предоставлении муниципальной услуги (приложение 5 к настоящему Административному регламенту).</w:t>
      </w:r>
    </w:p>
    <w:p w:rsidR="0071787A" w:rsidRDefault="00CC71BA">
      <w:pPr>
        <w:ind w:firstLine="709"/>
        <w:jc w:val="both"/>
        <w:rPr>
          <w:sz w:val="24"/>
          <w:szCs w:val="24"/>
        </w:rPr>
      </w:pPr>
      <w:r>
        <w:rPr>
          <w:sz w:val="24"/>
          <w:szCs w:val="24"/>
        </w:rPr>
        <w:t>3.2.Перечень административных процедур (действий при предоставлении муниципальной услуги в электронной форме).</w:t>
      </w:r>
    </w:p>
    <w:p w:rsidR="0071787A" w:rsidRDefault="00CC71BA">
      <w:pPr>
        <w:ind w:firstLine="709"/>
        <w:jc w:val="both"/>
        <w:rPr>
          <w:sz w:val="24"/>
          <w:szCs w:val="24"/>
        </w:rPr>
      </w:pPr>
      <w:r>
        <w:rPr>
          <w:sz w:val="24"/>
          <w:szCs w:val="24"/>
        </w:rPr>
        <w:t>3.2.1.При предоставлении муниципальной услуги в электронной форме заявителю обеспечиваются:</w:t>
      </w:r>
    </w:p>
    <w:p w:rsidR="0071787A" w:rsidRDefault="00CC71BA">
      <w:pPr>
        <w:ind w:firstLine="709"/>
        <w:jc w:val="both"/>
        <w:rPr>
          <w:sz w:val="24"/>
          <w:szCs w:val="24"/>
        </w:rPr>
      </w:pPr>
      <w:r>
        <w:rPr>
          <w:sz w:val="24"/>
          <w:szCs w:val="24"/>
        </w:rPr>
        <w:t>- получение информации о порядке и сроках предоставления муниципальной услуги;</w:t>
      </w:r>
    </w:p>
    <w:p w:rsidR="0071787A" w:rsidRDefault="00CC71BA">
      <w:pPr>
        <w:ind w:firstLine="709"/>
        <w:jc w:val="both"/>
        <w:rPr>
          <w:sz w:val="24"/>
          <w:szCs w:val="24"/>
        </w:rPr>
      </w:pPr>
      <w:r>
        <w:rPr>
          <w:sz w:val="24"/>
          <w:szCs w:val="24"/>
        </w:rPr>
        <w:t>- формирование заявления;</w:t>
      </w:r>
    </w:p>
    <w:p w:rsidR="0071787A" w:rsidRDefault="00CC71BA">
      <w:pPr>
        <w:ind w:firstLine="709"/>
        <w:jc w:val="both"/>
        <w:rPr>
          <w:sz w:val="24"/>
          <w:szCs w:val="24"/>
        </w:rPr>
      </w:pPr>
      <w:r>
        <w:rPr>
          <w:sz w:val="24"/>
          <w:szCs w:val="24"/>
        </w:rPr>
        <w:t>- прием и регистрация специалистами отдела дошкольного образования заявления и иных документов, необходимых для предоставления муниципальной услуги;</w:t>
      </w:r>
    </w:p>
    <w:p w:rsidR="0071787A" w:rsidRDefault="00CC71BA">
      <w:pPr>
        <w:ind w:firstLine="709"/>
        <w:jc w:val="both"/>
        <w:rPr>
          <w:sz w:val="24"/>
          <w:szCs w:val="24"/>
        </w:rPr>
      </w:pPr>
      <w:r>
        <w:rPr>
          <w:sz w:val="24"/>
          <w:szCs w:val="24"/>
        </w:rPr>
        <w:t>- получение результата предоставления муниципальной услуги;</w:t>
      </w:r>
    </w:p>
    <w:p w:rsidR="0071787A" w:rsidRDefault="00CC71BA">
      <w:pPr>
        <w:ind w:firstLine="709"/>
        <w:jc w:val="both"/>
        <w:rPr>
          <w:sz w:val="24"/>
          <w:szCs w:val="24"/>
        </w:rPr>
      </w:pPr>
      <w:r>
        <w:rPr>
          <w:sz w:val="24"/>
          <w:szCs w:val="24"/>
        </w:rPr>
        <w:t>- получение сведений о ходе рассмотрения заявления;</w:t>
      </w:r>
    </w:p>
    <w:p w:rsidR="0071787A" w:rsidRDefault="00CC71BA">
      <w:pPr>
        <w:ind w:firstLine="709"/>
        <w:jc w:val="both"/>
        <w:rPr>
          <w:sz w:val="24"/>
          <w:szCs w:val="24"/>
        </w:rPr>
      </w:pPr>
      <w:r>
        <w:rPr>
          <w:sz w:val="24"/>
          <w:szCs w:val="24"/>
        </w:rPr>
        <w:t>- осуществление оценки качества предоставления муниципальной услуги;</w:t>
      </w:r>
    </w:p>
    <w:p w:rsidR="0071787A" w:rsidRDefault="00CC71BA">
      <w:pPr>
        <w:ind w:firstLine="709"/>
        <w:jc w:val="both"/>
        <w:rPr>
          <w:sz w:val="24"/>
          <w:szCs w:val="24"/>
        </w:rPr>
      </w:pPr>
      <w:bookmarkStart w:id="2" w:name="sub_32"/>
      <w:r>
        <w:rPr>
          <w:sz w:val="24"/>
          <w:szCs w:val="24"/>
        </w:rPr>
        <w:t>- досудебное (внесудебное) обжалование решений и действий (бездействия) управления образования города Калуги либо действий (бездействия) специалистов отдела дошкольного образования, предоставляющего муниципальную услугу, либо муниципального служащего.</w:t>
      </w:r>
      <w:bookmarkEnd w:id="2"/>
    </w:p>
    <w:p w:rsidR="0071787A" w:rsidRDefault="00CC71BA">
      <w:pPr>
        <w:ind w:firstLine="709"/>
        <w:jc w:val="both"/>
        <w:rPr>
          <w:sz w:val="24"/>
          <w:szCs w:val="24"/>
        </w:rPr>
      </w:pPr>
      <w:r>
        <w:rPr>
          <w:sz w:val="24"/>
          <w:szCs w:val="24"/>
        </w:rPr>
        <w:t>3.3. Порядок осуществления административных процедур (действий) в электронной форме.</w:t>
      </w:r>
    </w:p>
    <w:p w:rsidR="0071787A" w:rsidRDefault="00CC71BA">
      <w:pPr>
        <w:ind w:firstLine="709"/>
        <w:jc w:val="both"/>
      </w:pPr>
      <w:r>
        <w:rPr>
          <w:sz w:val="24"/>
          <w:szCs w:val="24"/>
        </w:rPr>
        <w:t>3.3.1.</w:t>
      </w:r>
      <w:r>
        <w:t xml:space="preserve"> </w:t>
      </w:r>
      <w:r>
        <w:rPr>
          <w:sz w:val="24"/>
          <w:szCs w:val="24"/>
        </w:rPr>
        <w:t>Формирование заявления.</w:t>
      </w:r>
    </w:p>
    <w:p w:rsidR="0071787A" w:rsidRDefault="00CC71BA">
      <w:pPr>
        <w:pStyle w:val="ConsPlusNormal"/>
        <w:ind w:firstLine="709"/>
        <w:jc w:val="both"/>
      </w:pPr>
      <w:r>
        <w:rPr>
          <w:rFonts w:ascii="Times New Roman" w:hAnsi="Times New Roman" w:cs="Times New Roman"/>
          <w:sz w:val="24"/>
          <w:szCs w:val="24"/>
        </w:rPr>
        <w:lastRenderedPageBreak/>
        <w:t>Формирование заявления на предоставление муниципальной услуги осуществляется посредством заполнения электронной формы заявления на ЕПГУ без необходимости дополнительной подачи запроса в какой-либо иной форме.</w:t>
      </w:r>
    </w:p>
    <w:p w:rsidR="0071787A" w:rsidRDefault="00CC71BA">
      <w:pPr>
        <w:pStyle w:val="ConsPlusNormal"/>
        <w:ind w:firstLine="709"/>
        <w:jc w:val="both"/>
      </w:pPr>
      <w:r>
        <w:rPr>
          <w:rFonts w:ascii="Times New Roman" w:hAnsi="Times New Roman" w:cs="Times New Roman"/>
          <w:sz w:val="24"/>
          <w:szCs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w:t>
      </w:r>
    </w:p>
    <w:p w:rsidR="0071787A" w:rsidRDefault="00CC71BA">
      <w:pPr>
        <w:pStyle w:val="ConsPlusNormal"/>
        <w:ind w:firstLine="709"/>
        <w:jc w:val="both"/>
      </w:pPr>
      <w:r>
        <w:rPr>
          <w:rFonts w:ascii="Times New Roman" w:hAnsi="Times New Roman" w:cs="Times New Roman"/>
          <w:sz w:val="24"/>
          <w:szCs w:val="24"/>
        </w:rPr>
        <w:t>При формировании заявления заявителю обеспечивается:</w:t>
      </w:r>
    </w:p>
    <w:p w:rsidR="0071787A" w:rsidRDefault="00CC71BA">
      <w:pPr>
        <w:pStyle w:val="ConsPlusNormal"/>
        <w:ind w:firstLine="709"/>
        <w:jc w:val="both"/>
      </w:pPr>
      <w:r>
        <w:rPr>
          <w:rFonts w:ascii="Times New Roman" w:hAnsi="Times New Roman" w:cs="Times New Roman"/>
          <w:sz w:val="24"/>
          <w:szCs w:val="24"/>
        </w:rPr>
        <w:t xml:space="preserve">- возможность копирования и сохранения заявления и иных документов, указанных в </w:t>
      </w:r>
      <w:r w:rsidR="0078092F" w:rsidRPr="0078092F">
        <w:rPr>
          <w:rFonts w:ascii="Times New Roman" w:hAnsi="Times New Roman" w:cs="Times New Roman"/>
          <w:sz w:val="24"/>
          <w:szCs w:val="24"/>
        </w:rPr>
        <w:t>пункте 2.6</w:t>
      </w:r>
      <w:r w:rsidRPr="0078092F">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Административного регламента, необходимых для предоставления государственной (муниципальной) услуги; </w:t>
      </w:r>
    </w:p>
    <w:p w:rsidR="0071787A" w:rsidRDefault="00CC71BA">
      <w:pPr>
        <w:pStyle w:val="ConsPlusNormal"/>
        <w:ind w:firstLine="709"/>
        <w:jc w:val="both"/>
      </w:pPr>
      <w:r>
        <w:rPr>
          <w:rFonts w:ascii="Times New Roman" w:hAnsi="Times New Roman" w:cs="Times New Roman"/>
          <w:sz w:val="24"/>
          <w:szCs w:val="24"/>
        </w:rPr>
        <w:t>- возможность печати на бумажном носителе копии электронной формы заявления;</w:t>
      </w:r>
    </w:p>
    <w:p w:rsidR="0071787A" w:rsidRDefault="00CC71BA">
      <w:pPr>
        <w:pStyle w:val="ConsPlusNormal"/>
        <w:ind w:firstLine="709"/>
        <w:jc w:val="both"/>
      </w:pPr>
      <w:r>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787A" w:rsidRDefault="00CC71BA">
      <w:pPr>
        <w:pStyle w:val="ConsPlusNormal"/>
        <w:ind w:firstLine="709"/>
        <w:jc w:val="both"/>
      </w:pPr>
      <w:r>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w:t>
      </w:r>
      <w:r w:rsidRPr="00865DAD">
        <w:rPr>
          <w:rFonts w:ascii="Times New Roman" w:hAnsi="Times New Roman" w:cs="Times New Roman"/>
          <w:sz w:val="24"/>
          <w:szCs w:val="24"/>
        </w:rPr>
        <w:t xml:space="preserve">размещенных </w:t>
      </w:r>
      <w:r w:rsidR="00AE5ED9" w:rsidRPr="00AE5ED9">
        <w:rPr>
          <w:rFonts w:ascii="Times New Roman" w:hAnsi="Times New Roman" w:cs="Times New Roman"/>
          <w:sz w:val="24"/>
          <w:szCs w:val="24"/>
        </w:rPr>
        <w:t xml:space="preserve">в </w:t>
      </w:r>
      <w:r>
        <w:rPr>
          <w:rFonts w:ascii="Times New Roman" w:hAnsi="Times New Roman" w:cs="Times New Roman"/>
          <w:sz w:val="24"/>
          <w:szCs w:val="24"/>
        </w:rPr>
        <w:t xml:space="preserve">ЕСИА), и сведений, опубликованных на ЕПГУ, в части, касающейся сведений, отсутствующих в ЕСИА; </w:t>
      </w:r>
    </w:p>
    <w:p w:rsidR="0071787A" w:rsidRDefault="00CC71BA">
      <w:pPr>
        <w:pStyle w:val="ConsPlusNormal"/>
        <w:ind w:firstLine="709"/>
        <w:jc w:val="both"/>
      </w:pPr>
      <w:r>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потери, ранее введенной информации; </w:t>
      </w:r>
    </w:p>
    <w:p w:rsidR="0071787A" w:rsidRDefault="00CC71BA">
      <w:pPr>
        <w:pStyle w:val="ConsPlusNormal"/>
        <w:ind w:firstLine="709"/>
        <w:jc w:val="both"/>
      </w:pPr>
      <w:r>
        <w:rPr>
          <w:rFonts w:ascii="Times New Roman" w:hAnsi="Times New Roman" w:cs="Times New Roman"/>
          <w:sz w:val="24"/>
          <w:szCs w:val="24"/>
        </w:rPr>
        <w:t xml:space="preserve">-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71787A" w:rsidRDefault="00CC71BA">
      <w:pPr>
        <w:pStyle w:val="ConsPlusNormal"/>
        <w:ind w:firstLine="709"/>
        <w:jc w:val="both"/>
      </w:pPr>
      <w:r>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управление образования города Калуги посредством ЕПГУ.</w:t>
      </w:r>
    </w:p>
    <w:p w:rsidR="0071787A" w:rsidRDefault="00CC71BA">
      <w:pPr>
        <w:pStyle w:val="ConsPlusNormal"/>
        <w:ind w:firstLine="709"/>
        <w:jc w:val="both"/>
      </w:pPr>
      <w:r>
        <w:rPr>
          <w:rFonts w:ascii="Times New Roman" w:hAnsi="Times New Roman" w:cs="Times New Roman"/>
          <w:sz w:val="24"/>
          <w:szCs w:val="24"/>
        </w:rPr>
        <w:t xml:space="preserve">3.3.2. Управление образования города Калуги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71787A" w:rsidRDefault="00CC71BA">
      <w:pPr>
        <w:pStyle w:val="ConsPlusNormal"/>
        <w:ind w:firstLine="709"/>
        <w:jc w:val="both"/>
      </w:pPr>
      <w:r>
        <w:rPr>
          <w:rFonts w:ascii="Times New Roman" w:hAnsi="Times New Roman" w:cs="Times New Roman"/>
          <w:sz w:val="24"/>
          <w:szCs w:val="24"/>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71787A" w:rsidRDefault="00CC71BA">
      <w:pPr>
        <w:pStyle w:val="ConsPlusNormal"/>
        <w:ind w:firstLine="709"/>
        <w:jc w:val="both"/>
      </w:pPr>
      <w:r>
        <w:rPr>
          <w:rFonts w:ascii="Times New Roman" w:hAnsi="Times New Roman" w:cs="Times New Roman"/>
          <w:sz w:val="24"/>
          <w:szCs w:val="24"/>
        </w:rPr>
        <w:t xml:space="preserve">-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71787A" w:rsidRDefault="00CC71BA">
      <w:pPr>
        <w:pStyle w:val="ConsPlusNormal"/>
        <w:ind w:firstLine="709"/>
        <w:jc w:val="both"/>
      </w:pPr>
      <w:r>
        <w:rPr>
          <w:rFonts w:ascii="Times New Roman" w:hAnsi="Times New Roman" w:cs="Times New Roman"/>
          <w:sz w:val="24"/>
          <w:szCs w:val="24"/>
        </w:rPr>
        <w:t xml:space="preserve">3.3.3. Электронное заявление становится доступным для специалистов отдела дошкольного образования, ответственных за прием и регистрацию заявления в информационной системе «Платформа государственных сервисов», используемой управлением образования города Калуги для предоставления муниципальной услуги (далее – ПГС). </w:t>
      </w:r>
    </w:p>
    <w:p w:rsidR="0071787A" w:rsidRDefault="00CC71BA">
      <w:pPr>
        <w:pStyle w:val="ConsPlusNormal"/>
        <w:ind w:firstLine="709"/>
        <w:jc w:val="both"/>
      </w:pPr>
      <w:r>
        <w:rPr>
          <w:rFonts w:ascii="Times New Roman" w:hAnsi="Times New Roman" w:cs="Times New Roman"/>
          <w:sz w:val="24"/>
          <w:szCs w:val="24"/>
        </w:rPr>
        <w:t xml:space="preserve">Специалист отдела дошкольного образования: </w:t>
      </w:r>
    </w:p>
    <w:p w:rsidR="0071787A" w:rsidRDefault="00CC71BA">
      <w:pPr>
        <w:pStyle w:val="ConsPlusNormal"/>
        <w:ind w:firstLine="709"/>
        <w:jc w:val="both"/>
      </w:pPr>
      <w:r>
        <w:rPr>
          <w:rFonts w:ascii="Times New Roman" w:hAnsi="Times New Roman" w:cs="Times New Roman"/>
          <w:sz w:val="24"/>
          <w:szCs w:val="24"/>
        </w:rPr>
        <w:t xml:space="preserve">- посредством электронной почты проверяет  наличие уведомлений о поступлении в ПГС заявлений с периодом не реже 2 раз в день; </w:t>
      </w:r>
    </w:p>
    <w:p w:rsidR="0071787A" w:rsidRDefault="00CC71BA">
      <w:pPr>
        <w:pStyle w:val="ConsPlusNormal"/>
        <w:ind w:firstLine="709"/>
        <w:jc w:val="both"/>
      </w:pPr>
      <w:r>
        <w:rPr>
          <w:rFonts w:ascii="Times New Roman" w:hAnsi="Times New Roman" w:cs="Times New Roman"/>
          <w:sz w:val="24"/>
          <w:szCs w:val="24"/>
        </w:rPr>
        <w:t xml:space="preserve">- рассматривает поступившие заявления и приложенные образы документов (документы); </w:t>
      </w:r>
    </w:p>
    <w:p w:rsidR="0071787A" w:rsidRDefault="00CC71BA">
      <w:pPr>
        <w:pStyle w:val="ConsPlusNormal"/>
        <w:ind w:firstLine="709"/>
        <w:jc w:val="both"/>
      </w:pPr>
      <w:r>
        <w:rPr>
          <w:rFonts w:ascii="Times New Roman" w:hAnsi="Times New Roman" w:cs="Times New Roman"/>
          <w:sz w:val="24"/>
          <w:szCs w:val="24"/>
        </w:rPr>
        <w:t xml:space="preserve">- производит действия в соответствии с пунктом 3.3.2 настоящего Административного регламента. </w:t>
      </w:r>
    </w:p>
    <w:p w:rsidR="0071787A" w:rsidRDefault="00CC71BA">
      <w:pPr>
        <w:pStyle w:val="ConsPlusNormal"/>
        <w:ind w:firstLine="709"/>
        <w:jc w:val="both"/>
      </w:pPr>
      <w:r>
        <w:rPr>
          <w:rFonts w:ascii="Times New Roman" w:hAnsi="Times New Roman" w:cs="Times New Roman"/>
          <w:sz w:val="24"/>
          <w:szCs w:val="24"/>
        </w:rPr>
        <w:t xml:space="preserve">3.3.4. Заявителю в качестве результата предоставления муниципальной услуги обеспечивается возможность получения документа: </w:t>
      </w:r>
    </w:p>
    <w:p w:rsidR="0071787A" w:rsidRDefault="00CC71BA">
      <w:pPr>
        <w:pStyle w:val="ConsPlusNormal"/>
        <w:ind w:firstLine="709"/>
        <w:jc w:val="both"/>
      </w:pPr>
      <w:r>
        <w:rPr>
          <w:rFonts w:ascii="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начальника управления образования города Калуги, направленного заявителю в личный кабинет на ЕПГУ; </w:t>
      </w:r>
    </w:p>
    <w:p w:rsidR="0071787A" w:rsidRDefault="00CC71BA">
      <w:pPr>
        <w:pStyle w:val="ConsPlusNormal"/>
        <w:ind w:firstLine="709"/>
        <w:jc w:val="both"/>
      </w:pPr>
      <w:r>
        <w:rPr>
          <w:rFonts w:ascii="Times New Roman" w:hAnsi="Times New Roman" w:cs="Times New Roman"/>
          <w:sz w:val="24"/>
          <w:szCs w:val="24"/>
        </w:rPr>
        <w:lastRenderedPageBreak/>
        <w:t>- в виде бумажного документа, подтверждающего содержание электронного документа, который заявитель получает при личном обращении в управление образования города Калуги.</w:t>
      </w:r>
    </w:p>
    <w:p w:rsidR="0071787A" w:rsidRDefault="00CC71BA">
      <w:pPr>
        <w:pStyle w:val="ConsPlusNormal"/>
        <w:ind w:firstLine="709"/>
        <w:jc w:val="both"/>
      </w:pPr>
      <w:r>
        <w:rPr>
          <w:rFonts w:ascii="Times New Roman" w:hAnsi="Times New Roman" w:cs="Times New Roman"/>
          <w:sz w:val="24"/>
          <w:szCs w:val="24"/>
        </w:rPr>
        <w:t xml:space="preserve">3.3.5.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71787A" w:rsidRDefault="00CC71BA">
      <w:pPr>
        <w:pStyle w:val="ConsPlusNormal"/>
        <w:ind w:firstLine="709"/>
        <w:jc w:val="both"/>
      </w:pPr>
      <w:r>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71787A" w:rsidRDefault="00CC71BA">
      <w:pPr>
        <w:pStyle w:val="ConsPlusNormal"/>
        <w:ind w:firstLine="709"/>
        <w:jc w:val="both"/>
      </w:pPr>
      <w:proofErr w:type="gramStart"/>
      <w:r>
        <w:rPr>
          <w:rFonts w:ascii="Times New Roman" w:hAnsi="Times New Roman" w:cs="Times New Roman"/>
          <w:sz w:val="24"/>
          <w:szCs w:val="24"/>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71787A" w:rsidRDefault="00CC71BA">
      <w:pPr>
        <w:pStyle w:val="ConsPlusNormal"/>
        <w:ind w:firstLine="709"/>
        <w:jc w:val="both"/>
      </w:pPr>
      <w:r>
        <w:rPr>
          <w:rFonts w:ascii="Times New Roman" w:hAnsi="Times New Roman" w:cs="Times New Roman"/>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1787A" w:rsidRDefault="00CC71BA">
      <w:pPr>
        <w:pStyle w:val="ConsPlusNormal"/>
        <w:ind w:firstLine="709"/>
        <w:jc w:val="both"/>
      </w:pPr>
      <w:r>
        <w:rPr>
          <w:rFonts w:ascii="Times New Roman" w:hAnsi="Times New Roman" w:cs="Times New Roman"/>
          <w:sz w:val="24"/>
          <w:szCs w:val="24"/>
        </w:rPr>
        <w:t>3.3.6. </w:t>
      </w:r>
      <w:proofErr w:type="gramStart"/>
      <w:r>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w:t>
      </w:r>
      <w:r w:rsidR="00FD176F">
        <w:rPr>
          <w:rFonts w:ascii="Times New Roman" w:hAnsi="Times New Roman" w:cs="Times New Roman"/>
          <w:sz w:val="24"/>
          <w:szCs w:val="24"/>
        </w:rPr>
        <w:t>у</w:t>
      </w:r>
      <w:r>
        <w:rPr>
          <w:rFonts w:ascii="Times New Roman" w:hAnsi="Times New Roman" w:cs="Times New Roman"/>
          <w:sz w:val="24"/>
          <w:szCs w:val="24"/>
        </w:rPr>
        <w:t>правления образования</w:t>
      </w:r>
      <w:r w:rsidR="00FD176F">
        <w:rPr>
          <w:rFonts w:ascii="Times New Roman" w:hAnsi="Times New Roman" w:cs="Times New Roman"/>
          <w:sz w:val="24"/>
          <w:szCs w:val="24"/>
        </w:rPr>
        <w:t xml:space="preserve"> </w:t>
      </w:r>
      <w:r w:rsidR="00FD176F" w:rsidRPr="0078092F">
        <w:rPr>
          <w:rFonts w:ascii="Times New Roman" w:hAnsi="Times New Roman" w:cs="Times New Roman"/>
          <w:sz w:val="24"/>
          <w:szCs w:val="24"/>
        </w:rPr>
        <w:t>города Калуги</w:t>
      </w:r>
      <w:r>
        <w:rPr>
          <w:rFonts w:ascii="Times New Roman" w:hAnsi="Times New Roman" w:cs="Times New Roman"/>
          <w:sz w:val="24"/>
          <w:szCs w:val="24"/>
        </w:rPr>
        <w:t>, специалиста отдела дошкольного образования,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w:t>
      </w:r>
      <w:proofErr w:type="gramEnd"/>
      <w:r>
        <w:rPr>
          <w:rFonts w:ascii="Times New Roman" w:hAnsi="Times New Roman" w:cs="Times New Roman"/>
          <w:sz w:val="24"/>
          <w:szCs w:val="24"/>
        </w:rPr>
        <w:t>) обжалования решений и действий (бездействия), совершенных при предоставлении государственных и муниципальных услуг».</w:t>
      </w:r>
    </w:p>
    <w:p w:rsidR="0071787A" w:rsidRDefault="00CC71BA">
      <w:pPr>
        <w:pStyle w:val="ConsPlusNormal"/>
        <w:ind w:firstLine="709"/>
        <w:jc w:val="both"/>
      </w:pPr>
      <w:r>
        <w:rPr>
          <w:rFonts w:ascii="Times New Roman" w:hAnsi="Times New Roman" w:cs="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r>
        <w:t>.</w:t>
      </w:r>
    </w:p>
    <w:p w:rsidR="0071787A" w:rsidRDefault="00CC71BA">
      <w:pPr>
        <w:pStyle w:val="ConsPlusNormal"/>
        <w:ind w:firstLine="709"/>
        <w:jc w:val="both"/>
      </w:pPr>
      <w:r>
        <w:rPr>
          <w:rFonts w:ascii="Times New Roman" w:hAnsi="Times New Roman" w:cs="Times New Roman"/>
          <w:sz w:val="24"/>
          <w:szCs w:val="24"/>
        </w:rPr>
        <w:t xml:space="preserve">3.4.3.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71787A" w:rsidRDefault="00CC71BA">
      <w:pPr>
        <w:pStyle w:val="ConsPlusNormal"/>
        <w:ind w:firstLine="709"/>
        <w:jc w:val="both"/>
      </w:pPr>
      <w:r>
        <w:rPr>
          <w:rFonts w:ascii="Times New Roman" w:hAnsi="Times New Roman" w:cs="Times New Roman"/>
          <w:sz w:val="24"/>
          <w:szCs w:val="24"/>
        </w:rPr>
        <w:t>3.4.3.1. Заявитель при обнаружении опечаток и ошибок в документах, выданных в результате предоставления муниципальной услуги, обращается лично в управление образования города Калуги с заявлением о необходимости исправления опечаток и ошибок, в котором содержится указание на их описание (приложение 6 к настоящему Административному регламенту).</w:t>
      </w:r>
    </w:p>
    <w:p w:rsidR="0071787A" w:rsidRDefault="00CC71BA">
      <w:pPr>
        <w:pStyle w:val="ConsPlusNormal"/>
        <w:ind w:firstLine="709"/>
        <w:jc w:val="both"/>
      </w:pPr>
      <w:r>
        <w:rPr>
          <w:rFonts w:ascii="Times New Roman" w:hAnsi="Times New Roman" w:cs="Times New Roman"/>
          <w:sz w:val="24"/>
          <w:szCs w:val="24"/>
        </w:rPr>
        <w:t xml:space="preserve">3.4.3.2. Управление образования города Калуги при получении заявления, указанного в подпункте 3.4.3.1 настоящего подраздела, </w:t>
      </w:r>
      <w:r w:rsidRPr="0078092F">
        <w:rPr>
          <w:rFonts w:ascii="Times New Roman" w:hAnsi="Times New Roman" w:cs="Times New Roman"/>
          <w:sz w:val="24"/>
          <w:szCs w:val="24"/>
        </w:rPr>
        <w:t>рассматривает</w:t>
      </w:r>
      <w:r w:rsidR="0005710C" w:rsidRPr="0078092F">
        <w:rPr>
          <w:rFonts w:ascii="Times New Roman" w:hAnsi="Times New Roman" w:cs="Times New Roman"/>
          <w:sz w:val="24"/>
          <w:szCs w:val="24"/>
        </w:rPr>
        <w:t xml:space="preserve"> в течение 1 рабочего дня </w:t>
      </w:r>
      <w:r w:rsidRPr="0078092F">
        <w:rPr>
          <w:rFonts w:ascii="Times New Roman" w:hAnsi="Times New Roman" w:cs="Times New Roman"/>
          <w:sz w:val="24"/>
          <w:szCs w:val="24"/>
        </w:rPr>
        <w:t xml:space="preserve"> необходимость внесения соответствующих и</w:t>
      </w:r>
      <w:r>
        <w:rPr>
          <w:rFonts w:ascii="Times New Roman" w:hAnsi="Times New Roman" w:cs="Times New Roman"/>
          <w:sz w:val="24"/>
          <w:szCs w:val="24"/>
        </w:rPr>
        <w:t xml:space="preserve">зменений в документы, являющиеся результатом предоставления муниципальной услуги. </w:t>
      </w:r>
    </w:p>
    <w:p w:rsidR="0071787A" w:rsidRDefault="00CC71BA">
      <w:pPr>
        <w:pStyle w:val="ConsPlusNormal"/>
        <w:ind w:firstLine="709"/>
        <w:jc w:val="both"/>
      </w:pPr>
      <w:r>
        <w:rPr>
          <w:rFonts w:ascii="Times New Roman" w:hAnsi="Times New Roman" w:cs="Times New Roman"/>
          <w:sz w:val="24"/>
          <w:szCs w:val="24"/>
        </w:rPr>
        <w:t xml:space="preserve">3.4.3.3.Управление образования города Калуги обеспечивает устранение опечаток и ошибок в документах, являющихся результатом предоставления муниципальной услуги. </w:t>
      </w:r>
    </w:p>
    <w:p w:rsidR="0005710C" w:rsidRDefault="00CC71BA" w:rsidP="000571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3.4.3.4. Срок устранения опечаток и ошибок не должен превышать 3 (трех) рабочих дней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заявления, указанного в подпункте 3.4.3.1 настоящего подраздела.</w:t>
      </w:r>
    </w:p>
    <w:p w:rsidR="0005710C" w:rsidRPr="0078092F" w:rsidRDefault="0005710C" w:rsidP="0005710C">
      <w:pPr>
        <w:pStyle w:val="ConsPlusNormal"/>
        <w:ind w:firstLine="709"/>
        <w:jc w:val="both"/>
        <w:rPr>
          <w:rFonts w:ascii="Times New Roman" w:hAnsi="Times New Roman" w:cs="Times New Roman"/>
          <w:sz w:val="24"/>
          <w:szCs w:val="24"/>
        </w:rPr>
      </w:pPr>
      <w:r w:rsidRPr="0078092F">
        <w:rPr>
          <w:rFonts w:ascii="Times New Roman" w:hAnsi="Times New Roman" w:cs="Times New Roman"/>
          <w:sz w:val="24"/>
          <w:szCs w:val="24"/>
          <w:lang w:eastAsia="en-US"/>
        </w:rPr>
        <w:t>В случае несоответствия документов, подтверждающих наличие технических ошибок, сведениям, указанным в заявлении об исправлении техниче</w:t>
      </w:r>
      <w:r w:rsidR="0078092F">
        <w:rPr>
          <w:rFonts w:ascii="Times New Roman" w:hAnsi="Times New Roman" w:cs="Times New Roman"/>
          <w:sz w:val="24"/>
          <w:szCs w:val="24"/>
          <w:lang w:eastAsia="en-US"/>
        </w:rPr>
        <w:t xml:space="preserve">ских ошибок, </w:t>
      </w:r>
      <w:r w:rsidR="0078092F">
        <w:rPr>
          <w:rFonts w:ascii="Times New Roman" w:hAnsi="Times New Roman" w:cs="Times New Roman"/>
          <w:sz w:val="24"/>
          <w:szCs w:val="24"/>
          <w:lang w:eastAsia="en-US"/>
        </w:rPr>
        <w:lastRenderedPageBreak/>
        <w:t>заявителю в течение</w:t>
      </w:r>
      <w:r w:rsidRPr="0078092F">
        <w:rPr>
          <w:rFonts w:ascii="Times New Roman" w:hAnsi="Times New Roman" w:cs="Times New Roman"/>
          <w:sz w:val="24"/>
          <w:szCs w:val="24"/>
          <w:lang w:eastAsia="en-US"/>
        </w:rPr>
        <w:t xml:space="preserve"> 1 рабочего дня со дня принятия решения направляется мотивированный отказ в исправлении технических ошибок.</w:t>
      </w:r>
    </w:p>
    <w:p w:rsidR="0005710C" w:rsidRDefault="0005710C">
      <w:pPr>
        <w:pStyle w:val="ConsPlusNormal"/>
        <w:ind w:firstLine="709"/>
        <w:jc w:val="both"/>
      </w:pPr>
    </w:p>
    <w:p w:rsidR="0071787A" w:rsidRDefault="0071787A">
      <w:pPr>
        <w:pStyle w:val="ConsPlusNormal"/>
        <w:rPr>
          <w:rFonts w:ascii="Times New Roman" w:hAnsi="Times New Roman" w:cs="Times New Roman"/>
          <w:b/>
          <w:sz w:val="24"/>
          <w:szCs w:val="24"/>
        </w:rPr>
      </w:pPr>
    </w:p>
    <w:p w:rsidR="0071787A" w:rsidRDefault="00CC71BA">
      <w:pPr>
        <w:pStyle w:val="ConsPlusNormal"/>
        <w:ind w:firstLine="709"/>
        <w:jc w:val="center"/>
      </w:pPr>
      <w:r>
        <w:rPr>
          <w:rFonts w:ascii="Times New Roman" w:hAnsi="Times New Roman" w:cs="Times New Roman"/>
          <w:b/>
          <w:sz w:val="24"/>
          <w:szCs w:val="24"/>
          <w:lang w:val="en-US"/>
        </w:rPr>
        <w:t>IV</w:t>
      </w:r>
      <w:r>
        <w:rPr>
          <w:rFonts w:ascii="Times New Roman" w:hAnsi="Times New Roman" w:cs="Times New Roman"/>
          <w:b/>
          <w:sz w:val="24"/>
          <w:szCs w:val="24"/>
        </w:rPr>
        <w:t>. Формы контроля за исполнением административного регламента</w:t>
      </w:r>
    </w:p>
    <w:p w:rsidR="0071787A" w:rsidRDefault="0071787A">
      <w:pPr>
        <w:pStyle w:val="ConsPlusNormal"/>
        <w:ind w:firstLine="709"/>
        <w:jc w:val="center"/>
        <w:rPr>
          <w:rFonts w:ascii="Times New Roman" w:hAnsi="Times New Roman" w:cs="Times New Roman"/>
          <w:b/>
          <w:sz w:val="24"/>
          <w:szCs w:val="24"/>
        </w:rPr>
      </w:pPr>
    </w:p>
    <w:p w:rsidR="0071787A" w:rsidRDefault="00CC71BA">
      <w:pPr>
        <w:pStyle w:val="ConsPlusNormal"/>
        <w:ind w:firstLine="709"/>
        <w:jc w:val="both"/>
      </w:pPr>
      <w:r>
        <w:rPr>
          <w:rFonts w:ascii="Times New Roman" w:hAnsi="Times New Roman" w:cs="Times New Roman"/>
          <w:sz w:val="24"/>
          <w:szCs w:val="24"/>
        </w:rPr>
        <w:t xml:space="preserve">4.1. 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города Калуги на основании приказа.</w:t>
      </w:r>
    </w:p>
    <w:p w:rsidR="0071787A" w:rsidRDefault="00CC71BA">
      <w:pPr>
        <w:pStyle w:val="ConsPlusNormal"/>
        <w:ind w:firstLine="709"/>
        <w:jc w:val="both"/>
      </w:pPr>
      <w:r>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отдела дошкольного образования положений настоящего Административного регламента.</w:t>
      </w:r>
    </w:p>
    <w:p w:rsidR="0071787A" w:rsidRDefault="00CC71BA">
      <w:pPr>
        <w:pStyle w:val="ConsPlusNormal"/>
        <w:ind w:firstLine="709"/>
        <w:jc w:val="both"/>
      </w:pPr>
      <w:r>
        <w:rPr>
          <w:rFonts w:ascii="Times New Roman" w:hAnsi="Times New Roman" w:cs="Times New Roman"/>
          <w:sz w:val="24"/>
          <w:szCs w:val="24"/>
        </w:rPr>
        <w:t>4.3. Периодичность осуществления контроля устанавливается начальником управления образования города Калуги.</w:t>
      </w:r>
    </w:p>
    <w:p w:rsidR="0071787A" w:rsidRDefault="00CC71BA">
      <w:pPr>
        <w:pStyle w:val="ConsPlusNormal"/>
        <w:ind w:firstLine="709"/>
        <w:jc w:val="both"/>
      </w:pPr>
      <w:r>
        <w:rPr>
          <w:rFonts w:ascii="Times New Roman" w:hAnsi="Times New Roman" w:cs="Times New Roman"/>
          <w:sz w:val="24"/>
          <w:szCs w:val="24"/>
        </w:rPr>
        <w:t>4.4. Контроль включает в себя проведение плановых (на основании планов работы) и внеплановых (по конкретному обращению заявителя, содержащему обоснованную жалобу на решения и действия (бездействие) должностных лиц, муниципальных служащих)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 - тематические проверки.</w:t>
      </w:r>
    </w:p>
    <w:p w:rsidR="0071787A" w:rsidRDefault="00CC71BA">
      <w:pPr>
        <w:pStyle w:val="ConsPlusNormal"/>
        <w:ind w:firstLine="709"/>
        <w:jc w:val="both"/>
      </w:pPr>
      <w:r>
        <w:rPr>
          <w:rFonts w:ascii="Times New Roman" w:hAnsi="Times New Roman" w:cs="Times New Roman"/>
          <w:sz w:val="24"/>
          <w:szCs w:val="24"/>
        </w:rPr>
        <w:t>4.5. Специалисты отдела дошкольного образования, осуществляющие выполнение административных процедур, предусмотренных настоящим Административным регламентом,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71787A" w:rsidRDefault="00CC71BA">
      <w:pPr>
        <w:pStyle w:val="ConsPlusNormal"/>
        <w:ind w:firstLine="709"/>
        <w:jc w:val="both"/>
      </w:pPr>
      <w:r>
        <w:rPr>
          <w:rFonts w:ascii="Times New Roman" w:hAnsi="Times New Roman" w:cs="Times New Roman"/>
          <w:sz w:val="24"/>
          <w:szCs w:val="24"/>
        </w:rPr>
        <w:t>4.6. Для проведения проверки полноты и качества совершения действий и принимаемых решений может работать комиссия. Результаты деятельности комиссии оформляются в виде акта, в котором отмечаются выявленные недостатки и предложения по их устранению.</w:t>
      </w:r>
    </w:p>
    <w:p w:rsidR="0071787A" w:rsidRDefault="00CC71BA">
      <w:pPr>
        <w:pStyle w:val="ConsPlusNormal"/>
        <w:ind w:firstLine="709"/>
        <w:jc w:val="both"/>
      </w:pPr>
      <w:r>
        <w:rPr>
          <w:rFonts w:ascii="Times New Roman" w:hAnsi="Times New Roman" w:cs="Times New Roman"/>
          <w:sz w:val="24"/>
          <w:szCs w:val="24"/>
        </w:rPr>
        <w:t>4.7. В случае нарушений прав физических лиц действиями (бездействием) специалистов отдела дошкольного образования виновные лица привлекаются к ответственности в порядке, установленном законодательством Российской Федерации.</w:t>
      </w:r>
    </w:p>
    <w:p w:rsidR="0071787A" w:rsidRDefault="00CC71BA">
      <w:pPr>
        <w:pStyle w:val="ConsPlusNormal"/>
        <w:ind w:firstLine="709"/>
        <w:jc w:val="both"/>
      </w:pPr>
      <w:r>
        <w:rPr>
          <w:rFonts w:ascii="Times New Roman" w:hAnsi="Times New Roman" w:cs="Times New Roman"/>
          <w:sz w:val="24"/>
          <w:szCs w:val="24"/>
        </w:rPr>
        <w:t xml:space="preserve">4.8. Граждане и их объединения, организации имеют право осуществлять контроль за соблюдением и исполнением должностными лицами, муниципальными служащими </w:t>
      </w:r>
      <w:r w:rsidR="0078092F">
        <w:rPr>
          <w:rFonts w:ascii="Times New Roman" w:hAnsi="Times New Roman" w:cs="Times New Roman"/>
          <w:sz w:val="24"/>
          <w:szCs w:val="24"/>
        </w:rPr>
        <w:t xml:space="preserve">управления </w:t>
      </w:r>
      <w:proofErr w:type="gramStart"/>
      <w:r w:rsidR="0078092F">
        <w:rPr>
          <w:rFonts w:ascii="Times New Roman" w:hAnsi="Times New Roman" w:cs="Times New Roman"/>
          <w:sz w:val="24"/>
          <w:szCs w:val="24"/>
        </w:rPr>
        <w:t xml:space="preserve">образования города Калуги </w:t>
      </w:r>
      <w:r>
        <w:rPr>
          <w:rFonts w:ascii="Times New Roman" w:hAnsi="Times New Roman" w:cs="Times New Roman"/>
          <w:sz w:val="24"/>
          <w:szCs w:val="24"/>
        </w:rPr>
        <w:t>положений административного регламента предоставления муниципальной услуги</w:t>
      </w:r>
      <w:proofErr w:type="gramEnd"/>
      <w:r>
        <w:rPr>
          <w:rFonts w:ascii="Times New Roman" w:hAnsi="Times New Roman" w:cs="Times New Roman"/>
          <w:sz w:val="24"/>
          <w:szCs w:val="24"/>
        </w:rPr>
        <w:t xml:space="preserve"> в соответствии с законодательством и правовыми актами органов местного самоуправления и муниципального образования «Город Калуга».</w:t>
      </w:r>
    </w:p>
    <w:p w:rsidR="0071787A" w:rsidRDefault="0071787A">
      <w:pPr>
        <w:pStyle w:val="ConsPlusNormal"/>
        <w:rPr>
          <w:rFonts w:ascii="Times New Roman" w:hAnsi="Times New Roman" w:cs="Times New Roman"/>
          <w:b/>
          <w:sz w:val="24"/>
          <w:szCs w:val="24"/>
        </w:rPr>
      </w:pPr>
    </w:p>
    <w:p w:rsidR="0071787A" w:rsidRDefault="00CC71BA">
      <w:pPr>
        <w:pStyle w:val="ConsPlusNormal"/>
        <w:ind w:firstLine="709"/>
        <w:jc w:val="center"/>
      </w:pPr>
      <w:r>
        <w:rPr>
          <w:rFonts w:ascii="Times New Roman" w:hAnsi="Times New Roman" w:cs="Times New Roman"/>
          <w:b/>
          <w:sz w:val="24"/>
          <w:szCs w:val="24"/>
        </w:rPr>
        <w:t>V. Досудебный (внесудебный) порядок обжалования решений и действий (бездействия) управления образования города Калуги, предоставляющего муниципальную услугу, а также их должностных лиц, муниципальных служащих</w:t>
      </w:r>
    </w:p>
    <w:p w:rsidR="0071787A" w:rsidRDefault="0071787A">
      <w:pPr>
        <w:pStyle w:val="ConsPlusNormal"/>
        <w:ind w:firstLine="709"/>
        <w:rPr>
          <w:rFonts w:ascii="Times New Roman" w:hAnsi="Times New Roman" w:cs="Times New Roman"/>
          <w:b/>
          <w:sz w:val="24"/>
          <w:szCs w:val="24"/>
        </w:rPr>
      </w:pPr>
    </w:p>
    <w:p w:rsidR="0071787A" w:rsidRDefault="00CC71BA">
      <w:pPr>
        <w:pStyle w:val="ConsPlusNormal"/>
        <w:ind w:firstLine="709"/>
        <w:jc w:val="both"/>
      </w:pPr>
      <w:r>
        <w:rPr>
          <w:rFonts w:ascii="Times New Roman" w:hAnsi="Times New Roman" w:cs="Times New Roman"/>
          <w:sz w:val="24"/>
          <w:szCs w:val="24"/>
        </w:rPr>
        <w:t>5.1. Предмет досудебного (внесудебного) обжалования заявителем решений и действий (бездействий) управления образования города Калуги, его должностных лиц либо муниципальных служащих.</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5.1.1.Заявитель может обратиться с жалобой, в том числе в следующих случаях:</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нарушение срока предоставления </w:t>
      </w:r>
      <w:r w:rsidR="00C246C9" w:rsidRPr="0078092F">
        <w:rPr>
          <w:rFonts w:ascii="Times New Roman" w:hAnsi="Times New Roman" w:cs="Times New Roman"/>
          <w:sz w:val="24"/>
          <w:szCs w:val="24"/>
        </w:rPr>
        <w:t xml:space="preserve">муниципальной </w:t>
      </w:r>
      <w:r w:rsidRPr="0078092F">
        <w:rPr>
          <w:rFonts w:ascii="Times New Roman" w:hAnsi="Times New Roman" w:cs="Times New Roman"/>
          <w:sz w:val="24"/>
          <w:szCs w:val="24"/>
        </w:rPr>
        <w:t>у</w:t>
      </w:r>
      <w:r>
        <w:rPr>
          <w:rFonts w:ascii="Times New Roman" w:hAnsi="Times New Roman" w:cs="Times New Roman"/>
          <w:sz w:val="24"/>
          <w:szCs w:val="24"/>
        </w:rPr>
        <w:t>слуги;</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71787A" w:rsidRDefault="00CC71B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отказ в приеме документов, представление которых предусмотрено правовыми актами для предоставления муниципальной услуги, у заявителя;</w:t>
      </w:r>
      <w:r>
        <w:rPr>
          <w:rFonts w:ascii="Times New Roman" w:hAnsi="Times New Roman" w:cs="Times New Roman"/>
          <w:sz w:val="24"/>
          <w:szCs w:val="24"/>
        </w:rPr>
        <w:br/>
        <w:t xml:space="preserve">            -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71787A" w:rsidRDefault="00CC71B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отказ управления образования города Калуги или должностного лица управления образования города Калуги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71787A" w:rsidRDefault="00CC71B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r>
        <w:rPr>
          <w:rFonts w:ascii="Times New Roman" w:hAnsi="Times New Roman" w:cs="Times New Roman"/>
          <w:sz w:val="24"/>
          <w:szCs w:val="24"/>
        </w:rPr>
        <w:br/>
        <w:t xml:space="preserve">            - </w:t>
      </w:r>
      <w:proofErr w:type="gramStart"/>
      <w:r>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r>
          <w:rPr>
            <w:rFonts w:ascii="Times New Roman" w:hAnsi="Times New Roman" w:cs="Times New Roman"/>
            <w:sz w:val="24"/>
            <w:szCs w:val="24"/>
          </w:rPr>
          <w:t>пунктом 4 части 1 статьи 7</w:t>
        </w:r>
      </w:hyperlink>
      <w:r>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Общие требования к порядку подачи и рассмотрения жалобы. </w:t>
      </w:r>
    </w:p>
    <w:p w:rsidR="0071787A" w:rsidRDefault="00CC71B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управление образования города Калуги.</w:t>
      </w:r>
    </w:p>
    <w:p w:rsidR="0071787A" w:rsidRDefault="00CC71BA">
      <w:pPr>
        <w:pStyle w:val="ConsPlusNormal"/>
        <w:ind w:firstLine="709"/>
        <w:jc w:val="both"/>
      </w:pPr>
      <w:r>
        <w:rPr>
          <w:rFonts w:ascii="Times New Roman" w:hAnsi="Times New Roman" w:cs="Times New Roman"/>
          <w:sz w:val="24"/>
          <w:szCs w:val="24"/>
        </w:rPr>
        <w:t>Жалоба подается заявителем в Городскую Управу города Калуги в следующих случаях:</w:t>
      </w:r>
    </w:p>
    <w:p w:rsidR="0071787A" w:rsidRDefault="00CC71BA">
      <w:pPr>
        <w:pStyle w:val="ConsPlusNormal"/>
        <w:ind w:firstLine="709"/>
        <w:jc w:val="both"/>
      </w:pPr>
      <w:r>
        <w:rPr>
          <w:rFonts w:ascii="Times New Roman" w:hAnsi="Times New Roman" w:cs="Times New Roman"/>
          <w:sz w:val="24"/>
          <w:szCs w:val="24"/>
        </w:rPr>
        <w:t>- если обжалуются решения, действия (бездействие) управления образования города Калуги, его начальника, его муниципальных служащих.</w:t>
      </w:r>
    </w:p>
    <w:p w:rsidR="0071787A" w:rsidRDefault="00CC71BA">
      <w:pPr>
        <w:pStyle w:val="ConsPlusNormal"/>
        <w:ind w:firstLine="709"/>
        <w:jc w:val="both"/>
      </w:pPr>
      <w:r>
        <w:rPr>
          <w:rFonts w:ascii="Times New Roman" w:hAnsi="Times New Roman" w:cs="Times New Roman"/>
          <w:sz w:val="24"/>
          <w:szCs w:val="24"/>
        </w:rPr>
        <w:t>Жалоба на решения, действия (бездействие) муниципальных служащих управления образования города Калуги может быть подана также в управление образования города Калуги.</w:t>
      </w:r>
    </w:p>
    <w:p w:rsidR="0071787A" w:rsidRDefault="00CC71BA">
      <w:pPr>
        <w:pStyle w:val="ConsPlusNormal"/>
        <w:ind w:firstLine="709"/>
        <w:jc w:val="both"/>
      </w:pPr>
      <w:r>
        <w:rPr>
          <w:rFonts w:ascii="Times New Roman" w:hAnsi="Times New Roman" w:cs="Times New Roman"/>
          <w:sz w:val="24"/>
          <w:szCs w:val="24"/>
        </w:rPr>
        <w:t>Жалоба на решения, действия (бездействие) управления образования города Калуги, его руководителя рассматривается первым заместителем Городского Головы, курирующим социальную сферу или Городским Головой города Калуги.</w:t>
      </w:r>
    </w:p>
    <w:p w:rsidR="0071787A" w:rsidRDefault="00CC71BA">
      <w:pPr>
        <w:pStyle w:val="ConsPlusNormal"/>
        <w:ind w:firstLine="709"/>
        <w:jc w:val="both"/>
      </w:pPr>
      <w:r>
        <w:rPr>
          <w:rFonts w:ascii="Times New Roman" w:hAnsi="Times New Roman" w:cs="Times New Roman"/>
          <w:sz w:val="24"/>
          <w:szCs w:val="24"/>
        </w:rPr>
        <w:t>Жалоба на решения, действия (бездействие) муниципальных служащих управления образования города Калуги рассматривается начальником управления образования города Калуги.</w:t>
      </w:r>
    </w:p>
    <w:p w:rsidR="004B6ACE" w:rsidRPr="008D7B57" w:rsidRDefault="00CC71BA" w:rsidP="008D7B57">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Особенности подачи и рассмотрения жалоб на решения и действия (бездействие) Городской Управы города Калуги, Городского Головы города Калуги, первого заместителя Городского Головы города Калуги, курирующего социальную сферу, </w:t>
      </w:r>
      <w:r>
        <w:rPr>
          <w:rFonts w:ascii="Times New Roman" w:hAnsi="Times New Roman" w:cs="Times New Roman"/>
          <w:sz w:val="24"/>
          <w:szCs w:val="24"/>
        </w:rPr>
        <w:lastRenderedPageBreak/>
        <w:t xml:space="preserve">управления образования города Калуги, его должностных лиц и муниципальных служащих </w:t>
      </w:r>
      <w:r w:rsidR="008D7B57" w:rsidRPr="008D7B57">
        <w:rPr>
          <w:rFonts w:ascii="Times New Roman" w:hAnsi="Times New Roman" w:cs="Times New Roman"/>
          <w:sz w:val="24"/>
          <w:szCs w:val="24"/>
        </w:rPr>
        <w:t>установлены</w:t>
      </w:r>
      <w:r w:rsidR="008D7B57">
        <w:rPr>
          <w:rFonts w:ascii="Times New Roman" w:hAnsi="Times New Roman" w:cs="Times New Roman"/>
          <w:sz w:val="24"/>
          <w:szCs w:val="24"/>
        </w:rPr>
        <w:t xml:space="preserve"> </w:t>
      </w:r>
      <w:r w:rsidR="004B6ACE" w:rsidRPr="008D7B57">
        <w:rPr>
          <w:rFonts w:ascii="Times New Roman" w:hAnsi="Times New Roman" w:cs="Times New Roman"/>
          <w:sz w:val="24"/>
          <w:szCs w:val="24"/>
          <w:lang w:eastAsia="en-US"/>
        </w:rPr>
        <w:t>Постановлением Городской Управы г. Калуги от 14.03.20</w:t>
      </w:r>
      <w:r w:rsidR="008D7B57" w:rsidRPr="008D7B57">
        <w:rPr>
          <w:rFonts w:ascii="Times New Roman" w:hAnsi="Times New Roman" w:cs="Times New Roman"/>
          <w:sz w:val="24"/>
          <w:szCs w:val="24"/>
          <w:lang w:eastAsia="en-US"/>
        </w:rPr>
        <w:t xml:space="preserve">12 </w:t>
      </w:r>
      <w:r w:rsidR="008D7B57">
        <w:rPr>
          <w:rFonts w:ascii="Times New Roman" w:hAnsi="Times New Roman" w:cs="Times New Roman"/>
          <w:sz w:val="24"/>
          <w:szCs w:val="24"/>
          <w:lang w:eastAsia="en-US"/>
        </w:rPr>
        <w:br/>
      </w:r>
      <w:r w:rsidR="008D7B57" w:rsidRPr="008D7B57">
        <w:rPr>
          <w:rFonts w:ascii="Times New Roman" w:hAnsi="Times New Roman" w:cs="Times New Roman"/>
          <w:sz w:val="24"/>
          <w:szCs w:val="24"/>
          <w:lang w:eastAsia="en-US"/>
        </w:rPr>
        <w:t>№ 63-п «</w:t>
      </w:r>
      <w:r w:rsidR="004B6ACE" w:rsidRPr="008D7B57">
        <w:rPr>
          <w:rFonts w:ascii="Times New Roman" w:hAnsi="Times New Roman" w:cs="Times New Roman"/>
          <w:sz w:val="24"/>
          <w:szCs w:val="24"/>
          <w:lang w:eastAsia="en-US"/>
        </w:rPr>
        <w:t>Об утверждении положения о подаче и рассмотрении жалоб на решения и действия (бездействие) Городской</w:t>
      </w:r>
      <w:proofErr w:type="gramEnd"/>
      <w:r w:rsidR="004B6ACE" w:rsidRPr="008D7B57">
        <w:rPr>
          <w:rFonts w:ascii="Times New Roman" w:hAnsi="Times New Roman" w:cs="Times New Roman"/>
          <w:sz w:val="24"/>
          <w:szCs w:val="24"/>
          <w:lang w:eastAsia="en-US"/>
        </w:rPr>
        <w:t xml:space="preserve">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w:t>
      </w:r>
      <w:r w:rsidR="008D7B57" w:rsidRPr="008D7B57">
        <w:rPr>
          <w:rFonts w:ascii="Times New Roman" w:hAnsi="Times New Roman" w:cs="Times New Roman"/>
          <w:sz w:val="24"/>
          <w:szCs w:val="24"/>
          <w:lang w:eastAsia="en-US"/>
        </w:rPr>
        <w:t>оставлении муниципальной услуги».</w:t>
      </w:r>
    </w:p>
    <w:p w:rsidR="0071787A" w:rsidRDefault="00CC71BA">
      <w:pPr>
        <w:pStyle w:val="ConsPlusNormal"/>
        <w:ind w:firstLine="709"/>
        <w:jc w:val="both"/>
      </w:pPr>
      <w:r>
        <w:rPr>
          <w:rFonts w:ascii="Times New Roman" w:hAnsi="Times New Roman" w:cs="Times New Roman"/>
          <w:sz w:val="24"/>
          <w:szCs w:val="24"/>
        </w:rPr>
        <w:t xml:space="preserve">5.2.2. 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(http://www.kaluga-gov.ru), </w:t>
      </w:r>
      <w:r w:rsidR="00865DAD" w:rsidRPr="00AE5ED9">
        <w:rPr>
          <w:rFonts w:ascii="Times New Roman" w:hAnsi="Times New Roman" w:cs="Times New Roman"/>
          <w:sz w:val="24"/>
          <w:szCs w:val="24"/>
        </w:rPr>
        <w:t>ЕПГУ</w:t>
      </w:r>
      <w:r w:rsidR="00865DAD">
        <w:rPr>
          <w:rFonts w:ascii="Times New Roman" w:hAnsi="Times New Roman" w:cs="Times New Roman"/>
          <w:sz w:val="24"/>
          <w:szCs w:val="24"/>
        </w:rPr>
        <w:t xml:space="preserve"> </w:t>
      </w:r>
      <w:r>
        <w:rPr>
          <w:rFonts w:ascii="Times New Roman" w:hAnsi="Times New Roman" w:cs="Times New Roman"/>
          <w:sz w:val="24"/>
          <w:szCs w:val="24"/>
        </w:rPr>
        <w:t xml:space="preserve">либо </w:t>
      </w:r>
      <w:r w:rsidR="00CD443F" w:rsidRPr="00AE5ED9">
        <w:rPr>
          <w:rFonts w:ascii="Times New Roman" w:hAnsi="Times New Roman" w:cs="Times New Roman"/>
          <w:sz w:val="24"/>
          <w:szCs w:val="24"/>
        </w:rPr>
        <w:t>Регионального портала</w:t>
      </w:r>
      <w:r>
        <w:rPr>
          <w:rFonts w:ascii="Times New Roman" w:hAnsi="Times New Roman" w:cs="Times New Roman"/>
          <w:sz w:val="24"/>
          <w:szCs w:val="24"/>
        </w:rPr>
        <w:t>, а также может быть принята при личном приеме заявителя.</w:t>
      </w:r>
    </w:p>
    <w:p w:rsidR="0071787A" w:rsidRDefault="00CC71BA">
      <w:pPr>
        <w:pStyle w:val="ConsPlusNormal"/>
        <w:ind w:firstLine="709"/>
        <w:jc w:val="both"/>
      </w:pPr>
      <w:r>
        <w:rPr>
          <w:rFonts w:ascii="Times New Roman" w:hAnsi="Times New Roman" w:cs="Times New Roman"/>
          <w:sz w:val="24"/>
          <w:szCs w:val="24"/>
        </w:rPr>
        <w:t>5.2.3. Жалоба должна содержать:</w:t>
      </w:r>
    </w:p>
    <w:p w:rsidR="0071787A" w:rsidRDefault="00CC71BA">
      <w:pPr>
        <w:pStyle w:val="ConsPlusNormal"/>
        <w:ind w:firstLine="709"/>
        <w:jc w:val="both"/>
      </w:pPr>
      <w:r>
        <w:rPr>
          <w:rFonts w:ascii="Times New Roman" w:hAnsi="Times New Roman" w:cs="Times New Roman"/>
          <w:sz w:val="24"/>
          <w:szCs w:val="24"/>
        </w:rPr>
        <w:t>- наименование органа Городской Управы города Калуги, предоставляющего муниципальную услугу от имени Городской Управы города Калуги, - управление образования города Калуги, его должностного лица или муниципального служащего, решения и действия (бездействие) которых обжалуются;</w:t>
      </w:r>
    </w:p>
    <w:p w:rsidR="0071787A" w:rsidRDefault="00CC71BA">
      <w:pPr>
        <w:pStyle w:val="ConsPlusNormal"/>
        <w:ind w:firstLine="709"/>
        <w:jc w:val="both"/>
      </w:pPr>
      <w:proofErr w:type="gramStart"/>
      <w:r>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787A" w:rsidRDefault="00CC71BA">
      <w:pPr>
        <w:pStyle w:val="ConsPlusNormal"/>
        <w:ind w:firstLine="709"/>
        <w:jc w:val="both"/>
      </w:pPr>
      <w:r>
        <w:rPr>
          <w:rFonts w:ascii="Times New Roman" w:hAnsi="Times New Roman" w:cs="Times New Roman"/>
          <w:sz w:val="24"/>
          <w:szCs w:val="24"/>
        </w:rPr>
        <w:t>- сведения об обжалуемых решениях и действиях (бездействии) управления образования города Калуги, а также его должностных лиц и муниципальных служащих;</w:t>
      </w:r>
    </w:p>
    <w:p w:rsidR="0071787A" w:rsidRDefault="00CC71BA">
      <w:pPr>
        <w:pStyle w:val="ConsPlusNormal"/>
        <w:ind w:firstLine="709"/>
        <w:jc w:val="both"/>
      </w:pPr>
      <w:r>
        <w:rPr>
          <w:rFonts w:ascii="Times New Roman" w:hAnsi="Times New Roman" w:cs="Times New Roman"/>
          <w:sz w:val="24"/>
          <w:szCs w:val="24"/>
        </w:rPr>
        <w:t>- доводы, на основании которых заявитель не согласен с решением и действиями (бездействием) управления образования города Калуги, а также его должностных лиц и муниципальных служащих.</w:t>
      </w:r>
    </w:p>
    <w:p w:rsidR="0071787A" w:rsidRDefault="00CC71BA">
      <w:pPr>
        <w:pStyle w:val="ConsPlusNormal"/>
        <w:ind w:firstLine="709"/>
        <w:jc w:val="both"/>
      </w:pPr>
      <w:r>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71787A" w:rsidRDefault="00CC71BA">
      <w:pPr>
        <w:pStyle w:val="ConsPlusNormal"/>
        <w:ind w:firstLine="709"/>
        <w:jc w:val="both"/>
      </w:pPr>
      <w:r>
        <w:rPr>
          <w:rFonts w:ascii="Times New Roman" w:hAnsi="Times New Roman" w:cs="Times New Roman"/>
          <w:sz w:val="24"/>
          <w:szCs w:val="24"/>
        </w:rPr>
        <w:t xml:space="preserve">5.2.4. </w:t>
      </w:r>
      <w:proofErr w:type="gramStart"/>
      <w:r>
        <w:rPr>
          <w:rFonts w:ascii="Times New Roman" w:hAnsi="Times New Roman" w:cs="Times New Roman"/>
          <w:sz w:val="24"/>
          <w:szCs w:val="24"/>
        </w:rPr>
        <w:t>Жалоба, поступившая в Городскую Управу города Калуги, управление образования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образования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 за исключением, если иной срок рассмотрения не установлен Правительством Российской Федерации.</w:t>
      </w:r>
    </w:p>
    <w:p w:rsidR="0071787A" w:rsidRDefault="00CC71BA">
      <w:pPr>
        <w:pStyle w:val="ConsPlusNormal"/>
        <w:ind w:firstLine="709"/>
        <w:jc w:val="both"/>
      </w:pPr>
      <w:r>
        <w:rPr>
          <w:rFonts w:ascii="Times New Roman" w:hAnsi="Times New Roman" w:cs="Times New Roman"/>
          <w:sz w:val="24"/>
          <w:szCs w:val="24"/>
        </w:rPr>
        <w:t>5.2.5. По результатам рассмотрения жалобы Городская Управа города Калуги, у</w:t>
      </w:r>
      <w:r w:rsidR="002773E0">
        <w:rPr>
          <w:rFonts w:ascii="Times New Roman" w:hAnsi="Times New Roman" w:cs="Times New Roman"/>
          <w:sz w:val="24"/>
          <w:szCs w:val="24"/>
        </w:rPr>
        <w:t>правление образования города Ка</w:t>
      </w:r>
      <w:r>
        <w:rPr>
          <w:rFonts w:ascii="Times New Roman" w:hAnsi="Times New Roman" w:cs="Times New Roman"/>
          <w:sz w:val="24"/>
          <w:szCs w:val="24"/>
        </w:rPr>
        <w:t>л</w:t>
      </w:r>
      <w:r w:rsidR="002773E0">
        <w:rPr>
          <w:rFonts w:ascii="Times New Roman" w:hAnsi="Times New Roman" w:cs="Times New Roman"/>
          <w:sz w:val="24"/>
          <w:szCs w:val="24"/>
        </w:rPr>
        <w:t>у</w:t>
      </w:r>
      <w:r>
        <w:rPr>
          <w:rFonts w:ascii="Times New Roman" w:hAnsi="Times New Roman" w:cs="Times New Roman"/>
          <w:sz w:val="24"/>
          <w:szCs w:val="24"/>
        </w:rPr>
        <w:t>ги принимают одно из следующих решений:</w:t>
      </w:r>
    </w:p>
    <w:p w:rsidR="0071787A" w:rsidRDefault="00CC71BA">
      <w:pPr>
        <w:pStyle w:val="ConsPlusNormal"/>
        <w:ind w:firstLine="709"/>
        <w:jc w:val="both"/>
      </w:pPr>
      <w:proofErr w:type="gramStart"/>
      <w:r>
        <w:rPr>
          <w:rFonts w:ascii="Times New Roman" w:hAnsi="Times New Roman" w:cs="Times New Roman"/>
          <w:sz w:val="24"/>
          <w:szCs w:val="24"/>
        </w:rPr>
        <w:t>- удовлетворяют жалобу, в том числе в форме отмены принятого решения, исправления допущенных управлением образования города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rsidR="0071787A" w:rsidRDefault="00CC71BA">
      <w:pPr>
        <w:pStyle w:val="ConsPlusNormal"/>
        <w:ind w:firstLine="709"/>
        <w:jc w:val="both"/>
      </w:pPr>
      <w:r>
        <w:rPr>
          <w:rFonts w:ascii="Times New Roman" w:hAnsi="Times New Roman" w:cs="Times New Roman"/>
          <w:sz w:val="24"/>
          <w:szCs w:val="24"/>
        </w:rPr>
        <w:t>- отказывают в удовлетворении жалобы.</w:t>
      </w:r>
    </w:p>
    <w:p w:rsidR="0071787A" w:rsidRDefault="00CC71BA">
      <w:pPr>
        <w:pStyle w:val="ConsPlusNormal"/>
        <w:ind w:firstLine="709"/>
        <w:jc w:val="both"/>
      </w:pPr>
      <w:r>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787A" w:rsidRDefault="00CC71BA">
      <w:pPr>
        <w:pStyle w:val="ConsPlusNormal"/>
        <w:ind w:firstLine="709"/>
        <w:jc w:val="both"/>
      </w:pP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настоящем подпункте, дается информация о действиях, осуществляемых </w:t>
      </w:r>
      <w:r>
        <w:rPr>
          <w:rFonts w:ascii="Times New Roman" w:hAnsi="Times New Roman" w:cs="Times New Roman"/>
          <w:sz w:val="24"/>
          <w:szCs w:val="24"/>
        </w:rPr>
        <w:lastRenderedPageBreak/>
        <w:t xml:space="preserve">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4"/>
          <w:szCs w:val="24"/>
        </w:rPr>
        <w:t>неудобства</w:t>
      </w:r>
      <w:proofErr w:type="gramEnd"/>
      <w:r>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773E0" w:rsidRDefault="00CC71BA" w:rsidP="002773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D7795F" w:rsidRDefault="00CC71BA" w:rsidP="00D7795F">
      <w:pPr>
        <w:pStyle w:val="ConsPlusNormal"/>
        <w:ind w:firstLine="709"/>
        <w:jc w:val="both"/>
        <w:rPr>
          <w:rFonts w:ascii="Times New Roman" w:hAnsi="Times New Roman" w:cs="Times New Roman"/>
          <w:sz w:val="24"/>
          <w:szCs w:val="24"/>
        </w:rPr>
      </w:pPr>
      <w:r w:rsidRPr="002773E0">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2773E0">
        <w:rPr>
          <w:rFonts w:ascii="Times New Roman" w:hAnsi="Times New Roman" w:cs="Times New Roman"/>
          <w:sz w:val="24"/>
          <w:szCs w:val="24"/>
        </w:rPr>
        <w:t>.</w:t>
      </w:r>
    </w:p>
    <w:p w:rsidR="00D7795F" w:rsidRPr="00AE5ED9" w:rsidRDefault="000636E9" w:rsidP="000636E9">
      <w:pPr>
        <w:pStyle w:val="ConsPlusNormal"/>
        <w:ind w:firstLine="709"/>
        <w:jc w:val="both"/>
        <w:rPr>
          <w:rFonts w:ascii="Times New Roman" w:hAnsi="Times New Roman" w:cs="Times New Roman"/>
          <w:sz w:val="24"/>
          <w:szCs w:val="24"/>
        </w:rPr>
      </w:pPr>
      <w:r w:rsidRPr="00AE5ED9">
        <w:rPr>
          <w:rFonts w:ascii="Times New Roman" w:hAnsi="Times New Roman" w:cs="Times New Roman"/>
          <w:color w:val="1A1A1A"/>
          <w:sz w:val="24"/>
          <w:szCs w:val="24"/>
          <w:lang w:eastAsia="ru-RU"/>
        </w:rPr>
        <w:t>5.3.</w:t>
      </w:r>
      <w:r>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Информация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о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порядке</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подачи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и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рассмотрения</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жалобы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размещается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на</w:t>
      </w:r>
      <w:r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информационных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стендах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в</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местах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предоставления</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муниципальной услуги, на сайте</w:t>
      </w:r>
      <w:r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Городской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Управы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города</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Калуги,</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ЕПГУ,</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а</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также </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предоставляется</w:t>
      </w:r>
      <w:r w:rsidR="008D7B57"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 xml:space="preserve"> в устной форме по</w:t>
      </w:r>
      <w:r w:rsidRPr="00AE5ED9">
        <w:rPr>
          <w:rFonts w:ascii="Times New Roman" w:hAnsi="Times New Roman" w:cs="Times New Roman"/>
          <w:color w:val="1A1A1A"/>
          <w:sz w:val="24"/>
          <w:szCs w:val="24"/>
          <w:lang w:eastAsia="ru-RU"/>
        </w:rPr>
        <w:t xml:space="preserve"> </w:t>
      </w:r>
      <w:r w:rsidR="00D7795F" w:rsidRPr="00AE5ED9">
        <w:rPr>
          <w:rFonts w:ascii="Times New Roman" w:hAnsi="Times New Roman" w:cs="Times New Roman"/>
          <w:color w:val="1A1A1A"/>
          <w:sz w:val="24"/>
          <w:szCs w:val="24"/>
          <w:lang w:eastAsia="ru-RU"/>
        </w:rPr>
        <w:t>телефону и (или) на личном приеме либо в письменной форме почтовым отправлением по</w:t>
      </w:r>
      <w:r w:rsidR="00D7795F" w:rsidRPr="00AE5ED9">
        <w:rPr>
          <w:rFonts w:ascii="Times New Roman" w:hAnsi="Times New Roman" w:cs="Times New Roman"/>
          <w:color w:val="1A1A1A"/>
          <w:sz w:val="24"/>
          <w:szCs w:val="24"/>
          <w:shd w:val="clear" w:color="auto" w:fill="FFFFFF"/>
        </w:rPr>
        <w:t xml:space="preserve"> адресу, указанному заявителем</w:t>
      </w:r>
      <w:r w:rsidR="008D7B57" w:rsidRPr="00AE5ED9">
        <w:rPr>
          <w:rFonts w:ascii="Times New Roman" w:hAnsi="Times New Roman" w:cs="Times New Roman"/>
          <w:color w:val="1A1A1A"/>
          <w:sz w:val="24"/>
          <w:szCs w:val="24"/>
          <w:shd w:val="clear" w:color="auto" w:fill="FFFFFF"/>
        </w:rPr>
        <w:t xml:space="preserve"> (представителем)</w:t>
      </w:r>
      <w:r w:rsidR="00D7795F" w:rsidRPr="00AE5ED9">
        <w:rPr>
          <w:rFonts w:ascii="Times New Roman" w:hAnsi="Times New Roman" w:cs="Times New Roman"/>
          <w:color w:val="1A1A1A"/>
          <w:sz w:val="24"/>
          <w:szCs w:val="24"/>
          <w:shd w:val="clear" w:color="auto" w:fill="FFFFFF"/>
        </w:rPr>
        <w:t>.</w:t>
      </w:r>
    </w:p>
    <w:p w:rsidR="00D7795F" w:rsidRPr="00AE5ED9" w:rsidRDefault="00D7795F" w:rsidP="008D7B57">
      <w:pPr>
        <w:pStyle w:val="ConsPlusNormal"/>
        <w:ind w:firstLine="709"/>
        <w:jc w:val="both"/>
        <w:rPr>
          <w:rFonts w:ascii="Times New Roman" w:hAnsi="Times New Roman" w:cs="Times New Roman"/>
          <w:sz w:val="24"/>
          <w:szCs w:val="24"/>
        </w:rPr>
      </w:pPr>
    </w:p>
    <w:sectPr w:rsidR="00D7795F" w:rsidRPr="00AE5ED9">
      <w:headerReference w:type="default" r:id="rId18"/>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B40" w:rsidRDefault="00104B40">
      <w:r>
        <w:separator/>
      </w:r>
    </w:p>
  </w:endnote>
  <w:endnote w:type="continuationSeparator" w:id="0">
    <w:p w:rsidR="00104B40" w:rsidRDefault="0010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B40" w:rsidRDefault="00104B40">
      <w:r>
        <w:separator/>
      </w:r>
    </w:p>
  </w:footnote>
  <w:footnote w:type="continuationSeparator" w:id="0">
    <w:p w:rsidR="00104B40" w:rsidRDefault="00104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472440"/>
      <w:docPartObj>
        <w:docPartGallery w:val="Page Numbers (Top of Page)"/>
        <w:docPartUnique/>
      </w:docPartObj>
    </w:sdtPr>
    <w:sdtEndPr/>
    <w:sdtContent>
      <w:p w:rsidR="0071787A" w:rsidRDefault="00CC71BA">
        <w:pPr>
          <w:pStyle w:val="a4"/>
          <w:jc w:val="center"/>
        </w:pPr>
        <w:r>
          <w:fldChar w:fldCharType="begin"/>
        </w:r>
        <w:r>
          <w:instrText xml:space="preserve"> PAGE </w:instrText>
        </w:r>
        <w:r>
          <w:fldChar w:fldCharType="separate"/>
        </w:r>
        <w:r w:rsidR="00A40039">
          <w:rPr>
            <w:noProof/>
          </w:rPr>
          <w:t>3</w:t>
        </w:r>
        <w:r>
          <w:fldChar w:fldCharType="end"/>
        </w:r>
      </w:p>
    </w:sdtContent>
  </w:sdt>
  <w:p w:rsidR="0071787A" w:rsidRDefault="007178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7A"/>
    <w:rsid w:val="000207D9"/>
    <w:rsid w:val="0005710C"/>
    <w:rsid w:val="00057322"/>
    <w:rsid w:val="000636E9"/>
    <w:rsid w:val="000915BC"/>
    <w:rsid w:val="000D0FFD"/>
    <w:rsid w:val="000E5251"/>
    <w:rsid w:val="000F4730"/>
    <w:rsid w:val="00104A50"/>
    <w:rsid w:val="00104B40"/>
    <w:rsid w:val="001224B9"/>
    <w:rsid w:val="001307CB"/>
    <w:rsid w:val="00144708"/>
    <w:rsid w:val="00152787"/>
    <w:rsid w:val="00173A39"/>
    <w:rsid w:val="00192569"/>
    <w:rsid w:val="001D04B2"/>
    <w:rsid w:val="00212570"/>
    <w:rsid w:val="00216F7C"/>
    <w:rsid w:val="002201E6"/>
    <w:rsid w:val="00226CC4"/>
    <w:rsid w:val="00232C6E"/>
    <w:rsid w:val="00234DA4"/>
    <w:rsid w:val="002528FB"/>
    <w:rsid w:val="0027564C"/>
    <w:rsid w:val="0027609D"/>
    <w:rsid w:val="002773E0"/>
    <w:rsid w:val="002829DF"/>
    <w:rsid w:val="002E7566"/>
    <w:rsid w:val="00322BEB"/>
    <w:rsid w:val="00417AF9"/>
    <w:rsid w:val="00434663"/>
    <w:rsid w:val="00473046"/>
    <w:rsid w:val="00481D41"/>
    <w:rsid w:val="004B6ACE"/>
    <w:rsid w:val="00505B55"/>
    <w:rsid w:val="005148FD"/>
    <w:rsid w:val="0053327E"/>
    <w:rsid w:val="00565A08"/>
    <w:rsid w:val="0058656E"/>
    <w:rsid w:val="005A5473"/>
    <w:rsid w:val="005F44A0"/>
    <w:rsid w:val="006104C6"/>
    <w:rsid w:val="00637116"/>
    <w:rsid w:val="00676A75"/>
    <w:rsid w:val="006A3B18"/>
    <w:rsid w:val="006B645F"/>
    <w:rsid w:val="006D5526"/>
    <w:rsid w:val="006D5A8B"/>
    <w:rsid w:val="007175C0"/>
    <w:rsid w:val="0071787A"/>
    <w:rsid w:val="0078092F"/>
    <w:rsid w:val="00782399"/>
    <w:rsid w:val="007873DA"/>
    <w:rsid w:val="00791CA2"/>
    <w:rsid w:val="007A6B55"/>
    <w:rsid w:val="007B7568"/>
    <w:rsid w:val="007F65C5"/>
    <w:rsid w:val="00816B64"/>
    <w:rsid w:val="00835FA5"/>
    <w:rsid w:val="0084138F"/>
    <w:rsid w:val="00847AED"/>
    <w:rsid w:val="00865DAD"/>
    <w:rsid w:val="0088052A"/>
    <w:rsid w:val="0088223F"/>
    <w:rsid w:val="008D7B57"/>
    <w:rsid w:val="008E676C"/>
    <w:rsid w:val="008E6CA3"/>
    <w:rsid w:val="00914742"/>
    <w:rsid w:val="009908E1"/>
    <w:rsid w:val="009A531F"/>
    <w:rsid w:val="009F499C"/>
    <w:rsid w:val="00A14CA6"/>
    <w:rsid w:val="00A25EE8"/>
    <w:rsid w:val="00A350B6"/>
    <w:rsid w:val="00A40039"/>
    <w:rsid w:val="00A479F4"/>
    <w:rsid w:val="00A70EC2"/>
    <w:rsid w:val="00A75699"/>
    <w:rsid w:val="00A92535"/>
    <w:rsid w:val="00AE5ED9"/>
    <w:rsid w:val="00AF6331"/>
    <w:rsid w:val="00B06829"/>
    <w:rsid w:val="00B37A63"/>
    <w:rsid w:val="00B41B05"/>
    <w:rsid w:val="00B907A7"/>
    <w:rsid w:val="00BA20B3"/>
    <w:rsid w:val="00BF0EF5"/>
    <w:rsid w:val="00C11C4C"/>
    <w:rsid w:val="00C17363"/>
    <w:rsid w:val="00C246C9"/>
    <w:rsid w:val="00C33B1B"/>
    <w:rsid w:val="00C5311C"/>
    <w:rsid w:val="00C81793"/>
    <w:rsid w:val="00CA300D"/>
    <w:rsid w:val="00CC71BA"/>
    <w:rsid w:val="00CD443F"/>
    <w:rsid w:val="00CF2037"/>
    <w:rsid w:val="00D12D60"/>
    <w:rsid w:val="00D7795F"/>
    <w:rsid w:val="00D94DF9"/>
    <w:rsid w:val="00E62CB8"/>
    <w:rsid w:val="00EB0C7D"/>
    <w:rsid w:val="00EB5276"/>
    <w:rsid w:val="00EC1BCA"/>
    <w:rsid w:val="00F3064D"/>
    <w:rsid w:val="00F52BCF"/>
    <w:rsid w:val="00F555B1"/>
    <w:rsid w:val="00F55726"/>
    <w:rsid w:val="00F6706C"/>
    <w:rsid w:val="00F85A11"/>
    <w:rsid w:val="00F87F7D"/>
    <w:rsid w:val="00F92540"/>
    <w:rsid w:val="00FA4865"/>
    <w:rsid w:val="00FD176F"/>
    <w:rsid w:val="00FE734E"/>
    <w:rsid w:val="00FE7F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34E"/>
    <w:pPr>
      <w:widowControl w:val="0"/>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semiHidden/>
    <w:unhideWhenUsed/>
    <w:rsid w:val="00C66ED2"/>
    <w:rPr>
      <w:strike w:val="0"/>
      <w:dstrike w:val="0"/>
      <w:color w:val="004B80"/>
      <w:u w:val="none"/>
      <w:effect w:val="none"/>
    </w:rPr>
  </w:style>
  <w:style w:type="character" w:customStyle="1" w:styleId="a3">
    <w:name w:val="Верхний колонтитул Знак"/>
    <w:basedOn w:val="a0"/>
    <w:link w:val="a4"/>
    <w:uiPriority w:val="99"/>
    <w:qFormat/>
    <w:rsid w:val="00B0381F"/>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B0381F"/>
    <w:rPr>
      <w:rFonts w:ascii="Times New Roman" w:eastAsia="Times New Roman" w:hAnsi="Times New Roman" w:cs="Times New Roman"/>
      <w:sz w:val="20"/>
      <w:szCs w:val="20"/>
      <w:lang w:eastAsia="zh-CN"/>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rsid w:val="00C66ED2"/>
    <w:rPr>
      <w:rFonts w:ascii="Arial" w:hAnsi="Arial" w:cs="Arial"/>
      <w:sz w:val="20"/>
      <w:szCs w:val="20"/>
      <w:lang w:eastAsia="zh-CN"/>
    </w:rPr>
  </w:style>
  <w:style w:type="paragraph" w:customStyle="1" w:styleId="ConsPlusTitle">
    <w:name w:val="ConsPlusTitle"/>
    <w:qFormat/>
    <w:rsid w:val="00C66ED2"/>
    <w:pPr>
      <w:widowControl w:val="0"/>
    </w:pPr>
    <w:rPr>
      <w:rFonts w:ascii="Times New Roman" w:eastAsia="Times New Roman" w:hAnsi="Times New Roman" w:cs="Times New Roman"/>
      <w:b/>
      <w:bCs/>
      <w:sz w:val="24"/>
      <w:szCs w:val="24"/>
      <w:lang w:eastAsia="zh-CN"/>
    </w:rPr>
  </w:style>
  <w:style w:type="paragraph" w:customStyle="1" w:styleId="ab">
    <w:name w:val="Колонтитул"/>
    <w:basedOn w:val="a"/>
    <w:qFormat/>
  </w:style>
  <w:style w:type="paragraph" w:styleId="a4">
    <w:name w:val="header"/>
    <w:basedOn w:val="a"/>
    <w:link w:val="a3"/>
    <w:uiPriority w:val="99"/>
    <w:unhideWhenUsed/>
    <w:rsid w:val="00B0381F"/>
    <w:pPr>
      <w:tabs>
        <w:tab w:val="center" w:pos="4677"/>
        <w:tab w:val="right" w:pos="9355"/>
      </w:tabs>
    </w:pPr>
  </w:style>
  <w:style w:type="paragraph" w:styleId="a6">
    <w:name w:val="footer"/>
    <w:basedOn w:val="a"/>
    <w:link w:val="a5"/>
    <w:uiPriority w:val="99"/>
    <w:unhideWhenUsed/>
    <w:rsid w:val="00B0381F"/>
    <w:pPr>
      <w:tabs>
        <w:tab w:val="center" w:pos="4677"/>
        <w:tab w:val="right" w:pos="9355"/>
      </w:tabs>
    </w:pPr>
  </w:style>
  <w:style w:type="character" w:styleId="ac">
    <w:name w:val="Hyperlink"/>
    <w:basedOn w:val="a0"/>
    <w:unhideWhenUsed/>
    <w:rsid w:val="00434663"/>
    <w:rPr>
      <w:color w:val="0000FF" w:themeColor="hyperlink"/>
      <w:u w:val="single"/>
    </w:rPr>
  </w:style>
  <w:style w:type="character" w:customStyle="1" w:styleId="UnresolvedMention">
    <w:name w:val="Unresolved Mention"/>
    <w:basedOn w:val="a0"/>
    <w:uiPriority w:val="99"/>
    <w:semiHidden/>
    <w:unhideWhenUsed/>
    <w:rsid w:val="004346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34E"/>
    <w:pPr>
      <w:widowControl w:val="0"/>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semiHidden/>
    <w:unhideWhenUsed/>
    <w:rsid w:val="00C66ED2"/>
    <w:rPr>
      <w:strike w:val="0"/>
      <w:dstrike w:val="0"/>
      <w:color w:val="004B80"/>
      <w:u w:val="none"/>
      <w:effect w:val="none"/>
    </w:rPr>
  </w:style>
  <w:style w:type="character" w:customStyle="1" w:styleId="a3">
    <w:name w:val="Верхний колонтитул Знак"/>
    <w:basedOn w:val="a0"/>
    <w:link w:val="a4"/>
    <w:uiPriority w:val="99"/>
    <w:qFormat/>
    <w:rsid w:val="00B0381F"/>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B0381F"/>
    <w:rPr>
      <w:rFonts w:ascii="Times New Roman" w:eastAsia="Times New Roman" w:hAnsi="Times New Roman" w:cs="Times New Roman"/>
      <w:sz w:val="20"/>
      <w:szCs w:val="20"/>
      <w:lang w:eastAsia="zh-CN"/>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rsid w:val="00C66ED2"/>
    <w:rPr>
      <w:rFonts w:ascii="Arial" w:hAnsi="Arial" w:cs="Arial"/>
      <w:sz w:val="20"/>
      <w:szCs w:val="20"/>
      <w:lang w:eastAsia="zh-CN"/>
    </w:rPr>
  </w:style>
  <w:style w:type="paragraph" w:customStyle="1" w:styleId="ConsPlusTitle">
    <w:name w:val="ConsPlusTitle"/>
    <w:qFormat/>
    <w:rsid w:val="00C66ED2"/>
    <w:pPr>
      <w:widowControl w:val="0"/>
    </w:pPr>
    <w:rPr>
      <w:rFonts w:ascii="Times New Roman" w:eastAsia="Times New Roman" w:hAnsi="Times New Roman" w:cs="Times New Roman"/>
      <w:b/>
      <w:bCs/>
      <w:sz w:val="24"/>
      <w:szCs w:val="24"/>
      <w:lang w:eastAsia="zh-CN"/>
    </w:rPr>
  </w:style>
  <w:style w:type="paragraph" w:customStyle="1" w:styleId="ab">
    <w:name w:val="Колонтитул"/>
    <w:basedOn w:val="a"/>
    <w:qFormat/>
  </w:style>
  <w:style w:type="paragraph" w:styleId="a4">
    <w:name w:val="header"/>
    <w:basedOn w:val="a"/>
    <w:link w:val="a3"/>
    <w:uiPriority w:val="99"/>
    <w:unhideWhenUsed/>
    <w:rsid w:val="00B0381F"/>
    <w:pPr>
      <w:tabs>
        <w:tab w:val="center" w:pos="4677"/>
        <w:tab w:val="right" w:pos="9355"/>
      </w:tabs>
    </w:pPr>
  </w:style>
  <w:style w:type="paragraph" w:styleId="a6">
    <w:name w:val="footer"/>
    <w:basedOn w:val="a"/>
    <w:link w:val="a5"/>
    <w:uiPriority w:val="99"/>
    <w:unhideWhenUsed/>
    <w:rsid w:val="00B0381F"/>
    <w:pPr>
      <w:tabs>
        <w:tab w:val="center" w:pos="4677"/>
        <w:tab w:val="right" w:pos="9355"/>
      </w:tabs>
    </w:pPr>
  </w:style>
  <w:style w:type="character" w:styleId="ac">
    <w:name w:val="Hyperlink"/>
    <w:basedOn w:val="a0"/>
    <w:unhideWhenUsed/>
    <w:rsid w:val="00434663"/>
    <w:rPr>
      <w:color w:val="0000FF" w:themeColor="hyperlink"/>
      <w:u w:val="single"/>
    </w:rPr>
  </w:style>
  <w:style w:type="character" w:customStyle="1" w:styleId="UnresolvedMention">
    <w:name w:val="Unresolved Mention"/>
    <w:basedOn w:val="a0"/>
    <w:uiPriority w:val="99"/>
    <w:semiHidden/>
    <w:unhideWhenUsed/>
    <w:rsid w:val="00434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00977">
      <w:bodyDiv w:val="1"/>
      <w:marLeft w:val="0"/>
      <w:marRight w:val="0"/>
      <w:marTop w:val="0"/>
      <w:marBottom w:val="0"/>
      <w:divBdr>
        <w:top w:val="none" w:sz="0" w:space="0" w:color="auto"/>
        <w:left w:val="none" w:sz="0" w:space="0" w:color="auto"/>
        <w:bottom w:val="none" w:sz="0" w:space="0" w:color="auto"/>
        <w:right w:val="none" w:sz="0" w:space="0" w:color="auto"/>
      </w:divBdr>
    </w:div>
    <w:div w:id="921793703">
      <w:bodyDiv w:val="1"/>
      <w:marLeft w:val="0"/>
      <w:marRight w:val="0"/>
      <w:marTop w:val="0"/>
      <w:marBottom w:val="0"/>
      <w:divBdr>
        <w:top w:val="none" w:sz="0" w:space="0" w:color="auto"/>
        <w:left w:val="none" w:sz="0" w:space="0" w:color="auto"/>
        <w:bottom w:val="none" w:sz="0" w:space="0" w:color="auto"/>
        <w:right w:val="none" w:sz="0" w:space="0" w:color="auto"/>
      </w:divBdr>
    </w:div>
    <w:div w:id="1116173899">
      <w:bodyDiv w:val="1"/>
      <w:marLeft w:val="0"/>
      <w:marRight w:val="0"/>
      <w:marTop w:val="0"/>
      <w:marBottom w:val="0"/>
      <w:divBdr>
        <w:top w:val="none" w:sz="0" w:space="0" w:color="auto"/>
        <w:left w:val="none" w:sz="0" w:space="0" w:color="auto"/>
        <w:bottom w:val="none" w:sz="0" w:space="0" w:color="auto"/>
        <w:right w:val="none" w:sz="0" w:space="0" w:color="auto"/>
      </w:divBdr>
    </w:div>
    <w:div w:id="1266615878">
      <w:bodyDiv w:val="1"/>
      <w:marLeft w:val="0"/>
      <w:marRight w:val="0"/>
      <w:marTop w:val="0"/>
      <w:marBottom w:val="0"/>
      <w:divBdr>
        <w:top w:val="none" w:sz="0" w:space="0" w:color="auto"/>
        <w:left w:val="none" w:sz="0" w:space="0" w:color="auto"/>
        <w:bottom w:val="none" w:sz="0" w:space="0" w:color="auto"/>
        <w:right w:val="none" w:sz="0" w:space="0" w:color="auto"/>
      </w:divBdr>
    </w:div>
    <w:div w:id="1446386912">
      <w:bodyDiv w:val="1"/>
      <w:marLeft w:val="0"/>
      <w:marRight w:val="0"/>
      <w:marTop w:val="0"/>
      <w:marBottom w:val="0"/>
      <w:divBdr>
        <w:top w:val="none" w:sz="0" w:space="0" w:color="auto"/>
        <w:left w:val="none" w:sz="0" w:space="0" w:color="auto"/>
        <w:bottom w:val="none" w:sz="0" w:space="0" w:color="auto"/>
        <w:right w:val="none" w:sz="0" w:space="0" w:color="auto"/>
      </w:divBdr>
    </w:div>
    <w:div w:id="169857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aluga-gov.ru/" TargetMode="External"/><Relationship Id="rId13" Type="http://schemas.openxmlformats.org/officeDocument/2006/relationships/hyperlink" Target="consultantplus://offline/ref=977095351B73037FB837064C36867C27EFB832D06ED8C0AB2CF200E211CE9A74F3CA3E13E038BD22794EC22DD033A76F245909949AG4B2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77095351B73037FB837064C36867C27EFB832D06ED8C0AB2CF200E211CE9A74F3CA3E11E531B6732E01C3719464B46E27590A95864310DDGABFL" TargetMode="External"/><Relationship Id="rId17" Type="http://schemas.openxmlformats.org/officeDocument/2006/relationships/hyperlink" Target="https://login.consultant.ru/link/?req=doc&amp;base=LAW&amp;n=453313&amp;dst=290" TargetMode="External"/><Relationship Id="rId2" Type="http://schemas.microsoft.com/office/2007/relationships/stylesWithEffects" Target="stylesWithEffects.xml"/><Relationship Id="rId16" Type="http://schemas.openxmlformats.org/officeDocument/2006/relationships/hyperlink" Target="http://www.kaluga-gov.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77095351B73037FB837064C36867C27EFB832D06ED8C0AB2CF200E211CE9A74F3CA3E14E63AE2276C5F9A20D22FB86F3B450B96G9BBL" TargetMode="External"/><Relationship Id="rId5" Type="http://schemas.openxmlformats.org/officeDocument/2006/relationships/footnotes" Target="footnotes.xml"/><Relationship Id="rId15" Type="http://schemas.openxmlformats.org/officeDocument/2006/relationships/hyperlink" Target="file:///D:/!%D0%94%D0%B0%D0%BD%D0%BD%D1%8B%D0%B5%20%D0%BF%D0%BE%D0%BB%D1%8C%D0%B7%D0%BE%D0%B2%D0%B0%D1%82%D0%B5%D0%BB%D1%8F/%D0%A0%D0%B0%D0%B1%D0%BE%D1%87%D0%B8%D0%B9%20%D1%81%D1%82%D0%BE%D0%BB/%D0%90%D0%B4%D0%BC%D0%B8%D0%BD%D0%B8%D1%81%D1%82%D1%80%D0%B0%D1%82%D0%B8%D0%B2%D0%BD%D1%8B%D0%B9%20%D1%80%D0%B5%D0%B3%D0%BB%D0%B0%D0%BC%D0%B5%D0%BD%D1%82%20%D0%9D%D0%B0%D0%B7%D0%BD%D0%B0%D1%87%D0%B5%D0%BD%D0%B8%D0%B5%20%D0%BA%D0%BE%D0%BC%D0%BF%D0%B5%D0%BD%D1%81%D0%B0%D1%86%D0%B8%D0%B8%20%D1%80%D0%BE%D0%B4%D0%B8%D1%82%D0%B5%D0%BB%D1%8C%D1%81%D0%BA%D0%BE%D0%B9%20%D0%BF%D0%BB%D0%B0%D1%82%D1%8B.doc" TargetMode="External"/><Relationship Id="rId10" Type="http://schemas.openxmlformats.org/officeDocument/2006/relationships/hyperlink" Target="consultantplus://offline/ref=977095351B73037FB837064C36867C27EABF37D76DDBC0AB2CF200E211CE9A74E1CA661DE533A87729149520D2G3B2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77095351B73037FB837064C36867C27EFB832D06ED8C0AB2CF200E211CE9A74F3CA3E11E531B6772801C3719464B46E27590A95864310DDGABFL" TargetMode="External"/><Relationship Id="rId14" Type="http://schemas.openxmlformats.org/officeDocument/2006/relationships/hyperlink" Target="consultantplus://offline/ref=DC5B76821092D89924B12D19F29536F1EDD4490F635CCDB5C937DB152988601B84596F3C8A3EAC117CAEDE277E54ECC67BFD09783BA3D60C301182D6C7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6919</Words>
  <Characters>39441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Постановление Городской Управы г. Калуги от 01.04.2015 N 106-п(ред. от 21.12.2023)"Об утверждении Порядка приема и рассмотрения документов для назначения компенсации родительской платы за присмотр и уход за детьми, посещающими образовательные организации,</vt:lpstr>
    </vt:vector>
  </TitlesOfParts>
  <Company>КонсультантПлюс Версия 4023.00.50</Company>
  <LinksUpToDate>false</LinksUpToDate>
  <CharactersWithSpaces>46268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Городской Управы г. Калуги от 01.04.2015 N 106-п(ред. от 21.12.2023)"Об утверждении Порядка приема и рассмотрения документов для назначения компенсации родительской платы за присмотр и уход за детьми, посещающими образовательные организации, расположенные на территории муниципального образования "Город Калуга", реализующие образовательные программы дошкольного образования"(вместе с "Формой заявления о назначении компенсации родительской платы за присмотр и уход за детьми")</dc:title>
  <dc:subject/>
  <dc:creator>Пользователь</dc:creator>
  <dc:description/>
  <cp:lastModifiedBy>Пользователь</cp:lastModifiedBy>
  <cp:revision>41</cp:revision>
  <dcterms:created xsi:type="dcterms:W3CDTF">2024-02-07T07:46:00Z</dcterms:created>
  <dcterms:modified xsi:type="dcterms:W3CDTF">2024-02-07T12:07:00Z</dcterms:modified>
  <dc:language>ru-RU</dc:language>
</cp:coreProperties>
</file>