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FDD" w:rsidRPr="009F4FDD" w:rsidRDefault="009F4FDD" w:rsidP="0044620C">
      <w:pPr>
        <w:suppressAutoHyphens w:val="0"/>
        <w:spacing w:after="0" w:line="240" w:lineRule="auto"/>
        <w:ind w:left="5670"/>
        <w:jc w:val="both"/>
        <w:rPr>
          <w:rFonts w:ascii="Times New Roman" w:eastAsia="Arial" w:hAnsi="Times New Roman" w:cs="Times New Roman"/>
          <w:iCs/>
          <w:kern w:val="2"/>
          <w:sz w:val="24"/>
          <w:lang w:eastAsia="zh-CN"/>
        </w:rPr>
      </w:pPr>
      <w:r w:rsidRPr="009F4FDD">
        <w:rPr>
          <w:rFonts w:ascii="Times New Roman" w:eastAsia="Arial" w:hAnsi="Times New Roman" w:cs="Times New Roman"/>
          <w:iCs/>
          <w:kern w:val="2"/>
          <w:sz w:val="24"/>
          <w:lang w:eastAsia="zh-CN"/>
        </w:rPr>
        <w:t xml:space="preserve">Приложение </w:t>
      </w:r>
      <w:r>
        <w:rPr>
          <w:rFonts w:ascii="Times New Roman" w:eastAsia="Arial" w:hAnsi="Times New Roman" w:cs="Times New Roman"/>
          <w:iCs/>
          <w:kern w:val="2"/>
          <w:sz w:val="24"/>
          <w:lang w:eastAsia="zh-CN"/>
        </w:rPr>
        <w:t>12</w:t>
      </w:r>
    </w:p>
    <w:p w:rsidR="009F4FDD" w:rsidRPr="009F4FDD" w:rsidRDefault="009F4FDD" w:rsidP="0044620C">
      <w:pPr>
        <w:suppressAutoHyphens w:val="0"/>
        <w:spacing w:after="0" w:line="240" w:lineRule="auto"/>
        <w:ind w:left="5670"/>
        <w:jc w:val="both"/>
        <w:rPr>
          <w:rFonts w:ascii="Times New Roman" w:eastAsia="Arial" w:hAnsi="Times New Roman" w:cs="Times New Roman"/>
          <w:iCs/>
          <w:kern w:val="2"/>
          <w:sz w:val="24"/>
          <w:lang w:eastAsia="zh-CN"/>
        </w:rPr>
      </w:pPr>
      <w:r w:rsidRPr="009F4FDD">
        <w:rPr>
          <w:rFonts w:ascii="Times New Roman" w:eastAsia="Arial" w:hAnsi="Times New Roman" w:cs="Times New Roman"/>
          <w:iCs/>
          <w:kern w:val="2"/>
          <w:sz w:val="24"/>
          <w:lang w:eastAsia="zh-CN"/>
        </w:rPr>
        <w:t>к постановлению администрации</w:t>
      </w:r>
    </w:p>
    <w:p w:rsidR="009F4FDD" w:rsidRPr="009F4FDD" w:rsidRDefault="009F4FDD" w:rsidP="0044620C">
      <w:pPr>
        <w:suppressAutoHyphens w:val="0"/>
        <w:spacing w:after="0" w:line="240" w:lineRule="auto"/>
        <w:ind w:left="5670"/>
        <w:jc w:val="both"/>
        <w:rPr>
          <w:rFonts w:ascii="Times New Roman" w:eastAsia="Arial" w:hAnsi="Times New Roman" w:cs="Times New Roman"/>
          <w:iCs/>
          <w:kern w:val="2"/>
          <w:sz w:val="24"/>
          <w:lang w:eastAsia="zh-CN"/>
        </w:rPr>
      </w:pPr>
      <w:r w:rsidRPr="009F4FDD">
        <w:rPr>
          <w:rFonts w:ascii="Times New Roman" w:eastAsia="Arial" w:hAnsi="Times New Roman" w:cs="Times New Roman"/>
          <w:iCs/>
          <w:kern w:val="2"/>
          <w:sz w:val="24"/>
          <w:lang w:eastAsia="zh-CN"/>
        </w:rPr>
        <w:t>городского округа города Калуги</w:t>
      </w:r>
    </w:p>
    <w:p w:rsidR="007715EF" w:rsidRDefault="007715EF" w:rsidP="007715EF">
      <w:pPr>
        <w:suppressAutoHyphens w:val="0"/>
        <w:ind w:left="5670"/>
        <w:jc w:val="both"/>
        <w:rPr>
          <w:lang w:eastAsia="ar-SA"/>
        </w:rPr>
      </w:pPr>
      <w:r>
        <w:rPr>
          <w:lang w:eastAsia="ar-SA"/>
        </w:rPr>
        <w:t xml:space="preserve">от </w:t>
      </w:r>
      <w:r>
        <w:rPr>
          <w:u w:val="single"/>
          <w:lang w:eastAsia="ar-SA"/>
        </w:rPr>
        <w:t>21.09.2026</w:t>
      </w:r>
      <w:r>
        <w:rPr>
          <w:lang w:eastAsia="ar-SA"/>
        </w:rPr>
        <w:t xml:space="preserve">  № </w:t>
      </w:r>
      <w:r>
        <w:rPr>
          <w:u w:val="single"/>
          <w:lang w:eastAsia="ar-SA"/>
        </w:rPr>
        <w:t>1839-пи</w:t>
      </w:r>
    </w:p>
    <w:p w:rsidR="003604A0" w:rsidRDefault="003604A0" w:rsidP="0044620C">
      <w:pPr>
        <w:spacing w:after="0" w:line="240" w:lineRule="auto"/>
        <w:rPr>
          <w:rFonts w:ascii="Times New Roman" w:eastAsia="Calibri" w:hAnsi="Times New Roman" w:cs="Times New Roman"/>
          <w:color w:val="000000" w:themeColor="text1"/>
          <w:sz w:val="24"/>
          <w:szCs w:val="24"/>
        </w:rPr>
      </w:pPr>
    </w:p>
    <w:p w:rsidR="0044620C" w:rsidRDefault="0044620C" w:rsidP="0044620C">
      <w:pPr>
        <w:spacing w:after="0" w:line="240" w:lineRule="auto"/>
        <w:rPr>
          <w:rFonts w:ascii="Times New Roman" w:eastAsia="Calibri" w:hAnsi="Times New Roman" w:cs="Times New Roman"/>
          <w:color w:val="000000" w:themeColor="text1"/>
          <w:sz w:val="24"/>
          <w:szCs w:val="24"/>
        </w:rPr>
      </w:pPr>
    </w:p>
    <w:p w:rsidR="0044620C" w:rsidRPr="0044620C" w:rsidRDefault="0044620C" w:rsidP="0044620C">
      <w:pPr>
        <w:spacing w:after="0" w:line="240" w:lineRule="auto"/>
        <w:rPr>
          <w:rFonts w:ascii="Times New Roman" w:eastAsia="Calibri" w:hAnsi="Times New Roman" w:cs="Times New Roman"/>
          <w:color w:val="000000" w:themeColor="text1"/>
          <w:sz w:val="24"/>
          <w:szCs w:val="24"/>
        </w:rPr>
      </w:pPr>
    </w:p>
    <w:p w:rsidR="003604A0" w:rsidRPr="009A4194" w:rsidRDefault="00A831F2" w:rsidP="009F4FDD">
      <w:pPr>
        <w:spacing w:after="0" w:line="240" w:lineRule="auto"/>
        <w:jc w:val="center"/>
        <w:rPr>
          <w:rFonts w:ascii="Times New Roman" w:eastAsia="Calibri" w:hAnsi="Times New Roman" w:cs="Times New Roman"/>
          <w:b/>
          <w:bCs/>
          <w:color w:val="000000" w:themeColor="text1"/>
          <w:sz w:val="24"/>
          <w:szCs w:val="24"/>
        </w:rPr>
      </w:pPr>
      <w:r w:rsidRPr="009A4194">
        <w:rPr>
          <w:rFonts w:ascii="Times New Roman" w:hAnsi="Times New Roman" w:cs="Times New Roman"/>
          <w:b/>
          <w:color w:val="000000" w:themeColor="text1"/>
          <w:sz w:val="24"/>
          <w:szCs w:val="24"/>
        </w:rPr>
        <w:t xml:space="preserve">Организационно-технологическая модель </w:t>
      </w:r>
      <w:r w:rsidR="00151541" w:rsidRPr="009A4194">
        <w:rPr>
          <w:rFonts w:ascii="Times New Roman" w:hAnsi="Times New Roman" w:cs="Times New Roman"/>
          <w:b/>
          <w:color w:val="000000" w:themeColor="text1"/>
          <w:sz w:val="24"/>
          <w:szCs w:val="24"/>
        </w:rPr>
        <w:t xml:space="preserve">проведения </w:t>
      </w:r>
      <w:r w:rsidRPr="009A4194">
        <w:rPr>
          <w:rFonts w:ascii="Times New Roman" w:eastAsia="Calibri" w:hAnsi="Times New Roman" w:cs="Times New Roman"/>
          <w:b/>
          <w:bCs/>
          <w:color w:val="000000" w:themeColor="text1"/>
          <w:sz w:val="24"/>
          <w:szCs w:val="24"/>
        </w:rPr>
        <w:t>школьного этапа всероссийской олимпиады школьников в 202</w:t>
      </w:r>
      <w:r w:rsidR="009F4FDD">
        <w:rPr>
          <w:rFonts w:ascii="Times New Roman" w:eastAsia="Calibri" w:hAnsi="Times New Roman" w:cs="Times New Roman"/>
          <w:b/>
          <w:bCs/>
          <w:color w:val="000000" w:themeColor="text1"/>
          <w:sz w:val="24"/>
          <w:szCs w:val="24"/>
        </w:rPr>
        <w:t>6</w:t>
      </w:r>
      <w:r w:rsidRPr="009A4194">
        <w:rPr>
          <w:rFonts w:ascii="Times New Roman" w:eastAsia="Calibri" w:hAnsi="Times New Roman" w:cs="Times New Roman"/>
          <w:b/>
          <w:bCs/>
          <w:color w:val="000000" w:themeColor="text1"/>
          <w:sz w:val="24"/>
          <w:szCs w:val="24"/>
        </w:rPr>
        <w:t>/202</w:t>
      </w:r>
      <w:r w:rsidR="009F4FDD">
        <w:rPr>
          <w:rFonts w:ascii="Times New Roman" w:eastAsia="Calibri" w:hAnsi="Times New Roman" w:cs="Times New Roman"/>
          <w:b/>
          <w:bCs/>
          <w:color w:val="000000" w:themeColor="text1"/>
          <w:sz w:val="24"/>
          <w:szCs w:val="24"/>
        </w:rPr>
        <w:t>7</w:t>
      </w:r>
      <w:r w:rsidRPr="009A4194">
        <w:rPr>
          <w:rFonts w:ascii="Times New Roman" w:eastAsia="Calibri" w:hAnsi="Times New Roman" w:cs="Times New Roman"/>
          <w:b/>
          <w:bCs/>
          <w:color w:val="000000" w:themeColor="text1"/>
          <w:sz w:val="24"/>
          <w:szCs w:val="24"/>
        </w:rPr>
        <w:t xml:space="preserve"> учебном году</w:t>
      </w:r>
      <w:r w:rsidR="00151541" w:rsidRPr="009A4194">
        <w:rPr>
          <w:rFonts w:ascii="Times New Roman" w:eastAsia="Calibri" w:hAnsi="Times New Roman" w:cs="Times New Roman"/>
          <w:b/>
          <w:bCs/>
          <w:color w:val="000000" w:themeColor="text1"/>
          <w:sz w:val="24"/>
          <w:szCs w:val="24"/>
        </w:rPr>
        <w:t xml:space="preserve"> на территории </w:t>
      </w:r>
      <w:r w:rsidR="00815A5F" w:rsidRPr="009A4194">
        <w:rPr>
          <w:rFonts w:ascii="Times New Roman" w:eastAsia="Calibri" w:hAnsi="Times New Roman" w:cs="Times New Roman"/>
          <w:b/>
          <w:bCs/>
          <w:color w:val="000000" w:themeColor="text1"/>
          <w:sz w:val="24"/>
          <w:szCs w:val="24"/>
        </w:rPr>
        <w:t>городского округа города Калуги Калужской области</w:t>
      </w:r>
    </w:p>
    <w:p w:rsidR="003604A0" w:rsidRPr="009A4194" w:rsidRDefault="003604A0" w:rsidP="009F4FDD">
      <w:pPr>
        <w:spacing w:after="0" w:line="240" w:lineRule="auto"/>
        <w:jc w:val="center"/>
        <w:rPr>
          <w:rFonts w:ascii="Times New Roman" w:eastAsia="Calibri" w:hAnsi="Times New Roman" w:cs="Times New Roman"/>
          <w:b/>
          <w:bCs/>
          <w:color w:val="000000" w:themeColor="text1"/>
          <w:sz w:val="24"/>
          <w:szCs w:val="24"/>
        </w:rPr>
      </w:pPr>
    </w:p>
    <w:p w:rsidR="003604A0" w:rsidRPr="009A4194" w:rsidRDefault="00A831F2" w:rsidP="009F4FDD">
      <w:pPr>
        <w:pStyle w:val="af4"/>
        <w:numPr>
          <w:ilvl w:val="0"/>
          <w:numId w:val="1"/>
        </w:numPr>
        <w:tabs>
          <w:tab w:val="left" w:pos="426"/>
          <w:tab w:val="left" w:pos="851"/>
          <w:tab w:val="left" w:pos="1418"/>
          <w:tab w:val="left" w:pos="2835"/>
          <w:tab w:val="left" w:pos="3969"/>
        </w:tabs>
        <w:spacing w:after="0" w:line="240" w:lineRule="auto"/>
        <w:ind w:left="0" w:firstLine="0"/>
        <w:jc w:val="center"/>
        <w:rPr>
          <w:rFonts w:ascii="Times New Roman" w:hAnsi="Times New Roman" w:cs="Times New Roman"/>
          <w:b/>
          <w:bCs/>
          <w:color w:val="000000" w:themeColor="text1"/>
          <w:sz w:val="24"/>
          <w:szCs w:val="24"/>
        </w:rPr>
      </w:pPr>
      <w:r w:rsidRPr="009A4194">
        <w:rPr>
          <w:rFonts w:ascii="Times New Roman" w:hAnsi="Times New Roman" w:cs="Times New Roman"/>
          <w:b/>
          <w:bCs/>
          <w:color w:val="000000" w:themeColor="text1"/>
          <w:sz w:val="24"/>
          <w:szCs w:val="24"/>
        </w:rPr>
        <w:t>Общие положения</w:t>
      </w:r>
    </w:p>
    <w:p w:rsidR="003604A0" w:rsidRPr="009A4194" w:rsidRDefault="003604A0" w:rsidP="009F4FDD">
      <w:pPr>
        <w:pStyle w:val="af4"/>
        <w:spacing w:after="0" w:line="240" w:lineRule="auto"/>
        <w:ind w:left="927"/>
        <w:rPr>
          <w:rFonts w:ascii="Times New Roman" w:hAnsi="Times New Roman" w:cs="Times New Roman"/>
          <w:b/>
          <w:bCs/>
          <w:color w:val="000000" w:themeColor="text1"/>
          <w:sz w:val="24"/>
          <w:szCs w:val="24"/>
        </w:rPr>
      </w:pPr>
    </w:p>
    <w:p w:rsidR="003F5B82" w:rsidRPr="009A4194" w:rsidRDefault="003F5B82" w:rsidP="009F4FDD">
      <w:pPr>
        <w:pStyle w:val="af4"/>
        <w:numPr>
          <w:ilvl w:val="1"/>
          <w:numId w:val="8"/>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Организационно-технологическая модель школьного этапа всероссийской олимпиады школьников (далее соответственно – школьный этап олимпиады, ОТМ) разработана в соответствии</w:t>
      </w:r>
      <w:r w:rsidR="00800EB7" w:rsidRPr="009A4194">
        <w:rPr>
          <w:rFonts w:ascii="Times New Roman" w:hAnsi="Times New Roman" w:cs="Times New Roman"/>
          <w:color w:val="000000" w:themeColor="text1"/>
          <w:sz w:val="24"/>
          <w:szCs w:val="24"/>
        </w:rPr>
        <w:t>с</w:t>
      </w:r>
      <w:r w:rsidRPr="009A4194">
        <w:rPr>
          <w:rFonts w:ascii="Times New Roman" w:hAnsi="Times New Roman" w:cs="Times New Roman"/>
          <w:color w:val="000000" w:themeColor="text1"/>
          <w:sz w:val="24"/>
          <w:szCs w:val="24"/>
        </w:rPr>
        <w:t>:</w:t>
      </w:r>
    </w:p>
    <w:p w:rsidR="004F5C69" w:rsidRPr="009A4194" w:rsidRDefault="003F5B82" w:rsidP="002F76BB">
      <w:pPr>
        <w:pStyle w:val="af4"/>
        <w:numPr>
          <w:ilvl w:val="0"/>
          <w:numId w:val="5"/>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Порядком проведения всероссийской олимпиады школьников, утвержденным приказом Мин</w:t>
      </w:r>
      <w:r w:rsidR="004F5C69" w:rsidRPr="009A4194">
        <w:rPr>
          <w:rFonts w:ascii="Times New Roman" w:hAnsi="Times New Roman" w:cs="Times New Roman"/>
          <w:color w:val="000000" w:themeColor="text1"/>
          <w:sz w:val="24"/>
          <w:szCs w:val="24"/>
        </w:rPr>
        <w:t>и</w:t>
      </w:r>
      <w:r w:rsidRPr="009A4194">
        <w:rPr>
          <w:rFonts w:ascii="Times New Roman" w:hAnsi="Times New Roman" w:cs="Times New Roman"/>
          <w:color w:val="000000" w:themeColor="text1"/>
          <w:sz w:val="24"/>
          <w:szCs w:val="24"/>
        </w:rPr>
        <w:t xml:space="preserve">стерства просвещения Российской Федерации от 27.11.2020 № 678 «Об </w:t>
      </w:r>
      <w:r w:rsidR="004F5C69" w:rsidRPr="009A4194">
        <w:rPr>
          <w:rFonts w:ascii="Times New Roman" w:hAnsi="Times New Roman" w:cs="Times New Roman"/>
          <w:color w:val="000000" w:themeColor="text1"/>
          <w:sz w:val="24"/>
          <w:szCs w:val="24"/>
        </w:rPr>
        <w:t xml:space="preserve">утвержденииПорядка проведения всероссийской олимпиады школьников» (в ред. </w:t>
      </w:r>
      <w:r w:rsidR="00800EB7" w:rsidRPr="009A4194">
        <w:rPr>
          <w:rFonts w:ascii="Times New Roman" w:hAnsi="Times New Roman" w:cs="Times New Roman"/>
          <w:color w:val="000000" w:themeColor="text1"/>
          <w:sz w:val="24"/>
          <w:szCs w:val="24"/>
        </w:rPr>
        <w:t>п</w:t>
      </w:r>
      <w:r w:rsidR="004F5C69" w:rsidRPr="009A4194">
        <w:rPr>
          <w:rFonts w:ascii="Times New Roman" w:hAnsi="Times New Roman" w:cs="Times New Roman"/>
          <w:color w:val="000000" w:themeColor="text1"/>
          <w:sz w:val="24"/>
          <w:szCs w:val="24"/>
        </w:rPr>
        <w:t xml:space="preserve">риказов </w:t>
      </w:r>
      <w:r w:rsidR="00800EB7" w:rsidRPr="009A4194">
        <w:rPr>
          <w:rFonts w:ascii="Times New Roman" w:hAnsi="Times New Roman" w:cs="Times New Roman"/>
          <w:color w:val="000000" w:themeColor="text1"/>
          <w:sz w:val="24"/>
          <w:szCs w:val="24"/>
        </w:rPr>
        <w:t xml:space="preserve">Министерства просвещения Российской Федерации </w:t>
      </w:r>
      <w:r w:rsidR="004F5C69" w:rsidRPr="009A4194">
        <w:rPr>
          <w:rFonts w:ascii="Times New Roman" w:hAnsi="Times New Roman" w:cs="Times New Roman"/>
          <w:color w:val="000000" w:themeColor="text1"/>
          <w:sz w:val="24"/>
          <w:szCs w:val="24"/>
        </w:rPr>
        <w:t>от 16.08.2021 № 565, от 14.02.2022 № 73, от 26.01.2023 № 55, от 05.08.2024 № 528, от 18.02.2025 № 121</w:t>
      </w:r>
      <w:r w:rsidR="002F76BB">
        <w:rPr>
          <w:rFonts w:ascii="Times New Roman" w:hAnsi="Times New Roman" w:cs="Times New Roman"/>
          <w:color w:val="000000" w:themeColor="text1"/>
          <w:sz w:val="24"/>
          <w:szCs w:val="24"/>
        </w:rPr>
        <w:t xml:space="preserve">, </w:t>
      </w:r>
      <w:r w:rsidR="002F76BB" w:rsidRPr="002F76BB">
        <w:rPr>
          <w:rFonts w:ascii="Times New Roman" w:hAnsi="Times New Roman" w:cs="Times New Roman"/>
          <w:color w:val="000000" w:themeColor="text1"/>
          <w:sz w:val="24"/>
          <w:szCs w:val="24"/>
        </w:rPr>
        <w:t xml:space="preserve">от 18.08.2025 </w:t>
      </w:r>
      <w:r w:rsidR="002F76BB">
        <w:rPr>
          <w:rFonts w:ascii="Times New Roman" w:hAnsi="Times New Roman" w:cs="Times New Roman"/>
          <w:color w:val="000000" w:themeColor="text1"/>
          <w:sz w:val="24"/>
          <w:szCs w:val="24"/>
        </w:rPr>
        <w:t>№</w:t>
      </w:r>
      <w:r w:rsidR="002F76BB" w:rsidRPr="002F76BB">
        <w:rPr>
          <w:rFonts w:ascii="Times New Roman" w:hAnsi="Times New Roman" w:cs="Times New Roman"/>
          <w:color w:val="000000" w:themeColor="text1"/>
          <w:sz w:val="24"/>
          <w:szCs w:val="24"/>
        </w:rPr>
        <w:t xml:space="preserve"> 608</w:t>
      </w:r>
      <w:r w:rsidR="00D20281">
        <w:rPr>
          <w:rFonts w:ascii="Times New Roman" w:hAnsi="Times New Roman" w:cs="Times New Roman"/>
          <w:color w:val="000000" w:themeColor="text1"/>
          <w:sz w:val="24"/>
          <w:szCs w:val="24"/>
        </w:rPr>
        <w:t>, от 03.08.2026 № 551</w:t>
      </w:r>
      <w:r w:rsidR="004F5C69" w:rsidRPr="009A4194">
        <w:rPr>
          <w:rFonts w:ascii="Times New Roman" w:hAnsi="Times New Roman" w:cs="Times New Roman"/>
          <w:color w:val="000000" w:themeColor="text1"/>
          <w:sz w:val="24"/>
          <w:szCs w:val="24"/>
        </w:rPr>
        <w:t>) (далее – Порядок);</w:t>
      </w:r>
    </w:p>
    <w:p w:rsidR="004F5C69" w:rsidRPr="009A4194" w:rsidRDefault="000156BF" w:rsidP="009F4FDD">
      <w:pPr>
        <w:pStyle w:val="af4"/>
        <w:numPr>
          <w:ilvl w:val="0"/>
          <w:numId w:val="5"/>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постановления</w:t>
      </w:r>
      <w:r w:rsidR="004F5C69" w:rsidRPr="009A4194">
        <w:rPr>
          <w:rFonts w:ascii="Times New Roman" w:hAnsi="Times New Roman" w:cs="Times New Roman"/>
          <w:color w:val="000000" w:themeColor="text1"/>
          <w:sz w:val="24"/>
          <w:szCs w:val="24"/>
        </w:rPr>
        <w:t>м</w:t>
      </w:r>
      <w:r w:rsidRPr="009A4194">
        <w:rPr>
          <w:rFonts w:ascii="Times New Roman" w:hAnsi="Times New Roman" w:cs="Times New Roman"/>
          <w:color w:val="000000" w:themeColor="text1"/>
          <w:sz w:val="24"/>
          <w:szCs w:val="24"/>
        </w:rPr>
        <w:t>и</w:t>
      </w:r>
      <w:r w:rsidR="00260CB6" w:rsidRPr="009A4194">
        <w:rPr>
          <w:rFonts w:ascii="Times New Roman" w:hAnsi="Times New Roman" w:cs="Times New Roman"/>
          <w:color w:val="000000" w:themeColor="text1"/>
          <w:sz w:val="24"/>
          <w:szCs w:val="24"/>
        </w:rPr>
        <w:t xml:space="preserve"> Г</w:t>
      </w:r>
      <w:r w:rsidR="004F5C69" w:rsidRPr="009A4194">
        <w:rPr>
          <w:rFonts w:ascii="Times New Roman" w:hAnsi="Times New Roman" w:cs="Times New Roman"/>
          <w:color w:val="000000" w:themeColor="text1"/>
          <w:sz w:val="24"/>
          <w:szCs w:val="24"/>
        </w:rPr>
        <w:t>лавного государственного санитарного врача Российской Федерации:</w:t>
      </w:r>
    </w:p>
    <w:p w:rsidR="004F5C69" w:rsidRPr="009A4194" w:rsidRDefault="004B004C" w:rsidP="004B004C">
      <w:pPr>
        <w:pStyle w:val="af4"/>
        <w:numPr>
          <w:ilvl w:val="0"/>
          <w:numId w:val="5"/>
        </w:numPr>
        <w:spacing w:after="0" w:line="240" w:lineRule="auto"/>
        <w:ind w:left="0" w:firstLine="709"/>
        <w:jc w:val="both"/>
        <w:rPr>
          <w:rFonts w:ascii="Times New Roman" w:hAnsi="Times New Roman" w:cs="Times New Roman"/>
          <w:color w:val="000000" w:themeColor="text1"/>
          <w:sz w:val="24"/>
          <w:szCs w:val="24"/>
        </w:rPr>
      </w:pPr>
      <w:r w:rsidRPr="004B004C">
        <w:rPr>
          <w:rFonts w:ascii="Times New Roman" w:hAnsi="Times New Roman" w:cs="Times New Roman"/>
          <w:color w:val="000000" w:themeColor="text1"/>
          <w:sz w:val="24"/>
          <w:szCs w:val="24"/>
        </w:rPr>
        <w:t>от 02.06.2026 № 19 «Об утверждении СП 2.4.2.4283-26 «Санитарно-эпидемиологические требования к организациям воспитания и обучения, отдыха и оздоровления детей и молодежи»</w:t>
      </w:r>
      <w:r w:rsidR="004F5C69" w:rsidRPr="009A4194">
        <w:rPr>
          <w:rFonts w:ascii="Times New Roman" w:hAnsi="Times New Roman" w:cs="Times New Roman"/>
          <w:color w:val="000000" w:themeColor="text1"/>
          <w:sz w:val="24"/>
          <w:szCs w:val="24"/>
        </w:rPr>
        <w:t>;</w:t>
      </w:r>
    </w:p>
    <w:p w:rsidR="004F5C69" w:rsidRPr="009A4194" w:rsidRDefault="000156BF" w:rsidP="009F4FDD">
      <w:pPr>
        <w:pStyle w:val="af4"/>
        <w:numPr>
          <w:ilvl w:val="0"/>
          <w:numId w:val="5"/>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о</w:t>
      </w:r>
      <w:r w:rsidR="004F5C69" w:rsidRPr="009A4194">
        <w:rPr>
          <w:rFonts w:ascii="Times New Roman" w:hAnsi="Times New Roman" w:cs="Times New Roman"/>
          <w:color w:val="000000" w:themeColor="text1"/>
          <w:sz w:val="24"/>
          <w:szCs w:val="24"/>
        </w:rPr>
        <w:t xml:space="preserve">т </w:t>
      </w:r>
      <w:r w:rsidR="00EC27CE" w:rsidRPr="009A4194">
        <w:rPr>
          <w:rFonts w:ascii="Times New Roman" w:hAnsi="Times New Roman" w:cs="Times New Roman"/>
          <w:color w:val="000000" w:themeColor="text1"/>
          <w:sz w:val="24"/>
          <w:szCs w:val="24"/>
        </w:rPr>
        <w:t>28.01.2021</w:t>
      </w:r>
      <w:r w:rsidR="004F5C69" w:rsidRPr="009A4194">
        <w:rPr>
          <w:rFonts w:ascii="Times New Roman" w:hAnsi="Times New Roman" w:cs="Times New Roman"/>
          <w:color w:val="000000" w:themeColor="text1"/>
          <w:sz w:val="24"/>
          <w:szCs w:val="24"/>
        </w:rPr>
        <w:t xml:space="preserve">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 ред. </w:t>
      </w:r>
      <w:r w:rsidR="006D696D" w:rsidRPr="009A4194">
        <w:rPr>
          <w:rFonts w:ascii="Times New Roman" w:hAnsi="Times New Roman" w:cs="Times New Roman"/>
          <w:color w:val="000000" w:themeColor="text1"/>
          <w:sz w:val="24"/>
          <w:szCs w:val="24"/>
        </w:rPr>
        <w:t xml:space="preserve">от </w:t>
      </w:r>
      <w:r w:rsidR="00B83BA0">
        <w:rPr>
          <w:rFonts w:ascii="Times New Roman" w:hAnsi="Times New Roman" w:cs="Times New Roman"/>
          <w:color w:val="000000" w:themeColor="text1"/>
          <w:sz w:val="24"/>
          <w:szCs w:val="24"/>
        </w:rPr>
        <w:t>30.12.2022</w:t>
      </w:r>
      <w:r w:rsidR="004B004C">
        <w:rPr>
          <w:rFonts w:ascii="Times New Roman" w:hAnsi="Times New Roman" w:cs="Times New Roman"/>
          <w:color w:val="000000" w:themeColor="text1"/>
          <w:sz w:val="24"/>
          <w:szCs w:val="24"/>
        </w:rPr>
        <w:t xml:space="preserve"> № 24</w:t>
      </w:r>
      <w:r w:rsidR="00B83BA0">
        <w:rPr>
          <w:rFonts w:ascii="Times New Roman" w:hAnsi="Times New Roman" w:cs="Times New Roman"/>
          <w:color w:val="000000" w:themeColor="text1"/>
          <w:sz w:val="24"/>
          <w:szCs w:val="24"/>
        </w:rPr>
        <w:t>, 16.12.2024</w:t>
      </w:r>
      <w:r w:rsidR="004B004C">
        <w:rPr>
          <w:rFonts w:ascii="Times New Roman" w:hAnsi="Times New Roman" w:cs="Times New Roman"/>
          <w:color w:val="000000" w:themeColor="text1"/>
          <w:sz w:val="24"/>
          <w:szCs w:val="24"/>
        </w:rPr>
        <w:t xml:space="preserve"> № 12</w:t>
      </w:r>
      <w:r w:rsidR="00B83BA0">
        <w:rPr>
          <w:rFonts w:ascii="Times New Roman" w:hAnsi="Times New Roman" w:cs="Times New Roman"/>
          <w:color w:val="000000" w:themeColor="text1"/>
          <w:sz w:val="24"/>
          <w:szCs w:val="24"/>
        </w:rPr>
        <w:t>, 17.03.2025</w:t>
      </w:r>
      <w:r w:rsidR="004B004C">
        <w:rPr>
          <w:rFonts w:ascii="Times New Roman" w:hAnsi="Times New Roman" w:cs="Times New Roman"/>
          <w:color w:val="000000" w:themeColor="text1"/>
          <w:sz w:val="24"/>
          <w:szCs w:val="24"/>
        </w:rPr>
        <w:t xml:space="preserve"> № 2</w:t>
      </w:r>
      <w:r w:rsidR="00B83BA0">
        <w:rPr>
          <w:rFonts w:ascii="Times New Roman" w:hAnsi="Times New Roman" w:cs="Times New Roman"/>
          <w:color w:val="000000" w:themeColor="text1"/>
          <w:sz w:val="24"/>
          <w:szCs w:val="24"/>
        </w:rPr>
        <w:t>, 22.09.2025</w:t>
      </w:r>
      <w:r w:rsidR="004B004C">
        <w:rPr>
          <w:rFonts w:ascii="Times New Roman" w:hAnsi="Times New Roman" w:cs="Times New Roman"/>
          <w:color w:val="000000" w:themeColor="text1"/>
          <w:sz w:val="24"/>
          <w:szCs w:val="24"/>
        </w:rPr>
        <w:t xml:space="preserve"> № 17</w:t>
      </w:r>
      <w:r w:rsidR="004F5C69" w:rsidRPr="009A4194">
        <w:rPr>
          <w:rFonts w:ascii="Times New Roman" w:hAnsi="Times New Roman" w:cs="Times New Roman"/>
          <w:color w:val="000000" w:themeColor="text1"/>
          <w:sz w:val="24"/>
          <w:szCs w:val="24"/>
        </w:rPr>
        <w:t>) (далее соответственно – СП 2.4.</w:t>
      </w:r>
      <w:r w:rsidR="004B004C">
        <w:rPr>
          <w:rFonts w:ascii="Times New Roman" w:hAnsi="Times New Roman" w:cs="Times New Roman"/>
          <w:color w:val="000000" w:themeColor="text1"/>
          <w:sz w:val="24"/>
          <w:szCs w:val="24"/>
        </w:rPr>
        <w:t>2.4283</w:t>
      </w:r>
      <w:r w:rsidR="004F5C69" w:rsidRPr="009A4194">
        <w:rPr>
          <w:rFonts w:ascii="Times New Roman" w:hAnsi="Times New Roman" w:cs="Times New Roman"/>
          <w:color w:val="000000" w:themeColor="text1"/>
          <w:sz w:val="24"/>
          <w:szCs w:val="24"/>
        </w:rPr>
        <w:t>-</w:t>
      </w:r>
      <w:r w:rsidR="004B004C">
        <w:rPr>
          <w:rFonts w:ascii="Times New Roman" w:hAnsi="Times New Roman" w:cs="Times New Roman"/>
          <w:color w:val="000000" w:themeColor="text1"/>
          <w:sz w:val="24"/>
          <w:szCs w:val="24"/>
        </w:rPr>
        <w:t>26</w:t>
      </w:r>
      <w:r w:rsidR="004F5C69" w:rsidRPr="009A4194">
        <w:rPr>
          <w:rFonts w:ascii="Times New Roman" w:hAnsi="Times New Roman" w:cs="Times New Roman"/>
          <w:color w:val="000000" w:themeColor="text1"/>
          <w:sz w:val="24"/>
          <w:szCs w:val="24"/>
        </w:rPr>
        <w:t>,СанПиН 1.2.3685-21);</w:t>
      </w:r>
    </w:p>
    <w:p w:rsidR="004F5C69" w:rsidRPr="009A4194" w:rsidRDefault="000156BF" w:rsidP="009F4FDD">
      <w:pPr>
        <w:pStyle w:val="af4"/>
        <w:numPr>
          <w:ilvl w:val="0"/>
          <w:numId w:val="5"/>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п</w:t>
      </w:r>
      <w:r w:rsidR="004F5C69" w:rsidRPr="009A4194">
        <w:rPr>
          <w:rFonts w:ascii="Times New Roman" w:hAnsi="Times New Roman" w:cs="Times New Roman"/>
          <w:color w:val="000000" w:themeColor="text1"/>
          <w:sz w:val="24"/>
          <w:szCs w:val="24"/>
        </w:rPr>
        <w:t xml:space="preserve">риказом Федеральной службы по надзору в сфере образования и наукиот 26.08.2022 № 924 «Об утверждении порядка аккредитации граждан в качестве общественных наблюдателей при проведении итоговой </w:t>
      </w:r>
      <w:r w:rsidRPr="009A4194">
        <w:rPr>
          <w:rFonts w:ascii="Times New Roman" w:hAnsi="Times New Roman" w:cs="Times New Roman"/>
          <w:color w:val="000000" w:themeColor="text1"/>
          <w:sz w:val="24"/>
          <w:szCs w:val="24"/>
        </w:rPr>
        <w:t>государственной</w:t>
      </w:r>
      <w:r w:rsidR="004F5C69" w:rsidRPr="009A4194">
        <w:rPr>
          <w:rFonts w:ascii="Times New Roman" w:hAnsi="Times New Roman" w:cs="Times New Roman"/>
          <w:color w:val="000000" w:themeColor="text1"/>
          <w:sz w:val="24"/>
          <w:szCs w:val="24"/>
        </w:rPr>
        <w:t xml:space="preserve"> аттестации по образовательным программа</w:t>
      </w:r>
      <w:r w:rsidRPr="009A4194">
        <w:rPr>
          <w:rFonts w:ascii="Times New Roman" w:hAnsi="Times New Roman" w:cs="Times New Roman"/>
          <w:color w:val="000000" w:themeColor="text1"/>
          <w:sz w:val="24"/>
          <w:szCs w:val="24"/>
        </w:rPr>
        <w:t xml:space="preserve">м </w:t>
      </w:r>
      <w:r w:rsidR="004F5C69" w:rsidRPr="009A4194">
        <w:rPr>
          <w:rFonts w:ascii="Times New Roman" w:hAnsi="Times New Roman" w:cs="Times New Roman"/>
          <w:color w:val="000000" w:themeColor="text1"/>
          <w:sz w:val="24"/>
          <w:szCs w:val="24"/>
        </w:rPr>
        <w:t xml:space="preserve">основного общего и среднего общего образования, всероссийской олимпиады школьников и олимпиад школьников» (в ред. </w:t>
      </w:r>
      <w:r w:rsidR="00800EB7" w:rsidRPr="009A4194">
        <w:rPr>
          <w:rFonts w:ascii="Times New Roman" w:hAnsi="Times New Roman" w:cs="Times New Roman"/>
          <w:color w:val="000000" w:themeColor="text1"/>
          <w:sz w:val="24"/>
          <w:szCs w:val="24"/>
        </w:rPr>
        <w:t>п</w:t>
      </w:r>
      <w:r w:rsidR="004F5C69" w:rsidRPr="009A4194">
        <w:rPr>
          <w:rFonts w:ascii="Times New Roman" w:hAnsi="Times New Roman" w:cs="Times New Roman"/>
          <w:color w:val="000000" w:themeColor="text1"/>
          <w:sz w:val="24"/>
          <w:szCs w:val="24"/>
        </w:rPr>
        <w:t xml:space="preserve">риказов </w:t>
      </w:r>
      <w:r w:rsidR="00800EB7" w:rsidRPr="009A4194">
        <w:rPr>
          <w:rFonts w:ascii="Times New Roman" w:hAnsi="Times New Roman" w:cs="Times New Roman"/>
          <w:color w:val="000000" w:themeColor="text1"/>
          <w:sz w:val="24"/>
          <w:szCs w:val="24"/>
        </w:rPr>
        <w:t>Федеральной службы по надзору в сфере образования и науки</w:t>
      </w:r>
      <w:r w:rsidR="004F5C69" w:rsidRPr="009A4194">
        <w:rPr>
          <w:rFonts w:ascii="Times New Roman" w:hAnsi="Times New Roman" w:cs="Times New Roman"/>
          <w:color w:val="000000" w:themeColor="text1"/>
          <w:sz w:val="24"/>
          <w:szCs w:val="24"/>
        </w:rPr>
        <w:t xml:space="preserve"> от 16.02.2023 № 236, от 05.02.2024 № 157).</w:t>
      </w:r>
    </w:p>
    <w:p w:rsidR="003604A0" w:rsidRPr="009A4194" w:rsidRDefault="000156BF"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1.2. </w:t>
      </w:r>
      <w:r w:rsidR="00A831F2" w:rsidRPr="009A4194">
        <w:rPr>
          <w:rFonts w:ascii="Times New Roman" w:hAnsi="Times New Roman" w:cs="Times New Roman"/>
          <w:color w:val="000000" w:themeColor="text1"/>
          <w:sz w:val="24"/>
          <w:szCs w:val="24"/>
        </w:rPr>
        <w:t>Основными целями и задачами школьного этапа олимпиады являются:</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стимулирование интереса обучающихся к изучению предмета;</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активизация творческих способностей обучающихся;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создание условий для выявления, поддержки и развития одаренных детей и талантливой молодежи в Калужской области;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пропаганда научных знаний и научной (научно-исследовательской) деятельности;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выявление и сопровождение наиболее способных обучающихся в каждо</w:t>
      </w:r>
      <w:r w:rsidR="00554876">
        <w:rPr>
          <w:rFonts w:ascii="Times New Roman" w:hAnsi="Times New Roman" w:cs="Times New Roman"/>
          <w:color w:val="000000" w:themeColor="text1"/>
          <w:sz w:val="24"/>
          <w:szCs w:val="24"/>
        </w:rPr>
        <w:t>й</w:t>
      </w:r>
      <w:r w:rsidRPr="009A4194">
        <w:rPr>
          <w:rFonts w:ascii="Times New Roman" w:hAnsi="Times New Roman" w:cs="Times New Roman"/>
          <w:color w:val="000000" w:themeColor="text1"/>
          <w:sz w:val="24"/>
          <w:szCs w:val="24"/>
        </w:rPr>
        <w:t xml:space="preserve"> общеобразовательно</w:t>
      </w:r>
      <w:r w:rsidR="00554876">
        <w:rPr>
          <w:rFonts w:ascii="Times New Roman" w:hAnsi="Times New Roman" w:cs="Times New Roman"/>
          <w:color w:val="000000" w:themeColor="text1"/>
          <w:sz w:val="24"/>
          <w:szCs w:val="24"/>
        </w:rPr>
        <w:t>й организации</w:t>
      </w:r>
      <w:r w:rsidRPr="009A4194">
        <w:rPr>
          <w:rFonts w:ascii="Times New Roman" w:hAnsi="Times New Roman" w:cs="Times New Roman"/>
          <w:color w:val="000000" w:themeColor="text1"/>
          <w:sz w:val="24"/>
          <w:szCs w:val="24"/>
        </w:rPr>
        <w:t xml:space="preserve">. </w:t>
      </w:r>
    </w:p>
    <w:p w:rsidR="003604A0" w:rsidRPr="009A4194" w:rsidRDefault="00A831F2"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0156BF" w:rsidRPr="009A4194">
        <w:rPr>
          <w:rFonts w:ascii="Times New Roman" w:hAnsi="Times New Roman" w:cs="Times New Roman"/>
          <w:color w:val="000000" w:themeColor="text1"/>
          <w:sz w:val="24"/>
          <w:szCs w:val="24"/>
        </w:rPr>
        <w:t>3</w:t>
      </w:r>
      <w:r w:rsidRPr="009A4194">
        <w:rPr>
          <w:rFonts w:ascii="Times New Roman" w:hAnsi="Times New Roman" w:cs="Times New Roman"/>
          <w:color w:val="000000" w:themeColor="text1"/>
          <w:sz w:val="24"/>
          <w:szCs w:val="24"/>
        </w:rPr>
        <w:t xml:space="preserve">. Рабочим языком школьного этапа олимпиады является русский язык. </w:t>
      </w:r>
    </w:p>
    <w:p w:rsidR="003604A0" w:rsidRPr="009A4194" w:rsidRDefault="00A831F2"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0156BF" w:rsidRPr="009A4194">
        <w:rPr>
          <w:rFonts w:ascii="Times New Roman" w:hAnsi="Times New Roman" w:cs="Times New Roman"/>
          <w:color w:val="000000" w:themeColor="text1"/>
          <w:sz w:val="24"/>
          <w:szCs w:val="24"/>
        </w:rPr>
        <w:t>4</w:t>
      </w:r>
      <w:r w:rsidRPr="009A4194">
        <w:rPr>
          <w:rFonts w:ascii="Times New Roman" w:hAnsi="Times New Roman" w:cs="Times New Roman"/>
          <w:color w:val="000000" w:themeColor="text1"/>
          <w:sz w:val="24"/>
          <w:szCs w:val="24"/>
        </w:rPr>
        <w:t>. Для проведения школьного этапа олимпиады создаются оргкомитет, жюри, апелляционные ко</w:t>
      </w:r>
      <w:r w:rsidR="000156BF" w:rsidRPr="009A4194">
        <w:rPr>
          <w:rFonts w:ascii="Times New Roman" w:hAnsi="Times New Roman" w:cs="Times New Roman"/>
          <w:color w:val="000000" w:themeColor="text1"/>
          <w:sz w:val="24"/>
          <w:szCs w:val="24"/>
        </w:rPr>
        <w:t>миссии, муниципальные предметно-</w:t>
      </w:r>
      <w:r w:rsidRPr="009A4194">
        <w:rPr>
          <w:rFonts w:ascii="Times New Roman" w:hAnsi="Times New Roman" w:cs="Times New Roman"/>
          <w:color w:val="000000" w:themeColor="text1"/>
          <w:sz w:val="24"/>
          <w:szCs w:val="24"/>
        </w:rPr>
        <w:t xml:space="preserve">методические комиссии, назначаются ответственные лица за: </w:t>
      </w:r>
      <w:r w:rsidR="000156BF" w:rsidRPr="009A4194">
        <w:rPr>
          <w:rFonts w:ascii="Times New Roman" w:hAnsi="Times New Roman" w:cs="Times New Roman"/>
          <w:color w:val="000000" w:themeColor="text1"/>
          <w:sz w:val="24"/>
          <w:szCs w:val="24"/>
        </w:rPr>
        <w:t xml:space="preserve">получение и конфиденциальность олимпиадных </w:t>
      </w:r>
      <w:r w:rsidR="000156BF" w:rsidRPr="009A4194">
        <w:rPr>
          <w:rFonts w:ascii="Times New Roman" w:hAnsi="Times New Roman" w:cs="Times New Roman"/>
          <w:color w:val="000000" w:themeColor="text1"/>
          <w:sz w:val="24"/>
          <w:szCs w:val="24"/>
        </w:rPr>
        <w:lastRenderedPageBreak/>
        <w:t xml:space="preserve">заданий, </w:t>
      </w:r>
      <w:r w:rsidRPr="009A4194">
        <w:rPr>
          <w:rFonts w:ascii="Times New Roman" w:hAnsi="Times New Roman" w:cs="Times New Roman"/>
          <w:color w:val="000000" w:themeColor="text1"/>
          <w:sz w:val="24"/>
          <w:szCs w:val="24"/>
        </w:rPr>
        <w:t xml:space="preserve">хранение олимпиадных заданий и </w:t>
      </w:r>
      <w:r w:rsidR="000156BF" w:rsidRPr="009A4194">
        <w:rPr>
          <w:rFonts w:ascii="Times New Roman" w:hAnsi="Times New Roman" w:cs="Times New Roman"/>
          <w:color w:val="000000" w:themeColor="text1"/>
          <w:sz w:val="24"/>
          <w:szCs w:val="24"/>
        </w:rPr>
        <w:t xml:space="preserve">выполненных </w:t>
      </w:r>
      <w:r w:rsidRPr="009A4194">
        <w:rPr>
          <w:rFonts w:ascii="Times New Roman" w:hAnsi="Times New Roman" w:cs="Times New Roman"/>
          <w:color w:val="000000" w:themeColor="text1"/>
          <w:sz w:val="24"/>
          <w:szCs w:val="24"/>
        </w:rPr>
        <w:t xml:space="preserve">работ; тиражирование олимпиадных материалов; кодирование (обезличивание) олимпиадных работ. </w:t>
      </w:r>
    </w:p>
    <w:p w:rsidR="003604A0" w:rsidRPr="009A4194" w:rsidRDefault="00A831F2"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0156BF" w:rsidRPr="009A4194">
        <w:rPr>
          <w:rFonts w:ascii="Times New Roman" w:hAnsi="Times New Roman" w:cs="Times New Roman"/>
          <w:color w:val="000000" w:themeColor="text1"/>
          <w:sz w:val="24"/>
          <w:szCs w:val="24"/>
        </w:rPr>
        <w:t>5</w:t>
      </w:r>
      <w:r w:rsidRPr="009A4194">
        <w:rPr>
          <w:rFonts w:ascii="Times New Roman" w:hAnsi="Times New Roman" w:cs="Times New Roman"/>
          <w:color w:val="000000" w:themeColor="text1"/>
          <w:sz w:val="24"/>
          <w:szCs w:val="24"/>
        </w:rPr>
        <w:t>. Школьный этап олимпиады проводится по следующим общеобразовательным предметам:</w:t>
      </w:r>
    </w:p>
    <w:p w:rsidR="003604A0" w:rsidRPr="009A4194" w:rsidRDefault="00A831F2"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w:t>
      </w:r>
      <w:r w:rsidR="002431C7" w:rsidRPr="009A4194">
        <w:rPr>
          <w:rFonts w:ascii="Times New Roman" w:hAnsi="Times New Roman" w:cs="Times New Roman"/>
          <w:color w:val="000000" w:themeColor="text1"/>
          <w:sz w:val="24"/>
          <w:szCs w:val="24"/>
        </w:rP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Родиныдля обучающихся по образовательным программам основного общего и среднего общего образования;</w:t>
      </w:r>
    </w:p>
    <w:p w:rsidR="003604A0" w:rsidRPr="009A4194" w:rsidRDefault="00A831F2"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w:t>
      </w:r>
      <w:r w:rsidR="002431C7" w:rsidRPr="009A4194">
        <w:rPr>
          <w:rFonts w:ascii="Times New Roman" w:hAnsi="Times New Roman" w:cs="Times New Roman"/>
          <w:color w:val="000000" w:themeColor="text1"/>
          <w:sz w:val="24"/>
          <w:szCs w:val="24"/>
        </w:rPr>
        <w:t>математика, русский язык для обучающихся по образовательным программам начального общего образования.</w:t>
      </w:r>
    </w:p>
    <w:p w:rsidR="003604A0" w:rsidRPr="009A4194" w:rsidRDefault="00A831F2"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E33962" w:rsidRPr="009A4194">
        <w:rPr>
          <w:rFonts w:ascii="Times New Roman" w:hAnsi="Times New Roman" w:cs="Times New Roman"/>
          <w:color w:val="000000" w:themeColor="text1"/>
          <w:sz w:val="24"/>
          <w:szCs w:val="24"/>
        </w:rPr>
        <w:t>6</w:t>
      </w:r>
      <w:r w:rsidRPr="009A4194">
        <w:rPr>
          <w:rFonts w:ascii="Times New Roman" w:hAnsi="Times New Roman" w:cs="Times New Roman"/>
          <w:color w:val="000000" w:themeColor="text1"/>
          <w:sz w:val="24"/>
          <w:szCs w:val="24"/>
        </w:rPr>
        <w:t>. Форма проведения школьного этапа олимпиады:</w:t>
      </w:r>
    </w:p>
    <w:p w:rsidR="00D87603" w:rsidRPr="009A4194" w:rsidRDefault="00A831F2" w:rsidP="009F4FDD">
      <w:pPr>
        <w:widowControl w:val="0"/>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очная по общеобразовательным предметам: </w:t>
      </w:r>
      <w:r w:rsidR="002431C7" w:rsidRPr="009A4194">
        <w:rPr>
          <w:rFonts w:ascii="Times New Roman" w:hAnsi="Times New Roman" w:cs="Times New Roman"/>
          <w:color w:val="000000" w:themeColor="text1"/>
          <w:sz w:val="24"/>
          <w:szCs w:val="24"/>
        </w:rPr>
        <w:t>русский язык, иностранный язык (английский, немецкий, французский, испанский, китайский, итальянский),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r w:rsidR="00CA29A5" w:rsidRPr="009A4194">
        <w:rPr>
          <w:rFonts w:ascii="Times New Roman" w:hAnsi="Times New Roman" w:cs="Times New Roman"/>
          <w:color w:val="000000" w:themeColor="text1"/>
          <w:sz w:val="24"/>
          <w:szCs w:val="24"/>
        </w:rPr>
        <w:t>;</w:t>
      </w:r>
    </w:p>
    <w:p w:rsidR="003604A0" w:rsidRPr="009A4194" w:rsidRDefault="00A831F2" w:rsidP="009F4FDD">
      <w:pPr>
        <w:widowControl w:val="0"/>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w:t>
      </w:r>
      <w:r w:rsidRPr="009A4194">
        <w:rPr>
          <w:rFonts w:ascii="Times New Roman" w:hAnsi="Times New Roman" w:cs="Times New Roman"/>
          <w:bCs/>
          <w:color w:val="000000" w:themeColor="text1"/>
          <w:sz w:val="24"/>
          <w:szCs w:val="24"/>
        </w:rPr>
        <w:t>очная с</w:t>
      </w:r>
      <w:r w:rsidRPr="009A4194">
        <w:rPr>
          <w:rFonts w:ascii="Times New Roman" w:hAnsi="Times New Roman" w:cs="Times New Roman"/>
          <w:color w:val="000000" w:themeColor="text1"/>
          <w:sz w:val="24"/>
          <w:szCs w:val="24"/>
        </w:rPr>
        <w:t xml:space="preserve"> использованием информационно-коммуникационных технологий на технологической платформе «Сириус.Курсы» по шести общеобразовательным предметам: математика, информатика, </w:t>
      </w:r>
      <w:r w:rsidR="002431C7" w:rsidRPr="009A4194">
        <w:rPr>
          <w:rFonts w:ascii="Times New Roman" w:hAnsi="Times New Roman" w:cs="Times New Roman"/>
          <w:color w:val="000000" w:themeColor="text1"/>
          <w:sz w:val="24"/>
          <w:szCs w:val="24"/>
        </w:rPr>
        <w:t xml:space="preserve">физика, химия, </w:t>
      </w:r>
      <w:r w:rsidRPr="009A4194">
        <w:rPr>
          <w:rFonts w:ascii="Times New Roman" w:hAnsi="Times New Roman" w:cs="Times New Roman"/>
          <w:color w:val="000000" w:themeColor="text1"/>
          <w:sz w:val="24"/>
          <w:szCs w:val="24"/>
        </w:rPr>
        <w:t>биология, астрономия</w:t>
      </w:r>
      <w:r w:rsidR="00303494" w:rsidRPr="009A4194">
        <w:rPr>
          <w:rFonts w:ascii="Times New Roman" w:hAnsi="Times New Roman" w:cs="Times New Roman"/>
          <w:color w:val="000000" w:themeColor="text1"/>
          <w:sz w:val="24"/>
          <w:szCs w:val="24"/>
        </w:rPr>
        <w:t xml:space="preserve"> (далее – по шести предметам на платформе Сириус.Курсы)</w:t>
      </w:r>
      <w:r w:rsidR="00694E67" w:rsidRPr="009A4194">
        <w:rPr>
          <w:rFonts w:ascii="Times New Roman" w:hAnsi="Times New Roman" w:cs="Times New Roman"/>
          <w:color w:val="000000" w:themeColor="text1"/>
          <w:sz w:val="24"/>
          <w:szCs w:val="24"/>
        </w:rPr>
        <w:t>.</w:t>
      </w:r>
    </w:p>
    <w:p w:rsidR="00A46D9D" w:rsidRPr="009A4194" w:rsidRDefault="00A46D9D" w:rsidP="009F4FDD">
      <w:pPr>
        <w:widowControl w:val="0"/>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Проведение школьного этапа олимпиады с использованием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допускается при условии соблюдения требований законодательства Российской Федерации в области защиты персональных данных</w:t>
      </w:r>
      <w:r w:rsidRPr="009A4194">
        <w:rPr>
          <w:rFonts w:ascii="Times New Roman" w:hAnsi="Times New Roman" w:cs="Times New Roman"/>
          <w:color w:val="000000" w:themeColor="text1"/>
          <w:sz w:val="24"/>
          <w:szCs w:val="24"/>
          <w:vertAlign w:val="superscript"/>
        </w:rPr>
        <w:footnoteReference w:id="2"/>
      </w:r>
      <w:r w:rsidRPr="009A4194">
        <w:rPr>
          <w:rFonts w:ascii="Times New Roman" w:hAnsi="Times New Roman" w:cs="Times New Roman"/>
          <w:color w:val="000000" w:themeColor="text1"/>
          <w:sz w:val="24"/>
          <w:szCs w:val="24"/>
        </w:rPr>
        <w:t>.</w:t>
      </w:r>
    </w:p>
    <w:p w:rsidR="003604A0"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E33962" w:rsidRPr="009A4194">
        <w:rPr>
          <w:rFonts w:ascii="Times New Roman" w:hAnsi="Times New Roman" w:cs="Times New Roman"/>
          <w:color w:val="000000" w:themeColor="text1"/>
          <w:sz w:val="24"/>
          <w:szCs w:val="24"/>
        </w:rPr>
        <w:t>7</w:t>
      </w:r>
      <w:r w:rsidRPr="009A4194">
        <w:rPr>
          <w:rFonts w:ascii="Times New Roman" w:hAnsi="Times New Roman" w:cs="Times New Roman"/>
          <w:color w:val="000000" w:themeColor="text1"/>
          <w:sz w:val="24"/>
          <w:szCs w:val="24"/>
        </w:rPr>
        <w:t xml:space="preserve">. В школьном этапе олимпиады принимают участие обучающиеся, осваивающие основные образовательные программы начального общего, основного общего и среднего общего образования в </w:t>
      </w:r>
      <w:r w:rsidR="00B839D5">
        <w:rPr>
          <w:rFonts w:ascii="Times New Roman" w:hAnsi="Times New Roman" w:cs="Times New Roman"/>
          <w:color w:val="000000" w:themeColor="text1"/>
          <w:sz w:val="24"/>
          <w:szCs w:val="24"/>
        </w:rPr>
        <w:t xml:space="preserve">образовательных </w:t>
      </w:r>
      <w:r w:rsidRPr="009A4194">
        <w:rPr>
          <w:rFonts w:ascii="Times New Roman" w:hAnsi="Times New Roman" w:cs="Times New Roman"/>
          <w:color w:val="000000" w:themeColor="text1"/>
          <w:sz w:val="24"/>
          <w:szCs w:val="24"/>
        </w:rPr>
        <w:t>организациях</w:t>
      </w:r>
      <w:r w:rsidR="005576BD" w:rsidRPr="009A4194">
        <w:rPr>
          <w:rFonts w:ascii="Times New Roman" w:hAnsi="Times New Roman" w:cs="Times New Roman"/>
          <w:color w:val="000000" w:themeColor="text1"/>
          <w:sz w:val="24"/>
          <w:szCs w:val="24"/>
        </w:rPr>
        <w:t xml:space="preserve">(далее </w:t>
      </w:r>
      <w:r w:rsidR="00554876">
        <w:rPr>
          <w:rFonts w:ascii="Times New Roman" w:hAnsi="Times New Roman" w:cs="Times New Roman"/>
          <w:color w:val="000000" w:themeColor="text1"/>
          <w:sz w:val="24"/>
          <w:szCs w:val="24"/>
        </w:rPr>
        <w:t>–</w:t>
      </w:r>
      <w:r w:rsidR="005576BD" w:rsidRPr="009A4194">
        <w:rPr>
          <w:rFonts w:ascii="Times New Roman" w:hAnsi="Times New Roman" w:cs="Times New Roman"/>
          <w:color w:val="000000" w:themeColor="text1"/>
          <w:sz w:val="24"/>
          <w:szCs w:val="24"/>
        </w:rPr>
        <w:t xml:space="preserve"> ОО)</w:t>
      </w:r>
      <w:r w:rsidRPr="009A4194">
        <w:rPr>
          <w:rFonts w:ascii="Times New Roman" w:hAnsi="Times New Roman" w:cs="Times New Roman"/>
          <w:color w:val="000000" w:themeColor="text1"/>
          <w:sz w:val="24"/>
          <w:szCs w:val="24"/>
        </w:rPr>
        <w:t>, а также лица, осваивающие указанные образовательные программы в форме самообразования или семейного образования</w:t>
      </w:r>
      <w:r w:rsidR="00E33962" w:rsidRPr="009A4194">
        <w:rPr>
          <w:rFonts w:ascii="Times New Roman" w:hAnsi="Times New Roman" w:cs="Times New Roman"/>
          <w:color w:val="000000" w:themeColor="text1"/>
          <w:sz w:val="24"/>
          <w:szCs w:val="24"/>
        </w:rPr>
        <w:t xml:space="preserve">, </w:t>
      </w:r>
      <w:r w:rsidR="00E33962" w:rsidRPr="009A4194">
        <w:rPr>
          <w:rFonts w:ascii="Times New Roman" w:hAnsi="Times New Roman" w:cs="Times New Roman"/>
          <w:color w:val="000000" w:themeColor="text1"/>
          <w:sz w:val="24"/>
          <w:szCs w:val="24"/>
          <w:shd w:val="clear" w:color="auto" w:fill="FFFFFF" w:themeFill="background1"/>
        </w:rPr>
        <w:t xml:space="preserve">обучающиеся с </w:t>
      </w:r>
      <w:r w:rsidR="00260CB6" w:rsidRPr="009A4194">
        <w:rPr>
          <w:rFonts w:ascii="Times New Roman" w:hAnsi="Times New Roman" w:cs="Times New Roman"/>
          <w:color w:val="000000" w:themeColor="text1"/>
          <w:sz w:val="24"/>
          <w:szCs w:val="24"/>
          <w:shd w:val="clear" w:color="auto" w:fill="FFFFFF" w:themeFill="background1"/>
        </w:rPr>
        <w:t xml:space="preserve">ограниченными возможностями здоровья (далее – </w:t>
      </w:r>
      <w:r w:rsidR="00E33962" w:rsidRPr="009A4194">
        <w:rPr>
          <w:rFonts w:ascii="Times New Roman" w:hAnsi="Times New Roman" w:cs="Times New Roman"/>
          <w:color w:val="000000" w:themeColor="text1"/>
          <w:sz w:val="24"/>
          <w:szCs w:val="24"/>
          <w:shd w:val="clear" w:color="auto" w:fill="FFFFFF" w:themeFill="background1"/>
        </w:rPr>
        <w:t>ОВЗ</w:t>
      </w:r>
      <w:r w:rsidR="00260CB6" w:rsidRPr="009A4194">
        <w:rPr>
          <w:rFonts w:ascii="Times New Roman" w:hAnsi="Times New Roman" w:cs="Times New Roman"/>
          <w:color w:val="000000" w:themeColor="text1"/>
          <w:sz w:val="24"/>
          <w:szCs w:val="24"/>
          <w:shd w:val="clear" w:color="auto" w:fill="FFFFFF" w:themeFill="background1"/>
        </w:rPr>
        <w:t>)</w:t>
      </w:r>
      <w:r w:rsidR="00E33962" w:rsidRPr="009A4194">
        <w:rPr>
          <w:rFonts w:ascii="Times New Roman" w:hAnsi="Times New Roman" w:cs="Times New Roman"/>
          <w:color w:val="000000" w:themeColor="text1"/>
          <w:sz w:val="24"/>
          <w:szCs w:val="24"/>
          <w:shd w:val="clear" w:color="auto" w:fill="FFFFFF" w:themeFill="background1"/>
        </w:rPr>
        <w:t xml:space="preserve"> и дети-инвалиды</w:t>
      </w:r>
      <w:r w:rsidRPr="009A4194">
        <w:rPr>
          <w:rFonts w:ascii="Times New Roman" w:hAnsi="Times New Roman" w:cs="Times New Roman"/>
          <w:color w:val="000000" w:themeColor="text1"/>
          <w:sz w:val="24"/>
          <w:szCs w:val="24"/>
        </w:rPr>
        <w:t xml:space="preserve"> (далее </w:t>
      </w:r>
      <w:r w:rsidR="00DC0E77"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участникиолимпиады). </w:t>
      </w:r>
    </w:p>
    <w:p w:rsidR="00B839D5" w:rsidRPr="009A4194" w:rsidRDefault="00B839D5" w:rsidP="009F4FDD">
      <w:pPr>
        <w:spacing w:after="0" w:line="240" w:lineRule="auto"/>
        <w:ind w:firstLine="709"/>
        <w:jc w:val="both"/>
        <w:rPr>
          <w:rFonts w:ascii="Times New Roman" w:hAnsi="Times New Roman" w:cs="Times New Roman"/>
          <w:color w:val="000000" w:themeColor="text1"/>
          <w:sz w:val="24"/>
          <w:szCs w:val="24"/>
        </w:rPr>
      </w:pPr>
      <w:r w:rsidRPr="00B839D5">
        <w:rPr>
          <w:rFonts w:ascii="Times New Roman" w:hAnsi="Times New Roman" w:cs="Times New Roman"/>
          <w:color w:val="000000" w:themeColor="text1"/>
          <w:sz w:val="24"/>
          <w:szCs w:val="24"/>
        </w:rPr>
        <w:t>Не допускается повторное участие в соответствующем этапе олимпиады текущего года по одному и тому же общеобразовательному предмету одного и того же участника олимпиады.</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E33962" w:rsidRPr="009A4194">
        <w:rPr>
          <w:rFonts w:ascii="Times New Roman" w:hAnsi="Times New Roman" w:cs="Times New Roman"/>
          <w:color w:val="000000" w:themeColor="text1"/>
          <w:sz w:val="24"/>
          <w:szCs w:val="24"/>
        </w:rPr>
        <w:t>8</w:t>
      </w:r>
      <w:r w:rsidRPr="009A4194">
        <w:rPr>
          <w:rFonts w:ascii="Times New Roman" w:hAnsi="Times New Roman" w:cs="Times New Roman"/>
          <w:color w:val="000000" w:themeColor="text1"/>
          <w:sz w:val="24"/>
          <w:szCs w:val="24"/>
        </w:rPr>
        <w:t xml:space="preserve">. Взимание платы за участие в школьном этапе олимпиады не допускается.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w:t>
      </w:r>
      <w:r w:rsidR="00E33962" w:rsidRPr="009A4194">
        <w:rPr>
          <w:rFonts w:ascii="Times New Roman" w:hAnsi="Times New Roman" w:cs="Times New Roman"/>
          <w:color w:val="000000" w:themeColor="text1"/>
          <w:sz w:val="24"/>
          <w:szCs w:val="24"/>
        </w:rPr>
        <w:t>9</w:t>
      </w:r>
      <w:r w:rsidRPr="009A4194">
        <w:rPr>
          <w:rFonts w:ascii="Times New Roman" w:hAnsi="Times New Roman" w:cs="Times New Roman"/>
          <w:color w:val="000000" w:themeColor="text1"/>
          <w:sz w:val="24"/>
          <w:szCs w:val="24"/>
        </w:rPr>
        <w:t xml:space="preserve">. Школьный этап олимпиады проводится по заданиям, разработанным: </w:t>
      </w:r>
    </w:p>
    <w:p w:rsidR="003604A0" w:rsidRPr="009A4194" w:rsidRDefault="00694E67" w:rsidP="009F4FDD">
      <w:pPr>
        <w:pStyle w:val="af4"/>
        <w:numPr>
          <w:ilvl w:val="0"/>
          <w:numId w:val="7"/>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муниципальными предметно-</w:t>
      </w:r>
      <w:r w:rsidR="00A831F2" w:rsidRPr="009A4194">
        <w:rPr>
          <w:rFonts w:ascii="Times New Roman" w:hAnsi="Times New Roman" w:cs="Times New Roman"/>
          <w:color w:val="000000" w:themeColor="text1"/>
          <w:sz w:val="24"/>
          <w:szCs w:val="24"/>
        </w:rPr>
        <w:t xml:space="preserve">методическими комиссиями по общеобразовательным предметам: </w:t>
      </w:r>
      <w:r w:rsidR="00D87603" w:rsidRPr="009A4194">
        <w:rPr>
          <w:rFonts w:ascii="Times New Roman" w:hAnsi="Times New Roman" w:cs="Times New Roman"/>
          <w:color w:val="000000" w:themeColor="text1"/>
          <w:sz w:val="24"/>
          <w:szCs w:val="24"/>
        </w:rPr>
        <w:t>русский язык, иностранный язык (английский, немецкий, французский, испанский, китайский, итальянский),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p>
    <w:p w:rsidR="00D87603" w:rsidRPr="009A4194" w:rsidRDefault="00A831F2" w:rsidP="009F4FDD">
      <w:pPr>
        <w:pStyle w:val="af4"/>
        <w:numPr>
          <w:ilvl w:val="0"/>
          <w:numId w:val="7"/>
        </w:numPr>
        <w:spacing w:after="0" w:line="240" w:lineRule="auto"/>
        <w:ind w:left="0"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образовательным фондом «Талант и успех» (Образовательный центр «Сириус») по общеобразовательным предметам: </w:t>
      </w:r>
      <w:r w:rsidR="00D87603" w:rsidRPr="009A4194">
        <w:rPr>
          <w:rFonts w:ascii="Times New Roman" w:hAnsi="Times New Roman" w:cs="Times New Roman"/>
          <w:color w:val="000000" w:themeColor="text1"/>
          <w:sz w:val="24"/>
          <w:szCs w:val="24"/>
        </w:rPr>
        <w:t>математика, информатика, физика, химия, биология, астрономия.</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lastRenderedPageBreak/>
        <w:t xml:space="preserve">1.10.Организатор школьного этапа олимпиады </w:t>
      </w:r>
      <w:r w:rsidR="00303494"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органыместного самоуправления </w:t>
      </w:r>
      <w:r w:rsidR="006D696D" w:rsidRPr="009A4194">
        <w:rPr>
          <w:rFonts w:ascii="Times New Roman" w:hAnsi="Times New Roman" w:cs="Times New Roman"/>
          <w:color w:val="000000" w:themeColor="text1"/>
          <w:sz w:val="24"/>
          <w:szCs w:val="24"/>
        </w:rPr>
        <w:t>городского округа город</w:t>
      </w:r>
      <w:r w:rsidR="00DB79DC" w:rsidRPr="009A4194">
        <w:rPr>
          <w:rFonts w:ascii="Times New Roman" w:hAnsi="Times New Roman" w:cs="Times New Roman"/>
          <w:color w:val="000000" w:themeColor="text1"/>
          <w:sz w:val="24"/>
          <w:szCs w:val="24"/>
        </w:rPr>
        <w:t>а</w:t>
      </w:r>
      <w:r w:rsidR="006D696D" w:rsidRPr="009A4194">
        <w:rPr>
          <w:rFonts w:ascii="Times New Roman" w:hAnsi="Times New Roman" w:cs="Times New Roman"/>
          <w:color w:val="000000" w:themeColor="text1"/>
          <w:sz w:val="24"/>
          <w:szCs w:val="24"/>
        </w:rPr>
        <w:t xml:space="preserve"> Калуг</w:t>
      </w:r>
      <w:r w:rsidR="00DB79DC" w:rsidRPr="009A4194">
        <w:rPr>
          <w:rFonts w:ascii="Times New Roman" w:hAnsi="Times New Roman" w:cs="Times New Roman"/>
          <w:color w:val="000000" w:themeColor="text1"/>
          <w:sz w:val="24"/>
          <w:szCs w:val="24"/>
        </w:rPr>
        <w:t>и</w:t>
      </w:r>
      <w:r w:rsidRPr="009A4194">
        <w:rPr>
          <w:rFonts w:ascii="Times New Roman" w:hAnsi="Times New Roman" w:cs="Times New Roman"/>
          <w:color w:val="000000" w:themeColor="text1"/>
          <w:sz w:val="24"/>
          <w:szCs w:val="24"/>
        </w:rPr>
        <w:t xml:space="preserve"> Калужской области, осуществляющие управление в сфере образования (далее – организатор школьного этапа).</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1.11. Школьный этап олимпиады проводится на базе ОО.</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bCs/>
          <w:color w:val="000000" w:themeColor="text1"/>
          <w:sz w:val="24"/>
          <w:szCs w:val="24"/>
        </w:rPr>
        <w:t xml:space="preserve">Организатором школьного этапа олимпиады может быть предусмотрена возможность выполнения олимпиадных заданий по шести предметам </w:t>
      </w:r>
      <w:r w:rsidRPr="009A4194">
        <w:rPr>
          <w:rFonts w:ascii="Times New Roman" w:hAnsi="Times New Roman" w:cs="Times New Roman"/>
          <w:color w:val="000000" w:themeColor="text1"/>
          <w:sz w:val="24"/>
          <w:szCs w:val="24"/>
        </w:rPr>
        <w:t xml:space="preserve">на платформе Сириус.Курсы на бумажном носителе в случае отсутствия стабильного высокоскоростного доступа к сети </w:t>
      </w:r>
      <w:bookmarkStart w:id="0" w:name="_Hlk115797384"/>
      <w:r w:rsidRPr="009A4194">
        <w:rPr>
          <w:rFonts w:ascii="Times New Roman" w:hAnsi="Times New Roman" w:cs="Times New Roman"/>
          <w:color w:val="000000" w:themeColor="text1"/>
          <w:sz w:val="24"/>
          <w:szCs w:val="24"/>
        </w:rPr>
        <w:t>Интернет</w:t>
      </w:r>
      <w:bookmarkEnd w:id="0"/>
      <w:r w:rsidRPr="009A4194">
        <w:rPr>
          <w:rFonts w:ascii="Times New Roman" w:hAnsi="Times New Roman" w:cs="Times New Roman"/>
          <w:color w:val="000000" w:themeColor="text1"/>
          <w:sz w:val="24"/>
          <w:szCs w:val="24"/>
        </w:rPr>
        <w:t xml:space="preserve"> и в иных случаях.</w:t>
      </w:r>
    </w:p>
    <w:p w:rsidR="005576BD" w:rsidRPr="009A4194" w:rsidRDefault="005576BD"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1.12. В каждой ОО локальным актом назначается школьный координатор, ответственный за организацию и проведение школьного этапа олимпиады в соответствующей ОО. </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Школьный координатор соответствующей ОО составляет расписание проведения олимпиад по шести предметам на платформе Сириус.Курсы (по каждому предмету и классу) не позднее </w:t>
      </w:r>
      <w:r w:rsidR="00DB79DC" w:rsidRPr="009A4194">
        <w:rPr>
          <w:rFonts w:ascii="Times New Roman" w:hAnsi="Times New Roman" w:cs="Times New Roman"/>
          <w:color w:val="000000" w:themeColor="text1"/>
          <w:sz w:val="24"/>
          <w:szCs w:val="24"/>
        </w:rPr>
        <w:t>7</w:t>
      </w:r>
      <w:r w:rsidRPr="009A4194">
        <w:rPr>
          <w:rFonts w:ascii="Times New Roman" w:hAnsi="Times New Roman" w:cs="Times New Roman"/>
          <w:color w:val="000000" w:themeColor="text1"/>
          <w:sz w:val="24"/>
          <w:szCs w:val="24"/>
        </w:rPr>
        <w:t xml:space="preserve"> дней до начала проведения олимпиады в соответствии с единым графиком ОЦ «Сириус» и со сроками, установленными приказом министерства. </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Расписание проведения олимпиад по шести предметам на платформе Сириус.Курсы (по каждому предмету и классу) утверждается локальным актом ОО и публикуется на официальном сайте ОО.</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1.13. Время начала школьного этапа олимпиады и продолжительность олимпиадных туров устанавливаются требованиями к организации и проведению олимпиад по общеобразовательным предметам: </w:t>
      </w:r>
      <w:r w:rsidR="000C60F3" w:rsidRPr="009A4194">
        <w:rPr>
          <w:rFonts w:ascii="Times New Roman" w:hAnsi="Times New Roman" w:cs="Times New Roman"/>
          <w:color w:val="000000" w:themeColor="text1"/>
          <w:sz w:val="24"/>
          <w:szCs w:val="24"/>
        </w:rPr>
        <w:t>русский язык, иностранный язык (английский, немецкий, французский, испанский, китайский, итальянский),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r w:rsidRPr="009A4194">
        <w:rPr>
          <w:rFonts w:ascii="Times New Roman" w:hAnsi="Times New Roman" w:cs="Times New Roman"/>
          <w:color w:val="000000" w:themeColor="text1"/>
          <w:sz w:val="24"/>
          <w:szCs w:val="24"/>
        </w:rPr>
        <w:t xml:space="preserve">, утвержденными протоколами муниципальных предметно-методических комиссий по указанным общеобразовательным предметам (далее – МПМК). </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Продолжительность туров школьного этапа олимпиады по шести предметам на платформе Сириус.Курсы устанавливается отдельно для каждого предмета и класса в соответствии с требованиями к проведению школьного этапа по шести предметам на платформе Сириус.Курсы, которые за 14 дней до проведения соответствующей олимпиады размещаются на сайтах: </w:t>
      </w:r>
      <w:hyperlink r:id="rId8" w:history="1">
        <w:r w:rsidRPr="009A4194">
          <w:rPr>
            <w:rStyle w:val="af7"/>
            <w:rFonts w:ascii="Times New Roman" w:hAnsi="Times New Roman" w:cs="Times New Roman"/>
            <w:color w:val="000000" w:themeColor="text1"/>
            <w:sz w:val="24"/>
            <w:szCs w:val="24"/>
            <w:u w:val="none"/>
          </w:rPr>
          <w:t>https://siriusolymp.ru/</w:t>
        </w:r>
      </w:hyperlink>
      <w:r w:rsidRPr="009A4194">
        <w:rPr>
          <w:rFonts w:ascii="Times New Roman" w:hAnsi="Times New Roman" w:cs="Times New Roman"/>
          <w:color w:val="000000" w:themeColor="text1"/>
          <w:sz w:val="24"/>
          <w:szCs w:val="24"/>
        </w:rPr>
        <w:t xml:space="preserve">,  </w:t>
      </w:r>
      <w:hyperlink r:id="rId9" w:history="1">
        <w:r w:rsidR="001C5FF1" w:rsidRPr="00F02173">
          <w:rPr>
            <w:rStyle w:val="af7"/>
            <w:rFonts w:ascii="Times New Roman" w:hAnsi="Times New Roman" w:cs="Times New Roman"/>
            <w:color w:val="auto"/>
            <w:sz w:val="24"/>
            <w:szCs w:val="24"/>
            <w:u w:val="none"/>
          </w:rPr>
          <w:t>http://vsosh40.ru/</w:t>
        </w:r>
      </w:hyperlink>
      <w:r w:rsidRPr="009A4194">
        <w:rPr>
          <w:rFonts w:ascii="Times New Roman" w:hAnsi="Times New Roman" w:cs="Times New Roman"/>
          <w:color w:val="000000" w:themeColor="text1"/>
          <w:sz w:val="24"/>
          <w:szCs w:val="24"/>
        </w:rPr>
        <w:t xml:space="preserve">, а также направляются на электронные адреса всем школьным координаторам. </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1.14. В месте проведения школьного этапа олимпиады вправе присутствовать представители организатора олимпиады, оргкомитета и жюри олимпиады по соответствующему предмету, аккредитованные общественные наблюдатели, представители министерства образования и науки Калужской области, а также руководитель </w:t>
      </w:r>
      <w:r w:rsidR="004B6A87">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 на базе которой организовано проведение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w:t>
      </w:r>
    </w:p>
    <w:p w:rsidR="005576BD" w:rsidRPr="009A4194" w:rsidRDefault="005576BD"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Представители средств массовой информации присутствуют в месте проведения олимпиады до момента выдачи участникам олимпиадных заданий. </w:t>
      </w:r>
    </w:p>
    <w:p w:rsidR="003604A0" w:rsidRPr="009A4194" w:rsidRDefault="003604A0" w:rsidP="009F4FDD">
      <w:pPr>
        <w:spacing w:after="0" w:line="240" w:lineRule="auto"/>
        <w:ind w:firstLine="567"/>
        <w:jc w:val="both"/>
        <w:rPr>
          <w:rFonts w:ascii="Times New Roman" w:hAnsi="Times New Roman" w:cs="Times New Roman"/>
          <w:color w:val="000000" w:themeColor="text1"/>
          <w:sz w:val="24"/>
          <w:szCs w:val="24"/>
        </w:rPr>
      </w:pPr>
    </w:p>
    <w:p w:rsidR="003604A0" w:rsidRPr="009A4194" w:rsidRDefault="00A831F2" w:rsidP="009F4FDD">
      <w:pPr>
        <w:spacing w:after="0" w:line="240" w:lineRule="auto"/>
        <w:ind w:firstLine="567"/>
        <w:jc w:val="center"/>
        <w:rPr>
          <w:rFonts w:ascii="Times New Roman" w:hAnsi="Times New Roman" w:cs="Times New Roman"/>
          <w:b/>
          <w:bCs/>
          <w:color w:val="000000" w:themeColor="text1"/>
          <w:sz w:val="24"/>
          <w:szCs w:val="24"/>
        </w:rPr>
      </w:pPr>
      <w:r w:rsidRPr="009A4194">
        <w:rPr>
          <w:rFonts w:ascii="Times New Roman" w:hAnsi="Times New Roman" w:cs="Times New Roman"/>
          <w:b/>
          <w:bCs/>
          <w:color w:val="000000" w:themeColor="text1"/>
          <w:sz w:val="24"/>
          <w:szCs w:val="24"/>
        </w:rPr>
        <w:t>2. Организация проведения школьного этапа олимпиады</w:t>
      </w:r>
    </w:p>
    <w:p w:rsidR="00267AD5" w:rsidRPr="009A4194" w:rsidRDefault="00267AD5" w:rsidP="009F4FDD">
      <w:pPr>
        <w:spacing w:after="0" w:line="240" w:lineRule="auto"/>
        <w:ind w:firstLine="567"/>
        <w:jc w:val="center"/>
        <w:rPr>
          <w:rFonts w:ascii="Times New Roman" w:hAnsi="Times New Roman" w:cs="Times New Roman"/>
          <w:b/>
          <w:bCs/>
          <w:color w:val="000000" w:themeColor="text1"/>
          <w:sz w:val="24"/>
          <w:szCs w:val="24"/>
        </w:rPr>
      </w:pP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 Организатор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2.1.1. Формирует оргкомитет, муниципальные предметно-методические комиссии по каждому общеобразовательному предмету, жюри, апелляционные комиссии.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2.1.2. 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2.1.3. Утверждает график проведения школьного этапа олимпиады и перечень материально-технического оборудования, </w:t>
      </w:r>
      <w:r w:rsidR="00151541" w:rsidRPr="009A4194">
        <w:rPr>
          <w:rFonts w:ascii="Times New Roman" w:hAnsi="Times New Roman" w:cs="Times New Roman"/>
          <w:color w:val="000000" w:themeColor="text1"/>
          <w:sz w:val="24"/>
          <w:szCs w:val="24"/>
        </w:rPr>
        <w:t>используемого при ее проведении</w:t>
      </w:r>
      <w:r w:rsidR="00A71F36" w:rsidRPr="009A4194">
        <w:rPr>
          <w:rFonts w:ascii="Times New Roman" w:hAnsi="Times New Roman" w:cs="Times New Roman"/>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bCs/>
          <w:color w:val="000000" w:themeColor="text1"/>
          <w:sz w:val="24"/>
          <w:szCs w:val="24"/>
        </w:rPr>
      </w:pPr>
      <w:r w:rsidRPr="009A4194">
        <w:rPr>
          <w:rFonts w:ascii="Times New Roman" w:hAnsi="Times New Roman" w:cs="Times New Roman"/>
          <w:color w:val="000000" w:themeColor="text1"/>
          <w:sz w:val="24"/>
          <w:szCs w:val="24"/>
        </w:rPr>
        <w:lastRenderedPageBreak/>
        <w:t>2.1.4. Осуществляет контроль за продолжительностью проведения олимпиады по каждому предмету</w:t>
      </w:r>
      <w:r w:rsidR="00A71F36" w:rsidRPr="009A4194">
        <w:rPr>
          <w:rFonts w:ascii="Times New Roman" w:hAnsi="Times New Roman" w:cs="Times New Roman"/>
          <w:color w:val="000000" w:themeColor="text1"/>
          <w:sz w:val="24"/>
          <w:szCs w:val="24"/>
        </w:rPr>
        <w:t xml:space="preserve"> (в том числе по шести предметам на платформе Сириус.Курсы) в соответствии с СП </w:t>
      </w:r>
      <w:r w:rsidR="004B004C" w:rsidRPr="004B004C">
        <w:rPr>
          <w:rFonts w:ascii="Times New Roman" w:hAnsi="Times New Roman" w:cs="Times New Roman"/>
          <w:color w:val="000000" w:themeColor="text1"/>
          <w:sz w:val="24"/>
          <w:szCs w:val="24"/>
        </w:rPr>
        <w:t>2.4.2.4283-26</w:t>
      </w:r>
      <w:r w:rsidR="00A71F36" w:rsidRPr="009A4194">
        <w:rPr>
          <w:rFonts w:ascii="Times New Roman" w:hAnsi="Times New Roman" w:cs="Times New Roman"/>
          <w:color w:val="000000" w:themeColor="text1"/>
          <w:sz w:val="24"/>
          <w:szCs w:val="24"/>
        </w:rPr>
        <w:t>, СанПиН 1.2.3685-21.</w:t>
      </w:r>
    </w:p>
    <w:p w:rsidR="003604A0" w:rsidRPr="009A4194" w:rsidRDefault="004230B0" w:rsidP="009F4FDD">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2.1.5. Обеспечивае</w:t>
      </w:r>
      <w:r w:rsidR="00A831F2" w:rsidRPr="009A4194">
        <w:rPr>
          <w:rFonts w:ascii="Times New Roman" w:hAnsi="Times New Roman" w:cs="Times New Roman"/>
          <w:color w:val="000000" w:themeColor="text1"/>
          <w:sz w:val="24"/>
          <w:szCs w:val="24"/>
        </w:rPr>
        <w:t xml:space="preserve">т соблюдение требований законодательства Российской Федерации в области защиты персональных данных и </w:t>
      </w:r>
      <w:r w:rsidR="00A831F2" w:rsidRPr="009A4194">
        <w:rPr>
          <w:rFonts w:ascii="Times New Roman" w:hAnsi="Times New Roman" w:cs="Times New Roman"/>
          <w:bCs/>
          <w:color w:val="000000" w:themeColor="text1"/>
          <w:sz w:val="24"/>
          <w:szCs w:val="24"/>
        </w:rPr>
        <w:t>разработку формы согласия на обработку персональных данных участников олимпиады в соответствии с требованиями Федерального закона от 27.07.2006 № 152-ФЗ «О персональных данных».</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2.1.6. Не позднее чем за 10 календарных дней до даты начала школьного этапа олимпиады письменно информирует руководителей </w:t>
      </w:r>
      <w:r w:rsidR="00DB79DC" w:rsidRPr="009A4194">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 xml:space="preserve">, </w:t>
      </w:r>
      <w:r w:rsidR="00A71F36" w:rsidRPr="009A4194">
        <w:rPr>
          <w:rFonts w:ascii="Times New Roman" w:hAnsi="Times New Roman" w:cs="Times New Roman"/>
          <w:color w:val="000000" w:themeColor="text1"/>
          <w:sz w:val="24"/>
          <w:szCs w:val="24"/>
        </w:rPr>
        <w:t xml:space="preserve">расположенных </w:t>
      </w:r>
      <w:r w:rsidR="009A4194" w:rsidRPr="009A4194">
        <w:rPr>
          <w:rFonts w:ascii="Times New Roman" w:hAnsi="Times New Roman" w:cs="Times New Roman"/>
          <w:color w:val="000000" w:themeColor="text1"/>
          <w:sz w:val="24"/>
          <w:szCs w:val="24"/>
        </w:rPr>
        <w:t>на территории городского округа города Калуги Калужской области</w:t>
      </w:r>
      <w:r w:rsidR="00A71F36" w:rsidRPr="009A4194">
        <w:rPr>
          <w:rFonts w:ascii="Times New Roman" w:hAnsi="Times New Roman" w:cs="Times New Roman"/>
          <w:color w:val="000000" w:themeColor="text1"/>
          <w:sz w:val="24"/>
          <w:szCs w:val="24"/>
        </w:rPr>
        <w:t xml:space="preserve">, </w:t>
      </w:r>
      <w:r w:rsidRPr="009A4194">
        <w:rPr>
          <w:rFonts w:ascii="Times New Roman" w:hAnsi="Times New Roman" w:cs="Times New Roman"/>
          <w:color w:val="000000" w:themeColor="text1"/>
          <w:sz w:val="24"/>
          <w:szCs w:val="24"/>
        </w:rPr>
        <w:t>участников олимпиады и их родителей (законных представителей) о сроках и местах проведения олимпиады по каждому общеобразовательному предмету, а также о Порядке,  утвержденных нормативных правовых актах, регламентирующих организацию и проведение школьного этапа олимпиады.</w:t>
      </w:r>
    </w:p>
    <w:p w:rsidR="00D87603" w:rsidRPr="009A4194" w:rsidRDefault="00A831F2"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2.1.7. Обеспечивает хранение олимпиадных заданий по следующим</w:t>
      </w:r>
      <w:r w:rsidR="00D87603" w:rsidRPr="009A4194">
        <w:rPr>
          <w:rFonts w:ascii="Times New Roman" w:hAnsi="Times New Roman" w:cs="Times New Roman"/>
          <w:color w:val="000000" w:themeColor="text1"/>
          <w:sz w:val="24"/>
          <w:szCs w:val="24"/>
        </w:rPr>
        <w:t xml:space="preserve"> общеобразовательным предметам: русский язык, иностранный язык (английский, немецкий, французский, испанский, китайский, итальянский),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и несет установленную законодательством Российской Федерации ответственность за их конфиденциальность. </w:t>
      </w:r>
    </w:p>
    <w:p w:rsidR="003604A0" w:rsidRPr="009A4194" w:rsidRDefault="00A831F2"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2.1.8. Определяет порядок доставки и сроки расшифровки олимпиадных заданий, критериев и методик оценивания выполненных олимпиадных работ, процедуру регистрации участников школьного этапа олимпиады, показа выполненных олимпиадных работ, </w:t>
      </w:r>
      <w:r w:rsidRPr="009A4194">
        <w:rPr>
          <w:rFonts w:ascii="Times New Roman" w:hAnsi="Times New Roman" w:cs="Times New Roman"/>
          <w:color w:val="000000" w:themeColor="text1"/>
          <w:sz w:val="24"/>
          <w:szCs w:val="24"/>
          <w:shd w:val="clear" w:color="auto" w:fill="FFFFFF" w:themeFill="background1"/>
        </w:rPr>
        <w:t>а также</w:t>
      </w:r>
      <w:r w:rsidR="0081032B" w:rsidRPr="009A4194">
        <w:rPr>
          <w:rFonts w:ascii="Times New Roman" w:hAnsi="Times New Roman" w:cs="Times New Roman"/>
          <w:color w:val="000000" w:themeColor="text1"/>
          <w:sz w:val="24"/>
          <w:szCs w:val="24"/>
          <w:shd w:val="clear" w:color="auto" w:fill="FFFFFF" w:themeFill="background1"/>
        </w:rPr>
        <w:t xml:space="preserve"> порядок подачи</w:t>
      </w:r>
      <w:r w:rsidR="0081032B" w:rsidRPr="009A4194">
        <w:rPr>
          <w:rFonts w:ascii="Times New Roman" w:hAnsi="Times New Roman" w:cs="Times New Roman"/>
          <w:color w:val="000000" w:themeColor="text1"/>
          <w:sz w:val="24"/>
          <w:szCs w:val="24"/>
        </w:rPr>
        <w:t xml:space="preserve"> и</w:t>
      </w:r>
      <w:r w:rsidRPr="009A4194">
        <w:rPr>
          <w:rFonts w:ascii="Times New Roman" w:hAnsi="Times New Roman" w:cs="Times New Roman"/>
          <w:color w:val="000000" w:themeColor="text1"/>
          <w:sz w:val="24"/>
          <w:szCs w:val="24"/>
        </w:rPr>
        <w:t xml:space="preserve"> рассмотрения апелляций участников школьного этапа олимпиады. </w:t>
      </w:r>
    </w:p>
    <w:p w:rsidR="00A71F36" w:rsidRPr="009A4194" w:rsidRDefault="004339B8"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2.1.9.</w:t>
      </w:r>
      <w:r w:rsidR="00A71F36" w:rsidRPr="009A4194">
        <w:rPr>
          <w:rFonts w:ascii="Times New Roman" w:hAnsi="Times New Roman" w:cs="Times New Roman"/>
          <w:color w:val="000000" w:themeColor="text1"/>
          <w:sz w:val="24"/>
          <w:szCs w:val="24"/>
        </w:rPr>
        <w:t xml:space="preserve"> Обеспечивает возможность участия в школьном этапе олимпиады каждого желающего учащегося ОО, в том числео</w:t>
      </w:r>
      <w:r w:rsidRPr="009A4194">
        <w:rPr>
          <w:rFonts w:ascii="Times New Roman" w:hAnsi="Times New Roman" w:cs="Times New Roman"/>
          <w:color w:val="000000" w:themeColor="text1"/>
          <w:sz w:val="24"/>
          <w:szCs w:val="24"/>
        </w:rPr>
        <w:t>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 с учетом требования Порядка.</w:t>
      </w:r>
    </w:p>
    <w:p w:rsidR="00A71F36" w:rsidRPr="009A4194" w:rsidRDefault="00791B91"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2.1.10. </w:t>
      </w:r>
      <w:r w:rsidR="00C86909" w:rsidRPr="009A4194">
        <w:rPr>
          <w:rFonts w:ascii="Times New Roman" w:hAnsi="Times New Roman" w:cs="Times New Roman"/>
          <w:color w:val="000000" w:themeColor="text1"/>
          <w:sz w:val="24"/>
          <w:szCs w:val="24"/>
        </w:rPr>
        <w:t>Обеспечивает регистрацию личных кабинетов координаторов всех ОО на платформе Сириус.Онлайн.</w:t>
      </w:r>
    </w:p>
    <w:p w:rsidR="00A71F36" w:rsidRPr="009A4194" w:rsidRDefault="00A71F36"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2.1.11. Обеспечивает работу горячей линии для ОО по вопросам проведения школьного этапа олимпиады, получение кодов доступа, в том числе техническое обеспечение ОО по следующим общеобразовательным предметам: математика, химия, астрономия, информатика, физика, биология.</w:t>
      </w:r>
    </w:p>
    <w:p w:rsidR="00791B91" w:rsidRPr="009A4194" w:rsidRDefault="00A71F36"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2.1.12. </w:t>
      </w:r>
      <w:r w:rsidR="00791B91" w:rsidRPr="009A4194">
        <w:rPr>
          <w:rFonts w:ascii="Times New Roman" w:hAnsi="Times New Roman" w:cs="Times New Roman"/>
          <w:color w:val="000000" w:themeColor="text1"/>
          <w:sz w:val="24"/>
          <w:szCs w:val="24"/>
        </w:rP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w:t>
      </w:r>
      <w:r w:rsidR="00DB79DC" w:rsidRPr="009A4194">
        <w:rPr>
          <w:rFonts w:ascii="Times New Roman" w:hAnsi="Times New Roman" w:cs="Times New Roman"/>
          <w:color w:val="000000" w:themeColor="text1"/>
          <w:sz w:val="24"/>
          <w:szCs w:val="24"/>
        </w:rPr>
        <w:t>ды с учетом внесенных изменений.</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2.1.</w:t>
      </w:r>
      <w:r w:rsidR="003304CB" w:rsidRPr="009A4194">
        <w:rPr>
          <w:rFonts w:ascii="Times New Roman" w:hAnsi="Times New Roman" w:cs="Times New Roman"/>
          <w:color w:val="000000" w:themeColor="text1"/>
          <w:sz w:val="24"/>
          <w:szCs w:val="24"/>
        </w:rPr>
        <w:t>1</w:t>
      </w:r>
      <w:r w:rsidR="00A71F36" w:rsidRPr="009A4194">
        <w:rPr>
          <w:rFonts w:ascii="Times New Roman" w:hAnsi="Times New Roman" w:cs="Times New Roman"/>
          <w:color w:val="000000" w:themeColor="text1"/>
          <w:sz w:val="24"/>
          <w:szCs w:val="24"/>
        </w:rPr>
        <w:t>3</w:t>
      </w:r>
      <w:r w:rsidRPr="009A4194">
        <w:rPr>
          <w:rFonts w:ascii="Times New Roman" w:hAnsi="Times New Roman" w:cs="Times New Roman"/>
          <w:color w:val="000000" w:themeColor="text1"/>
          <w:sz w:val="24"/>
          <w:szCs w:val="24"/>
        </w:rPr>
        <w:t>. Устанавливает квоту победителей и призеров школьного этапа олимпиады.</w:t>
      </w:r>
    </w:p>
    <w:p w:rsidR="00791B91" w:rsidRPr="009A4194" w:rsidRDefault="003304CB"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2.1.1</w:t>
      </w:r>
      <w:r w:rsidR="00730323" w:rsidRPr="009A4194">
        <w:rPr>
          <w:rFonts w:ascii="Times New Roman" w:hAnsi="Times New Roman" w:cs="Times New Roman"/>
          <w:color w:val="000000" w:themeColor="text1"/>
          <w:sz w:val="24"/>
          <w:szCs w:val="24"/>
        </w:rPr>
        <w:t>4</w:t>
      </w:r>
      <w:r w:rsidRPr="009A4194">
        <w:rPr>
          <w:rFonts w:ascii="Times New Roman" w:hAnsi="Times New Roman" w:cs="Times New Roman"/>
          <w:color w:val="000000" w:themeColor="text1"/>
          <w:sz w:val="24"/>
          <w:szCs w:val="24"/>
        </w:rPr>
        <w:t xml:space="preserve">. </w:t>
      </w:r>
      <w:r w:rsidR="00730323" w:rsidRPr="009A4194">
        <w:rPr>
          <w:rFonts w:ascii="Times New Roman" w:hAnsi="Times New Roman" w:cs="Times New Roman"/>
          <w:color w:val="000000" w:themeColor="text1"/>
          <w:sz w:val="24"/>
          <w:szCs w:val="24"/>
        </w:rPr>
        <w:t>Утверждает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 и публикует их на своем официальном сайте в информаци</w:t>
      </w:r>
      <w:r w:rsidR="00DB79DC" w:rsidRPr="009A4194">
        <w:rPr>
          <w:rFonts w:ascii="Times New Roman" w:hAnsi="Times New Roman" w:cs="Times New Roman"/>
          <w:color w:val="000000" w:themeColor="text1"/>
          <w:sz w:val="24"/>
          <w:szCs w:val="24"/>
        </w:rPr>
        <w:t xml:space="preserve">онно-телекоммуникационной сети </w:t>
      </w:r>
      <w:r w:rsidR="00730323" w:rsidRPr="009A4194">
        <w:rPr>
          <w:rFonts w:ascii="Times New Roman" w:hAnsi="Times New Roman" w:cs="Times New Roman"/>
          <w:color w:val="000000" w:themeColor="text1"/>
          <w:sz w:val="24"/>
          <w:szCs w:val="24"/>
        </w:rPr>
        <w:t xml:space="preserve">Интернет (далее </w:t>
      </w:r>
      <w:r w:rsidR="00112559">
        <w:rPr>
          <w:rFonts w:ascii="Times New Roman" w:hAnsi="Times New Roman" w:cs="Times New Roman"/>
          <w:color w:val="000000" w:themeColor="text1"/>
          <w:sz w:val="24"/>
          <w:szCs w:val="24"/>
        </w:rPr>
        <w:t>–</w:t>
      </w:r>
      <w:r w:rsidR="00730323" w:rsidRPr="009A4194">
        <w:rPr>
          <w:rFonts w:ascii="Times New Roman" w:hAnsi="Times New Roman" w:cs="Times New Roman"/>
          <w:color w:val="000000" w:themeColor="text1"/>
          <w:sz w:val="24"/>
          <w:szCs w:val="24"/>
        </w:rPr>
        <w:t xml:space="preserve"> официальныйсайт) и (или) на официальных сайтах ОО, определенных площадками по проведению школьного этапа олимпиады в соответствии с нормативным актом организатора школьного этапа олимпиады (далее </w:t>
      </w:r>
      <w:r w:rsidR="00DC0E77" w:rsidRPr="009A4194">
        <w:rPr>
          <w:rFonts w:ascii="Times New Roman" w:hAnsi="Times New Roman" w:cs="Times New Roman"/>
          <w:color w:val="000000" w:themeColor="text1"/>
          <w:sz w:val="24"/>
          <w:szCs w:val="24"/>
        </w:rPr>
        <w:t>–</w:t>
      </w:r>
      <w:r w:rsidR="00730323" w:rsidRPr="009A4194">
        <w:rPr>
          <w:rFonts w:ascii="Times New Roman" w:hAnsi="Times New Roman" w:cs="Times New Roman"/>
          <w:color w:val="000000" w:themeColor="text1"/>
          <w:sz w:val="24"/>
          <w:szCs w:val="24"/>
        </w:rPr>
        <w:t xml:space="preserve"> площадка</w:t>
      </w:r>
      <w:r w:rsidR="00DC0E77" w:rsidRPr="009A4194">
        <w:rPr>
          <w:rFonts w:ascii="Times New Roman" w:hAnsi="Times New Roman" w:cs="Times New Roman"/>
          <w:color w:val="000000" w:themeColor="text1"/>
          <w:sz w:val="24"/>
          <w:szCs w:val="24"/>
        </w:rPr>
        <w:t>)</w:t>
      </w:r>
      <w:r w:rsidR="00730323" w:rsidRPr="009A4194">
        <w:rPr>
          <w:rFonts w:ascii="Times New Roman" w:hAnsi="Times New Roman" w:cs="Times New Roman"/>
          <w:color w:val="000000" w:themeColor="text1"/>
          <w:sz w:val="24"/>
          <w:szCs w:val="24"/>
        </w:rPr>
        <w:t>, в срок до 21 календарного дня со дня последней даты проведения соревновательных туров.</w:t>
      </w:r>
    </w:p>
    <w:p w:rsidR="003604A0" w:rsidRPr="009A4194" w:rsidRDefault="00A831F2" w:rsidP="009F4FDD">
      <w:pPr>
        <w:shd w:val="clear" w:color="auto" w:fill="FFFFFF" w:themeFill="background1"/>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2.2. Оргкомитет школьного этапа олимпиады</w:t>
      </w:r>
      <w:r w:rsid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lastRenderedPageBreak/>
        <w:t>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rsidR="00730323"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Оргкомитет</w:t>
      </w:r>
      <w:r w:rsidR="00730323" w:rsidRPr="009A4194">
        <w:rPr>
          <w:rFonts w:ascii="Times New Roman" w:hAnsi="Times New Roman" w:cs="Times New Roman"/>
          <w:color w:val="000000" w:themeColor="text1"/>
          <w:sz w:val="24"/>
          <w:szCs w:val="24"/>
        </w:rPr>
        <w:t xml:space="preserve"> школьного этапа олимпиады:</w:t>
      </w:r>
    </w:p>
    <w:p w:rsidR="003604A0" w:rsidRPr="009A4194" w:rsidRDefault="00730323"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2.2.1. О</w:t>
      </w:r>
      <w:r w:rsidR="00A831F2" w:rsidRPr="009A4194">
        <w:rPr>
          <w:rFonts w:ascii="Times New Roman" w:hAnsi="Times New Roman" w:cs="Times New Roman"/>
          <w:color w:val="000000" w:themeColor="text1"/>
          <w:sz w:val="24"/>
          <w:szCs w:val="24"/>
        </w:rPr>
        <w:t xml:space="preserve">беспечивает организацию и проведение </w:t>
      </w:r>
      <w:r w:rsidRPr="009A4194">
        <w:rPr>
          <w:rFonts w:ascii="Times New Roman" w:hAnsi="Times New Roman" w:cs="Times New Roman"/>
          <w:color w:val="000000" w:themeColor="text1"/>
          <w:sz w:val="24"/>
          <w:szCs w:val="24"/>
        </w:rPr>
        <w:t>школьного</w:t>
      </w:r>
      <w:r w:rsidR="00A831F2" w:rsidRPr="009A4194">
        <w:rPr>
          <w:rFonts w:ascii="Times New Roman" w:hAnsi="Times New Roman" w:cs="Times New Roman"/>
          <w:color w:val="000000" w:themeColor="text1"/>
          <w:sz w:val="24"/>
          <w:szCs w:val="24"/>
        </w:rPr>
        <w:t xml:space="preserve">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СП </w:t>
      </w:r>
      <w:r w:rsidR="004B004C" w:rsidRPr="004B004C">
        <w:rPr>
          <w:rFonts w:ascii="Times New Roman" w:hAnsi="Times New Roman" w:cs="Times New Roman"/>
          <w:color w:val="000000" w:themeColor="text1"/>
          <w:sz w:val="24"/>
          <w:szCs w:val="24"/>
        </w:rPr>
        <w:t>2.4.2.4283-26</w:t>
      </w:r>
      <w:r w:rsidR="00EC27CE" w:rsidRPr="009A4194">
        <w:rPr>
          <w:rFonts w:ascii="Times New Roman" w:hAnsi="Times New Roman" w:cs="Times New Roman"/>
          <w:color w:val="000000" w:themeColor="text1"/>
          <w:sz w:val="24"/>
          <w:szCs w:val="24"/>
        </w:rPr>
        <w:t>, СанПиН 1.2.3685-21</w:t>
      </w:r>
      <w:r w:rsidR="00A831F2" w:rsidRPr="009A4194">
        <w:rPr>
          <w:rFonts w:ascii="Times New Roman" w:hAnsi="Times New Roman" w:cs="Times New Roman"/>
          <w:color w:val="000000" w:themeColor="text1"/>
          <w:sz w:val="24"/>
          <w:szCs w:val="24"/>
        </w:rPr>
        <w:t>.</w:t>
      </w:r>
    </w:p>
    <w:p w:rsidR="00E811D7" w:rsidRPr="009A4194" w:rsidRDefault="00E811D7"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2.2.2. 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фамилии, инициалов, класса, субъекта Российской Федерации, количества баллов, набранных при выполнении, и передает их организатору олимпиады. </w:t>
      </w:r>
    </w:p>
    <w:p w:rsidR="00E811D7" w:rsidRPr="009A4194" w:rsidRDefault="00E811D7"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2.2.3. Назначает ответственных (школьных координаторов) за организацию и проведение школьного этапа олимпиады в каждой ОО, а также за получение и раздачу участникам олимпиады по шести предметам на платформе Сириус.Курсы индивидуальных кодов доступа к данной платформе. </w:t>
      </w:r>
    </w:p>
    <w:p w:rsidR="00E811D7" w:rsidRPr="009A4194" w:rsidRDefault="00E811D7"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2.2.4. Осуществляет кодирование (обезличивание) олимпиадных работ участников олимпиады по следующим общеобразовательным предметам: </w:t>
      </w:r>
      <w:r w:rsidR="00CC0F21" w:rsidRPr="009A4194">
        <w:rPr>
          <w:rFonts w:ascii="Times New Roman" w:hAnsi="Times New Roman" w:cs="Times New Roman"/>
          <w:color w:val="000000" w:themeColor="text1"/>
          <w:sz w:val="24"/>
          <w:szCs w:val="24"/>
        </w:rPr>
        <w:t>русский язык, иностранный язык (английский, немецкий, французский, испанский, китайский, итальянский),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r w:rsidRPr="009A4194">
        <w:rPr>
          <w:rFonts w:ascii="Times New Roman" w:hAnsi="Times New Roman" w:cs="Times New Roman"/>
          <w:color w:val="000000" w:themeColor="text1"/>
          <w:sz w:val="24"/>
          <w:szCs w:val="24"/>
        </w:rPr>
        <w:t>.</w:t>
      </w:r>
    </w:p>
    <w:p w:rsidR="00E811D7" w:rsidRPr="009A4194" w:rsidRDefault="00E811D7"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2.2.5. Несет ответственность за жизнь и здоровье участников олимпиады во время проведения школьного этапа олимпиады, в том числе при использовании информационно-телекоммуникационных технологий, в соответствии с действующими на момент проведения олимпиады СП </w:t>
      </w:r>
      <w:r w:rsidR="004B004C" w:rsidRPr="004B004C">
        <w:rPr>
          <w:rFonts w:ascii="Times New Roman" w:hAnsi="Times New Roman" w:cs="Times New Roman"/>
          <w:color w:val="000000" w:themeColor="text1"/>
          <w:sz w:val="24"/>
          <w:szCs w:val="24"/>
        </w:rPr>
        <w:t>2.4.2.4283-26</w:t>
      </w:r>
      <w:r w:rsidRPr="009A4194">
        <w:rPr>
          <w:rFonts w:ascii="Times New Roman" w:hAnsi="Times New Roman" w:cs="Times New Roman"/>
          <w:color w:val="000000" w:themeColor="text1"/>
          <w:sz w:val="24"/>
          <w:szCs w:val="24"/>
        </w:rPr>
        <w:t>, СанПиН 1.2.3685-21.</w:t>
      </w:r>
    </w:p>
    <w:p w:rsidR="00E811D7" w:rsidRPr="009A4194" w:rsidRDefault="00E811D7"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2.2.</w:t>
      </w:r>
      <w:r w:rsidR="00AA3AAC" w:rsidRPr="009A4194">
        <w:rPr>
          <w:rFonts w:ascii="Times New Roman" w:hAnsi="Times New Roman" w:cs="Times New Roman"/>
          <w:color w:val="000000" w:themeColor="text1"/>
          <w:sz w:val="24"/>
          <w:szCs w:val="24"/>
        </w:rPr>
        <w:t>6</w:t>
      </w:r>
      <w:r w:rsidRPr="009A4194">
        <w:rPr>
          <w:rFonts w:ascii="Times New Roman" w:hAnsi="Times New Roman" w:cs="Times New Roman"/>
          <w:color w:val="000000" w:themeColor="text1"/>
          <w:sz w:val="24"/>
          <w:szCs w:val="24"/>
        </w:rPr>
        <w:t>. Осуществляет информационную поддержку школьного этапа олимпиады.</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bCs/>
          <w:iCs/>
          <w:color w:val="000000" w:themeColor="text1"/>
          <w:sz w:val="24"/>
          <w:szCs w:val="24"/>
        </w:rPr>
        <w:t>2.3. Муниципальные предметно-методические комиссии</w:t>
      </w:r>
      <w:r w:rsidR="00DB79DC"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Муниципальные предметно-методические комиссии обеспечивают методическое сопровождение </w:t>
      </w:r>
      <w:r w:rsidR="00070FCC" w:rsidRPr="009A4194">
        <w:rPr>
          <w:rFonts w:ascii="Times New Roman" w:hAnsi="Times New Roman" w:cs="Times New Roman"/>
          <w:color w:val="000000" w:themeColor="text1"/>
          <w:sz w:val="24"/>
          <w:szCs w:val="24"/>
        </w:rPr>
        <w:t xml:space="preserve">школьного этапа </w:t>
      </w:r>
      <w:r w:rsidRPr="009A4194">
        <w:rPr>
          <w:rFonts w:ascii="Times New Roman" w:hAnsi="Times New Roman" w:cs="Times New Roman"/>
          <w:color w:val="000000" w:themeColor="text1"/>
          <w:sz w:val="24"/>
          <w:szCs w:val="24"/>
        </w:rPr>
        <w:t xml:space="preserve">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Составы МПМК по каждому общеобразовательному предмету олимпиады формируются из числа педагогических, научно-педагогических работников, победителей</w:t>
      </w:r>
      <w:r w:rsidR="009F4FDD">
        <w:rPr>
          <w:rFonts w:ascii="Times New Roman" w:hAnsi="Times New Roman" w:cs="Times New Roman"/>
          <w:color w:val="000000" w:themeColor="text1"/>
          <w:sz w:val="24"/>
          <w:szCs w:val="24"/>
        </w:rPr>
        <w:t xml:space="preserve"> и приз</w:t>
      </w:r>
      <w:r w:rsidR="009B650E">
        <w:rPr>
          <w:rFonts w:ascii="Times New Roman" w:hAnsi="Times New Roman" w:cs="Times New Roman"/>
          <w:color w:val="000000" w:themeColor="text1"/>
          <w:sz w:val="24"/>
          <w:szCs w:val="24"/>
        </w:rPr>
        <w:t>е</w:t>
      </w:r>
      <w:r w:rsidR="009F4FDD">
        <w:rPr>
          <w:rFonts w:ascii="Times New Roman" w:hAnsi="Times New Roman" w:cs="Times New Roman"/>
          <w:color w:val="000000" w:themeColor="text1"/>
          <w:sz w:val="24"/>
          <w:szCs w:val="24"/>
        </w:rPr>
        <w:t>ров</w:t>
      </w:r>
      <w:r w:rsidRPr="009A4194">
        <w:rPr>
          <w:rFonts w:ascii="Times New Roman" w:hAnsi="Times New Roman" w:cs="Times New Roman"/>
          <w:color w:val="000000" w:themeColor="text1"/>
          <w:sz w:val="24"/>
          <w:szCs w:val="24"/>
        </w:rPr>
        <w:t xml:space="preserve">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МПМК: </w:t>
      </w:r>
    </w:p>
    <w:p w:rsidR="00CC0F21" w:rsidRPr="009A4194" w:rsidRDefault="00A831F2"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2.3.1. </w:t>
      </w:r>
      <w:r w:rsidR="00CC0F21" w:rsidRPr="009A4194">
        <w:rPr>
          <w:rFonts w:ascii="Times New Roman" w:hAnsi="Times New Roman" w:cs="Times New Roman"/>
          <w:color w:val="000000" w:themeColor="text1"/>
          <w:sz w:val="24"/>
          <w:szCs w:val="24"/>
        </w:rPr>
        <w:t xml:space="preserve">Разрабатывают и утверждают протоколом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 и действующих на момент проведения олимпиады СП </w:t>
      </w:r>
      <w:r w:rsidR="004B004C" w:rsidRPr="004B004C">
        <w:rPr>
          <w:rFonts w:ascii="Times New Roman" w:hAnsi="Times New Roman" w:cs="Times New Roman"/>
          <w:color w:val="000000" w:themeColor="text1"/>
          <w:sz w:val="24"/>
          <w:szCs w:val="24"/>
        </w:rPr>
        <w:t>2.4.2.4283-26</w:t>
      </w:r>
      <w:r w:rsidR="00CC0F21" w:rsidRPr="009A4194">
        <w:rPr>
          <w:rFonts w:ascii="Times New Roman" w:hAnsi="Times New Roman" w:cs="Times New Roman"/>
          <w:color w:val="000000" w:themeColor="text1"/>
          <w:sz w:val="24"/>
          <w:szCs w:val="24"/>
        </w:rPr>
        <w:t xml:space="preserve">, СанПиН 1.2.3685-21. </w:t>
      </w:r>
    </w:p>
    <w:p w:rsidR="003604A0" w:rsidRPr="009A4194" w:rsidRDefault="00CC0F21" w:rsidP="009F4FDD">
      <w:pPr>
        <w:shd w:val="clear" w:color="auto" w:fill="FFFFFF" w:themeFill="background1"/>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2.3.2. </w:t>
      </w:r>
      <w:r w:rsidR="00A831F2" w:rsidRPr="009A4194">
        <w:rPr>
          <w:rFonts w:ascii="Times New Roman" w:hAnsi="Times New Roman" w:cs="Times New Roman"/>
          <w:color w:val="000000" w:themeColor="text1"/>
          <w:sz w:val="24"/>
          <w:szCs w:val="24"/>
        </w:rPr>
        <w:t xml:space="preserve">Составляют олимпиадные задания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 по следующим общеобразовательным предметам: </w:t>
      </w:r>
      <w:r w:rsidR="00D87603" w:rsidRPr="009A4194">
        <w:rPr>
          <w:rFonts w:ascii="Times New Roman" w:hAnsi="Times New Roman" w:cs="Times New Roman"/>
          <w:color w:val="000000" w:themeColor="text1"/>
          <w:sz w:val="24"/>
          <w:szCs w:val="24"/>
        </w:rPr>
        <w:t xml:space="preserve">русский язык, иностранный язык </w:t>
      </w:r>
      <w:r w:rsidR="00D87603" w:rsidRPr="009A4194">
        <w:rPr>
          <w:rFonts w:ascii="Times New Roman" w:hAnsi="Times New Roman" w:cs="Times New Roman"/>
          <w:color w:val="000000" w:themeColor="text1"/>
          <w:sz w:val="24"/>
          <w:szCs w:val="24"/>
        </w:rPr>
        <w:lastRenderedPageBreak/>
        <w:t>(английский, немецкий, французский, испанский, китайский, итальянский),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r w:rsidRPr="009A4194">
        <w:rPr>
          <w:rFonts w:ascii="Times New Roman" w:hAnsi="Times New Roman" w:cs="Times New Roman"/>
          <w:color w:val="000000" w:themeColor="text1"/>
          <w:sz w:val="24"/>
          <w:szCs w:val="24"/>
        </w:rPr>
        <w:t xml:space="preserve"> (ОБЗР)</w:t>
      </w:r>
      <w:r w:rsidR="00A831F2" w:rsidRPr="009A4194">
        <w:rPr>
          <w:rFonts w:ascii="Times New Roman" w:hAnsi="Times New Roman" w:cs="Times New Roman"/>
          <w:color w:val="000000" w:themeColor="text1"/>
          <w:sz w:val="24"/>
          <w:szCs w:val="24"/>
        </w:rPr>
        <w:t xml:space="preserve">. </w:t>
      </w:r>
    </w:p>
    <w:p w:rsidR="003604A0" w:rsidRPr="009A4194" w:rsidRDefault="00694E67" w:rsidP="009F4FDD">
      <w:pPr>
        <w:widowControl w:val="0"/>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2.3.</w:t>
      </w:r>
      <w:r w:rsidR="00CC0F21" w:rsidRPr="009A4194">
        <w:rPr>
          <w:rFonts w:ascii="Times New Roman" w:hAnsi="Times New Roman" w:cs="Times New Roman"/>
          <w:color w:val="000000" w:themeColor="text1"/>
          <w:sz w:val="24"/>
          <w:szCs w:val="24"/>
        </w:rPr>
        <w:t>3</w:t>
      </w:r>
      <w:r w:rsidR="00A831F2" w:rsidRPr="009A4194">
        <w:rPr>
          <w:rFonts w:ascii="Times New Roman" w:hAnsi="Times New Roman" w:cs="Times New Roman"/>
          <w:color w:val="000000" w:themeColor="text1"/>
          <w:sz w:val="24"/>
          <w:szCs w:val="24"/>
        </w:rPr>
        <w:t xml:space="preserve">. Обеспечивают хранение олимпиадных заданий до их передачи организатору олимпиады и несут установленную законодательством Российской Федерации ответственность за их конфиденциальность. </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2.4. Жюри школьного этапа олимпиады</w:t>
      </w:r>
      <w:r w:rsidR="00DB79DC"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Для объективной проверки олимпиадных работ, выполненных участниками школьного этапа олимпиады, организатор школьного этапа олимпиады определяет состав жюри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Состав жюри школьного этапа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w:t>
      </w:r>
      <w:r w:rsidR="00070FCC" w:rsidRPr="009A4194">
        <w:rPr>
          <w:rFonts w:ascii="Times New Roman" w:hAnsi="Times New Roman" w:cs="Times New Roman"/>
          <w:color w:val="000000" w:themeColor="text1"/>
          <w:sz w:val="24"/>
          <w:szCs w:val="24"/>
        </w:rPr>
        <w:t xml:space="preserve">и призеров </w:t>
      </w:r>
      <w:r w:rsidRPr="009A4194">
        <w:rPr>
          <w:rFonts w:ascii="Times New Roman" w:hAnsi="Times New Roman" w:cs="Times New Roman"/>
          <w:color w:val="000000" w:themeColor="text1"/>
          <w:sz w:val="24"/>
          <w:szCs w:val="24"/>
        </w:rPr>
        <w:t xml:space="preserve">международных олимпиад </w:t>
      </w:r>
      <w:r w:rsidR="00070FCC" w:rsidRPr="009A4194">
        <w:rPr>
          <w:rFonts w:ascii="Times New Roman" w:hAnsi="Times New Roman" w:cs="Times New Roman"/>
          <w:color w:val="000000" w:themeColor="text1"/>
          <w:sz w:val="24"/>
          <w:szCs w:val="24"/>
        </w:rPr>
        <w:t xml:space="preserve">и </w:t>
      </w:r>
      <w:r w:rsidRPr="009A4194">
        <w:rPr>
          <w:rFonts w:ascii="Times New Roman" w:hAnsi="Times New Roman" w:cs="Times New Roman"/>
          <w:color w:val="000000" w:themeColor="text1"/>
          <w:sz w:val="24"/>
          <w:szCs w:val="24"/>
        </w:rPr>
        <w:t xml:space="preserve">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школьного этапа олимпиады. Число членов жюри школьного этапа олимпиады по каждому общеобразовательному предмету составляет не менее 5 человек.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Жюри школьного этапа олимпиады: </w:t>
      </w:r>
    </w:p>
    <w:p w:rsidR="00BD39EA" w:rsidRPr="009A4194" w:rsidRDefault="00AC0480"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2.4.1. </w:t>
      </w:r>
      <w:r w:rsidR="00BD39EA" w:rsidRPr="009A4194">
        <w:rPr>
          <w:rFonts w:ascii="Times New Roman" w:hAnsi="Times New Roman" w:cs="Times New Roman"/>
          <w:color w:val="000000" w:themeColor="text1"/>
          <w:sz w:val="24"/>
          <w:szCs w:val="24"/>
        </w:rPr>
        <w:t xml:space="preserve">Принимает для оценивания закодированные (обезличенные) олимпиадные работы участников школьного этапа олимпиады. </w:t>
      </w:r>
    </w:p>
    <w:p w:rsidR="00BD39EA" w:rsidRPr="009A4194" w:rsidRDefault="00BD39EA"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2.4.2. </w:t>
      </w:r>
      <w:r w:rsidR="003304CB" w:rsidRPr="009A4194">
        <w:rPr>
          <w:rFonts w:ascii="Times New Roman" w:hAnsi="Times New Roman" w:cs="Times New Roman"/>
          <w:color w:val="000000" w:themeColor="text1"/>
          <w:sz w:val="24"/>
          <w:szCs w:val="24"/>
        </w:rPr>
        <w:t>О</w:t>
      </w:r>
      <w:r w:rsidR="00070FCC" w:rsidRPr="009A4194">
        <w:rPr>
          <w:rFonts w:ascii="Times New Roman" w:hAnsi="Times New Roman" w:cs="Times New Roman"/>
          <w:color w:val="000000" w:themeColor="text1"/>
          <w:sz w:val="24"/>
          <w:szCs w:val="24"/>
        </w:rPr>
        <w:t>существляет оценивание выполненных олимпиадных работ</w:t>
      </w:r>
      <w:r w:rsidRPr="009A4194">
        <w:rPr>
          <w:rFonts w:ascii="Times New Roman" w:hAnsi="Times New Roman" w:cs="Times New Roman"/>
          <w:color w:val="000000" w:themeColor="text1"/>
          <w:sz w:val="24"/>
          <w:szCs w:val="24"/>
        </w:rPr>
        <w:t xml:space="preserve"> в соответствии с утвержденными критериями и методиками оценивания, разработанными МПМК.</w:t>
      </w:r>
    </w:p>
    <w:p w:rsidR="006B547E" w:rsidRPr="009A4194" w:rsidRDefault="00AC0480"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w:t>
      </w:r>
      <w:r w:rsidR="00BD39EA" w:rsidRPr="009A4194">
        <w:rPr>
          <w:rFonts w:ascii="Times New Roman" w:hAnsi="Times New Roman" w:cs="Times New Roman"/>
          <w:color w:val="000000" w:themeColor="text1"/>
          <w:sz w:val="24"/>
          <w:szCs w:val="24"/>
        </w:rPr>
        <w:t>3</w:t>
      </w:r>
      <w:r w:rsidRPr="009A4194">
        <w:rPr>
          <w:rFonts w:ascii="Times New Roman" w:hAnsi="Times New Roman" w:cs="Times New Roman"/>
          <w:color w:val="000000" w:themeColor="text1"/>
          <w:sz w:val="24"/>
          <w:szCs w:val="24"/>
        </w:rPr>
        <w:t xml:space="preserve">. </w:t>
      </w:r>
      <w:r w:rsidR="003304CB" w:rsidRPr="009A4194">
        <w:rPr>
          <w:rFonts w:ascii="Times New Roman" w:hAnsi="Times New Roman" w:cs="Times New Roman"/>
          <w:color w:val="000000" w:themeColor="text1"/>
          <w:sz w:val="24"/>
          <w:szCs w:val="24"/>
        </w:rPr>
        <w:t>П</w:t>
      </w:r>
      <w:r w:rsidR="006B547E" w:rsidRPr="009A4194">
        <w:rPr>
          <w:rFonts w:ascii="Times New Roman" w:hAnsi="Times New Roman" w:cs="Times New Roman"/>
          <w:color w:val="000000" w:themeColor="text1"/>
          <w:sz w:val="24"/>
          <w:szCs w:val="24"/>
        </w:rPr>
        <w:t>роводит</w:t>
      </w:r>
      <w:r w:rsidR="00BD39EA" w:rsidRPr="009A4194">
        <w:rPr>
          <w:rFonts w:ascii="Times New Roman" w:hAnsi="Times New Roman" w:cs="Times New Roman"/>
          <w:color w:val="000000" w:themeColor="text1"/>
          <w:sz w:val="24"/>
          <w:szCs w:val="24"/>
        </w:rPr>
        <w:t xml:space="preserve"> с участниками школьного этапа олимпиады </w:t>
      </w:r>
      <w:r w:rsidR="006B547E" w:rsidRPr="009A4194">
        <w:rPr>
          <w:rFonts w:ascii="Times New Roman" w:hAnsi="Times New Roman" w:cs="Times New Roman"/>
          <w:color w:val="000000" w:themeColor="text1"/>
          <w:sz w:val="24"/>
          <w:szCs w:val="24"/>
        </w:rPr>
        <w:t>анализ о</w:t>
      </w:r>
      <w:r w:rsidR="00BD39EA" w:rsidRPr="009A4194">
        <w:rPr>
          <w:rFonts w:ascii="Times New Roman" w:hAnsi="Times New Roman" w:cs="Times New Roman"/>
          <w:color w:val="000000" w:themeColor="text1"/>
          <w:sz w:val="24"/>
          <w:szCs w:val="24"/>
        </w:rPr>
        <w:t>лимпиадных заданий и их решений</w:t>
      </w:r>
      <w:r w:rsidR="003304CB" w:rsidRPr="009A4194">
        <w:rPr>
          <w:rFonts w:ascii="Times New Roman" w:hAnsi="Times New Roman" w:cs="Times New Roman"/>
          <w:color w:val="000000" w:themeColor="text1"/>
          <w:sz w:val="24"/>
          <w:szCs w:val="24"/>
        </w:rPr>
        <w:t>.</w:t>
      </w:r>
    </w:p>
    <w:p w:rsidR="00BD39EA" w:rsidRPr="009A4194" w:rsidRDefault="00BD39EA"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2.4.4.Осуществляет по запросу участника школьного этапа олимпиады показ выполненной им олимпиадной работы.</w:t>
      </w:r>
    </w:p>
    <w:p w:rsidR="00070FCC" w:rsidRPr="009A4194" w:rsidRDefault="00BD39EA"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2.4.5</w:t>
      </w:r>
      <w:r w:rsidR="00AC0480" w:rsidRPr="009A4194">
        <w:rPr>
          <w:rFonts w:ascii="Times New Roman" w:hAnsi="Times New Roman" w:cs="Times New Roman"/>
          <w:color w:val="000000" w:themeColor="text1"/>
          <w:sz w:val="24"/>
          <w:szCs w:val="24"/>
        </w:rPr>
        <w:t xml:space="preserve">. </w:t>
      </w:r>
      <w:r w:rsidR="003304CB" w:rsidRPr="009A4194">
        <w:rPr>
          <w:rFonts w:ascii="Times New Roman" w:hAnsi="Times New Roman" w:cs="Times New Roman"/>
          <w:color w:val="000000" w:themeColor="text1"/>
          <w:sz w:val="24"/>
          <w:szCs w:val="24"/>
        </w:rPr>
        <w:t>О</w:t>
      </w:r>
      <w:r w:rsidR="00070FCC" w:rsidRPr="009A4194">
        <w:rPr>
          <w:rFonts w:ascii="Times New Roman" w:hAnsi="Times New Roman" w:cs="Times New Roman"/>
          <w:color w:val="000000" w:themeColor="text1"/>
          <w:sz w:val="24"/>
          <w:szCs w:val="24"/>
        </w:rPr>
        <w:t>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школьного этапа олимпиады (в случае равного количества баллов у участников олимпиады, занесенных в итоговую таблицу, решение об увеличении квоты победителей и (или) призеров школьного этапа олимпиады принимает организатор школьного этапа олимпиады)</w:t>
      </w:r>
      <w:r w:rsidR="003304CB" w:rsidRPr="009A4194">
        <w:rPr>
          <w:rFonts w:ascii="Times New Roman" w:hAnsi="Times New Roman" w:cs="Times New Roman"/>
          <w:color w:val="000000" w:themeColor="text1"/>
          <w:sz w:val="24"/>
          <w:szCs w:val="24"/>
        </w:rPr>
        <w:t>.</w:t>
      </w:r>
    </w:p>
    <w:p w:rsidR="00070FCC" w:rsidRPr="009A4194" w:rsidRDefault="00AC0480"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w:t>
      </w:r>
      <w:r w:rsidR="00BD39EA" w:rsidRPr="009A4194">
        <w:rPr>
          <w:rFonts w:ascii="Times New Roman" w:hAnsi="Times New Roman" w:cs="Times New Roman"/>
          <w:color w:val="000000" w:themeColor="text1"/>
          <w:sz w:val="24"/>
          <w:szCs w:val="24"/>
        </w:rPr>
        <w:t>6</w:t>
      </w:r>
      <w:r w:rsidRPr="009A4194">
        <w:rPr>
          <w:rFonts w:ascii="Times New Roman" w:hAnsi="Times New Roman" w:cs="Times New Roman"/>
          <w:color w:val="000000" w:themeColor="text1"/>
          <w:sz w:val="24"/>
          <w:szCs w:val="24"/>
        </w:rPr>
        <w:t xml:space="preserve">. </w:t>
      </w:r>
      <w:r w:rsidR="003304CB" w:rsidRPr="009A4194">
        <w:rPr>
          <w:rFonts w:ascii="Times New Roman" w:hAnsi="Times New Roman" w:cs="Times New Roman"/>
          <w:color w:val="000000" w:themeColor="text1"/>
          <w:sz w:val="24"/>
          <w:szCs w:val="24"/>
        </w:rPr>
        <w:t>Н</w:t>
      </w:r>
      <w:r w:rsidR="00070FCC" w:rsidRPr="009A4194">
        <w:rPr>
          <w:rFonts w:ascii="Times New Roman" w:hAnsi="Times New Roman" w:cs="Times New Roman"/>
          <w:color w:val="000000" w:themeColor="text1"/>
          <w:sz w:val="24"/>
          <w:szCs w:val="24"/>
        </w:rPr>
        <w:t>аправляет организатору школьного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w:t>
      </w:r>
      <w:r w:rsidR="006B547E" w:rsidRPr="009A4194">
        <w:rPr>
          <w:rFonts w:ascii="Times New Roman" w:hAnsi="Times New Roman" w:cs="Times New Roman"/>
          <w:color w:val="000000" w:themeColor="text1"/>
          <w:sz w:val="24"/>
          <w:szCs w:val="24"/>
        </w:rPr>
        <w:t xml:space="preserve">у (далее </w:t>
      </w:r>
      <w:r w:rsidR="005C19B4">
        <w:rPr>
          <w:rFonts w:ascii="Times New Roman" w:hAnsi="Times New Roman" w:cs="Times New Roman"/>
          <w:color w:val="000000" w:themeColor="text1"/>
          <w:sz w:val="24"/>
          <w:szCs w:val="24"/>
        </w:rPr>
        <w:t>–</w:t>
      </w:r>
      <w:r w:rsidR="006B547E" w:rsidRPr="009A4194">
        <w:rPr>
          <w:rFonts w:ascii="Times New Roman" w:hAnsi="Times New Roman" w:cs="Times New Roman"/>
          <w:color w:val="000000" w:themeColor="text1"/>
          <w:sz w:val="24"/>
          <w:szCs w:val="24"/>
        </w:rPr>
        <w:t xml:space="preserve"> рейтинговаятаблица)</w:t>
      </w:r>
      <w:r w:rsidR="003304CB" w:rsidRPr="009A4194">
        <w:rPr>
          <w:rFonts w:ascii="Times New Roman" w:hAnsi="Times New Roman" w:cs="Times New Roman"/>
          <w:color w:val="000000" w:themeColor="text1"/>
          <w:sz w:val="24"/>
          <w:szCs w:val="24"/>
        </w:rPr>
        <w:t>.</w:t>
      </w:r>
    </w:p>
    <w:p w:rsidR="00070FCC" w:rsidRPr="009A4194" w:rsidRDefault="00AC0480"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w:t>
      </w:r>
      <w:r w:rsidR="00BD39EA" w:rsidRPr="009A4194">
        <w:rPr>
          <w:rFonts w:ascii="Times New Roman" w:hAnsi="Times New Roman" w:cs="Times New Roman"/>
          <w:color w:val="000000" w:themeColor="text1"/>
          <w:sz w:val="24"/>
          <w:szCs w:val="24"/>
        </w:rPr>
        <w:t>7</w:t>
      </w:r>
      <w:r w:rsidRPr="009A4194">
        <w:rPr>
          <w:rFonts w:ascii="Times New Roman" w:hAnsi="Times New Roman" w:cs="Times New Roman"/>
          <w:color w:val="000000" w:themeColor="text1"/>
          <w:sz w:val="24"/>
          <w:szCs w:val="24"/>
        </w:rPr>
        <w:t xml:space="preserve">. </w:t>
      </w:r>
      <w:r w:rsidR="00BD39EA" w:rsidRPr="009A4194">
        <w:rPr>
          <w:rFonts w:ascii="Times New Roman" w:hAnsi="Times New Roman" w:cs="Times New Roman"/>
          <w:color w:val="000000" w:themeColor="text1"/>
          <w:sz w:val="24"/>
          <w:szCs w:val="24"/>
        </w:rPr>
        <w:t>Составляет и н</w:t>
      </w:r>
      <w:r w:rsidR="00070FCC" w:rsidRPr="009A4194">
        <w:rPr>
          <w:rFonts w:ascii="Times New Roman" w:hAnsi="Times New Roman" w:cs="Times New Roman"/>
          <w:color w:val="000000" w:themeColor="text1"/>
          <w:sz w:val="24"/>
          <w:szCs w:val="24"/>
        </w:rPr>
        <w:t xml:space="preserve">аправляет организатору </w:t>
      </w:r>
      <w:r w:rsidR="006B547E" w:rsidRPr="009A4194">
        <w:rPr>
          <w:rFonts w:ascii="Times New Roman" w:hAnsi="Times New Roman" w:cs="Times New Roman"/>
          <w:color w:val="000000" w:themeColor="text1"/>
          <w:sz w:val="24"/>
          <w:szCs w:val="24"/>
        </w:rPr>
        <w:t>школьно</w:t>
      </w:r>
      <w:r w:rsidR="00070FCC" w:rsidRPr="009A4194">
        <w:rPr>
          <w:rFonts w:ascii="Times New Roman" w:hAnsi="Times New Roman" w:cs="Times New Roman"/>
          <w:color w:val="000000" w:themeColor="text1"/>
          <w:sz w:val="24"/>
          <w:szCs w:val="24"/>
        </w:rPr>
        <w:t>го этапа олимпиады аналитический отчет о результатах выполнения олимпиадных заданий, подписанный председателем жюри.</w:t>
      </w:r>
    </w:p>
    <w:p w:rsidR="00BD39EA" w:rsidRPr="009A4194" w:rsidRDefault="00BD39EA"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2.4.8. Жюри не проверяет и не оценивает работы, выполненные на листах, помеченных как черновик.</w:t>
      </w:r>
    </w:p>
    <w:p w:rsidR="00BD39EA" w:rsidRPr="009A4194" w:rsidRDefault="00BD39EA"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2.4.9. Проверк</w:t>
      </w:r>
      <w:r w:rsidR="00DB79DC" w:rsidRPr="009A4194">
        <w:rPr>
          <w:rFonts w:ascii="Times New Roman" w:hAnsi="Times New Roman" w:cs="Times New Roman"/>
          <w:color w:val="000000" w:themeColor="text1"/>
          <w:sz w:val="24"/>
          <w:szCs w:val="24"/>
        </w:rPr>
        <w:t>а</w:t>
      </w:r>
      <w:r w:rsidRPr="009A4194">
        <w:rPr>
          <w:rFonts w:ascii="Times New Roman" w:hAnsi="Times New Roman" w:cs="Times New Roman"/>
          <w:color w:val="000000" w:themeColor="text1"/>
          <w:sz w:val="24"/>
          <w:szCs w:val="24"/>
        </w:rPr>
        <w:t xml:space="preserve"> выполненных олимпиадных работ участников школьного этапа олимпиады проводится не менее чем двумя членами жюри.</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w:t>
      </w:r>
      <w:r w:rsidR="00BD39EA" w:rsidRPr="009A4194">
        <w:rPr>
          <w:rFonts w:ascii="Times New Roman" w:hAnsi="Times New Roman" w:cs="Times New Roman"/>
          <w:color w:val="000000" w:themeColor="text1"/>
          <w:sz w:val="24"/>
          <w:szCs w:val="24"/>
        </w:rPr>
        <w:t>10</w:t>
      </w:r>
      <w:r w:rsidRPr="009A4194">
        <w:rPr>
          <w:rFonts w:ascii="Times New Roman" w:hAnsi="Times New Roman" w:cs="Times New Roman"/>
          <w:color w:val="000000" w:themeColor="text1"/>
          <w:sz w:val="24"/>
          <w:szCs w:val="24"/>
        </w:rPr>
        <w:t xml:space="preserve">. Членам жюри школьного этапа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w:t>
      </w:r>
      <w:r w:rsidRPr="009A4194">
        <w:rPr>
          <w:rFonts w:ascii="Times New Roman" w:hAnsi="Times New Roman" w:cs="Times New Roman"/>
          <w:color w:val="000000" w:themeColor="text1"/>
          <w:sz w:val="24"/>
          <w:szCs w:val="24"/>
        </w:rPr>
        <w:lastRenderedPageBreak/>
        <w:t xml:space="preserve">результаты проверки до публикации предварительных результатов школьного этапа олимпиады.  </w:t>
      </w:r>
    </w:p>
    <w:p w:rsidR="00BD39EA" w:rsidRPr="009A4194" w:rsidRDefault="00BD39EA"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2.4.11. По шести предметам на платформе Сириус.Курсы МПМК и жюри не формируются.</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2.5. Апелляционная комиссия</w:t>
      </w:r>
      <w:r w:rsidR="00DB79DC"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Состав апелляционных комиссий формируется из представителей организатора школьного этапа олимпиады, организаций, осуществляющих образовательную деятельность, научных, общественных и иных организаций и объединений. Общее руководство работой апелляционной комиссии осуществляется ее председателем.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Апелляционная комиссия: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2.5.1. Принимает и рассматривает апелляции участников школьного этапа олимпиады</w:t>
      </w:r>
      <w:r w:rsidR="00BD39EA" w:rsidRPr="009A4194">
        <w:rPr>
          <w:rFonts w:ascii="Times New Roman" w:hAnsi="Times New Roman" w:cs="Times New Roman"/>
          <w:color w:val="000000" w:themeColor="text1"/>
          <w:sz w:val="24"/>
          <w:szCs w:val="24"/>
        </w:rPr>
        <w:t xml:space="preserve"> в формате, определенном организатором школьного этапа олимпиады.</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2.5.2.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2.5.3. Информирует участников школьного этапа олимпиады о принятом решении.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2.5.4.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2.5.5. На заседании апелляционной комиссии рассматривается оценивание только тех заданий, которые указаны в апелляции.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2.5.6. Для рассмотрения апелляции членам апелляционной комиссии представляются проверенные жюри работы участника школьного этапа олимпи</w:t>
      </w:r>
      <w:r w:rsidR="00694E67" w:rsidRPr="009A4194">
        <w:rPr>
          <w:rFonts w:ascii="Times New Roman" w:hAnsi="Times New Roman" w:cs="Times New Roman"/>
          <w:color w:val="000000" w:themeColor="text1"/>
          <w:sz w:val="24"/>
          <w:szCs w:val="24"/>
        </w:rPr>
        <w:t>ады (в случае выполнения заданий</w:t>
      </w:r>
      <w:r w:rsidRPr="009A4194">
        <w:rPr>
          <w:rFonts w:ascii="Times New Roman" w:hAnsi="Times New Roman" w:cs="Times New Roman"/>
          <w:color w:val="000000" w:themeColor="text1"/>
          <w:sz w:val="24"/>
          <w:szCs w:val="24"/>
        </w:rPr>
        <w:t xml:space="preserve">, предусматривающих устный ответ, предоставляются аудиозаписи устных ответов участников олимпиады), олимпиадные задания и критерии их оценивания, протоколы оценки.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2.5.7. Решение апелляционной комиссии школьного этапа олимпиады является окончательным. </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2.6. Участники школьного этапа олимпиады</w:t>
      </w:r>
      <w:r w:rsidR="00DB79DC"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2.6.1. В школьном этапе олимпиады принимают индивидуальное участие на добровольной основе учащиеся 4-11-х классов </w:t>
      </w:r>
      <w:r w:rsidR="00C86909" w:rsidRPr="009A4194">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 xml:space="preserve">, в том числе обучающиеся 4-х классов по двум общеобразовательным предметам </w:t>
      </w:r>
      <w:r w:rsidR="00E22D4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русскомуязыку и математике и обучающиеся 5-11-х классов </w:t>
      </w:r>
      <w:r w:rsidR="00E22D4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последующим общеобразовательным предметам: </w:t>
      </w:r>
      <w:r w:rsidR="00A41BA6" w:rsidRPr="009A4194">
        <w:rPr>
          <w:rFonts w:ascii="Times New Roman" w:hAnsi="Times New Roman" w:cs="Times New Roman"/>
          <w:color w:val="000000" w:themeColor="text1"/>
          <w:sz w:val="24"/>
          <w:szCs w:val="24"/>
        </w:rP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r w:rsidR="00DC0E77" w:rsidRPr="009A4194">
        <w:rPr>
          <w:rFonts w:ascii="Times New Roman" w:hAnsi="Times New Roman" w:cs="Times New Roman"/>
          <w:color w:val="000000" w:themeColor="text1"/>
          <w:sz w:val="24"/>
          <w:szCs w:val="24"/>
        </w:rPr>
        <w:t>.</w:t>
      </w:r>
    </w:p>
    <w:p w:rsidR="00DC0E77"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Участник школьного этапа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w:t>
      </w:r>
      <w:r w:rsidR="005C19B4">
        <w:rPr>
          <w:rFonts w:ascii="Times New Roman" w:hAnsi="Times New Roman" w:cs="Times New Roman"/>
          <w:color w:val="000000" w:themeColor="text1"/>
          <w:sz w:val="24"/>
          <w:szCs w:val="24"/>
        </w:rPr>
        <w:t>прохождения участников олимпиады, выполнивших задания, разработанные для более старших классов по отношению к тем классам, программу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 или для более старших классов</w:t>
      </w:r>
      <w:r w:rsidRPr="009A4194">
        <w:rPr>
          <w:rFonts w:ascii="Times New Roman" w:hAnsi="Times New Roman" w:cs="Times New Roman"/>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2.6.2. Участники школьного этапа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w:t>
      </w:r>
      <w:r w:rsidR="00E22D4C" w:rsidRPr="009A4194">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 xml:space="preserve">,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w:t>
      </w:r>
      <w:r w:rsidRPr="009A4194">
        <w:rPr>
          <w:rFonts w:ascii="Times New Roman" w:hAnsi="Times New Roman" w:cs="Times New Roman"/>
          <w:color w:val="000000" w:themeColor="text1"/>
          <w:sz w:val="24"/>
          <w:szCs w:val="24"/>
        </w:rPr>
        <w:lastRenderedPageBreak/>
        <w:t xml:space="preserve">информационно-коммуникационных технологий, в </w:t>
      </w:r>
      <w:r w:rsidR="00E22D4C" w:rsidRPr="009A4194">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 xml:space="preserve"> по месту проживания участника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2.6.3 Участники школьного этапа олимпиады с </w:t>
      </w:r>
      <w:r w:rsidRPr="009A4194">
        <w:rPr>
          <w:rFonts w:ascii="Times New Roman" w:hAnsi="Times New Roman" w:cs="Times New Roman"/>
          <w:color w:val="000000" w:themeColor="text1"/>
          <w:sz w:val="24"/>
          <w:szCs w:val="24"/>
          <w:shd w:val="clear" w:color="auto" w:fill="FFFFFF" w:themeFill="background1"/>
        </w:rPr>
        <w:t>ОВЗ</w:t>
      </w:r>
      <w:r w:rsidRPr="009A4194">
        <w:rPr>
          <w:rFonts w:ascii="Times New Roman" w:hAnsi="Times New Roman" w:cs="Times New Roman"/>
          <w:color w:val="000000" w:themeColor="text1"/>
          <w:sz w:val="24"/>
          <w:szCs w:val="24"/>
        </w:rPr>
        <w:t xml:space="preserve"> и дети-инвалиды принимают участие в школьном этапе олимпиады на общих основаниях.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2.6.4. Список участников школьного этапа олимпиады определяется на основании заявлений родителей (законных представителей) обучающихся, заявивших о своем желании участвовать в школьном этапе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2.6.5. Родитель (законный представитель) обучающегося, заявившего о своем участии в школьном этапе олимпиады, в срок не менее чем за 3 календарных дня до начала школьного этапа олимпиады в письменной форме подтверждает ознакомление с Порядком и представляет организатору школьного этапа олимпиады согласие на публикацию результатов школьного этапа олимпиады по каждому общеобразовательному предмету на своем официальном сайте в сети Интернет в соответствии с формой, установленной организатором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2.6.6. Участники школьного этапа олимпиады должны соблюдать Порядок и требования к проведению школьного этапа олимпиады по каждому общеобразовательному предмету.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2.6.7. При проведении школьного этапа олимпиады каждому участнику должно быть предоставлено отдельное рабочее место, оборудованное в соответствии с требованиями к проведению школьного этапа олимпиады по каждому общеобразовательному предмету.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Все рабочие места участников школьного этапа олимпиады должны обеспечивать участникам олимпиады равные условия, соответствовать действующим на момент проведения олимпиады санитарным и санитарно-эпидемиологическим правилам и нормам  </w:t>
      </w:r>
      <w:r w:rsidRPr="009A4194">
        <w:rPr>
          <w:rFonts w:ascii="Times New Roman" w:hAnsi="Times New Roman" w:cs="Times New Roman"/>
          <w:bCs/>
          <w:color w:val="000000" w:themeColor="text1"/>
          <w:sz w:val="24"/>
          <w:szCs w:val="24"/>
        </w:rPr>
        <w:t xml:space="preserve">СП </w:t>
      </w:r>
      <w:r w:rsidR="004B004C" w:rsidRPr="004B004C">
        <w:rPr>
          <w:rFonts w:ascii="Times New Roman" w:hAnsi="Times New Roman" w:cs="Times New Roman"/>
          <w:bCs/>
          <w:color w:val="000000" w:themeColor="text1"/>
          <w:sz w:val="24"/>
          <w:szCs w:val="24"/>
        </w:rPr>
        <w:t>2.4.2.4283-26</w:t>
      </w:r>
      <w:r w:rsidRPr="009A4194">
        <w:rPr>
          <w:rFonts w:ascii="Times New Roman" w:hAnsi="Times New Roman" w:cs="Times New Roman"/>
          <w:bCs/>
          <w:color w:val="000000" w:themeColor="text1"/>
          <w:sz w:val="24"/>
          <w:szCs w:val="24"/>
        </w:rPr>
        <w:t>, СанПиН 1.2.3685-21</w:t>
      </w:r>
      <w:r w:rsidRPr="009A4194">
        <w:rPr>
          <w:rFonts w:ascii="Times New Roman" w:hAnsi="Times New Roman" w:cs="Times New Roman"/>
          <w:color w:val="000000" w:themeColor="text1"/>
          <w:sz w:val="24"/>
          <w:szCs w:val="24"/>
        </w:rPr>
        <w:t xml:space="preserve">. </w:t>
      </w:r>
    </w:p>
    <w:p w:rsidR="003604A0" w:rsidRPr="009A4194" w:rsidRDefault="003604A0" w:rsidP="009F4FDD">
      <w:pPr>
        <w:spacing w:after="0" w:line="240" w:lineRule="auto"/>
        <w:jc w:val="both"/>
        <w:rPr>
          <w:rFonts w:ascii="Times New Roman" w:hAnsi="Times New Roman" w:cs="Times New Roman"/>
          <w:color w:val="000000" w:themeColor="text1"/>
          <w:sz w:val="24"/>
          <w:szCs w:val="24"/>
        </w:rPr>
      </w:pPr>
    </w:p>
    <w:p w:rsidR="003604A0" w:rsidRPr="009A4194" w:rsidRDefault="00A831F2" w:rsidP="009F4FDD">
      <w:pPr>
        <w:pStyle w:val="af4"/>
        <w:numPr>
          <w:ilvl w:val="0"/>
          <w:numId w:val="2"/>
        </w:numPr>
        <w:spacing w:after="0" w:line="240" w:lineRule="auto"/>
        <w:jc w:val="center"/>
        <w:rPr>
          <w:rFonts w:ascii="Times New Roman" w:hAnsi="Times New Roman" w:cs="Times New Roman"/>
          <w:b/>
          <w:bCs/>
          <w:color w:val="000000" w:themeColor="text1"/>
          <w:sz w:val="24"/>
          <w:szCs w:val="24"/>
        </w:rPr>
      </w:pPr>
      <w:r w:rsidRPr="009A4194">
        <w:rPr>
          <w:rFonts w:ascii="Times New Roman" w:hAnsi="Times New Roman" w:cs="Times New Roman"/>
          <w:b/>
          <w:bCs/>
          <w:color w:val="000000" w:themeColor="text1"/>
          <w:sz w:val="24"/>
          <w:szCs w:val="24"/>
        </w:rPr>
        <w:t>Порядок проведения школьного этапа олимпиады</w:t>
      </w:r>
    </w:p>
    <w:p w:rsidR="003604A0" w:rsidRPr="009A4194" w:rsidRDefault="003604A0" w:rsidP="009F4FDD">
      <w:pPr>
        <w:spacing w:after="0" w:line="240" w:lineRule="auto"/>
        <w:ind w:firstLine="709"/>
        <w:rPr>
          <w:rFonts w:ascii="Times New Roman" w:hAnsi="Times New Roman" w:cs="Times New Roman"/>
          <w:b/>
          <w:bCs/>
          <w:color w:val="000000" w:themeColor="text1"/>
          <w:sz w:val="24"/>
          <w:szCs w:val="24"/>
        </w:rPr>
      </w:pP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bCs/>
          <w:iCs/>
          <w:color w:val="000000" w:themeColor="text1"/>
          <w:sz w:val="24"/>
          <w:szCs w:val="24"/>
        </w:rPr>
        <w:t>3.1. Площадка проведения школьного этапа олимпиады</w:t>
      </w:r>
      <w:r w:rsidRPr="009A4194">
        <w:rPr>
          <w:rFonts w:ascii="Times New Roman" w:hAnsi="Times New Roman" w:cs="Times New Roman"/>
          <w:color w:val="000000" w:themeColor="text1"/>
          <w:sz w:val="24"/>
          <w:szCs w:val="24"/>
        </w:rPr>
        <w:t xml:space="preserve"> (далее </w:t>
      </w:r>
      <w:r w:rsidR="00C77B11">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площадка) – </w:t>
      </w:r>
      <w:r w:rsidR="00E22D4C" w:rsidRPr="009A4194">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 xml:space="preserve">, на базе которой проводится школьный этап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3.1.1. На площадке должен быть оформлен стенд с инструкцией для участников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3.1.2. Площадка должна соответствовать санитарным нормам и требованиям </w:t>
      </w:r>
      <w:r w:rsidR="00A22DE4">
        <w:rPr>
          <w:rFonts w:ascii="Times New Roman" w:hAnsi="Times New Roman" w:cs="Times New Roman"/>
          <w:color w:val="000000" w:themeColor="text1"/>
          <w:sz w:val="24"/>
          <w:szCs w:val="24"/>
        </w:rPr>
        <w:t>ф</w:t>
      </w:r>
      <w:r w:rsidR="00A22DE4" w:rsidRPr="00A22DE4">
        <w:rPr>
          <w:rFonts w:ascii="Times New Roman" w:hAnsi="Times New Roman" w:cs="Times New Roman"/>
          <w:color w:val="000000" w:themeColor="text1"/>
          <w:sz w:val="24"/>
          <w:szCs w:val="24"/>
        </w:rPr>
        <w:t>едеральной службы по надзору в сфере защиты прав потребителей и благополучия человека</w:t>
      </w:r>
      <w:r w:rsidRPr="009A4194">
        <w:rPr>
          <w:rFonts w:ascii="Times New Roman" w:hAnsi="Times New Roman" w:cs="Times New Roman"/>
          <w:color w:val="000000" w:themeColor="text1"/>
          <w:sz w:val="24"/>
          <w:szCs w:val="24"/>
        </w:rPr>
        <w:t xml:space="preserve">, установленным на момент проведения школьного этапа олимпиады, а также действующим на момент проведения олимпиады </w:t>
      </w:r>
      <w:r w:rsidRPr="009A4194">
        <w:rPr>
          <w:rFonts w:ascii="Times New Roman" w:hAnsi="Times New Roman" w:cs="Times New Roman"/>
          <w:bCs/>
          <w:color w:val="000000" w:themeColor="text1"/>
          <w:sz w:val="24"/>
          <w:szCs w:val="24"/>
        </w:rPr>
        <w:t xml:space="preserve">СП </w:t>
      </w:r>
      <w:r w:rsidR="004B004C" w:rsidRPr="004B004C">
        <w:rPr>
          <w:rFonts w:ascii="Times New Roman" w:hAnsi="Times New Roman" w:cs="Times New Roman"/>
          <w:bCs/>
          <w:color w:val="000000" w:themeColor="text1"/>
          <w:sz w:val="24"/>
          <w:szCs w:val="24"/>
        </w:rPr>
        <w:t>2.4.2.4283-26</w:t>
      </w:r>
      <w:r w:rsidRPr="009A4194">
        <w:rPr>
          <w:rFonts w:ascii="Times New Roman" w:hAnsi="Times New Roman" w:cs="Times New Roman"/>
          <w:bCs/>
          <w:color w:val="000000" w:themeColor="text1"/>
          <w:sz w:val="24"/>
          <w:szCs w:val="24"/>
        </w:rPr>
        <w:t>, СанПиН 1.2.3685-21</w:t>
      </w:r>
      <w:r w:rsidRPr="009A4194">
        <w:rPr>
          <w:rFonts w:ascii="Times New Roman" w:hAnsi="Times New Roman" w:cs="Times New Roman"/>
          <w:color w:val="000000" w:themeColor="text1"/>
          <w:sz w:val="24"/>
          <w:szCs w:val="24"/>
        </w:rPr>
        <w:t xml:space="preserve">.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3.1.3. До входа в место проведения школьного этапа олимпиады в отдельной аудитории (коридоре, рекреации) организуется регистрация участников школьного этапа олимпиады с соблюдением необходимых санитарно-эпидемиологических норм.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3.1.4. До начала проведения школьного этапа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3.1.5. В каждой аудитории, где проводятся испытания</w:t>
      </w:r>
      <w:r w:rsidR="00694E67" w:rsidRPr="009A4194">
        <w:rPr>
          <w:rFonts w:ascii="Times New Roman" w:hAnsi="Times New Roman" w:cs="Times New Roman"/>
          <w:color w:val="000000" w:themeColor="text1"/>
          <w:sz w:val="24"/>
          <w:szCs w:val="24"/>
        </w:rPr>
        <w:t>, обеспечивается наличие часов.</w:t>
      </w:r>
    </w:p>
    <w:p w:rsidR="00E22D4C" w:rsidRPr="009A4194" w:rsidRDefault="00E22D4C"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3.1.6. На территории площадки выделяется отдельный кабинет для представителей организатора школьного этапа олимпиады. Кабинет оборудуется компьютером с выходом в сеть Интернет, принтером, ксероксом, а также другим необходимым оборудованием для осуществления тиражирования олимпиадных заданий с соблюдением мер конфиденциальности.</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3.2. Проведение школьного этапа олимпиады</w:t>
      </w:r>
      <w:r w:rsidR="00C86909"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3.2.1. Организатор в аудитории:</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проводит до начала испытаний для участников школьного этапа олимпиады краткий инструктаж, в ходе которого они должны быть проинформированы о </w:t>
      </w:r>
      <w:r w:rsidRPr="009A4194">
        <w:rPr>
          <w:rFonts w:ascii="Times New Roman" w:hAnsi="Times New Roman" w:cs="Times New Roman"/>
          <w:color w:val="000000" w:themeColor="text1"/>
          <w:sz w:val="24"/>
          <w:szCs w:val="24"/>
        </w:rPr>
        <w:lastRenderedPageBreak/>
        <w:t>продолжительности олимпиады, справочных материалах, средствах связи и электронно-вычислительной технике,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w:t>
      </w:r>
      <w:r w:rsidR="00694E67" w:rsidRPr="009A4194">
        <w:rPr>
          <w:rFonts w:ascii="Times New Roman" w:hAnsi="Times New Roman" w:cs="Times New Roman"/>
          <w:color w:val="000000" w:themeColor="text1"/>
          <w:sz w:val="24"/>
          <w:szCs w:val="24"/>
        </w:rPr>
        <w:t xml:space="preserve">  олимпиадных заданий, просмотре</w:t>
      </w:r>
      <w:r w:rsidRPr="009A4194">
        <w:rPr>
          <w:rFonts w:ascii="Times New Roman" w:hAnsi="Times New Roman" w:cs="Times New Roman"/>
          <w:color w:val="000000" w:themeColor="text1"/>
          <w:sz w:val="24"/>
          <w:szCs w:val="24"/>
        </w:rPr>
        <w:t xml:space="preserve"> работ участников и порядке подачи апелляции в случаях несогласия с выставленными баллами, а также о</w:t>
      </w:r>
      <w:r w:rsidRPr="009A4194">
        <w:rPr>
          <w:rFonts w:ascii="Times New Roman" w:hAnsi="Times New Roman" w:cs="Times New Roman"/>
          <w:bCs/>
          <w:color w:val="000000" w:themeColor="text1"/>
          <w:sz w:val="24"/>
          <w:szCs w:val="24"/>
        </w:rPr>
        <w:t xml:space="preserve"> предельной продолжительности работы за компьютером в случае проведения олимпиады с использованием </w:t>
      </w:r>
      <w:r w:rsidRPr="009A4194">
        <w:rPr>
          <w:rFonts w:ascii="Times New Roman" w:hAnsi="Times New Roman" w:cs="Times New Roman"/>
          <w:color w:val="000000" w:themeColor="text1"/>
          <w:sz w:val="24"/>
          <w:szCs w:val="24"/>
        </w:rPr>
        <w:t xml:space="preserve">информационно-коммуникационных технологий; </w:t>
      </w:r>
    </w:p>
    <w:p w:rsidR="003604A0" w:rsidRPr="009A4194" w:rsidRDefault="00A831F2" w:rsidP="009F4FDD">
      <w:pPr>
        <w:spacing w:after="0" w:line="240" w:lineRule="auto"/>
        <w:ind w:firstLine="709"/>
        <w:jc w:val="both"/>
        <w:rPr>
          <w:rFonts w:ascii="Times New Roman" w:hAnsi="Times New Roman" w:cs="Times New Roman"/>
          <w:bCs/>
          <w:color w:val="000000" w:themeColor="text1"/>
          <w:sz w:val="24"/>
          <w:szCs w:val="24"/>
        </w:rPr>
      </w:pPr>
      <w:r w:rsidRPr="009A4194">
        <w:rPr>
          <w:rFonts w:ascii="Times New Roman" w:hAnsi="Times New Roman" w:cs="Times New Roman"/>
          <w:color w:val="000000" w:themeColor="text1"/>
          <w:sz w:val="24"/>
          <w:szCs w:val="24"/>
        </w:rPr>
        <w:t>– обеспечивает соблюдение участниками олимпиады действующих на момент проведения олимпиады санитарных и санитарно-эпидемиологических правил и норм</w:t>
      </w:r>
      <w:r w:rsidRPr="009A4194">
        <w:rPr>
          <w:rFonts w:ascii="Times New Roman" w:hAnsi="Times New Roman" w:cs="Times New Roman"/>
          <w:bCs/>
          <w:color w:val="000000" w:themeColor="text1"/>
          <w:sz w:val="24"/>
          <w:szCs w:val="24"/>
        </w:rPr>
        <w:t xml:space="preserve"> СП </w:t>
      </w:r>
      <w:r w:rsidR="004B004C" w:rsidRPr="004B004C">
        <w:rPr>
          <w:rFonts w:ascii="Times New Roman" w:hAnsi="Times New Roman" w:cs="Times New Roman"/>
          <w:bCs/>
          <w:color w:val="000000" w:themeColor="text1"/>
          <w:sz w:val="24"/>
          <w:szCs w:val="24"/>
        </w:rPr>
        <w:t>2.4.2.4283-26</w:t>
      </w:r>
      <w:r w:rsidRPr="009A4194">
        <w:rPr>
          <w:rFonts w:ascii="Times New Roman" w:hAnsi="Times New Roman" w:cs="Times New Roman"/>
          <w:bCs/>
          <w:color w:val="000000" w:themeColor="text1"/>
          <w:sz w:val="24"/>
          <w:szCs w:val="24"/>
        </w:rPr>
        <w:t xml:space="preserve">, СанПиН 1.2.3685-21; </w:t>
      </w:r>
    </w:p>
    <w:p w:rsidR="003604A0" w:rsidRPr="009A4194" w:rsidRDefault="00A831F2" w:rsidP="009F4FDD">
      <w:pPr>
        <w:spacing w:after="0" w:line="240" w:lineRule="auto"/>
        <w:ind w:firstLine="709"/>
        <w:jc w:val="both"/>
        <w:rPr>
          <w:rFonts w:ascii="Times New Roman" w:hAnsi="Times New Roman" w:cs="Times New Roman"/>
          <w:bCs/>
          <w:color w:val="000000" w:themeColor="text1"/>
          <w:sz w:val="24"/>
          <w:szCs w:val="24"/>
        </w:rPr>
      </w:pPr>
      <w:r w:rsidRPr="009A4194">
        <w:rPr>
          <w:rFonts w:ascii="Times New Roman" w:hAnsi="Times New Roman" w:cs="Times New Roman"/>
          <w:color w:val="000000" w:themeColor="text1"/>
          <w:sz w:val="24"/>
          <w:szCs w:val="24"/>
        </w:rPr>
        <w:t>–</w:t>
      </w:r>
      <w:r w:rsidRPr="009A4194">
        <w:rPr>
          <w:rFonts w:ascii="Times New Roman" w:hAnsi="Times New Roman" w:cs="Times New Roman"/>
          <w:bCs/>
          <w:color w:val="000000" w:themeColor="text1"/>
          <w:sz w:val="24"/>
          <w:szCs w:val="24"/>
        </w:rPr>
        <w:t xml:space="preserve"> следит за тем, чтобы во время выполнения олимпиадных заданий продолжительность: непрерывной работы за </w:t>
      </w:r>
      <w:r w:rsidRPr="009A4194">
        <w:rPr>
          <w:rFonts w:ascii="Times New Roman" w:hAnsi="Times New Roman" w:cs="Times New Roman"/>
          <w:color w:val="000000" w:themeColor="text1"/>
          <w:sz w:val="24"/>
          <w:szCs w:val="24"/>
        </w:rPr>
        <w:t>компьютером</w:t>
      </w:r>
      <w:r w:rsidRPr="009A4194">
        <w:rPr>
          <w:rFonts w:ascii="Times New Roman" w:hAnsi="Times New Roman" w:cs="Times New Roman"/>
          <w:bCs/>
          <w:color w:val="000000" w:themeColor="text1"/>
          <w:sz w:val="24"/>
          <w:szCs w:val="24"/>
        </w:rPr>
        <w:t xml:space="preserve"> не превышала 15 минут для учащихся 5-11-х классов, суммарной работы за компьютером – 120 минут для учащихся 5-9-х классов, 170 минут – 10-11-х классов;</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 </w:t>
      </w:r>
      <w:r w:rsidRPr="009A4194">
        <w:rPr>
          <w:rFonts w:ascii="Times New Roman" w:hAnsi="Times New Roman" w:cs="Times New Roman"/>
          <w:color w:val="000000" w:themeColor="text1"/>
          <w:sz w:val="24"/>
          <w:szCs w:val="24"/>
          <w:lang w:eastAsia="zh-CN"/>
        </w:rPr>
        <w:t>организует каждые 30-35 минут перерывы в работе по выполнени</w:t>
      </w:r>
      <w:r w:rsidR="00694E67" w:rsidRPr="009A4194">
        <w:rPr>
          <w:rFonts w:ascii="Times New Roman" w:hAnsi="Times New Roman" w:cs="Times New Roman"/>
          <w:color w:val="000000" w:themeColor="text1"/>
          <w:sz w:val="24"/>
          <w:szCs w:val="24"/>
          <w:lang w:eastAsia="zh-CN"/>
        </w:rPr>
        <w:t>ю заданий олимпиады не менее 2</w:t>
      </w:r>
      <w:r w:rsidRPr="009A4194">
        <w:rPr>
          <w:rFonts w:ascii="Times New Roman" w:hAnsi="Times New Roman" w:cs="Times New Roman"/>
          <w:color w:val="000000" w:themeColor="text1"/>
          <w:sz w:val="24"/>
          <w:szCs w:val="24"/>
          <w:lang w:eastAsia="zh-CN"/>
        </w:rPr>
        <w:t xml:space="preserve"> минут каждый для проведения комплекса упражнений по профилактике зрительного утомления</w:t>
      </w:r>
      <w:r w:rsidRPr="009A4194">
        <w:rPr>
          <w:rFonts w:ascii="Times New Roman" w:hAnsi="Times New Roman" w:cs="Times New Roman"/>
          <w:b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3.2.2. Все участники школьного этапа олимпиады обеспечиваются: черновиками (при необходимости), заданиями, бланками ответов (по необходимости), необходимым оборудованием в соответствии с требованиями по каждому общеобразовательному предмету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3.2.3. До начала работы участники школьного этапа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3.2.4. После заполнения титульных листов организаторы в аудитории выдают участникам задания и бланки (листы) ответов. Задания могут выполняться участниками на бланках ответов или листах (тетради или А4), выданных организаторами в аудитории.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3.2.5. Время начала и окончания тура школьного этапа олимпиады фиксируется организатором непосредственно в аудитории на информационном стенде (школьной доске).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3.2.6. За 30 минут и за 5 минут до времени окончания выполнения заданий организатор в аудитории сообщает участникам о времени, оставшемся до завершения выполнения заданий.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3.2.7. Во время проведения олимпиады участникам запрещается: </w:t>
      </w:r>
      <w:r w:rsidR="00865BF0" w:rsidRPr="00865BF0">
        <w:rPr>
          <w:rFonts w:ascii="Times New Roman" w:hAnsi="Times New Roman" w:cs="Times New Roman"/>
          <w:color w:val="000000" w:themeColor="text1"/>
          <w:sz w:val="24"/>
          <w:szCs w:val="24"/>
        </w:rPr>
        <w:t>проносить в места проведения соревновательных туров (аудитории) средства связи, электронно-вычислительную технику, фото-, аудио и видеоаппаратуру, письменные заметки и иные средства хранения и передачи информации, за исключением случаев, предусмотренных требованиями к проведению олимпиады по конкретному общеобразовательному предмету, общаться друг с другом, свободно перемещаться по аудитории, меняться местами; обмениваться любыми материалами и предметами, покидать аудиторию без разрешения организаторов или членов оргкомитета школьного этапа олимпиады</w:t>
      </w:r>
      <w:r w:rsidRPr="009A4194">
        <w:rPr>
          <w:rFonts w:ascii="Times New Roman" w:hAnsi="Times New Roman" w:cs="Times New Roman"/>
          <w:color w:val="000000" w:themeColor="text1"/>
          <w:sz w:val="24"/>
          <w:szCs w:val="24"/>
        </w:rPr>
        <w:t xml:space="preserve">.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3.2.8. В случае нарушения установленных правил участники школьного этапа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w:t>
      </w:r>
      <w:r w:rsidR="00AA3AAC" w:rsidRPr="009A4194">
        <w:rPr>
          <w:rFonts w:ascii="Times New Roman" w:hAnsi="Times New Roman" w:cs="Times New Roman"/>
          <w:color w:val="000000" w:themeColor="text1"/>
          <w:sz w:val="24"/>
          <w:szCs w:val="24"/>
        </w:rPr>
        <w:t xml:space="preserve"> и представителями оргкомитета</w:t>
      </w:r>
      <w:r w:rsidR="006357F1" w:rsidRPr="009A4194">
        <w:rPr>
          <w:rFonts w:ascii="Times New Roman" w:hAnsi="Times New Roman" w:cs="Times New Roman"/>
          <w:color w:val="000000" w:themeColor="text1"/>
          <w:sz w:val="24"/>
          <w:szCs w:val="24"/>
        </w:rPr>
        <w:t xml:space="preserve"> (</w:t>
      </w:r>
      <w:r w:rsidR="00C86909" w:rsidRPr="009A4194">
        <w:rPr>
          <w:rFonts w:ascii="Times New Roman" w:hAnsi="Times New Roman" w:cs="Times New Roman"/>
          <w:color w:val="000000" w:themeColor="text1"/>
          <w:sz w:val="24"/>
          <w:szCs w:val="24"/>
        </w:rPr>
        <w:t>п</w:t>
      </w:r>
      <w:r w:rsidR="006357F1" w:rsidRPr="009A4194">
        <w:rPr>
          <w:rFonts w:ascii="Times New Roman" w:hAnsi="Times New Roman" w:cs="Times New Roman"/>
          <w:color w:val="000000" w:themeColor="text1"/>
          <w:sz w:val="24"/>
          <w:szCs w:val="24"/>
        </w:rPr>
        <w:t>риложение)</w:t>
      </w:r>
      <w:r w:rsidR="00AA3AAC" w:rsidRPr="009A4194">
        <w:rPr>
          <w:rFonts w:ascii="Times New Roman" w:hAnsi="Times New Roman" w:cs="Times New Roman"/>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3.2.9. Участник школьного этапа олимпиады, удаленный за нарушение Порядка, лишается права дальнейшего участия в олимпиаде по </w:t>
      </w:r>
      <w:r w:rsidR="00865BF0">
        <w:rPr>
          <w:rFonts w:ascii="Times New Roman" w:hAnsi="Times New Roman" w:cs="Times New Roman"/>
          <w:color w:val="000000" w:themeColor="text1"/>
          <w:sz w:val="24"/>
          <w:szCs w:val="24"/>
        </w:rPr>
        <w:t>любому</w:t>
      </w:r>
      <w:r w:rsidRPr="009A4194">
        <w:rPr>
          <w:rFonts w:ascii="Times New Roman" w:hAnsi="Times New Roman" w:cs="Times New Roman"/>
          <w:color w:val="000000" w:themeColor="text1"/>
          <w:sz w:val="24"/>
          <w:szCs w:val="24"/>
        </w:rPr>
        <w:t xml:space="preserve"> общеобразовательн</w:t>
      </w:r>
      <w:r w:rsidR="00865BF0">
        <w:rPr>
          <w:rFonts w:ascii="Times New Roman" w:hAnsi="Times New Roman" w:cs="Times New Roman"/>
          <w:color w:val="000000" w:themeColor="text1"/>
          <w:sz w:val="24"/>
          <w:szCs w:val="24"/>
        </w:rPr>
        <w:t>ому</w:t>
      </w:r>
      <w:r w:rsidRPr="009A4194">
        <w:rPr>
          <w:rFonts w:ascii="Times New Roman" w:hAnsi="Times New Roman" w:cs="Times New Roman"/>
          <w:color w:val="000000" w:themeColor="text1"/>
          <w:sz w:val="24"/>
          <w:szCs w:val="24"/>
        </w:rPr>
        <w:t xml:space="preserve"> предмет</w:t>
      </w:r>
      <w:r w:rsidR="00865BF0">
        <w:rPr>
          <w:rFonts w:ascii="Times New Roman" w:hAnsi="Times New Roman" w:cs="Times New Roman"/>
          <w:color w:val="000000" w:themeColor="text1"/>
          <w:sz w:val="24"/>
          <w:szCs w:val="24"/>
        </w:rPr>
        <w:t>у</w:t>
      </w:r>
      <w:r w:rsidRPr="009A4194">
        <w:rPr>
          <w:rFonts w:ascii="Times New Roman" w:hAnsi="Times New Roman" w:cs="Times New Roman"/>
          <w:color w:val="000000" w:themeColor="text1"/>
          <w:sz w:val="24"/>
          <w:szCs w:val="24"/>
        </w:rPr>
        <w:t xml:space="preserve"> в текущем году. Выполненная им работа не проверяется. </w:t>
      </w:r>
    </w:p>
    <w:p w:rsidR="003604A0" w:rsidRPr="009A4194" w:rsidRDefault="00694E67"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3.2.10. В случае</w:t>
      </w:r>
      <w:r w:rsidR="00A831F2" w:rsidRPr="009A4194">
        <w:rPr>
          <w:rFonts w:ascii="Times New Roman" w:hAnsi="Times New Roman" w:cs="Times New Roman"/>
          <w:color w:val="000000" w:themeColor="text1"/>
          <w:sz w:val="24"/>
          <w:szCs w:val="24"/>
        </w:rPr>
        <w:t xml:space="preserve"> если факт нарушения становится известен представителям организатора после окончания школьного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lastRenderedPageBreak/>
        <w:t xml:space="preserve">3.2.11. Во время выполнения олимпиадных заданий участник школьного этапа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3.2.12. Участники школьного этапа олимпиады, досрочно завершившие выполнение олимпиадных заданий, могут сдать их организаторам в аудитории и покинуть место проведения школьного этапа олимпиады, не дожидаясь завершения олимпиадного тура.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3.2.13. После завершения олимпиадного тура бланки (листы) ответов, черновики сдаются организаторам в аудитории. Все листы бумаги, используемые участниками в качестве черновиков, отмечаются словом «черновик». Черновики сдаются организаторам, членами жюри не проверяются, а также не подлежат кодированию. Организаторы в аудитории передают работы участников членам оргкомитета.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3.2.14. Кодирование работ осуществляется представителями оргкомитета (шифровальной комиссией) после выполнения олимпиадных заданий всеми участниками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3.2.15. Закодированные работы участников школьного этапа олимпиады передаются жюри школьного этапа олимпиады. </w:t>
      </w:r>
    </w:p>
    <w:p w:rsidR="003604A0" w:rsidRPr="009A4194" w:rsidRDefault="002A4301" w:rsidP="009F4FDD">
      <w:pPr>
        <w:widowControl w:val="0"/>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3.2.16</w:t>
      </w:r>
      <w:r w:rsidR="00A831F2" w:rsidRPr="009A4194">
        <w:rPr>
          <w:rFonts w:ascii="Times New Roman" w:hAnsi="Times New Roman" w:cs="Times New Roman"/>
          <w:color w:val="000000" w:themeColor="text1"/>
          <w:sz w:val="24"/>
          <w:szCs w:val="24"/>
        </w:rPr>
        <w:t>.  Бланки (листы) ответов участников школьного этапа олимпиады не должны со</w:t>
      </w:r>
      <w:r w:rsidRPr="009A4194">
        <w:rPr>
          <w:rFonts w:ascii="Times New Roman" w:hAnsi="Times New Roman" w:cs="Times New Roman"/>
          <w:color w:val="000000" w:themeColor="text1"/>
          <w:sz w:val="24"/>
          <w:szCs w:val="24"/>
        </w:rPr>
        <w:t>держать никаких референций на ее</w:t>
      </w:r>
      <w:r w:rsidR="00A831F2" w:rsidRPr="009A4194">
        <w:rPr>
          <w:rFonts w:ascii="Times New Roman" w:hAnsi="Times New Roman" w:cs="Times New Roman"/>
          <w:color w:val="000000" w:themeColor="text1"/>
          <w:sz w:val="24"/>
          <w:szCs w:val="24"/>
        </w:rPr>
        <w:t xml:space="preserve"> автора (фамилия, имя, отчество) или каких-либо иных отличительных пометок, которые могли бы выделить работу сред</w:t>
      </w:r>
      <w:r w:rsidRPr="009A4194">
        <w:rPr>
          <w:rFonts w:ascii="Times New Roman" w:hAnsi="Times New Roman" w:cs="Times New Roman"/>
          <w:color w:val="000000" w:themeColor="text1"/>
          <w:sz w:val="24"/>
          <w:szCs w:val="24"/>
        </w:rPr>
        <w:t>и других или идентифицировать ее</w:t>
      </w:r>
      <w:r w:rsidR="00A831F2" w:rsidRPr="009A4194">
        <w:rPr>
          <w:rFonts w:ascii="Times New Roman" w:hAnsi="Times New Roman" w:cs="Times New Roman"/>
          <w:color w:val="000000" w:themeColor="text1"/>
          <w:sz w:val="24"/>
          <w:szCs w:val="24"/>
        </w:rPr>
        <w:t xml:space="preserve"> исполнителя. В случае обнаружения вышеперечисленного олимпиадная работа участника школьного этапа олимпиады не проверяется. Результат участника школьного этапа олимпиады по данному туру аннулируется.  </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3.3. Анализ решений олимпиадных заданий и показ олимпиадных работ школьного этапа олимпиады</w:t>
      </w:r>
      <w:r w:rsidR="00C86909"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3.3.1. Анализ решения олимпиадных заданий проходит в де</w:t>
      </w:r>
      <w:r w:rsidR="002A4301" w:rsidRPr="009A4194">
        <w:rPr>
          <w:rFonts w:ascii="Times New Roman" w:hAnsi="Times New Roman" w:cs="Times New Roman"/>
          <w:color w:val="000000" w:themeColor="text1"/>
          <w:sz w:val="24"/>
          <w:szCs w:val="24"/>
        </w:rPr>
        <w:t>нь проведения олимпиадного тура</w:t>
      </w:r>
      <w:r w:rsidRPr="009A4194">
        <w:rPr>
          <w:rFonts w:ascii="Times New Roman" w:hAnsi="Times New Roman" w:cs="Times New Roman"/>
          <w:color w:val="000000" w:themeColor="text1"/>
          <w:sz w:val="24"/>
          <w:szCs w:val="24"/>
        </w:rPr>
        <w:t xml:space="preserve"> после его окончания на территории площадки проведения школьного этапа олимпиады. Анализ заданий и их решений осуществляют члены жюри школьного этапа олимпиады.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3.3.2. В ходе анализа заданий и их решений представители жюри подробно объясняют критерии оценивания каждого из заданий и правильность их решения.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3.3.3. При анализе заданий и их решений вправе присутствовать участники школьного этапа олимпиады, члены оргкомитета, общественные наблюдатели, педагоги-наставники, родители (законные представители).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3.3.4. После проведения анализа заданий и проверк</w:t>
      </w:r>
      <w:r w:rsidR="00C86909" w:rsidRPr="009A4194">
        <w:rPr>
          <w:rFonts w:ascii="Times New Roman" w:hAnsi="Times New Roman" w:cs="Times New Roman"/>
          <w:color w:val="000000" w:themeColor="text1"/>
          <w:sz w:val="24"/>
          <w:szCs w:val="24"/>
        </w:rPr>
        <w:t>и</w:t>
      </w:r>
      <w:r w:rsidRPr="009A4194">
        <w:rPr>
          <w:rFonts w:ascii="Times New Roman" w:hAnsi="Times New Roman" w:cs="Times New Roman"/>
          <w:color w:val="000000" w:themeColor="text1"/>
          <w:sz w:val="24"/>
          <w:szCs w:val="24"/>
        </w:rPr>
        <w:t xml:space="preserve"> олимпиадных работ в установленное организатором время жюри (по запросу участника олимпиады) проводит показ выполненной им олимпиадной работы. </w:t>
      </w:r>
    </w:p>
    <w:p w:rsidR="00E80905"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3.3.5. </w:t>
      </w:r>
      <w:r w:rsidR="00E80905" w:rsidRPr="009A4194">
        <w:rPr>
          <w:rFonts w:ascii="Times New Roman" w:hAnsi="Times New Roman" w:cs="Times New Roman"/>
          <w:color w:val="000000" w:themeColor="text1"/>
          <w:sz w:val="24"/>
          <w:szCs w:val="24"/>
        </w:rPr>
        <w:t>Показ работ осуществляется в сроки, уставленные оргкомитетом.</w:t>
      </w:r>
    </w:p>
    <w:p w:rsidR="003604A0" w:rsidRPr="009A4194" w:rsidRDefault="00E80905"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3.3.6. </w:t>
      </w:r>
      <w:r w:rsidR="00A831F2" w:rsidRPr="009A4194">
        <w:rPr>
          <w:rFonts w:ascii="Times New Roman" w:hAnsi="Times New Roman" w:cs="Times New Roman"/>
          <w:color w:val="000000" w:themeColor="text1"/>
          <w:sz w:val="24"/>
          <w:szCs w:val="24"/>
        </w:rPr>
        <w:t xml:space="preserve">Показ работы осуществляется лично участнику школьного этапа олимпиады, выполнившему данную работу. </w:t>
      </w:r>
      <w:r w:rsidRPr="009A4194">
        <w:rPr>
          <w:rFonts w:ascii="Times New Roman" w:hAnsi="Times New Roman" w:cs="Times New Roman"/>
          <w:color w:val="000000" w:themeColor="text1"/>
          <w:sz w:val="24"/>
          <w:szCs w:val="24"/>
        </w:rPr>
        <w:t>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w:t>
      </w:r>
    </w:p>
    <w:p w:rsidR="003604A0" w:rsidRPr="009A4194" w:rsidRDefault="00E80905"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3.3.7</w:t>
      </w:r>
      <w:r w:rsidR="00A831F2" w:rsidRPr="009A4194">
        <w:rPr>
          <w:rFonts w:ascii="Times New Roman" w:hAnsi="Times New Roman" w:cs="Times New Roman"/>
          <w:color w:val="000000" w:themeColor="text1"/>
          <w:sz w:val="24"/>
          <w:szCs w:val="24"/>
        </w:rPr>
        <w:t xml:space="preserve">. 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 </w:t>
      </w:r>
    </w:p>
    <w:p w:rsidR="003604A0" w:rsidRPr="009A4194" w:rsidRDefault="00E80905"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3.3.8</w:t>
      </w:r>
      <w:r w:rsidR="00A831F2" w:rsidRPr="009A4194">
        <w:rPr>
          <w:rFonts w:ascii="Times New Roman" w:hAnsi="Times New Roman" w:cs="Times New Roman"/>
          <w:color w:val="000000" w:themeColor="text1"/>
          <w:sz w:val="24"/>
          <w:szCs w:val="24"/>
        </w:rPr>
        <w:t>. Присутствующим лицам во время показа олимпиадных работ запрещено выносить олимпиадные работы участников олим</w:t>
      </w:r>
      <w:r w:rsidR="001A5E0C" w:rsidRPr="009A4194">
        <w:rPr>
          <w:rFonts w:ascii="Times New Roman" w:hAnsi="Times New Roman" w:cs="Times New Roman"/>
          <w:color w:val="000000" w:themeColor="text1"/>
          <w:sz w:val="24"/>
          <w:szCs w:val="24"/>
        </w:rPr>
        <w:t>пиады из аудитории, выполнять ее</w:t>
      </w:r>
      <w:r w:rsidR="00A831F2" w:rsidRPr="009A4194">
        <w:rPr>
          <w:rFonts w:ascii="Times New Roman" w:hAnsi="Times New Roman" w:cs="Times New Roman"/>
          <w:color w:val="000000" w:themeColor="text1"/>
          <w:sz w:val="24"/>
          <w:szCs w:val="24"/>
        </w:rPr>
        <w:t xml:space="preserve"> фото- и видеофиксацию, делать на олимпиадной работе какие-либо пометки. </w:t>
      </w:r>
    </w:p>
    <w:p w:rsidR="003604A0" w:rsidRPr="009A4194" w:rsidRDefault="00E80905"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3.3.9</w:t>
      </w:r>
      <w:r w:rsidR="00A831F2" w:rsidRPr="009A4194">
        <w:rPr>
          <w:rFonts w:ascii="Times New Roman" w:hAnsi="Times New Roman" w:cs="Times New Roman"/>
          <w:color w:val="000000" w:themeColor="text1"/>
          <w:sz w:val="24"/>
          <w:szCs w:val="24"/>
        </w:rPr>
        <w:t xml:space="preserve">. Во время показа выполненных олимпиадных работ жюри не вправе изменять баллы, выставленные при проверке олимпиадных заданий. </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3.4. Рассмотрение апелляций участников школьного этапа</w:t>
      </w:r>
      <w:r w:rsidR="00C86909" w:rsidRPr="009A4194">
        <w:rPr>
          <w:rFonts w:ascii="Times New Roman" w:hAnsi="Times New Roman" w:cs="Times New Roman"/>
          <w:bCs/>
          <w:iCs/>
          <w:color w:val="000000" w:themeColor="text1"/>
          <w:sz w:val="24"/>
          <w:szCs w:val="24"/>
        </w:rPr>
        <w:t>.</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lastRenderedPageBreak/>
        <w:t xml:space="preserve">3.4.1. Участник школьного этапа олимпиады вправе подать апелляцию о несогласии с выставленными баллами (далее – апелляция) в создаваемую организатором </w:t>
      </w:r>
      <w:r w:rsidR="001A5E0C" w:rsidRPr="009A4194">
        <w:rPr>
          <w:rFonts w:ascii="Times New Roman" w:hAnsi="Times New Roman" w:cs="Times New Roman"/>
          <w:color w:val="000000" w:themeColor="text1"/>
          <w:sz w:val="24"/>
          <w:szCs w:val="24"/>
        </w:rPr>
        <w:t>апелляционную комиссию в течение</w:t>
      </w:r>
      <w:r w:rsidRPr="009A4194">
        <w:rPr>
          <w:rFonts w:ascii="Times New Roman" w:hAnsi="Times New Roman" w:cs="Times New Roman"/>
          <w:color w:val="000000" w:themeColor="text1"/>
          <w:sz w:val="24"/>
          <w:szCs w:val="24"/>
        </w:rPr>
        <w:t xml:space="preserve"> часа после окончания процедуры показа олимпиадных работ.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3.4.2. Заявление на апелляцию работы подается лично участником школьного этапа олимпиады в оргкомитет на имя председателя апелляционной комиссии в письменной форме по установленному организатором шко</w:t>
      </w:r>
      <w:r w:rsidR="00A06AB3" w:rsidRPr="009A4194">
        <w:rPr>
          <w:rFonts w:ascii="Times New Roman" w:hAnsi="Times New Roman" w:cs="Times New Roman"/>
          <w:color w:val="000000" w:themeColor="text1"/>
          <w:sz w:val="24"/>
          <w:szCs w:val="24"/>
        </w:rPr>
        <w:t>льного этапа олимпиады образцу.</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3.4.3.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3.4.4. Черновики при проведении апелляции не рассматриваются.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3.4.5. Рассмотрение апелляции проводится в присутствии участника олимпиады, если он в своем за</w:t>
      </w:r>
      <w:r w:rsidR="001A5E0C" w:rsidRPr="009A4194">
        <w:rPr>
          <w:rFonts w:ascii="Times New Roman" w:hAnsi="Times New Roman" w:cs="Times New Roman"/>
          <w:color w:val="000000" w:themeColor="text1"/>
          <w:sz w:val="24"/>
          <w:szCs w:val="24"/>
        </w:rPr>
        <w:t>явлении не просит рассмотреть ее</w:t>
      </w:r>
      <w:r w:rsidRPr="009A4194">
        <w:rPr>
          <w:rFonts w:ascii="Times New Roman" w:hAnsi="Times New Roman" w:cs="Times New Roman"/>
          <w:color w:val="000000" w:themeColor="text1"/>
          <w:sz w:val="24"/>
          <w:szCs w:val="24"/>
        </w:rPr>
        <w:t xml:space="preserve"> без его участия.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3.4.6. На заседании апелляционной комиссии рассматривается оценивание только тех заданий, которые указаны в заявлении участника.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3.4.7.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3.4.8. Для рассмотрения апелляции чле</w:t>
      </w:r>
      <w:r w:rsidR="00C86909" w:rsidRPr="009A4194">
        <w:rPr>
          <w:rFonts w:ascii="Times New Roman" w:hAnsi="Times New Roman" w:cs="Times New Roman"/>
          <w:color w:val="000000" w:themeColor="text1"/>
          <w:sz w:val="24"/>
          <w:szCs w:val="24"/>
        </w:rPr>
        <w:t>нам апелляционной комиссии пред</w:t>
      </w:r>
      <w:r w:rsidRPr="009A4194">
        <w:rPr>
          <w:rFonts w:ascii="Times New Roman" w:hAnsi="Times New Roman" w:cs="Times New Roman"/>
          <w:color w:val="000000" w:themeColor="text1"/>
          <w:sz w:val="24"/>
          <w:szCs w:val="24"/>
        </w:rPr>
        <w:t xml:space="preserve">ставляются оригинал проверенной жюри олимпиадной работы участника школьного этапа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3.4.9. В случае неявки по уважительным причинам (болезни или ины</w:t>
      </w:r>
      <w:r w:rsidR="001A5E0C" w:rsidRPr="009A4194">
        <w:rPr>
          <w:rFonts w:ascii="Times New Roman" w:hAnsi="Times New Roman" w:cs="Times New Roman"/>
          <w:color w:val="000000" w:themeColor="text1"/>
          <w:sz w:val="24"/>
          <w:szCs w:val="24"/>
        </w:rPr>
        <w:t>х обстоятельств), подтвержденным</w:t>
      </w:r>
      <w:r w:rsidRPr="009A4194">
        <w:rPr>
          <w:rFonts w:ascii="Times New Roman" w:hAnsi="Times New Roman" w:cs="Times New Roman"/>
          <w:color w:val="000000" w:themeColor="text1"/>
          <w:sz w:val="24"/>
          <w:szCs w:val="24"/>
        </w:rPr>
        <w:t xml:space="preserve"> документально, участника, не просившего о рассмотрении апелляции без его участия, рассмотрение апелляции по существу проводится без его участия.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3.4.10. 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3.4.11. Время на рассмотрение одной апелляции не должно превышать 15 минут.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3.4.12. Апелляционная комиссия может принять следующие решения: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3.4.13. Апелляционная комиссия по итогам проведения апелляции информирует участников школьного этапа олимпиады о принятом решении.</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3.4.14. Решение апелляционной комиссии является окончательным и оформляется протоколом. </w:t>
      </w:r>
    </w:p>
    <w:p w:rsidR="003604A0" w:rsidRPr="009A4194" w:rsidRDefault="00A831F2" w:rsidP="009F4FDD">
      <w:pPr>
        <w:spacing w:after="0" w:line="240" w:lineRule="auto"/>
        <w:ind w:firstLine="709"/>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3.4.15. Протоколы апелляции передаются председателем апелляционной комис</w:t>
      </w:r>
      <w:r w:rsidR="001A5E0C" w:rsidRPr="009A4194">
        <w:rPr>
          <w:rFonts w:ascii="Times New Roman" w:hAnsi="Times New Roman" w:cs="Times New Roman"/>
          <w:color w:val="000000" w:themeColor="text1"/>
          <w:sz w:val="24"/>
          <w:szCs w:val="24"/>
        </w:rPr>
        <w:t>сии в оргкомитет с целью пересче</w:t>
      </w:r>
      <w:r w:rsidRPr="009A4194">
        <w:rPr>
          <w:rFonts w:ascii="Times New Roman" w:hAnsi="Times New Roman" w:cs="Times New Roman"/>
          <w:color w:val="000000" w:themeColor="text1"/>
          <w:sz w:val="24"/>
          <w:szCs w:val="24"/>
        </w:rPr>
        <w:t xml:space="preserve">та баллов и внесения соответствующих изменений в рейтинговую таблицу результатов соответствующего общеобразовательного предмета. </w:t>
      </w:r>
    </w:p>
    <w:p w:rsidR="003604A0" w:rsidRPr="009A4194" w:rsidRDefault="00A831F2" w:rsidP="009F4FDD">
      <w:pPr>
        <w:spacing w:after="0" w:line="240" w:lineRule="auto"/>
        <w:ind w:firstLine="709"/>
        <w:jc w:val="both"/>
        <w:rPr>
          <w:rFonts w:ascii="Times New Roman" w:hAnsi="Times New Roman" w:cs="Times New Roman"/>
          <w:bCs/>
          <w:iCs/>
          <w:color w:val="000000" w:themeColor="text1"/>
          <w:sz w:val="24"/>
          <w:szCs w:val="24"/>
        </w:rPr>
      </w:pPr>
      <w:r w:rsidRPr="009A4194">
        <w:rPr>
          <w:rFonts w:ascii="Times New Roman" w:hAnsi="Times New Roman" w:cs="Times New Roman"/>
          <w:bCs/>
          <w:iCs/>
          <w:color w:val="000000" w:themeColor="text1"/>
          <w:sz w:val="24"/>
          <w:szCs w:val="24"/>
        </w:rPr>
        <w:t>3.5. Подведение итогов школьного этапа олимпиады</w:t>
      </w:r>
      <w:r w:rsidR="00C86909" w:rsidRPr="009A4194">
        <w:rPr>
          <w:rFonts w:ascii="Times New Roman" w:hAnsi="Times New Roman" w:cs="Times New Roman"/>
          <w:bCs/>
          <w:iCs/>
          <w:color w:val="000000" w:themeColor="text1"/>
          <w:sz w:val="24"/>
          <w:szCs w:val="24"/>
        </w:rPr>
        <w:t>.</w:t>
      </w:r>
    </w:p>
    <w:p w:rsidR="00A06AB3" w:rsidRPr="009A4194" w:rsidRDefault="00A06AB3"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3.5.1. Итоги школьного этапа олимпиады отражаются в итоговом протоколе, подписанном председателем и секретарем жюри, с выстроенным рейтингом, определением статуса участника школьного этапа олимпиады (победитель, приз</w:t>
      </w:r>
      <w:r w:rsidR="00C86909" w:rsidRPr="009A4194">
        <w:rPr>
          <w:rFonts w:ascii="Times New Roman" w:hAnsi="Times New Roman" w:cs="Times New Roman"/>
          <w:color w:val="000000" w:themeColor="text1"/>
          <w:sz w:val="24"/>
          <w:szCs w:val="24"/>
        </w:rPr>
        <w:t>е</w:t>
      </w:r>
      <w:r w:rsidRPr="009A4194">
        <w:rPr>
          <w:rFonts w:ascii="Times New Roman" w:hAnsi="Times New Roman" w:cs="Times New Roman"/>
          <w:color w:val="000000" w:themeColor="text1"/>
          <w:sz w:val="24"/>
          <w:szCs w:val="24"/>
        </w:rPr>
        <w:t xml:space="preserve">р, участник). </w:t>
      </w:r>
    </w:p>
    <w:p w:rsidR="00A06AB3" w:rsidRPr="009A4194" w:rsidRDefault="00A06AB3"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3.5.2. Итоговые протоколы размещаются</w:t>
      </w:r>
      <w:r w:rsidR="00B728C6" w:rsidRPr="00B728C6">
        <w:rPr>
          <w:rFonts w:ascii="Times New Roman" w:hAnsi="Times New Roman" w:cs="Times New Roman"/>
          <w:color w:val="000000" w:themeColor="text1"/>
          <w:sz w:val="24"/>
          <w:szCs w:val="24"/>
        </w:rPr>
        <w:t xml:space="preserve">в месте проведения школьного этапа олимпиады </w:t>
      </w:r>
      <w:r w:rsidR="00B728C6">
        <w:rPr>
          <w:rFonts w:ascii="Times New Roman" w:hAnsi="Times New Roman" w:cs="Times New Roman"/>
          <w:color w:val="000000" w:themeColor="text1"/>
          <w:sz w:val="24"/>
          <w:szCs w:val="24"/>
        </w:rPr>
        <w:t xml:space="preserve">и </w:t>
      </w:r>
      <w:r w:rsidRPr="009A4194">
        <w:rPr>
          <w:rFonts w:ascii="Times New Roman" w:hAnsi="Times New Roman" w:cs="Times New Roman"/>
          <w:color w:val="000000" w:themeColor="text1"/>
          <w:sz w:val="24"/>
          <w:szCs w:val="24"/>
        </w:rPr>
        <w:t xml:space="preserve">на официальном сайте </w:t>
      </w:r>
      <w:r w:rsidR="00B728C6">
        <w:rPr>
          <w:rFonts w:ascii="Times New Roman" w:hAnsi="Times New Roman" w:cs="Times New Roman"/>
          <w:color w:val="000000" w:themeColor="text1"/>
          <w:sz w:val="24"/>
          <w:szCs w:val="24"/>
        </w:rPr>
        <w:t>ОО</w:t>
      </w:r>
      <w:r w:rsidRPr="009A4194">
        <w:rPr>
          <w:rFonts w:ascii="Times New Roman" w:hAnsi="Times New Roman" w:cs="Times New Roman"/>
          <w:color w:val="000000" w:themeColor="text1"/>
          <w:sz w:val="24"/>
          <w:szCs w:val="24"/>
        </w:rPr>
        <w:t>.</w:t>
      </w:r>
    </w:p>
    <w:p w:rsidR="00A06AB3" w:rsidRPr="009A4194" w:rsidRDefault="00A06AB3"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3.5.3. Организатор школьного этапа олимпиады утверждает итоги проведения школьного этапа олимпиады. </w:t>
      </w:r>
    </w:p>
    <w:p w:rsidR="003604A0" w:rsidRPr="009A4194" w:rsidRDefault="00A06AB3"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3.5.4. Победители и приз</w:t>
      </w:r>
      <w:r w:rsidR="00C86909" w:rsidRPr="009A4194">
        <w:rPr>
          <w:rFonts w:ascii="Times New Roman" w:hAnsi="Times New Roman" w:cs="Times New Roman"/>
          <w:color w:val="000000" w:themeColor="text1"/>
          <w:sz w:val="24"/>
          <w:szCs w:val="24"/>
        </w:rPr>
        <w:t>е</w:t>
      </w:r>
      <w:r w:rsidRPr="009A4194">
        <w:rPr>
          <w:rFonts w:ascii="Times New Roman" w:hAnsi="Times New Roman" w:cs="Times New Roman"/>
          <w:color w:val="000000" w:themeColor="text1"/>
          <w:sz w:val="24"/>
          <w:szCs w:val="24"/>
        </w:rPr>
        <w:t>ры школьного этапа олимпиады награждаются дипломами организатора школьного этапа.</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lastRenderedPageBreak/>
        <w:t>3.6. Проведение школьного этапа олимпиады по шести предметам на платформе Сириус.Курсы</w:t>
      </w:r>
      <w:r w:rsidR="00C86909" w:rsidRPr="009A4194">
        <w:rPr>
          <w:rFonts w:ascii="Times New Roman" w:hAnsi="Times New Roman" w:cs="Times New Roman"/>
          <w:color w:val="000000" w:themeColor="text1"/>
          <w:sz w:val="24"/>
          <w:szCs w:val="24"/>
        </w:rPr>
        <w:t>.</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3.6.1. Школьный этап олимпиады по шести предметам на платформе Сириус.Курсы в части организации выполнения олимпиадных заданий проводится в соответствии пун</w:t>
      </w:r>
      <w:r w:rsidR="006155F5" w:rsidRPr="009A4194">
        <w:rPr>
          <w:rFonts w:ascii="Times New Roman" w:hAnsi="Times New Roman" w:cs="Times New Roman"/>
          <w:color w:val="000000" w:themeColor="text1"/>
          <w:sz w:val="24"/>
          <w:szCs w:val="24"/>
        </w:rPr>
        <w:t>ктами 1.7, 1.10, 3.2.1 настояще</w:t>
      </w:r>
      <w:r w:rsidR="00C86909" w:rsidRPr="009A4194">
        <w:rPr>
          <w:rFonts w:ascii="Times New Roman" w:hAnsi="Times New Roman" w:cs="Times New Roman"/>
          <w:color w:val="000000" w:themeColor="text1"/>
          <w:sz w:val="24"/>
          <w:szCs w:val="24"/>
        </w:rPr>
        <w:t>ймодели</w:t>
      </w:r>
      <w:r w:rsidRPr="009A4194">
        <w:rPr>
          <w:rFonts w:ascii="Times New Roman" w:hAnsi="Times New Roman" w:cs="Times New Roman"/>
          <w:color w:val="000000" w:themeColor="text1"/>
          <w:sz w:val="24"/>
          <w:szCs w:val="24"/>
        </w:rPr>
        <w:t>.</w:t>
      </w:r>
    </w:p>
    <w:p w:rsidR="00FD621E" w:rsidRPr="009A4194" w:rsidRDefault="00FD621E" w:rsidP="009F4FDD">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3.6.2. </w:t>
      </w:r>
      <w:r w:rsidR="00C86909" w:rsidRPr="009A4194">
        <w:rPr>
          <w:rFonts w:ascii="Times New Roman" w:hAnsi="Times New Roman" w:cs="Times New Roman"/>
          <w:color w:val="000000" w:themeColor="text1"/>
          <w:sz w:val="24"/>
          <w:szCs w:val="24"/>
        </w:rPr>
        <w:t>ОО получают доступ к индивидуальным кодам участников не позднее чем за 3 календарных дня до даты проведения тура школьного этапа олимпиады в личном кабинете координатора образовательной организации на платформе Сириус.Онлайн.</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3.6.3. Участникам школьного этапа олимпиады индивидуальные коды раздаются заблаговременно или непосредственно перед началом олимпиады на основании заявления от родителей (законных представителей) об участии их ребенка в школьном этапе олимпиады.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3.6.4. Вход участника в тестирующую систему для выполнения олимпиадных заданий, а также для доступа к результатам после завершения школьного этапа олимпиады осуществляется по индивидуальному коду (для каждого предмета отдельный код).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3.6.5. Инструкция о порядке доступа в тестирующую систему публикуется на официальном сайте олимпиады </w:t>
      </w:r>
      <w:r w:rsidR="00F7189C" w:rsidRPr="009A4194">
        <w:rPr>
          <w:rFonts w:ascii="Times New Roman" w:hAnsi="Times New Roman" w:cs="Times New Roman"/>
          <w:color w:val="000000" w:themeColor="text1"/>
          <w:sz w:val="24"/>
          <w:szCs w:val="24"/>
        </w:rPr>
        <w:t>(</w:t>
      </w:r>
      <w:hyperlink r:id="rId10" w:history="1">
        <w:r w:rsidR="00F80B53" w:rsidRPr="009A4194">
          <w:rPr>
            <w:rStyle w:val="af7"/>
            <w:rFonts w:ascii="Times New Roman" w:hAnsi="Times New Roman" w:cs="Times New Roman"/>
            <w:color w:val="000000" w:themeColor="text1"/>
            <w:sz w:val="24"/>
            <w:szCs w:val="24"/>
            <w:u w:val="none"/>
          </w:rPr>
          <w:t>https://siriusolymp.ru/</w:t>
        </w:r>
      </w:hyperlink>
      <w:r w:rsidR="00F7189C" w:rsidRPr="009A4194">
        <w:rPr>
          <w:rStyle w:val="af7"/>
          <w:rFonts w:ascii="Times New Roman" w:hAnsi="Times New Roman" w:cs="Times New Roman"/>
          <w:color w:val="000000" w:themeColor="text1"/>
          <w:sz w:val="24"/>
          <w:szCs w:val="24"/>
          <w:u w:val="none"/>
        </w:rPr>
        <w:t>)</w:t>
      </w:r>
      <w:r w:rsidRPr="009A4194">
        <w:rPr>
          <w:rFonts w:ascii="Times New Roman" w:hAnsi="Times New Roman" w:cs="Times New Roman"/>
          <w:color w:val="000000" w:themeColor="text1"/>
          <w:sz w:val="24"/>
          <w:szCs w:val="24"/>
        </w:rPr>
        <w:t xml:space="preserve">, на региональном сайте </w:t>
      </w:r>
      <w:r w:rsidR="00F7189C" w:rsidRPr="009A4194">
        <w:rPr>
          <w:rFonts w:ascii="Times New Roman" w:hAnsi="Times New Roman" w:cs="Times New Roman"/>
          <w:color w:val="000000" w:themeColor="text1"/>
          <w:sz w:val="24"/>
          <w:szCs w:val="24"/>
        </w:rPr>
        <w:t xml:space="preserve">        (</w:t>
      </w:r>
      <w:hyperlink r:id="rId11" w:history="1">
        <w:r w:rsidR="00F02173" w:rsidRPr="00F02173">
          <w:rPr>
            <w:rStyle w:val="af7"/>
            <w:rFonts w:ascii="Times New Roman" w:hAnsi="Times New Roman" w:cs="Times New Roman"/>
            <w:color w:val="auto"/>
            <w:sz w:val="24"/>
            <w:szCs w:val="24"/>
            <w:u w:val="none"/>
          </w:rPr>
          <w:t>http://vsosh40.ru/</w:t>
        </w:r>
      </w:hyperlink>
      <w:r w:rsidR="00F7189C" w:rsidRPr="009A4194">
        <w:rPr>
          <w:rStyle w:val="af7"/>
          <w:rFonts w:ascii="Times New Roman" w:hAnsi="Times New Roman" w:cs="Times New Roman"/>
          <w:color w:val="000000" w:themeColor="text1"/>
          <w:sz w:val="24"/>
          <w:szCs w:val="24"/>
          <w:u w:val="none"/>
        </w:rPr>
        <w:t>)</w:t>
      </w:r>
      <w:r w:rsidRPr="009A4194">
        <w:rPr>
          <w:rFonts w:ascii="Times New Roman" w:hAnsi="Times New Roman" w:cs="Times New Roman"/>
          <w:color w:val="000000" w:themeColor="text1"/>
          <w:sz w:val="24"/>
          <w:szCs w:val="24"/>
        </w:rPr>
        <w:t>, а также направляется школьным координаторам на электронные адреса.</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3.6.6. 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w:t>
      </w:r>
      <w:r w:rsidR="00F7189C" w:rsidRPr="009A4194">
        <w:rPr>
          <w:rFonts w:ascii="Times New Roman" w:hAnsi="Times New Roman" w:cs="Times New Roman"/>
          <w:color w:val="000000" w:themeColor="text1"/>
          <w:sz w:val="24"/>
          <w:szCs w:val="24"/>
        </w:rPr>
        <w:t>(</w:t>
      </w:r>
      <w:hyperlink r:id="rId12" w:history="1">
        <w:r w:rsidR="00F80B53" w:rsidRPr="009A4194">
          <w:rPr>
            <w:rStyle w:val="af7"/>
            <w:rFonts w:ascii="Times New Roman" w:hAnsi="Times New Roman" w:cs="Times New Roman"/>
            <w:color w:val="000000" w:themeColor="text1"/>
            <w:sz w:val="24"/>
            <w:szCs w:val="24"/>
            <w:u w:val="none"/>
          </w:rPr>
          <w:t>https://siriusolymp.ru/</w:t>
        </w:r>
      </w:hyperlink>
      <w:r w:rsidR="00F7189C" w:rsidRPr="009A4194">
        <w:rPr>
          <w:rStyle w:val="af7"/>
          <w:rFonts w:ascii="Times New Roman" w:hAnsi="Times New Roman" w:cs="Times New Roman"/>
          <w:color w:val="000000" w:themeColor="text1"/>
          <w:sz w:val="24"/>
          <w:szCs w:val="24"/>
          <w:u w:val="none"/>
        </w:rPr>
        <w:t>)</w:t>
      </w:r>
      <w:r w:rsidRPr="009A4194">
        <w:rPr>
          <w:rFonts w:ascii="Times New Roman" w:hAnsi="Times New Roman" w:cs="Times New Roman"/>
          <w:color w:val="000000" w:themeColor="text1"/>
          <w:sz w:val="24"/>
          <w:szCs w:val="24"/>
        </w:rPr>
        <w:t xml:space="preserve">, на региональном сайте </w:t>
      </w:r>
      <w:r w:rsidR="00F7189C" w:rsidRPr="009A4194">
        <w:rPr>
          <w:rFonts w:ascii="Times New Roman" w:hAnsi="Times New Roman" w:cs="Times New Roman"/>
          <w:color w:val="000000" w:themeColor="text1"/>
          <w:sz w:val="24"/>
          <w:szCs w:val="24"/>
        </w:rPr>
        <w:t>(</w:t>
      </w:r>
      <w:hyperlink r:id="rId13" w:history="1">
        <w:r w:rsidR="00F02173" w:rsidRPr="00F02173">
          <w:rPr>
            <w:rStyle w:val="af7"/>
            <w:rFonts w:ascii="Times New Roman" w:hAnsi="Times New Roman" w:cs="Times New Roman"/>
            <w:color w:val="auto"/>
            <w:sz w:val="24"/>
            <w:szCs w:val="24"/>
            <w:u w:val="none"/>
          </w:rPr>
          <w:t>http://vsosh40.ru/</w:t>
        </w:r>
      </w:hyperlink>
      <w:r w:rsidR="00F7189C" w:rsidRPr="009A4194">
        <w:rPr>
          <w:rStyle w:val="af7"/>
          <w:rFonts w:ascii="Times New Roman" w:hAnsi="Times New Roman" w:cs="Times New Roman"/>
          <w:color w:val="000000" w:themeColor="text1"/>
          <w:sz w:val="24"/>
          <w:szCs w:val="24"/>
          <w:u w:val="none"/>
        </w:rPr>
        <w:t>)</w:t>
      </w:r>
      <w:r w:rsidRPr="009A4194">
        <w:rPr>
          <w:rFonts w:ascii="Times New Roman" w:hAnsi="Times New Roman" w:cs="Times New Roman"/>
          <w:color w:val="000000" w:themeColor="text1"/>
          <w:sz w:val="24"/>
          <w:szCs w:val="24"/>
        </w:rPr>
        <w:t xml:space="preserve"> и </w:t>
      </w:r>
      <w:r w:rsidR="009A4194">
        <w:rPr>
          <w:rFonts w:ascii="Times New Roman" w:hAnsi="Times New Roman" w:cs="Times New Roman"/>
          <w:color w:val="000000" w:themeColor="text1"/>
          <w:sz w:val="24"/>
          <w:szCs w:val="24"/>
        </w:rPr>
        <w:t>информационных стендах ОО</w:t>
      </w:r>
      <w:r w:rsidRPr="009A4194">
        <w:rPr>
          <w:rFonts w:ascii="Times New Roman" w:hAnsi="Times New Roman" w:cs="Times New Roman"/>
          <w:color w:val="000000" w:themeColor="text1"/>
          <w:sz w:val="24"/>
          <w:szCs w:val="24"/>
        </w:rPr>
        <w:t xml:space="preserve">.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3.6.7. Доступ к заданиям по каждому предмету предоставляется участникам в соответствии с расписанием, составленным школьным координатором по каждому предмету и классу и утвержденным локальным актом ОО.</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3.6.8. Выполнение олимпиадных заданий может осуществляться с использованием комплектов олимпиадных заданий на бумажном носителе в случаях, предусмотренных п</w:t>
      </w:r>
      <w:r w:rsidR="00F7189C" w:rsidRPr="009A4194">
        <w:rPr>
          <w:rFonts w:ascii="Times New Roman" w:hAnsi="Times New Roman" w:cs="Times New Roman"/>
          <w:color w:val="000000" w:themeColor="text1"/>
          <w:sz w:val="24"/>
          <w:szCs w:val="24"/>
        </w:rPr>
        <w:t>унктом</w:t>
      </w:r>
      <w:r w:rsidRPr="009A4194">
        <w:rPr>
          <w:rFonts w:ascii="Times New Roman" w:hAnsi="Times New Roman" w:cs="Times New Roman"/>
          <w:color w:val="000000" w:themeColor="text1"/>
          <w:sz w:val="24"/>
          <w:szCs w:val="24"/>
        </w:rPr>
        <w:t xml:space="preserve"> 1.10 настоящей модели.</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3.6.9. Задания школьного этапа олимпиады проверяются автоматически посредством тестирующей системы. Оценивание происходит в соответствии с критериями оценивания, разработанными составителями заданий.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В случае выполнения участником олимпиады заданий на бумажном носителе проверку работы осуществляет педагогический работник, определенный ОО, в соответствии с критериями оценивания работ, текстовыми разборами, а также видеоразборами, размещенными на официальном сайте олимпиады </w:t>
      </w:r>
      <w:r w:rsidR="00F7189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siriusolymp.ru</w:t>
      </w:r>
      <w:r w:rsidR="00F7189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Результаты проверки бумажных версий доводятся до сведения участника в день публикации предварительных результатов участников по соответствующему предмету. Вопросы по оцениванию работы участник решает в своей ОО через школьного координатора. Запрос региональному координатору на апелляцию не направляется.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Итоговые результаты таких участников вносятся в итоговую рейтинговую таблицу наряду с результатами участников, выполнивших олимпиаду через тестирующую систему.</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3.6.10. В течение 2 календарных дней после завершения школьного этапа олимпиады на сайте олимпиады </w:t>
      </w:r>
      <w:r w:rsidR="00F7189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siriusolymp.ru</w:t>
      </w:r>
      <w:r w:rsidR="00F7189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публикуются текстовые разборы, а также видеоразборы или проводятся онлайн-трансляции разборов заданий. </w:t>
      </w:r>
    </w:p>
    <w:p w:rsidR="00FD621E" w:rsidRPr="009A4194" w:rsidRDefault="00FD621E" w:rsidP="009F4FDD">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3.6.11. </w:t>
      </w:r>
      <w:r w:rsidR="00F7189C" w:rsidRPr="009A4194">
        <w:rPr>
          <w:rFonts w:ascii="Times New Roman" w:hAnsi="Times New Roman" w:cs="Times New Roman"/>
          <w:color w:val="000000" w:themeColor="text1"/>
          <w:sz w:val="24"/>
          <w:szCs w:val="24"/>
        </w:rPr>
        <w:t>Предварительные результаты доступны через 7 календарных дней с даты проведения олимпиады участникам по индивидуальному коду участника через тестирующую систему (в соответствии с инструкцией на официальном сайте олимпиады), а также школьному координатору в личном кабинете координатора образовательной организации.</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3.6.12. Участник школьного этапа олимпиады, несогласный с выставленными баллами, в течение 3 календарных дней со дня публикации предварительных результатов </w:t>
      </w:r>
      <w:r w:rsidRPr="009A4194">
        <w:rPr>
          <w:rFonts w:ascii="Times New Roman" w:hAnsi="Times New Roman" w:cs="Times New Roman"/>
          <w:color w:val="000000" w:themeColor="text1"/>
          <w:sz w:val="24"/>
          <w:szCs w:val="24"/>
        </w:rPr>
        <w:lastRenderedPageBreak/>
        <w:t xml:space="preserve">школьного этапа олимпиады может письменно обратиться к школьному координатору на площадке с вопросом по оценке его работы.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3.6.13. Школьный координатор передает вопрос участника назначенному в ОО учителю. Если учитель определяет, что верный по смыслу ответ не засчитан, школьный координатор не позднее чем через 3 календарных дня с даты опубликования предварительных результатов направляет вопрос участника региональному координатору.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3.6.14. Региональный координатор передает вопрос в региональную предметно-методическую комиссию. В течение 2 календарных дней региональная предметно-методическая комиссия рассматривает вопрос и дает на него ответ.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3.6.15. При наличии достаточных оснований полагать, что верный по смыслу ответ не засчитан, региональная предметно-методическая комиссия через регионального координатора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 </w:t>
      </w:r>
    </w:p>
    <w:p w:rsidR="00FD621E" w:rsidRPr="009A419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3.6.16. В течение 2 календарных дней эксперты Образовательного Фонда «Талант и успех» рассматривают вопросы по существу и принимают решение. Если имеются основания для пересчета баллов, происходит перепроверка ответов всех участников. Если таких оснований нет, Образовательный Фонд «Талант и успех» уведомляет об этом регионального координатора, а региональный координатор</w:t>
      </w:r>
      <w:r w:rsidR="00F7189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в свою очередь</w:t>
      </w:r>
      <w:r w:rsidR="00F7189C" w:rsidRPr="009A4194">
        <w:rPr>
          <w:rFonts w:ascii="Times New Roman" w:hAnsi="Times New Roman" w:cs="Times New Roman"/>
          <w:color w:val="000000" w:themeColor="text1"/>
          <w:sz w:val="24"/>
          <w:szCs w:val="24"/>
        </w:rPr>
        <w:t>,</w:t>
      </w:r>
      <w:r w:rsidRPr="009A4194">
        <w:rPr>
          <w:rFonts w:ascii="Times New Roman" w:hAnsi="Times New Roman" w:cs="Times New Roman"/>
          <w:color w:val="000000" w:themeColor="text1"/>
          <w:sz w:val="24"/>
          <w:szCs w:val="24"/>
        </w:rPr>
        <w:t xml:space="preserve"> направляет ответ школьному координатору и участнику. </w:t>
      </w:r>
    </w:p>
    <w:p w:rsidR="00FD621E" w:rsidRPr="009A4194" w:rsidRDefault="00FD621E" w:rsidP="009F4FDD">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3.6.17. </w:t>
      </w:r>
      <w:r w:rsidR="00F7189C" w:rsidRPr="009A4194">
        <w:rPr>
          <w:rFonts w:ascii="Times New Roman" w:hAnsi="Times New Roman" w:cs="Times New Roman"/>
          <w:color w:val="000000" w:themeColor="text1"/>
          <w:sz w:val="24"/>
          <w:szCs w:val="24"/>
        </w:rPr>
        <w:t>Итоговые результаты школьного этапа олимпиады по шести предметам доступны в системе «Сириус.Курсы» по коду участника, а также направляются в личный кабинет координатора образовательной организации по истечении 14 календарных дней со дня проведения школьного этапа олимпиады.</w:t>
      </w:r>
    </w:p>
    <w:p w:rsidR="00A22DE4" w:rsidRDefault="00FD621E" w:rsidP="009F4FDD">
      <w:pPr>
        <w:spacing w:after="0" w:line="240" w:lineRule="auto"/>
        <w:ind w:firstLine="708"/>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 xml:space="preserve">Проходные баллы на муниципальный этап по шести предметам устанавливаются организатором муниципального этапа с учетом рекомендованных проходных баллов, полученных от Образовательного Фонда «Талант и успех». </w:t>
      </w:r>
    </w:p>
    <w:p w:rsidR="00A22DE4" w:rsidRDefault="00A22DE4" w:rsidP="009F4FD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F7189C" w:rsidRPr="009A4194" w:rsidRDefault="00F276BF" w:rsidP="0044620C">
      <w:pPr>
        <w:spacing w:after="0" w:line="240" w:lineRule="auto"/>
        <w:ind w:left="5670"/>
        <w:jc w:val="both"/>
        <w:rPr>
          <w:rFonts w:ascii="Times New Roman" w:hAnsi="Times New Roman" w:cs="Times New Roman"/>
          <w:color w:val="000000" w:themeColor="text1"/>
          <w:sz w:val="24"/>
          <w:szCs w:val="24"/>
        </w:rPr>
      </w:pPr>
      <w:bookmarkStart w:id="1" w:name="_GoBack"/>
      <w:r>
        <w:rPr>
          <w:rFonts w:ascii="Times New Roman" w:hAnsi="Times New Roman" w:cs="Times New Roman"/>
          <w:noProof/>
          <w:color w:val="000000" w:themeColor="text1"/>
          <w:sz w:val="24"/>
          <w:szCs w:val="24"/>
          <w:lang w:eastAsia="ru-RU"/>
        </w:rPr>
        <w:lastRenderedPageBreak/>
        <w:pict>
          <v:rect id="Прямоугольник 2" o:spid="_x0000_s1026" style="position:absolute;left:0;text-align:left;margin-left:231.75pt;margin-top:-26.6pt;width:12.65pt;height:15.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" fillcolor="white [3212]" stroked="f" strokeweight="1pt"/>
        </w:pict>
      </w:r>
      <w:bookmarkEnd w:id="1"/>
      <w:r>
        <w:rPr>
          <w:rFonts w:ascii="Times New Roman" w:hAnsi="Times New Roman" w:cs="Times New Roman"/>
          <w:noProof/>
          <w:color w:val="000000" w:themeColor="text1"/>
          <w:sz w:val="24"/>
          <w:szCs w:val="24"/>
          <w:lang w:eastAsia="ru-RU"/>
        </w:rPr>
        <w:pict>
          <v:rect id="Прямоугольник 1" o:spid="_x0000_s1027" style="position:absolute;left:0;text-align:left;margin-left:454.1pt;margin-top:-29.7pt;width:33.45pt;height:18.4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" fillcolor="white [3212]" strokecolor="white [3212]" strokeweight="1pt"/>
        </w:pict>
      </w:r>
      <w:r w:rsidR="00F7189C" w:rsidRPr="009A4194">
        <w:rPr>
          <w:rFonts w:ascii="Times New Roman" w:hAnsi="Times New Roman" w:cs="Times New Roman"/>
          <w:color w:val="000000" w:themeColor="text1"/>
          <w:sz w:val="24"/>
          <w:szCs w:val="24"/>
        </w:rPr>
        <w:t xml:space="preserve">Приложение </w:t>
      </w:r>
    </w:p>
    <w:p w:rsidR="00F7189C" w:rsidRDefault="00F7189C" w:rsidP="009F4FDD">
      <w:pPr>
        <w:spacing w:after="0" w:line="240" w:lineRule="auto"/>
        <w:ind w:left="5664" w:firstLine="6"/>
        <w:jc w:val="both"/>
        <w:rPr>
          <w:rFonts w:ascii="Times New Roman" w:hAnsi="Times New Roman" w:cs="Times New Roman"/>
          <w:color w:val="000000" w:themeColor="text1"/>
          <w:sz w:val="24"/>
          <w:szCs w:val="24"/>
        </w:rPr>
      </w:pPr>
      <w:r w:rsidRPr="009A4194">
        <w:rPr>
          <w:rFonts w:ascii="Times New Roman" w:hAnsi="Times New Roman" w:cs="Times New Roman"/>
          <w:color w:val="000000" w:themeColor="text1"/>
          <w:sz w:val="24"/>
          <w:szCs w:val="24"/>
        </w:rPr>
        <w:t>к организационно-технологической модели проведения школьного этапа всероссийской олимпиады школьников в 202</w:t>
      </w:r>
      <w:r w:rsidR="000F1744">
        <w:rPr>
          <w:rFonts w:ascii="Times New Roman" w:hAnsi="Times New Roman" w:cs="Times New Roman"/>
          <w:color w:val="000000" w:themeColor="text1"/>
          <w:sz w:val="24"/>
          <w:szCs w:val="24"/>
        </w:rPr>
        <w:t>6</w:t>
      </w:r>
      <w:r w:rsidRPr="009A4194">
        <w:rPr>
          <w:rFonts w:ascii="Times New Roman" w:hAnsi="Times New Roman" w:cs="Times New Roman"/>
          <w:color w:val="000000" w:themeColor="text1"/>
          <w:sz w:val="24"/>
          <w:szCs w:val="24"/>
        </w:rPr>
        <w:t>/202</w:t>
      </w:r>
      <w:r w:rsidR="000F1744">
        <w:rPr>
          <w:rFonts w:ascii="Times New Roman" w:hAnsi="Times New Roman" w:cs="Times New Roman"/>
          <w:color w:val="000000" w:themeColor="text1"/>
          <w:sz w:val="24"/>
          <w:szCs w:val="24"/>
        </w:rPr>
        <w:t>7</w:t>
      </w:r>
      <w:r w:rsidRPr="009A4194">
        <w:rPr>
          <w:rFonts w:ascii="Times New Roman" w:hAnsi="Times New Roman" w:cs="Times New Roman"/>
          <w:color w:val="000000" w:themeColor="text1"/>
          <w:sz w:val="24"/>
          <w:szCs w:val="24"/>
        </w:rPr>
        <w:t xml:space="preserve"> учебном году на территории </w:t>
      </w:r>
      <w:r w:rsidR="00815A5F" w:rsidRPr="009A4194">
        <w:rPr>
          <w:rFonts w:ascii="Times New Roman" w:hAnsi="Times New Roman" w:cs="Times New Roman"/>
          <w:color w:val="000000" w:themeColor="text1"/>
          <w:sz w:val="24"/>
          <w:szCs w:val="24"/>
        </w:rPr>
        <w:t>городского округа города Калуги Калужской области</w:t>
      </w:r>
    </w:p>
    <w:p w:rsidR="006C5920" w:rsidRPr="009A4194" w:rsidRDefault="006C5920" w:rsidP="009F4FDD">
      <w:pPr>
        <w:spacing w:after="0" w:line="240" w:lineRule="auto"/>
        <w:ind w:left="5664" w:firstLine="6"/>
        <w:jc w:val="both"/>
        <w:rPr>
          <w:rFonts w:ascii="Times New Roman" w:hAnsi="Times New Roman" w:cs="Times New Roman"/>
          <w:color w:val="000000" w:themeColor="text1"/>
          <w:sz w:val="24"/>
          <w:szCs w:val="24"/>
        </w:rPr>
      </w:pPr>
    </w:p>
    <w:tbl>
      <w:tblPr>
        <w:tblW w:w="9290" w:type="dxa"/>
        <w:tblInd w:w="93" w:type="dxa"/>
        <w:tblLook w:val="04A0"/>
      </w:tblPr>
      <w:tblGrid>
        <w:gridCol w:w="506"/>
        <w:gridCol w:w="562"/>
        <w:gridCol w:w="562"/>
        <w:gridCol w:w="380"/>
        <w:gridCol w:w="380"/>
        <w:gridCol w:w="380"/>
        <w:gridCol w:w="380"/>
        <w:gridCol w:w="380"/>
        <w:gridCol w:w="360"/>
        <w:gridCol w:w="360"/>
        <w:gridCol w:w="360"/>
        <w:gridCol w:w="360"/>
        <w:gridCol w:w="360"/>
        <w:gridCol w:w="360"/>
        <w:gridCol w:w="360"/>
        <w:gridCol w:w="360"/>
        <w:gridCol w:w="360"/>
        <w:gridCol w:w="360"/>
        <w:gridCol w:w="360"/>
        <w:gridCol w:w="360"/>
        <w:gridCol w:w="360"/>
        <w:gridCol w:w="360"/>
        <w:gridCol w:w="360"/>
        <w:gridCol w:w="360"/>
      </w:tblGrid>
      <w:tr w:rsidR="009A4194" w:rsidRPr="009A4194" w:rsidTr="006357F1">
        <w:trPr>
          <w:trHeight w:val="195"/>
        </w:trPr>
        <w:tc>
          <w:tcPr>
            <w:tcW w:w="506"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43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b/>
                <w:bCs/>
                <w:color w:val="000000" w:themeColor="text1"/>
                <w:sz w:val="24"/>
                <w:szCs w:val="24"/>
                <w:lang w:eastAsia="ru-RU"/>
              </w:rPr>
            </w:pPr>
            <w:r w:rsidRPr="009A4194">
              <w:rPr>
                <w:rFonts w:ascii="Times New Roman" w:eastAsia="Times New Roman" w:hAnsi="Times New Roman" w:cs="Times New Roman"/>
                <w:b/>
                <w:bCs/>
                <w:color w:val="000000" w:themeColor="text1"/>
                <w:sz w:val="24"/>
                <w:szCs w:val="24"/>
                <w:lang w:eastAsia="ru-RU"/>
              </w:rPr>
              <w:t>АКТ</w:t>
            </w:r>
          </w:p>
        </w:tc>
      </w:tr>
      <w:tr w:rsidR="009A4194" w:rsidRPr="009A4194" w:rsidTr="00CA29A5">
        <w:trPr>
          <w:trHeight w:val="33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b/>
                <w:bCs/>
                <w:color w:val="000000" w:themeColor="text1"/>
                <w:sz w:val="24"/>
                <w:szCs w:val="24"/>
                <w:lang w:eastAsia="ru-RU"/>
              </w:rPr>
            </w:pPr>
            <w:r w:rsidRPr="009A4194">
              <w:rPr>
                <w:rFonts w:ascii="Times New Roman" w:eastAsia="Times New Roman" w:hAnsi="Times New Roman" w:cs="Times New Roman"/>
                <w:b/>
                <w:bCs/>
                <w:color w:val="000000" w:themeColor="text1"/>
                <w:sz w:val="24"/>
                <w:szCs w:val="24"/>
                <w:lang w:eastAsia="ru-RU"/>
              </w:rPr>
              <w:t>об удалении участника олимпиады</w:t>
            </w:r>
          </w:p>
        </w:tc>
      </w:tr>
      <w:tr w:rsidR="009A4194" w:rsidRPr="009A4194" w:rsidTr="00CA29A5">
        <w:trPr>
          <w:trHeight w:val="27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36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1504" w:type="dxa"/>
            <w:gridSpan w:val="3"/>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Предмет</w:t>
            </w: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1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1440" w:type="dxa"/>
            <w:gridSpan w:val="4"/>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наименование</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13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34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2264" w:type="dxa"/>
            <w:gridSpan w:val="5"/>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Дата олимпиады</w:t>
            </w: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15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12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85"/>
        </w:trPr>
        <w:tc>
          <w:tcPr>
            <w:tcW w:w="506" w:type="dxa"/>
            <w:vMerge w:val="restart"/>
            <w:tcBorders>
              <w:top w:val="nil"/>
              <w:left w:val="nil"/>
              <w:bottom w:val="nil"/>
              <w:right w:val="nil"/>
            </w:tcBorders>
            <w:shd w:val="clear" w:color="auto" w:fill="auto"/>
            <w:noWrap/>
            <w:textDirection w:val="btLr"/>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Сведения об участнике олимпиады</w:t>
            </w:r>
          </w:p>
        </w:tc>
        <w:tc>
          <w:tcPr>
            <w:tcW w:w="6264" w:type="dxa"/>
            <w:gridSpan w:val="16"/>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Образовательная организация участника олимпиады:</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25"/>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25"/>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nil"/>
              <w:left w:val="nil"/>
              <w:bottom w:val="single" w:sz="4" w:space="0" w:color="auto"/>
              <w:right w:val="nil"/>
            </w:tcBorders>
            <w:shd w:val="clear" w:color="auto" w:fill="auto"/>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nil"/>
              <w:left w:val="nil"/>
              <w:bottom w:val="single" w:sz="4" w:space="0" w:color="auto"/>
              <w:right w:val="nil"/>
            </w:tcBorders>
            <w:shd w:val="clear" w:color="auto" w:fill="auto"/>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nil"/>
              <w:left w:val="nil"/>
              <w:bottom w:val="single" w:sz="4" w:space="0" w:color="auto"/>
              <w:right w:val="nil"/>
            </w:tcBorders>
            <w:shd w:val="clear" w:color="auto" w:fill="auto"/>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nil"/>
              <w:left w:val="nil"/>
              <w:bottom w:val="single" w:sz="4" w:space="0" w:color="auto"/>
              <w:right w:val="nil"/>
            </w:tcBorders>
            <w:shd w:val="clear" w:color="auto" w:fill="auto"/>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nil"/>
              <w:left w:val="nil"/>
              <w:bottom w:val="single" w:sz="4" w:space="0" w:color="auto"/>
              <w:right w:val="nil"/>
            </w:tcBorders>
            <w:shd w:val="clear" w:color="auto" w:fill="auto"/>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7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7862" w:type="dxa"/>
            <w:gridSpan w:val="21"/>
            <w:tcBorders>
              <w:top w:val="single" w:sz="4" w:space="0" w:color="auto"/>
              <w:left w:val="nil"/>
              <w:bottom w:val="nil"/>
              <w:right w:val="nil"/>
            </w:tcBorders>
            <w:shd w:val="clear" w:color="auto" w:fill="auto"/>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(наименование ОО)</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9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36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504" w:type="dxa"/>
            <w:gridSpan w:val="3"/>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Фамилия</w:t>
            </w:r>
          </w:p>
        </w:tc>
        <w:tc>
          <w:tcPr>
            <w:tcW w:w="3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r>
      <w:tr w:rsidR="009A4194" w:rsidRPr="009A4194" w:rsidTr="00CA29A5">
        <w:trPr>
          <w:trHeight w:val="27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36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124" w:type="dxa"/>
            <w:gridSpan w:val="2"/>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Имя</w:t>
            </w: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r>
      <w:tr w:rsidR="009A4194" w:rsidRPr="009A4194" w:rsidTr="00CA29A5">
        <w:trPr>
          <w:trHeight w:val="255"/>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36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504" w:type="dxa"/>
            <w:gridSpan w:val="3"/>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Отчество</w:t>
            </w:r>
          </w:p>
        </w:tc>
        <w:tc>
          <w:tcPr>
            <w:tcW w:w="38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r>
      <w:tr w:rsidR="009A4194" w:rsidRPr="009A4194" w:rsidTr="00CA29A5">
        <w:trPr>
          <w:trHeight w:val="36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45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124" w:type="dxa"/>
            <w:gridSpan w:val="2"/>
            <w:tcBorders>
              <w:top w:val="nil"/>
              <w:left w:val="nil"/>
              <w:bottom w:val="nil"/>
              <w:right w:val="single" w:sz="4" w:space="0" w:color="000000"/>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r w:rsidRPr="009A4194">
              <w:rPr>
                <w:rFonts w:ascii="Times New Roman" w:eastAsia="Times New Roman" w:hAnsi="Times New Roman" w:cs="Times New Roman"/>
                <w:color w:val="000000" w:themeColor="text1"/>
                <w:sz w:val="20"/>
                <w:szCs w:val="20"/>
                <w:lang w:eastAsia="ru-RU"/>
              </w:rPr>
              <w:t>Документ,</w:t>
            </w:r>
          </w:p>
        </w:tc>
        <w:tc>
          <w:tcPr>
            <w:tcW w:w="380" w:type="dxa"/>
            <w:tcBorders>
              <w:top w:val="single" w:sz="4" w:space="0" w:color="000000"/>
              <w:left w:val="nil"/>
              <w:bottom w:val="single" w:sz="4" w:space="0" w:color="000000"/>
              <w:right w:val="single" w:sz="4" w:space="0" w:color="000000"/>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single" w:sz="4" w:space="0" w:color="000000"/>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000000"/>
              <w:left w:val="nil"/>
              <w:bottom w:val="single" w:sz="4" w:space="0" w:color="000000"/>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nil"/>
              <w:bottom w:val="single" w:sz="4" w:space="0" w:color="auto"/>
              <w:right w:val="single" w:sz="4" w:space="0" w:color="auto"/>
            </w:tcBorders>
            <w:shd w:val="clear" w:color="auto" w:fill="auto"/>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r>
      <w:tr w:rsidR="009A4194" w:rsidRPr="009A4194" w:rsidTr="00CA29A5">
        <w:trPr>
          <w:trHeight w:val="36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2264" w:type="dxa"/>
            <w:gridSpan w:val="5"/>
            <w:tcBorders>
              <w:top w:val="nil"/>
              <w:left w:val="nil"/>
              <w:bottom w:val="nil"/>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r w:rsidRPr="009A4194">
              <w:rPr>
                <w:rFonts w:ascii="Times New Roman" w:eastAsia="Times New Roman" w:hAnsi="Times New Roman" w:cs="Times New Roman"/>
                <w:color w:val="000000" w:themeColor="text1"/>
                <w:sz w:val="20"/>
                <w:szCs w:val="20"/>
                <w:lang w:eastAsia="ru-RU"/>
              </w:rPr>
              <w:t>удостоверяющий</w:t>
            </w:r>
          </w:p>
        </w:tc>
        <w:tc>
          <w:tcPr>
            <w:tcW w:w="760" w:type="dxa"/>
            <w:gridSpan w:val="2"/>
            <w:tcBorders>
              <w:top w:val="single" w:sz="4" w:space="0" w:color="000000"/>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серия</w:t>
            </w: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720" w:type="dxa"/>
            <w:gridSpan w:val="2"/>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номер</w:t>
            </w: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55"/>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504" w:type="dxa"/>
            <w:gridSpan w:val="3"/>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r w:rsidRPr="009A4194">
              <w:rPr>
                <w:rFonts w:ascii="Times New Roman" w:eastAsia="Times New Roman" w:hAnsi="Times New Roman" w:cs="Times New Roman"/>
                <w:color w:val="000000" w:themeColor="text1"/>
                <w:sz w:val="20"/>
                <w:szCs w:val="20"/>
                <w:lang w:eastAsia="ru-RU"/>
              </w:rPr>
              <w:t>личность</w:t>
            </w:r>
          </w:p>
        </w:tc>
        <w:tc>
          <w:tcPr>
            <w:tcW w:w="380" w:type="dxa"/>
            <w:tcBorders>
              <w:top w:val="nil"/>
              <w:left w:val="nil"/>
              <w:bottom w:val="nil"/>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nil"/>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24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nil"/>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nil"/>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8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360"/>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504" w:type="dxa"/>
            <w:gridSpan w:val="3"/>
            <w:vMerge w:val="restart"/>
            <w:tcBorders>
              <w:top w:val="nil"/>
              <w:left w:val="nil"/>
              <w:bottom w:val="single" w:sz="8" w:space="0" w:color="000000"/>
              <w:right w:val="nil"/>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r w:rsidRPr="009A4194">
              <w:rPr>
                <w:rFonts w:ascii="Times New Roman" w:eastAsia="Times New Roman" w:hAnsi="Times New Roman" w:cs="Times New Roman"/>
                <w:color w:val="000000" w:themeColor="text1"/>
                <w:sz w:val="20"/>
                <w:szCs w:val="20"/>
                <w:lang w:eastAsia="ru-RU"/>
              </w:rPr>
              <w:t>Контактный телефон:</w:t>
            </w:r>
          </w:p>
        </w:tc>
        <w:tc>
          <w:tcPr>
            <w:tcW w:w="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r w:rsidRPr="009A4194">
              <w:rPr>
                <w:rFonts w:ascii="Times New Roman" w:eastAsia="Times New Roman" w:hAnsi="Times New Roman" w:cs="Times New Roman"/>
                <w:color w:val="000000" w:themeColor="text1"/>
                <w:sz w:val="20"/>
                <w:szCs w:val="20"/>
                <w:lang w:eastAsia="ru-RU"/>
              </w:rPr>
              <w:t> </w:t>
            </w:r>
          </w:p>
        </w:tc>
        <w:tc>
          <w:tcPr>
            <w:tcW w:w="380" w:type="dxa"/>
            <w:tcBorders>
              <w:top w:val="single" w:sz="4" w:space="0" w:color="auto"/>
              <w:left w:val="nil"/>
              <w:bottom w:val="single" w:sz="4" w:space="0" w:color="auto"/>
              <w:right w:val="single" w:sz="4" w:space="0" w:color="auto"/>
            </w:tcBorders>
            <w:shd w:val="clear" w:color="auto" w:fill="auto"/>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r w:rsidRPr="009A4194">
              <w:rPr>
                <w:rFonts w:ascii="Times New Roman" w:eastAsia="Times New Roman" w:hAnsi="Times New Roman" w:cs="Times New Roman"/>
                <w:color w:val="000000" w:themeColor="text1"/>
                <w:sz w:val="20"/>
                <w:szCs w:val="20"/>
                <w:lang w:eastAsia="ru-RU"/>
              </w:rPr>
              <w:t> </w:t>
            </w:r>
          </w:p>
        </w:tc>
        <w:tc>
          <w:tcPr>
            <w:tcW w:w="38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8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hideMark/>
          </w:tcPr>
          <w:p w:rsidR="006357F1" w:rsidRPr="009A4194" w:rsidRDefault="006357F1" w:rsidP="009F4FDD">
            <w:pPr>
              <w:spacing w:after="0" w:line="240" w:lineRule="auto"/>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r>
      <w:tr w:rsidR="009A4194" w:rsidRPr="009A4194" w:rsidTr="00CA29A5">
        <w:trPr>
          <w:trHeight w:val="255"/>
        </w:trPr>
        <w:tc>
          <w:tcPr>
            <w:tcW w:w="506" w:type="dxa"/>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504" w:type="dxa"/>
            <w:gridSpan w:val="3"/>
            <w:vMerge/>
            <w:tcBorders>
              <w:top w:val="nil"/>
              <w:left w:val="nil"/>
              <w:bottom w:val="single" w:sz="8" w:space="0" w:color="000000"/>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0"/>
                <w:szCs w:val="20"/>
                <w:lang w:eastAsia="ru-RU"/>
              </w:rPr>
            </w:pPr>
          </w:p>
        </w:tc>
        <w:tc>
          <w:tcPr>
            <w:tcW w:w="380" w:type="dxa"/>
            <w:tcBorders>
              <w:top w:val="nil"/>
              <w:left w:val="nil"/>
              <w:bottom w:val="single" w:sz="8" w:space="0" w:color="auto"/>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80" w:type="dxa"/>
            <w:tcBorders>
              <w:top w:val="nil"/>
              <w:left w:val="nil"/>
              <w:bottom w:val="single" w:sz="8" w:space="0" w:color="auto"/>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 </w:t>
            </w:r>
          </w:p>
        </w:tc>
        <w:tc>
          <w:tcPr>
            <w:tcW w:w="38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8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single" w:sz="8"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r w:rsidRPr="009A4194">
              <w:rPr>
                <w:rFonts w:ascii="Times New Roman" w:eastAsia="Times New Roman" w:hAnsi="Times New Roman" w:cs="Times New Roman"/>
                <w:color w:val="000000" w:themeColor="text1"/>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r>
      <w:tr w:rsidR="009A4194" w:rsidRPr="009A4194" w:rsidTr="00CA29A5">
        <w:trPr>
          <w:trHeight w:val="10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33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nil"/>
              <w:left w:val="nil"/>
              <w:bottom w:val="nil"/>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b/>
                <w:bCs/>
                <w:color w:val="000000" w:themeColor="text1"/>
                <w:sz w:val="24"/>
                <w:szCs w:val="24"/>
                <w:lang w:eastAsia="ru-RU"/>
              </w:rPr>
            </w:pPr>
            <w:r w:rsidRPr="009A4194">
              <w:rPr>
                <w:rFonts w:ascii="Times New Roman" w:eastAsia="Times New Roman" w:hAnsi="Times New Roman" w:cs="Times New Roman"/>
                <w:b/>
                <w:bCs/>
                <w:color w:val="000000" w:themeColor="text1"/>
                <w:sz w:val="24"/>
                <w:szCs w:val="24"/>
                <w:lang w:eastAsia="ru-RU"/>
              </w:rPr>
              <w:t>Причина удаления участника олимпиады</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39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8784" w:type="dxa"/>
            <w:gridSpan w:val="23"/>
            <w:tcBorders>
              <w:top w:val="single" w:sz="4" w:space="0" w:color="auto"/>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r>
      <w:tr w:rsidR="009A4194" w:rsidRPr="009A4194" w:rsidTr="00CA29A5">
        <w:trPr>
          <w:trHeight w:val="25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31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textDirection w:val="btLr"/>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942" w:type="dxa"/>
            <w:gridSpan w:val="2"/>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Дата</w:t>
            </w: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w:t>
            </w: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12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36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024" w:type="dxa"/>
            <w:gridSpan w:val="7"/>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Участник олимпиады</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195"/>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562"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8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800" w:type="dxa"/>
            <w:gridSpan w:val="5"/>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подпись</w:t>
            </w:r>
          </w:p>
        </w:tc>
        <w:tc>
          <w:tcPr>
            <w:tcW w:w="2160" w:type="dxa"/>
            <w:gridSpan w:val="6"/>
            <w:tcBorders>
              <w:top w:val="single" w:sz="4" w:space="0" w:color="auto"/>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Ф</w:t>
            </w:r>
            <w:r w:rsidR="00F7189C" w:rsidRPr="009A4194">
              <w:rPr>
                <w:rFonts w:ascii="Times New Roman" w:eastAsia="Times New Roman" w:hAnsi="Times New Roman" w:cs="Times New Roman"/>
                <w:color w:val="000000" w:themeColor="text1"/>
                <w:sz w:val="18"/>
                <w:szCs w:val="18"/>
                <w:lang w:eastAsia="ru-RU"/>
              </w:rPr>
              <w:t>.</w:t>
            </w:r>
            <w:r w:rsidRPr="009A4194">
              <w:rPr>
                <w:rFonts w:ascii="Times New Roman" w:eastAsia="Times New Roman" w:hAnsi="Times New Roman" w:cs="Times New Roman"/>
                <w:color w:val="000000" w:themeColor="text1"/>
                <w:sz w:val="18"/>
                <w:szCs w:val="18"/>
                <w:lang w:eastAsia="ru-RU"/>
              </w:rPr>
              <w:t>И</w:t>
            </w:r>
            <w:r w:rsidR="00F7189C" w:rsidRPr="009A4194">
              <w:rPr>
                <w:rFonts w:ascii="Times New Roman" w:eastAsia="Times New Roman" w:hAnsi="Times New Roman" w:cs="Times New Roman"/>
                <w:color w:val="000000" w:themeColor="text1"/>
                <w:sz w:val="18"/>
                <w:szCs w:val="18"/>
                <w:lang w:eastAsia="ru-RU"/>
              </w:rPr>
              <w:t>.</w:t>
            </w:r>
            <w:r w:rsidRPr="009A4194">
              <w:rPr>
                <w:rFonts w:ascii="Times New Roman" w:eastAsia="Times New Roman" w:hAnsi="Times New Roman" w:cs="Times New Roman"/>
                <w:color w:val="000000" w:themeColor="text1"/>
                <w:sz w:val="18"/>
                <w:szCs w:val="18"/>
                <w:lang w:eastAsia="ru-RU"/>
              </w:rPr>
              <w:t>О</w:t>
            </w:r>
            <w:r w:rsidR="00F7189C" w:rsidRPr="009A4194">
              <w:rPr>
                <w:rFonts w:ascii="Times New Roman" w:eastAsia="Times New Roman" w:hAnsi="Times New Roman" w:cs="Times New Roman"/>
                <w:color w:val="000000" w:themeColor="text1"/>
                <w:sz w:val="18"/>
                <w:szCs w:val="18"/>
                <w:lang w:eastAsia="ru-RU"/>
              </w:rPr>
              <w:t>.</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45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024" w:type="dxa"/>
            <w:gridSpan w:val="7"/>
            <w:vMerge w:val="restart"/>
            <w:tcBorders>
              <w:top w:val="nil"/>
              <w:left w:val="nil"/>
              <w:bottom w:val="nil"/>
              <w:right w:val="nil"/>
            </w:tcBorders>
            <w:shd w:val="clear" w:color="auto" w:fill="auto"/>
            <w:vAlign w:val="bottom"/>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Представитель Организатора/Оргкомитета</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single" w:sz="4" w:space="0" w:color="auto"/>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r w:rsidRPr="009A4194">
              <w:rPr>
                <w:rFonts w:ascii="Times New Roman" w:eastAsia="Times New Roman" w:hAnsi="Times New Roman" w:cs="Times New Roman"/>
                <w:color w:val="000000" w:themeColor="text1"/>
                <w:sz w:val="24"/>
                <w:szCs w:val="24"/>
                <w:lang w:eastAsia="ru-RU"/>
              </w:rPr>
              <w:t> </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r w:rsidR="009A4194" w:rsidRPr="009A4194" w:rsidTr="00CA29A5">
        <w:trPr>
          <w:trHeight w:val="420"/>
        </w:trPr>
        <w:tc>
          <w:tcPr>
            <w:tcW w:w="506"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024" w:type="dxa"/>
            <w:gridSpan w:val="7"/>
            <w:vMerge/>
            <w:tcBorders>
              <w:top w:val="nil"/>
              <w:left w:val="nil"/>
              <w:bottom w:val="nil"/>
              <w:right w:val="nil"/>
            </w:tcBorders>
            <w:vAlign w:val="center"/>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1800" w:type="dxa"/>
            <w:gridSpan w:val="5"/>
            <w:tcBorders>
              <w:top w:val="nil"/>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подпись</w:t>
            </w:r>
          </w:p>
        </w:tc>
        <w:tc>
          <w:tcPr>
            <w:tcW w:w="2160" w:type="dxa"/>
            <w:gridSpan w:val="6"/>
            <w:tcBorders>
              <w:top w:val="single" w:sz="4" w:space="0" w:color="auto"/>
              <w:left w:val="nil"/>
              <w:bottom w:val="nil"/>
              <w:right w:val="nil"/>
            </w:tcBorders>
            <w:shd w:val="clear" w:color="auto" w:fill="auto"/>
            <w:noWrap/>
            <w:hideMark/>
          </w:tcPr>
          <w:p w:rsidR="006357F1" w:rsidRPr="009A4194" w:rsidRDefault="006357F1" w:rsidP="009F4FDD">
            <w:pPr>
              <w:spacing w:after="0" w:line="240" w:lineRule="auto"/>
              <w:jc w:val="center"/>
              <w:rPr>
                <w:rFonts w:ascii="Times New Roman" w:eastAsia="Times New Roman" w:hAnsi="Times New Roman" w:cs="Times New Roman"/>
                <w:color w:val="000000" w:themeColor="text1"/>
                <w:sz w:val="18"/>
                <w:szCs w:val="18"/>
                <w:lang w:eastAsia="ru-RU"/>
              </w:rPr>
            </w:pPr>
            <w:r w:rsidRPr="009A4194">
              <w:rPr>
                <w:rFonts w:ascii="Times New Roman" w:eastAsia="Times New Roman" w:hAnsi="Times New Roman" w:cs="Times New Roman"/>
                <w:color w:val="000000" w:themeColor="text1"/>
                <w:sz w:val="18"/>
                <w:szCs w:val="18"/>
                <w:lang w:eastAsia="ru-RU"/>
              </w:rPr>
              <w:t>Ф</w:t>
            </w:r>
            <w:r w:rsidR="00F7189C" w:rsidRPr="009A4194">
              <w:rPr>
                <w:rFonts w:ascii="Times New Roman" w:eastAsia="Times New Roman" w:hAnsi="Times New Roman" w:cs="Times New Roman"/>
                <w:color w:val="000000" w:themeColor="text1"/>
                <w:sz w:val="18"/>
                <w:szCs w:val="18"/>
                <w:lang w:eastAsia="ru-RU"/>
              </w:rPr>
              <w:t>.</w:t>
            </w:r>
            <w:r w:rsidRPr="009A4194">
              <w:rPr>
                <w:rFonts w:ascii="Times New Roman" w:eastAsia="Times New Roman" w:hAnsi="Times New Roman" w:cs="Times New Roman"/>
                <w:color w:val="000000" w:themeColor="text1"/>
                <w:sz w:val="18"/>
                <w:szCs w:val="18"/>
                <w:lang w:eastAsia="ru-RU"/>
              </w:rPr>
              <w:t>И</w:t>
            </w:r>
            <w:r w:rsidR="00F7189C" w:rsidRPr="009A4194">
              <w:rPr>
                <w:rFonts w:ascii="Times New Roman" w:eastAsia="Times New Roman" w:hAnsi="Times New Roman" w:cs="Times New Roman"/>
                <w:color w:val="000000" w:themeColor="text1"/>
                <w:sz w:val="18"/>
                <w:szCs w:val="18"/>
                <w:lang w:eastAsia="ru-RU"/>
              </w:rPr>
              <w:t>.</w:t>
            </w:r>
            <w:r w:rsidRPr="009A4194">
              <w:rPr>
                <w:rFonts w:ascii="Times New Roman" w:eastAsia="Times New Roman" w:hAnsi="Times New Roman" w:cs="Times New Roman"/>
                <w:color w:val="000000" w:themeColor="text1"/>
                <w:sz w:val="18"/>
                <w:szCs w:val="18"/>
                <w:lang w:eastAsia="ru-RU"/>
              </w:rPr>
              <w:t>О</w:t>
            </w:r>
            <w:r w:rsidR="00F7189C" w:rsidRPr="009A4194">
              <w:rPr>
                <w:rFonts w:ascii="Times New Roman" w:eastAsia="Times New Roman" w:hAnsi="Times New Roman" w:cs="Times New Roman"/>
                <w:color w:val="000000" w:themeColor="text1"/>
                <w:sz w:val="18"/>
                <w:szCs w:val="18"/>
                <w:lang w:eastAsia="ru-RU"/>
              </w:rPr>
              <w:t>.</w:t>
            </w: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c>
          <w:tcPr>
            <w:tcW w:w="360" w:type="dxa"/>
            <w:tcBorders>
              <w:top w:val="nil"/>
              <w:left w:val="nil"/>
              <w:bottom w:val="nil"/>
              <w:right w:val="nil"/>
            </w:tcBorders>
            <w:shd w:val="clear" w:color="auto" w:fill="auto"/>
            <w:noWrap/>
            <w:vAlign w:val="bottom"/>
            <w:hideMark/>
          </w:tcPr>
          <w:p w:rsidR="006357F1" w:rsidRPr="009A4194" w:rsidRDefault="006357F1" w:rsidP="009F4FDD">
            <w:pPr>
              <w:spacing w:after="0" w:line="240" w:lineRule="auto"/>
              <w:rPr>
                <w:rFonts w:ascii="Times New Roman" w:eastAsia="Times New Roman" w:hAnsi="Times New Roman" w:cs="Times New Roman"/>
                <w:color w:val="000000" w:themeColor="text1"/>
                <w:sz w:val="24"/>
                <w:szCs w:val="24"/>
                <w:lang w:eastAsia="ru-RU"/>
              </w:rPr>
            </w:pPr>
          </w:p>
        </w:tc>
      </w:tr>
    </w:tbl>
    <w:p w:rsidR="006357F1" w:rsidRPr="009A4194" w:rsidRDefault="006357F1" w:rsidP="009F4FDD">
      <w:pPr>
        <w:spacing w:after="0" w:line="240" w:lineRule="auto"/>
        <w:ind w:firstLine="708"/>
        <w:rPr>
          <w:rFonts w:ascii="Times New Roman" w:hAnsi="Times New Roman" w:cs="Times New Roman"/>
          <w:color w:val="000000" w:themeColor="text1"/>
          <w:sz w:val="24"/>
          <w:szCs w:val="24"/>
        </w:rPr>
      </w:pPr>
    </w:p>
    <w:sectPr w:rsidR="006357F1" w:rsidRPr="009A4194" w:rsidSect="00D1512E">
      <w:headerReference w:type="default" r:id="rId14"/>
      <w:headerReference w:type="first" r:id="rId15"/>
      <w:pgSz w:w="11906" w:h="16838"/>
      <w:pgMar w:top="1134" w:right="709" w:bottom="1134" w:left="1701" w:header="709" w:footer="0" w:gutter="0"/>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C75" w:rsidRDefault="00C26C75">
      <w:pPr>
        <w:spacing w:after="0" w:line="240" w:lineRule="auto"/>
      </w:pPr>
      <w:r>
        <w:separator/>
      </w:r>
    </w:p>
  </w:endnote>
  <w:endnote w:type="continuationSeparator" w:id="1">
    <w:p w:rsidR="00C26C75" w:rsidRDefault="00C26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C75" w:rsidRDefault="00C26C75">
      <w:pPr>
        <w:spacing w:after="0" w:line="240" w:lineRule="auto"/>
      </w:pPr>
      <w:r>
        <w:separator/>
      </w:r>
    </w:p>
  </w:footnote>
  <w:footnote w:type="continuationSeparator" w:id="1">
    <w:p w:rsidR="00C26C75" w:rsidRDefault="00C26C75">
      <w:pPr>
        <w:spacing w:after="0" w:line="240" w:lineRule="auto"/>
      </w:pPr>
      <w:r>
        <w:continuationSeparator/>
      </w:r>
    </w:p>
  </w:footnote>
  <w:footnote w:id="2">
    <w:p w:rsidR="00B839D5" w:rsidRDefault="00B839D5" w:rsidP="00A46D9D">
      <w:pPr>
        <w:spacing w:after="0" w:line="240" w:lineRule="auto"/>
        <w:jc w:val="both"/>
        <w:rPr>
          <w:rFonts w:ascii="Times New Roman" w:hAnsi="Times New Roman" w:cs="Times New Roman"/>
        </w:rPr>
      </w:pPr>
      <w:r>
        <w:footnoteRef/>
      </w:r>
      <w:r>
        <w:rPr>
          <w:rFonts w:ascii="Times New Roman" w:hAnsi="Times New Roman" w:cs="Times New Roman"/>
        </w:rPr>
        <w:t xml:space="preserve">Федеральный </w:t>
      </w:r>
      <w:hyperlink r:id="rId1" w:history="1">
        <w:r w:rsidRPr="00DB79DC">
          <w:rPr>
            <w:rStyle w:val="af7"/>
            <w:rFonts w:ascii="Times New Roman" w:hAnsi="Times New Roman" w:cs="Times New Roman"/>
            <w:color w:val="000000" w:themeColor="text1"/>
            <w:u w:val="none"/>
          </w:rPr>
          <w:t>закон</w:t>
        </w:r>
      </w:hyperlink>
      <w:r>
        <w:rPr>
          <w:rFonts w:ascii="Times New Roman" w:hAnsi="Times New Roman" w:cs="Times New Roman"/>
        </w:rPr>
        <w:t xml:space="preserve">от 27.07.2006 № 152-ФЗ «О персональных данных». </w:t>
      </w:r>
    </w:p>
    <w:p w:rsidR="00B839D5" w:rsidRDefault="00B839D5" w:rsidP="00A46D9D">
      <w:pPr>
        <w:pStyle w:val="a7"/>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963057"/>
    </w:sdtPr>
    <w:sdtContent>
      <w:p w:rsidR="004230B0" w:rsidRDefault="00F276BF">
        <w:pPr>
          <w:pStyle w:val="aa"/>
          <w:jc w:val="center"/>
        </w:pPr>
        <w:r>
          <w:fldChar w:fldCharType="begin"/>
        </w:r>
        <w:r w:rsidR="004230B0">
          <w:instrText>PAGE   \* MERGEFORMAT</w:instrText>
        </w:r>
        <w:r>
          <w:fldChar w:fldCharType="separate"/>
        </w:r>
        <w:r w:rsidR="007715EF">
          <w:rPr>
            <w:noProof/>
          </w:rPr>
          <w:t>15</w:t>
        </w:r>
        <w:r>
          <w:fldChar w:fldCharType="end"/>
        </w:r>
      </w:p>
    </w:sdtContent>
  </w:sdt>
  <w:p w:rsidR="00B839D5" w:rsidRDefault="00B839D5">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D5" w:rsidRDefault="00B839D5">
    <w:pPr>
      <w:pStyle w:val="aa"/>
      <w:jc w:val="right"/>
    </w:pPr>
  </w:p>
  <w:p w:rsidR="00B839D5" w:rsidRDefault="00B839D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87CDA"/>
    <w:multiLevelType w:val="hybridMultilevel"/>
    <w:tmpl w:val="10A020D0"/>
    <w:lvl w:ilvl="0" w:tplc="9ED4D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80220F"/>
    <w:multiLevelType w:val="multilevel"/>
    <w:tmpl w:val="A64A0FE0"/>
    <w:lvl w:ilvl="0">
      <w:start w:val="1"/>
      <w:numFmt w:val="decimal"/>
      <w:lvlText w:val="%1."/>
      <w:lvlJc w:val="left"/>
      <w:pPr>
        <w:tabs>
          <w:tab w:val="num" w:pos="0"/>
        </w:tabs>
        <w:ind w:left="927" w:hanging="360"/>
      </w:pPr>
    </w:lvl>
    <w:lvl w:ilvl="1">
      <w:start w:val="12"/>
      <w:numFmt w:val="decimal"/>
      <w:lvlText w:val="%1.%2."/>
      <w:lvlJc w:val="left"/>
      <w:pPr>
        <w:tabs>
          <w:tab w:val="num" w:pos="0"/>
        </w:tabs>
        <w:ind w:left="1161" w:hanging="735"/>
      </w:pPr>
    </w:lvl>
    <w:lvl w:ilvl="2">
      <w:start w:val="1"/>
      <w:numFmt w:val="decimal"/>
      <w:lvlText w:val="%1.%2.%3."/>
      <w:lvlJc w:val="left"/>
      <w:pPr>
        <w:tabs>
          <w:tab w:val="num" w:pos="0"/>
        </w:tabs>
        <w:ind w:left="1302" w:hanging="735"/>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abstractNum w:abstractNumId="2">
    <w:nsid w:val="502D06B1"/>
    <w:multiLevelType w:val="hybridMultilevel"/>
    <w:tmpl w:val="B6B240C4"/>
    <w:lvl w:ilvl="0" w:tplc="9ED4DB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4AD131B"/>
    <w:multiLevelType w:val="multilevel"/>
    <w:tmpl w:val="508EB87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nsid w:val="6BBE1AF2"/>
    <w:multiLevelType w:val="multilevel"/>
    <w:tmpl w:val="EF02E7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6EC130CD"/>
    <w:multiLevelType w:val="multilevel"/>
    <w:tmpl w:val="BD04DF7A"/>
    <w:lvl w:ilvl="0">
      <w:start w:val="3"/>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nsid w:val="7AA00DC5"/>
    <w:multiLevelType w:val="multilevel"/>
    <w:tmpl w:val="C316A97E"/>
    <w:lvl w:ilvl="0">
      <w:start w:val="1"/>
      <w:numFmt w:val="decimal"/>
      <w:lvlText w:val="%1."/>
      <w:lvlJc w:val="left"/>
      <w:pPr>
        <w:tabs>
          <w:tab w:val="num" w:pos="0"/>
        </w:tabs>
        <w:ind w:left="927" w:hanging="360"/>
      </w:pPr>
    </w:lvl>
    <w:lvl w:ilvl="1">
      <w:start w:val="12"/>
      <w:numFmt w:val="decimal"/>
      <w:lvlText w:val="%1.%2."/>
      <w:lvlJc w:val="left"/>
      <w:pPr>
        <w:tabs>
          <w:tab w:val="num" w:pos="0"/>
        </w:tabs>
        <w:ind w:left="1161" w:hanging="735"/>
      </w:pPr>
    </w:lvl>
    <w:lvl w:ilvl="2">
      <w:start w:val="1"/>
      <w:numFmt w:val="decimal"/>
      <w:lvlText w:val="%1.%2.%3."/>
      <w:lvlJc w:val="left"/>
      <w:pPr>
        <w:tabs>
          <w:tab w:val="num" w:pos="0"/>
        </w:tabs>
        <w:ind w:left="1302" w:hanging="735"/>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abstractNum w:abstractNumId="7">
    <w:nsid w:val="7D0210CF"/>
    <w:multiLevelType w:val="hybridMultilevel"/>
    <w:tmpl w:val="0B7A877A"/>
    <w:lvl w:ilvl="0" w:tplc="9ED4DB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5"/>
  </w:num>
  <w:num w:numId="3">
    <w:abstractNumId w:val="4"/>
  </w:num>
  <w:num w:numId="4">
    <w:abstractNumId w:val="7"/>
  </w:num>
  <w:num w:numId="5">
    <w:abstractNumId w:val="0"/>
  </w:num>
  <w:num w:numId="6">
    <w:abstractNumId w:val="1"/>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autoHyphenation/>
  <w:characterSpacingControl w:val="doNotCompress"/>
  <w:hdrShapeDefaults>
    <o:shapedefaults v:ext="edit" spidmax="5122"/>
  </w:hdrShapeDefaults>
  <w:footnotePr>
    <w:footnote w:id="0"/>
    <w:footnote w:id="1"/>
  </w:footnotePr>
  <w:endnotePr>
    <w:endnote w:id="0"/>
    <w:endnote w:id="1"/>
  </w:endnotePr>
  <w:compat/>
  <w:rsids>
    <w:rsidRoot w:val="003604A0"/>
    <w:rsid w:val="000156BF"/>
    <w:rsid w:val="00070FCC"/>
    <w:rsid w:val="00086798"/>
    <w:rsid w:val="00094307"/>
    <w:rsid w:val="000B280A"/>
    <w:rsid w:val="000B492E"/>
    <w:rsid w:val="000C0781"/>
    <w:rsid w:val="000C60F3"/>
    <w:rsid w:val="000F1744"/>
    <w:rsid w:val="00104CAF"/>
    <w:rsid w:val="00112559"/>
    <w:rsid w:val="0011490C"/>
    <w:rsid w:val="001167C1"/>
    <w:rsid w:val="001229C1"/>
    <w:rsid w:val="00151541"/>
    <w:rsid w:val="001A5E0C"/>
    <w:rsid w:val="001C54B8"/>
    <w:rsid w:val="001C5FF1"/>
    <w:rsid w:val="002431C7"/>
    <w:rsid w:val="00260CB6"/>
    <w:rsid w:val="00267AD5"/>
    <w:rsid w:val="002A2857"/>
    <w:rsid w:val="002A4301"/>
    <w:rsid w:val="002A7E66"/>
    <w:rsid w:val="002B4B30"/>
    <w:rsid w:val="002F76BB"/>
    <w:rsid w:val="00303494"/>
    <w:rsid w:val="00306F57"/>
    <w:rsid w:val="00312095"/>
    <w:rsid w:val="00320C5A"/>
    <w:rsid w:val="003304CB"/>
    <w:rsid w:val="003309E6"/>
    <w:rsid w:val="00343667"/>
    <w:rsid w:val="003604A0"/>
    <w:rsid w:val="003C64D9"/>
    <w:rsid w:val="003F5B82"/>
    <w:rsid w:val="004230B0"/>
    <w:rsid w:val="00431FA3"/>
    <w:rsid w:val="00432972"/>
    <w:rsid w:val="004339B8"/>
    <w:rsid w:val="00437C09"/>
    <w:rsid w:val="0044620C"/>
    <w:rsid w:val="004779F3"/>
    <w:rsid w:val="004A02FE"/>
    <w:rsid w:val="004A62DF"/>
    <w:rsid w:val="004B004C"/>
    <w:rsid w:val="004B6A87"/>
    <w:rsid w:val="004D6F53"/>
    <w:rsid w:val="004E4F12"/>
    <w:rsid w:val="004F3203"/>
    <w:rsid w:val="004F5C69"/>
    <w:rsid w:val="0053299D"/>
    <w:rsid w:val="00533B1D"/>
    <w:rsid w:val="00554876"/>
    <w:rsid w:val="005576BD"/>
    <w:rsid w:val="00560FBE"/>
    <w:rsid w:val="005B5FCE"/>
    <w:rsid w:val="005C19B4"/>
    <w:rsid w:val="005D1231"/>
    <w:rsid w:val="005D1D17"/>
    <w:rsid w:val="005E6071"/>
    <w:rsid w:val="006155F5"/>
    <w:rsid w:val="006357F1"/>
    <w:rsid w:val="00653BA4"/>
    <w:rsid w:val="00664871"/>
    <w:rsid w:val="006943DC"/>
    <w:rsid w:val="00694E67"/>
    <w:rsid w:val="006B2C22"/>
    <w:rsid w:val="006B547E"/>
    <w:rsid w:val="006C5920"/>
    <w:rsid w:val="006C6607"/>
    <w:rsid w:val="006D696D"/>
    <w:rsid w:val="00701A70"/>
    <w:rsid w:val="0071369F"/>
    <w:rsid w:val="00730323"/>
    <w:rsid w:val="00757E98"/>
    <w:rsid w:val="007715EF"/>
    <w:rsid w:val="007744ED"/>
    <w:rsid w:val="00791B91"/>
    <w:rsid w:val="007B2E2F"/>
    <w:rsid w:val="00800EB7"/>
    <w:rsid w:val="0081032B"/>
    <w:rsid w:val="00815A5F"/>
    <w:rsid w:val="0083405B"/>
    <w:rsid w:val="0084098D"/>
    <w:rsid w:val="00855B0B"/>
    <w:rsid w:val="0086193F"/>
    <w:rsid w:val="00865BF0"/>
    <w:rsid w:val="008E2EC4"/>
    <w:rsid w:val="00900710"/>
    <w:rsid w:val="00914D5B"/>
    <w:rsid w:val="009550C1"/>
    <w:rsid w:val="009A4194"/>
    <w:rsid w:val="009B4CEC"/>
    <w:rsid w:val="009B650E"/>
    <w:rsid w:val="009E59FE"/>
    <w:rsid w:val="009F4FDD"/>
    <w:rsid w:val="00A06AB3"/>
    <w:rsid w:val="00A22DE4"/>
    <w:rsid w:val="00A2397F"/>
    <w:rsid w:val="00A41BA6"/>
    <w:rsid w:val="00A45E76"/>
    <w:rsid w:val="00A46D9D"/>
    <w:rsid w:val="00A71F36"/>
    <w:rsid w:val="00A831F2"/>
    <w:rsid w:val="00AA3AAC"/>
    <w:rsid w:val="00AC0480"/>
    <w:rsid w:val="00AD2CF5"/>
    <w:rsid w:val="00AF3EFB"/>
    <w:rsid w:val="00B02631"/>
    <w:rsid w:val="00B728C6"/>
    <w:rsid w:val="00B839D5"/>
    <w:rsid w:val="00B83BA0"/>
    <w:rsid w:val="00BD39EA"/>
    <w:rsid w:val="00BD3D6F"/>
    <w:rsid w:val="00C0345F"/>
    <w:rsid w:val="00C26C75"/>
    <w:rsid w:val="00C35D9E"/>
    <w:rsid w:val="00C42FD5"/>
    <w:rsid w:val="00C67CAE"/>
    <w:rsid w:val="00C77B11"/>
    <w:rsid w:val="00C86909"/>
    <w:rsid w:val="00CA29A5"/>
    <w:rsid w:val="00CC0F21"/>
    <w:rsid w:val="00CD51EC"/>
    <w:rsid w:val="00CE5B7D"/>
    <w:rsid w:val="00D1512E"/>
    <w:rsid w:val="00D20281"/>
    <w:rsid w:val="00D30643"/>
    <w:rsid w:val="00D50760"/>
    <w:rsid w:val="00D77E1A"/>
    <w:rsid w:val="00D87603"/>
    <w:rsid w:val="00DA20D9"/>
    <w:rsid w:val="00DB79DC"/>
    <w:rsid w:val="00DC0E77"/>
    <w:rsid w:val="00DD6F37"/>
    <w:rsid w:val="00E0213A"/>
    <w:rsid w:val="00E22D4C"/>
    <w:rsid w:val="00E33962"/>
    <w:rsid w:val="00E67E48"/>
    <w:rsid w:val="00E80905"/>
    <w:rsid w:val="00E811D7"/>
    <w:rsid w:val="00EC27CE"/>
    <w:rsid w:val="00EF6549"/>
    <w:rsid w:val="00F02173"/>
    <w:rsid w:val="00F0550F"/>
    <w:rsid w:val="00F06A89"/>
    <w:rsid w:val="00F276BF"/>
    <w:rsid w:val="00F7189C"/>
    <w:rsid w:val="00F80B53"/>
    <w:rsid w:val="00FD62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6B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4477D9"/>
    <w:rPr>
      <w:color w:val="0563C1" w:themeColor="hyperlink"/>
      <w:u w:val="single"/>
    </w:rPr>
  </w:style>
  <w:style w:type="character" w:customStyle="1" w:styleId="UnresolvedMention">
    <w:name w:val="Unresolved Mention"/>
    <w:basedOn w:val="a0"/>
    <w:uiPriority w:val="99"/>
    <w:semiHidden/>
    <w:unhideWhenUsed/>
    <w:qFormat/>
    <w:rsid w:val="004477D9"/>
    <w:rPr>
      <w:color w:val="605E5C"/>
      <w:shd w:val="clear" w:color="auto" w:fill="E1DFDD"/>
    </w:rPr>
  </w:style>
  <w:style w:type="character" w:customStyle="1" w:styleId="a3">
    <w:name w:val="Без интервала Знак"/>
    <w:link w:val="a4"/>
    <w:uiPriority w:val="1"/>
    <w:qFormat/>
    <w:locked/>
    <w:rsid w:val="000E636B"/>
    <w:rPr>
      <w:rFonts w:ascii="Times New Roman" w:eastAsia="Times New Roman" w:hAnsi="Times New Roman" w:cs="Times New Roman"/>
      <w:sz w:val="26"/>
      <w:szCs w:val="24"/>
      <w:lang w:eastAsia="ru-RU"/>
    </w:rPr>
  </w:style>
  <w:style w:type="character" w:customStyle="1" w:styleId="fontstyle01">
    <w:name w:val="fontstyle01"/>
    <w:qFormat/>
    <w:rsid w:val="008E32BE"/>
    <w:rPr>
      <w:rFonts w:ascii="Times New Roman" w:hAnsi="Times New Roman" w:cs="Times New Roman"/>
      <w:b w:val="0"/>
      <w:bCs w:val="0"/>
      <w:i w:val="0"/>
      <w:iCs w:val="0"/>
      <w:color w:val="000000"/>
      <w:sz w:val="26"/>
      <w:szCs w:val="26"/>
    </w:rPr>
  </w:style>
  <w:style w:type="character" w:customStyle="1" w:styleId="a5">
    <w:name w:val="Посещённая гиперссылка"/>
    <w:basedOn w:val="a0"/>
    <w:uiPriority w:val="99"/>
    <w:semiHidden/>
    <w:unhideWhenUsed/>
    <w:rsid w:val="00183F42"/>
    <w:rPr>
      <w:color w:val="954F72" w:themeColor="followedHyperlink"/>
      <w:u w:val="single"/>
    </w:rPr>
  </w:style>
  <w:style w:type="character" w:customStyle="1" w:styleId="a6">
    <w:name w:val="Текст сноски Знак"/>
    <w:basedOn w:val="a0"/>
    <w:link w:val="a7"/>
    <w:uiPriority w:val="99"/>
    <w:semiHidden/>
    <w:qFormat/>
    <w:rsid w:val="00B9647E"/>
    <w:rPr>
      <w:sz w:val="20"/>
      <w:szCs w:val="20"/>
    </w:rPr>
  </w:style>
  <w:style w:type="character" w:customStyle="1" w:styleId="a8">
    <w:name w:val="Привязка сноски"/>
    <w:rsid w:val="00F276BF"/>
    <w:rPr>
      <w:vertAlign w:val="superscript"/>
    </w:rPr>
  </w:style>
  <w:style w:type="character" w:customStyle="1" w:styleId="FootnoteCharacters">
    <w:name w:val="Footnote Characters"/>
    <w:basedOn w:val="a0"/>
    <w:uiPriority w:val="99"/>
    <w:semiHidden/>
    <w:unhideWhenUsed/>
    <w:qFormat/>
    <w:rsid w:val="00B9647E"/>
    <w:rPr>
      <w:vertAlign w:val="superscript"/>
    </w:rPr>
  </w:style>
  <w:style w:type="character" w:customStyle="1" w:styleId="a9">
    <w:name w:val="Верхний колонтитул Знак"/>
    <w:basedOn w:val="a0"/>
    <w:link w:val="aa"/>
    <w:uiPriority w:val="99"/>
    <w:qFormat/>
    <w:rsid w:val="00601FA5"/>
  </w:style>
  <w:style w:type="character" w:customStyle="1" w:styleId="ab">
    <w:name w:val="Нижний колонтитул Знак"/>
    <w:basedOn w:val="a0"/>
    <w:link w:val="ac"/>
    <w:uiPriority w:val="99"/>
    <w:qFormat/>
    <w:rsid w:val="00601FA5"/>
  </w:style>
  <w:style w:type="character" w:customStyle="1" w:styleId="ad">
    <w:name w:val="Текст выноски Знак"/>
    <w:basedOn w:val="a0"/>
    <w:link w:val="ae"/>
    <w:uiPriority w:val="99"/>
    <w:semiHidden/>
    <w:qFormat/>
    <w:rsid w:val="00391148"/>
    <w:rPr>
      <w:rFonts w:ascii="Tahoma" w:hAnsi="Tahoma" w:cs="Tahoma"/>
      <w:sz w:val="16"/>
      <w:szCs w:val="16"/>
    </w:rPr>
  </w:style>
  <w:style w:type="paragraph" w:customStyle="1" w:styleId="af">
    <w:name w:val="Заголовок"/>
    <w:basedOn w:val="a"/>
    <w:next w:val="af0"/>
    <w:qFormat/>
    <w:rsid w:val="00F276BF"/>
    <w:pPr>
      <w:keepNext/>
      <w:spacing w:before="240" w:after="120"/>
    </w:pPr>
    <w:rPr>
      <w:rFonts w:ascii="Liberation Sans" w:eastAsia="Microsoft YaHei" w:hAnsi="Liberation Sans" w:cs="Arial"/>
      <w:sz w:val="28"/>
      <w:szCs w:val="28"/>
    </w:rPr>
  </w:style>
  <w:style w:type="paragraph" w:styleId="af0">
    <w:name w:val="Body Text"/>
    <w:basedOn w:val="a"/>
    <w:rsid w:val="00F276BF"/>
    <w:pPr>
      <w:spacing w:after="140" w:line="276" w:lineRule="auto"/>
    </w:pPr>
  </w:style>
  <w:style w:type="paragraph" w:styleId="af1">
    <w:name w:val="List"/>
    <w:basedOn w:val="af0"/>
    <w:rsid w:val="00F276BF"/>
    <w:rPr>
      <w:rFonts w:cs="Arial"/>
    </w:rPr>
  </w:style>
  <w:style w:type="paragraph" w:styleId="af2">
    <w:name w:val="caption"/>
    <w:basedOn w:val="a"/>
    <w:qFormat/>
    <w:rsid w:val="00F276BF"/>
    <w:pPr>
      <w:suppressLineNumbers/>
      <w:spacing w:before="120" w:after="120"/>
    </w:pPr>
    <w:rPr>
      <w:rFonts w:cs="Arial"/>
      <w:i/>
      <w:iCs/>
      <w:sz w:val="24"/>
      <w:szCs w:val="24"/>
    </w:rPr>
  </w:style>
  <w:style w:type="paragraph" w:styleId="af3">
    <w:name w:val="index heading"/>
    <w:basedOn w:val="a"/>
    <w:qFormat/>
    <w:rsid w:val="00F276BF"/>
    <w:pPr>
      <w:suppressLineNumbers/>
    </w:pPr>
    <w:rPr>
      <w:rFonts w:cs="Arial"/>
    </w:rPr>
  </w:style>
  <w:style w:type="paragraph" w:styleId="a4">
    <w:name w:val="No Spacing"/>
    <w:link w:val="a3"/>
    <w:uiPriority w:val="1"/>
    <w:qFormat/>
    <w:rsid w:val="000E636B"/>
    <w:rPr>
      <w:rFonts w:ascii="Times New Roman" w:eastAsia="Times New Roman" w:hAnsi="Times New Roman" w:cs="Times New Roman"/>
      <w:sz w:val="26"/>
      <w:szCs w:val="24"/>
      <w:lang w:eastAsia="ru-RU"/>
    </w:rPr>
  </w:style>
  <w:style w:type="paragraph" w:customStyle="1" w:styleId="p4">
    <w:name w:val="p4"/>
    <w:basedOn w:val="a"/>
    <w:qFormat/>
    <w:rsid w:val="00183F42"/>
    <w:pPr>
      <w:spacing w:beforeAutospacing="1" w:afterAutospacing="1" w:line="240" w:lineRule="auto"/>
    </w:pPr>
    <w:rPr>
      <w:rFonts w:ascii="Times New Roman" w:eastAsia="Times New Roman" w:hAnsi="Times New Roman" w:cs="Times New Roman"/>
      <w:sz w:val="24"/>
      <w:szCs w:val="24"/>
      <w:lang w:eastAsia="ru-RU"/>
    </w:rPr>
  </w:style>
  <w:style w:type="paragraph" w:styleId="a7">
    <w:name w:val="footnote text"/>
    <w:basedOn w:val="a"/>
    <w:link w:val="a6"/>
    <w:uiPriority w:val="99"/>
    <w:semiHidden/>
    <w:unhideWhenUsed/>
    <w:rsid w:val="00B9647E"/>
    <w:pPr>
      <w:spacing w:after="0" w:line="240" w:lineRule="auto"/>
    </w:pPr>
    <w:rPr>
      <w:sz w:val="20"/>
      <w:szCs w:val="20"/>
    </w:rPr>
  </w:style>
  <w:style w:type="paragraph" w:styleId="af4">
    <w:name w:val="List Paragraph"/>
    <w:basedOn w:val="a"/>
    <w:uiPriority w:val="34"/>
    <w:qFormat/>
    <w:rsid w:val="00AC615F"/>
    <w:pPr>
      <w:ind w:left="720"/>
      <w:contextualSpacing/>
    </w:pPr>
  </w:style>
  <w:style w:type="paragraph" w:customStyle="1" w:styleId="af5">
    <w:name w:val="Колонтитул"/>
    <w:basedOn w:val="a"/>
    <w:qFormat/>
    <w:rsid w:val="00F276BF"/>
  </w:style>
  <w:style w:type="paragraph" w:styleId="aa">
    <w:name w:val="header"/>
    <w:basedOn w:val="a"/>
    <w:link w:val="a9"/>
    <w:uiPriority w:val="99"/>
    <w:unhideWhenUsed/>
    <w:rsid w:val="00601FA5"/>
    <w:pPr>
      <w:tabs>
        <w:tab w:val="center" w:pos="4677"/>
        <w:tab w:val="right" w:pos="9355"/>
      </w:tabs>
      <w:spacing w:after="0" w:line="240" w:lineRule="auto"/>
    </w:pPr>
  </w:style>
  <w:style w:type="paragraph" w:styleId="ac">
    <w:name w:val="footer"/>
    <w:basedOn w:val="a"/>
    <w:link w:val="ab"/>
    <w:uiPriority w:val="99"/>
    <w:unhideWhenUsed/>
    <w:rsid w:val="00601FA5"/>
    <w:pPr>
      <w:tabs>
        <w:tab w:val="center" w:pos="4677"/>
        <w:tab w:val="right" w:pos="9355"/>
      </w:tabs>
      <w:spacing w:after="0" w:line="240" w:lineRule="auto"/>
    </w:pPr>
  </w:style>
  <w:style w:type="paragraph" w:styleId="ae">
    <w:name w:val="Balloon Text"/>
    <w:basedOn w:val="a"/>
    <w:link w:val="ad"/>
    <w:uiPriority w:val="99"/>
    <w:semiHidden/>
    <w:unhideWhenUsed/>
    <w:qFormat/>
    <w:rsid w:val="00391148"/>
    <w:pPr>
      <w:spacing w:after="0" w:line="240" w:lineRule="auto"/>
    </w:pPr>
    <w:rPr>
      <w:rFonts w:ascii="Tahoma" w:hAnsi="Tahoma" w:cs="Tahoma"/>
      <w:sz w:val="16"/>
      <w:szCs w:val="16"/>
    </w:rPr>
  </w:style>
  <w:style w:type="table" w:styleId="af6">
    <w:name w:val="Table Grid"/>
    <w:basedOn w:val="a1"/>
    <w:uiPriority w:val="39"/>
    <w:rsid w:val="000E636B"/>
    <w:rPr>
      <w:rFonts w:eastAsiaTheme="minorEastAsia"/>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basedOn w:val="a0"/>
    <w:uiPriority w:val="99"/>
    <w:unhideWhenUsed/>
    <w:rsid w:val="00A46D9D"/>
    <w:rPr>
      <w:color w:val="0563C1" w:themeColor="hyperlink"/>
      <w:u w:val="single"/>
    </w:rPr>
  </w:style>
  <w:style w:type="character" w:styleId="af8">
    <w:name w:val="FollowedHyperlink"/>
    <w:basedOn w:val="a0"/>
    <w:uiPriority w:val="99"/>
    <w:semiHidden/>
    <w:unhideWhenUsed/>
    <w:rsid w:val="001C5FF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4477D9"/>
    <w:rPr>
      <w:color w:val="0563C1" w:themeColor="hyperlink"/>
      <w:u w:val="single"/>
    </w:rPr>
  </w:style>
  <w:style w:type="character" w:customStyle="1" w:styleId="UnresolvedMention">
    <w:name w:val="Unresolved Mention"/>
    <w:basedOn w:val="a0"/>
    <w:uiPriority w:val="99"/>
    <w:semiHidden/>
    <w:unhideWhenUsed/>
    <w:qFormat/>
    <w:rsid w:val="004477D9"/>
    <w:rPr>
      <w:color w:val="605E5C"/>
      <w:shd w:val="clear" w:color="auto" w:fill="E1DFDD"/>
    </w:rPr>
  </w:style>
  <w:style w:type="character" w:customStyle="1" w:styleId="a3">
    <w:name w:val="Без интервала Знак"/>
    <w:link w:val="a4"/>
    <w:uiPriority w:val="1"/>
    <w:qFormat/>
    <w:locked/>
    <w:rsid w:val="000E636B"/>
    <w:rPr>
      <w:rFonts w:ascii="Times New Roman" w:eastAsia="Times New Roman" w:hAnsi="Times New Roman" w:cs="Times New Roman"/>
      <w:sz w:val="26"/>
      <w:szCs w:val="24"/>
      <w:lang w:eastAsia="ru-RU"/>
    </w:rPr>
  </w:style>
  <w:style w:type="character" w:customStyle="1" w:styleId="fontstyle01">
    <w:name w:val="fontstyle01"/>
    <w:qFormat/>
    <w:rsid w:val="008E32BE"/>
    <w:rPr>
      <w:rFonts w:ascii="Times New Roman" w:hAnsi="Times New Roman" w:cs="Times New Roman"/>
      <w:b w:val="0"/>
      <w:bCs w:val="0"/>
      <w:i w:val="0"/>
      <w:iCs w:val="0"/>
      <w:color w:val="000000"/>
      <w:sz w:val="26"/>
      <w:szCs w:val="26"/>
    </w:rPr>
  </w:style>
  <w:style w:type="character" w:customStyle="1" w:styleId="a5">
    <w:name w:val="Посещённая гиперссылка"/>
    <w:basedOn w:val="a0"/>
    <w:uiPriority w:val="99"/>
    <w:semiHidden/>
    <w:unhideWhenUsed/>
    <w:rsid w:val="00183F42"/>
    <w:rPr>
      <w:color w:val="954F72" w:themeColor="followedHyperlink"/>
      <w:u w:val="single"/>
    </w:rPr>
  </w:style>
  <w:style w:type="character" w:customStyle="1" w:styleId="a6">
    <w:name w:val="Текст сноски Знак"/>
    <w:basedOn w:val="a0"/>
    <w:link w:val="a7"/>
    <w:uiPriority w:val="99"/>
    <w:semiHidden/>
    <w:qFormat/>
    <w:rsid w:val="00B9647E"/>
    <w:rPr>
      <w:sz w:val="20"/>
      <w:szCs w:val="20"/>
    </w:rPr>
  </w:style>
  <w:style w:type="character" w:customStyle="1" w:styleId="a8">
    <w:name w:val="Привязка сноски"/>
    <w:rPr>
      <w:vertAlign w:val="superscript"/>
    </w:rPr>
  </w:style>
  <w:style w:type="character" w:customStyle="1" w:styleId="FootnoteCharacters">
    <w:name w:val="Footnote Characters"/>
    <w:basedOn w:val="a0"/>
    <w:uiPriority w:val="99"/>
    <w:semiHidden/>
    <w:unhideWhenUsed/>
    <w:qFormat/>
    <w:rsid w:val="00B9647E"/>
    <w:rPr>
      <w:vertAlign w:val="superscript"/>
    </w:rPr>
  </w:style>
  <w:style w:type="character" w:customStyle="1" w:styleId="a9">
    <w:name w:val="Верхний колонтитул Знак"/>
    <w:basedOn w:val="a0"/>
    <w:link w:val="aa"/>
    <w:uiPriority w:val="99"/>
    <w:qFormat/>
    <w:rsid w:val="00601FA5"/>
  </w:style>
  <w:style w:type="character" w:customStyle="1" w:styleId="ab">
    <w:name w:val="Нижний колонтитул Знак"/>
    <w:basedOn w:val="a0"/>
    <w:link w:val="ac"/>
    <w:uiPriority w:val="99"/>
    <w:qFormat/>
    <w:rsid w:val="00601FA5"/>
  </w:style>
  <w:style w:type="character" w:customStyle="1" w:styleId="ad">
    <w:name w:val="Текст выноски Знак"/>
    <w:basedOn w:val="a0"/>
    <w:link w:val="ae"/>
    <w:uiPriority w:val="99"/>
    <w:semiHidden/>
    <w:qFormat/>
    <w:rsid w:val="00391148"/>
    <w:rPr>
      <w:rFonts w:ascii="Tahoma" w:hAnsi="Tahoma" w:cs="Tahoma"/>
      <w:sz w:val="16"/>
      <w:szCs w:val="16"/>
    </w:rPr>
  </w:style>
  <w:style w:type="paragraph" w:customStyle="1" w:styleId="af">
    <w:name w:val="Заголовок"/>
    <w:basedOn w:val="a"/>
    <w:next w:val="af0"/>
    <w:qFormat/>
    <w:pPr>
      <w:keepNext/>
      <w:spacing w:before="240" w:after="120"/>
    </w:pPr>
    <w:rPr>
      <w:rFonts w:ascii="Liberation Sans" w:eastAsia="Microsoft YaHei" w:hAnsi="Liberation Sans" w:cs="Arial"/>
      <w:sz w:val="28"/>
      <w:szCs w:val="28"/>
    </w:rPr>
  </w:style>
  <w:style w:type="paragraph" w:styleId="af0">
    <w:name w:val="Body Text"/>
    <w:basedOn w:val="a"/>
    <w:pPr>
      <w:spacing w:after="140" w:line="276" w:lineRule="auto"/>
    </w:pPr>
  </w:style>
  <w:style w:type="paragraph" w:styleId="af1">
    <w:name w:val="List"/>
    <w:basedOn w:val="af0"/>
    <w:rPr>
      <w:rFonts w:cs="Arial"/>
    </w:rPr>
  </w:style>
  <w:style w:type="paragraph" w:styleId="af2">
    <w:name w:val="caption"/>
    <w:basedOn w:val="a"/>
    <w:qFormat/>
    <w:pPr>
      <w:suppressLineNumbers/>
      <w:spacing w:before="120" w:after="120"/>
    </w:pPr>
    <w:rPr>
      <w:rFonts w:cs="Arial"/>
      <w:i/>
      <w:iCs/>
      <w:sz w:val="24"/>
      <w:szCs w:val="24"/>
    </w:rPr>
  </w:style>
  <w:style w:type="paragraph" w:styleId="af3">
    <w:name w:val="index heading"/>
    <w:basedOn w:val="a"/>
    <w:qFormat/>
    <w:pPr>
      <w:suppressLineNumbers/>
    </w:pPr>
    <w:rPr>
      <w:rFonts w:cs="Arial"/>
    </w:rPr>
  </w:style>
  <w:style w:type="paragraph" w:styleId="a4">
    <w:name w:val="No Spacing"/>
    <w:link w:val="a3"/>
    <w:uiPriority w:val="1"/>
    <w:qFormat/>
    <w:rsid w:val="000E636B"/>
    <w:rPr>
      <w:rFonts w:ascii="Times New Roman" w:eastAsia="Times New Roman" w:hAnsi="Times New Roman" w:cs="Times New Roman"/>
      <w:sz w:val="26"/>
      <w:szCs w:val="24"/>
      <w:lang w:eastAsia="ru-RU"/>
    </w:rPr>
  </w:style>
  <w:style w:type="paragraph" w:customStyle="1" w:styleId="p4">
    <w:name w:val="p4"/>
    <w:basedOn w:val="a"/>
    <w:qFormat/>
    <w:rsid w:val="00183F42"/>
    <w:pPr>
      <w:spacing w:beforeAutospacing="1" w:afterAutospacing="1" w:line="240" w:lineRule="auto"/>
    </w:pPr>
    <w:rPr>
      <w:rFonts w:ascii="Times New Roman" w:eastAsia="Times New Roman" w:hAnsi="Times New Roman" w:cs="Times New Roman"/>
      <w:sz w:val="24"/>
      <w:szCs w:val="24"/>
      <w:lang w:eastAsia="ru-RU"/>
    </w:rPr>
  </w:style>
  <w:style w:type="paragraph" w:styleId="a7">
    <w:name w:val="footnote text"/>
    <w:basedOn w:val="a"/>
    <w:link w:val="a6"/>
    <w:uiPriority w:val="99"/>
    <w:semiHidden/>
    <w:unhideWhenUsed/>
    <w:rsid w:val="00B9647E"/>
    <w:pPr>
      <w:spacing w:after="0" w:line="240" w:lineRule="auto"/>
    </w:pPr>
    <w:rPr>
      <w:sz w:val="20"/>
      <w:szCs w:val="20"/>
    </w:rPr>
  </w:style>
  <w:style w:type="paragraph" w:styleId="af4">
    <w:name w:val="List Paragraph"/>
    <w:basedOn w:val="a"/>
    <w:uiPriority w:val="34"/>
    <w:qFormat/>
    <w:rsid w:val="00AC615F"/>
    <w:pPr>
      <w:ind w:left="720"/>
      <w:contextualSpacing/>
    </w:pPr>
  </w:style>
  <w:style w:type="paragraph" w:customStyle="1" w:styleId="af5">
    <w:name w:val="Колонтитул"/>
    <w:basedOn w:val="a"/>
    <w:qFormat/>
  </w:style>
  <w:style w:type="paragraph" w:styleId="aa">
    <w:name w:val="header"/>
    <w:basedOn w:val="a"/>
    <w:link w:val="a9"/>
    <w:uiPriority w:val="99"/>
    <w:unhideWhenUsed/>
    <w:rsid w:val="00601FA5"/>
    <w:pPr>
      <w:tabs>
        <w:tab w:val="center" w:pos="4677"/>
        <w:tab w:val="right" w:pos="9355"/>
      </w:tabs>
      <w:spacing w:after="0" w:line="240" w:lineRule="auto"/>
    </w:pPr>
  </w:style>
  <w:style w:type="paragraph" w:styleId="ac">
    <w:name w:val="footer"/>
    <w:basedOn w:val="a"/>
    <w:link w:val="ab"/>
    <w:uiPriority w:val="99"/>
    <w:unhideWhenUsed/>
    <w:rsid w:val="00601FA5"/>
    <w:pPr>
      <w:tabs>
        <w:tab w:val="center" w:pos="4677"/>
        <w:tab w:val="right" w:pos="9355"/>
      </w:tabs>
      <w:spacing w:after="0" w:line="240" w:lineRule="auto"/>
    </w:pPr>
  </w:style>
  <w:style w:type="paragraph" w:styleId="ae">
    <w:name w:val="Balloon Text"/>
    <w:basedOn w:val="a"/>
    <w:link w:val="ad"/>
    <w:uiPriority w:val="99"/>
    <w:semiHidden/>
    <w:unhideWhenUsed/>
    <w:qFormat/>
    <w:rsid w:val="00391148"/>
    <w:pPr>
      <w:spacing w:after="0" w:line="240" w:lineRule="auto"/>
    </w:pPr>
    <w:rPr>
      <w:rFonts w:ascii="Tahoma" w:hAnsi="Tahoma" w:cs="Tahoma"/>
      <w:sz w:val="16"/>
      <w:szCs w:val="16"/>
    </w:rPr>
  </w:style>
  <w:style w:type="table" w:styleId="af6">
    <w:name w:val="Table Grid"/>
    <w:basedOn w:val="a1"/>
    <w:uiPriority w:val="39"/>
    <w:rsid w:val="000E636B"/>
    <w:rPr>
      <w:rFonts w:eastAsiaTheme="minorEastAsia"/>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basedOn w:val="a0"/>
    <w:uiPriority w:val="99"/>
    <w:unhideWhenUsed/>
    <w:rsid w:val="00A46D9D"/>
    <w:rPr>
      <w:color w:val="0563C1" w:themeColor="hyperlink"/>
      <w:u w:val="single"/>
    </w:rPr>
  </w:style>
  <w:style w:type="character" w:styleId="af8">
    <w:name w:val="FollowedHyperlink"/>
    <w:basedOn w:val="a0"/>
    <w:uiPriority w:val="99"/>
    <w:semiHidden/>
    <w:unhideWhenUsed/>
    <w:rsid w:val="001C5FF1"/>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30233748">
      <w:bodyDiv w:val="1"/>
      <w:marLeft w:val="0"/>
      <w:marRight w:val="0"/>
      <w:marTop w:val="0"/>
      <w:marBottom w:val="0"/>
      <w:divBdr>
        <w:top w:val="none" w:sz="0" w:space="0" w:color="auto"/>
        <w:left w:val="none" w:sz="0" w:space="0" w:color="auto"/>
        <w:bottom w:val="none" w:sz="0" w:space="0" w:color="auto"/>
        <w:right w:val="none" w:sz="0" w:space="0" w:color="auto"/>
      </w:divBdr>
    </w:div>
    <w:div w:id="69937123">
      <w:bodyDiv w:val="1"/>
      <w:marLeft w:val="0"/>
      <w:marRight w:val="0"/>
      <w:marTop w:val="0"/>
      <w:marBottom w:val="0"/>
      <w:divBdr>
        <w:top w:val="none" w:sz="0" w:space="0" w:color="auto"/>
        <w:left w:val="none" w:sz="0" w:space="0" w:color="auto"/>
        <w:bottom w:val="none" w:sz="0" w:space="0" w:color="auto"/>
        <w:right w:val="none" w:sz="0" w:space="0" w:color="auto"/>
      </w:divBdr>
    </w:div>
    <w:div w:id="273632519">
      <w:bodyDiv w:val="1"/>
      <w:marLeft w:val="0"/>
      <w:marRight w:val="0"/>
      <w:marTop w:val="0"/>
      <w:marBottom w:val="0"/>
      <w:divBdr>
        <w:top w:val="none" w:sz="0" w:space="0" w:color="auto"/>
        <w:left w:val="none" w:sz="0" w:space="0" w:color="auto"/>
        <w:bottom w:val="none" w:sz="0" w:space="0" w:color="auto"/>
        <w:right w:val="none" w:sz="0" w:space="0" w:color="auto"/>
      </w:divBdr>
    </w:div>
    <w:div w:id="322399189">
      <w:bodyDiv w:val="1"/>
      <w:marLeft w:val="0"/>
      <w:marRight w:val="0"/>
      <w:marTop w:val="0"/>
      <w:marBottom w:val="0"/>
      <w:divBdr>
        <w:top w:val="none" w:sz="0" w:space="0" w:color="auto"/>
        <w:left w:val="none" w:sz="0" w:space="0" w:color="auto"/>
        <w:bottom w:val="none" w:sz="0" w:space="0" w:color="auto"/>
        <w:right w:val="none" w:sz="0" w:space="0" w:color="auto"/>
      </w:divBdr>
    </w:div>
    <w:div w:id="417285866">
      <w:bodyDiv w:val="1"/>
      <w:marLeft w:val="0"/>
      <w:marRight w:val="0"/>
      <w:marTop w:val="0"/>
      <w:marBottom w:val="0"/>
      <w:divBdr>
        <w:top w:val="none" w:sz="0" w:space="0" w:color="auto"/>
        <w:left w:val="none" w:sz="0" w:space="0" w:color="auto"/>
        <w:bottom w:val="none" w:sz="0" w:space="0" w:color="auto"/>
        <w:right w:val="none" w:sz="0" w:space="0" w:color="auto"/>
      </w:divBdr>
    </w:div>
    <w:div w:id="464392446">
      <w:bodyDiv w:val="1"/>
      <w:marLeft w:val="0"/>
      <w:marRight w:val="0"/>
      <w:marTop w:val="0"/>
      <w:marBottom w:val="0"/>
      <w:divBdr>
        <w:top w:val="none" w:sz="0" w:space="0" w:color="auto"/>
        <w:left w:val="none" w:sz="0" w:space="0" w:color="auto"/>
        <w:bottom w:val="none" w:sz="0" w:space="0" w:color="auto"/>
        <w:right w:val="none" w:sz="0" w:space="0" w:color="auto"/>
      </w:divBdr>
    </w:div>
    <w:div w:id="594872204">
      <w:bodyDiv w:val="1"/>
      <w:marLeft w:val="0"/>
      <w:marRight w:val="0"/>
      <w:marTop w:val="0"/>
      <w:marBottom w:val="0"/>
      <w:divBdr>
        <w:top w:val="none" w:sz="0" w:space="0" w:color="auto"/>
        <w:left w:val="none" w:sz="0" w:space="0" w:color="auto"/>
        <w:bottom w:val="none" w:sz="0" w:space="0" w:color="auto"/>
        <w:right w:val="none" w:sz="0" w:space="0" w:color="auto"/>
      </w:divBdr>
    </w:div>
    <w:div w:id="646938398">
      <w:bodyDiv w:val="1"/>
      <w:marLeft w:val="0"/>
      <w:marRight w:val="0"/>
      <w:marTop w:val="0"/>
      <w:marBottom w:val="0"/>
      <w:divBdr>
        <w:top w:val="none" w:sz="0" w:space="0" w:color="auto"/>
        <w:left w:val="none" w:sz="0" w:space="0" w:color="auto"/>
        <w:bottom w:val="none" w:sz="0" w:space="0" w:color="auto"/>
        <w:right w:val="none" w:sz="0" w:space="0" w:color="auto"/>
      </w:divBdr>
    </w:div>
    <w:div w:id="870070341">
      <w:bodyDiv w:val="1"/>
      <w:marLeft w:val="0"/>
      <w:marRight w:val="0"/>
      <w:marTop w:val="0"/>
      <w:marBottom w:val="0"/>
      <w:divBdr>
        <w:top w:val="none" w:sz="0" w:space="0" w:color="auto"/>
        <w:left w:val="none" w:sz="0" w:space="0" w:color="auto"/>
        <w:bottom w:val="none" w:sz="0" w:space="0" w:color="auto"/>
        <w:right w:val="none" w:sz="0" w:space="0" w:color="auto"/>
      </w:divBdr>
    </w:div>
    <w:div w:id="913930651">
      <w:bodyDiv w:val="1"/>
      <w:marLeft w:val="0"/>
      <w:marRight w:val="0"/>
      <w:marTop w:val="0"/>
      <w:marBottom w:val="0"/>
      <w:divBdr>
        <w:top w:val="none" w:sz="0" w:space="0" w:color="auto"/>
        <w:left w:val="none" w:sz="0" w:space="0" w:color="auto"/>
        <w:bottom w:val="none" w:sz="0" w:space="0" w:color="auto"/>
        <w:right w:val="none" w:sz="0" w:space="0" w:color="auto"/>
      </w:divBdr>
    </w:div>
    <w:div w:id="964771135">
      <w:bodyDiv w:val="1"/>
      <w:marLeft w:val="0"/>
      <w:marRight w:val="0"/>
      <w:marTop w:val="0"/>
      <w:marBottom w:val="0"/>
      <w:divBdr>
        <w:top w:val="none" w:sz="0" w:space="0" w:color="auto"/>
        <w:left w:val="none" w:sz="0" w:space="0" w:color="auto"/>
        <w:bottom w:val="none" w:sz="0" w:space="0" w:color="auto"/>
        <w:right w:val="none" w:sz="0" w:space="0" w:color="auto"/>
      </w:divBdr>
    </w:div>
    <w:div w:id="1167789611">
      <w:bodyDiv w:val="1"/>
      <w:marLeft w:val="0"/>
      <w:marRight w:val="0"/>
      <w:marTop w:val="0"/>
      <w:marBottom w:val="0"/>
      <w:divBdr>
        <w:top w:val="none" w:sz="0" w:space="0" w:color="auto"/>
        <w:left w:val="none" w:sz="0" w:space="0" w:color="auto"/>
        <w:bottom w:val="none" w:sz="0" w:space="0" w:color="auto"/>
        <w:right w:val="none" w:sz="0" w:space="0" w:color="auto"/>
      </w:divBdr>
    </w:div>
    <w:div w:id="1216359048">
      <w:bodyDiv w:val="1"/>
      <w:marLeft w:val="0"/>
      <w:marRight w:val="0"/>
      <w:marTop w:val="0"/>
      <w:marBottom w:val="0"/>
      <w:divBdr>
        <w:top w:val="none" w:sz="0" w:space="0" w:color="auto"/>
        <w:left w:val="none" w:sz="0" w:space="0" w:color="auto"/>
        <w:bottom w:val="none" w:sz="0" w:space="0" w:color="auto"/>
        <w:right w:val="none" w:sz="0" w:space="0" w:color="auto"/>
      </w:divBdr>
    </w:div>
    <w:div w:id="1515654231">
      <w:bodyDiv w:val="1"/>
      <w:marLeft w:val="0"/>
      <w:marRight w:val="0"/>
      <w:marTop w:val="0"/>
      <w:marBottom w:val="0"/>
      <w:divBdr>
        <w:top w:val="none" w:sz="0" w:space="0" w:color="auto"/>
        <w:left w:val="none" w:sz="0" w:space="0" w:color="auto"/>
        <w:bottom w:val="none" w:sz="0" w:space="0" w:color="auto"/>
        <w:right w:val="none" w:sz="0" w:space="0" w:color="auto"/>
      </w:divBdr>
    </w:div>
    <w:div w:id="1675572894">
      <w:bodyDiv w:val="1"/>
      <w:marLeft w:val="0"/>
      <w:marRight w:val="0"/>
      <w:marTop w:val="0"/>
      <w:marBottom w:val="0"/>
      <w:divBdr>
        <w:top w:val="none" w:sz="0" w:space="0" w:color="auto"/>
        <w:left w:val="none" w:sz="0" w:space="0" w:color="auto"/>
        <w:bottom w:val="none" w:sz="0" w:space="0" w:color="auto"/>
        <w:right w:val="none" w:sz="0" w:space="0" w:color="auto"/>
      </w:divBdr>
    </w:div>
    <w:div w:id="1707632042">
      <w:bodyDiv w:val="1"/>
      <w:marLeft w:val="0"/>
      <w:marRight w:val="0"/>
      <w:marTop w:val="0"/>
      <w:marBottom w:val="0"/>
      <w:divBdr>
        <w:top w:val="none" w:sz="0" w:space="0" w:color="auto"/>
        <w:left w:val="none" w:sz="0" w:space="0" w:color="auto"/>
        <w:bottom w:val="none" w:sz="0" w:space="0" w:color="auto"/>
        <w:right w:val="none" w:sz="0" w:space="0" w:color="auto"/>
      </w:divBdr>
    </w:div>
    <w:div w:id="2143309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 TargetMode="External"/><Relationship Id="rId13" Type="http://schemas.openxmlformats.org/officeDocument/2006/relationships/hyperlink" Target="http://vsosh40.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riusolymp.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osh40.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iriusolymp.ru/" TargetMode="External"/><Relationship Id="rId4" Type="http://schemas.openxmlformats.org/officeDocument/2006/relationships/settings" Target="settings.xml"/><Relationship Id="rId9" Type="http://schemas.openxmlformats.org/officeDocument/2006/relationships/hyperlink" Target="http://vsosh40.ru/"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F6CD0941BE4FB7554B6069B398651B701B52C322DF412C0B0382DD17E1F13A855001E6B2E2520200A3F4473173qBt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3DFB3-6361-44B3-8154-8BD9A1269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1</Pages>
  <Words>6624</Words>
  <Characters>37760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Тяпкина Елена Вячеславовна</dc:creator>
  <cp:lastModifiedBy>egorova_aa</cp:lastModifiedBy>
  <cp:revision>78</cp:revision>
  <cp:lastPrinted>2026-08-21T06:07:00Z</cp:lastPrinted>
  <dcterms:created xsi:type="dcterms:W3CDTF">2023-09-18T13:55:00Z</dcterms:created>
  <dcterms:modified xsi:type="dcterms:W3CDTF">2026-09-22T06:13:00Z</dcterms:modified>
  <dc:language>ru-RU</dc:language>
</cp:coreProperties>
</file>