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Об установке мемориальной доски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» от 11.03.2024 № 1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uppressAutoHyphens w:val="true"/>
        <w:bidi w:val="0"/>
        <w:spacing w:lineRule="auto" w:line="240" w:before="0" w:after="198"/>
        <w:ind w:left="0" w:right="0" w:firstLine="737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bookmarkStart w:id="0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1" w:name="__DdeLink__2987_1832697057"/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Одобрить установку мемориальной доски в целях увековечения памяти</w:t>
        <w:br/>
        <w:t xml:space="preserve">Дулиды Егора Васильевича, героически погибшего при исполнении воинского долга в ходе проведения Специальной Военной Операции, на фасаде </w:t>
      </w:r>
      <w:bookmarkEnd w:id="1"/>
      <w:r>
        <w:rPr>
          <w:rFonts w:cs="Times New Roman" w:ascii="Times New Roman" w:hAnsi="Times New Roman"/>
          <w:sz w:val="24"/>
          <w:szCs w:val="24"/>
          <w:shd w:fill="FFFFFF" w:val="clear"/>
        </w:rPr>
        <w:t>муниципального бюджетного учреждения дополнительного образования «Спортивная школа «Энергия» города Калуги по адресу: г.Калуга, ул.Салтыкова-Щедрина, д.129.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2. Настоящее решение вступает в силу с момента его обнародования.</w:t>
      </w:r>
    </w:p>
    <w:p>
      <w:pPr>
        <w:pStyle w:val="ConsNormal"/>
        <w:widowControl/>
        <w:spacing w:lineRule="auto" w:line="240"/>
        <w:ind w:left="0" w:right="0" w:firstLine="709"/>
        <w:jc w:val="both"/>
        <w:rPr/>
      </w:pPr>
      <w:r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gutter="0" w:header="0" w:top="850" w:footer="0" w:bottom="85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LibreOffice/7.3.4.2$Windows_X86_64 LibreOffice_project/728fec16bd5f605073805c3c9e7c4212a0120dc5</Application>
  <AppVersion>15.0000</AppVersion>
  <Pages>1</Pages>
  <Words>157</Words>
  <Characters>1133</Characters>
  <CharactersWithSpaces>1513</CharactersWithSpaces>
  <Paragraphs>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cp:lastPrinted>2023-10-18T16:39:19Z</cp:lastPrinted>
  <dcterms:modified xsi:type="dcterms:W3CDTF">2024-03-21T09:31:59Z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