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5F7D" w:rsidRPr="00EC12B5" w:rsidRDefault="00065F7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Приложение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от 29 июня 2016 г. N 197-п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4"/>
      <w:bookmarkEnd w:id="0"/>
      <w:r w:rsidRPr="00EC12B5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ПРИСВОЕНИЮ, ИЗМЕНЕНИЮ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И АННУЛИРОВАНИЮ АДРЕСОВ В ГОРОДСКОМ ОКРУГЕ ГОРОДЕ КАЛУГЕ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065F7D" w:rsidRPr="00EC12B5" w:rsidRDefault="00065F7D" w:rsidP="00065F7D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 w:rsidP="0006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065F7D" w:rsidRPr="00EC12B5" w:rsidRDefault="00065F7D" w:rsidP="0006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(в ред. Постановлений Городской Управы г. Калуги</w:t>
      </w:r>
    </w:p>
    <w:p w:rsidR="00065F7D" w:rsidRPr="00EC12B5" w:rsidRDefault="00065F7D" w:rsidP="0006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от 03.12.2020 N 368-п, от 28.04.2022 N 166-п, от 06.12.2023 N 458-п,</w:t>
      </w:r>
    </w:p>
    <w:p w:rsidR="00065F7D" w:rsidRPr="00EC12B5" w:rsidRDefault="00065F7D" w:rsidP="0006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от 02.05.2024 N 130-п,</w:t>
      </w:r>
    </w:p>
    <w:p w:rsidR="00065F7D" w:rsidRPr="00EC12B5" w:rsidRDefault="00065F7D" w:rsidP="0006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города Калуги</w:t>
      </w:r>
    </w:p>
    <w:p w:rsidR="00065F7D" w:rsidRPr="00EC12B5" w:rsidRDefault="00065F7D" w:rsidP="0006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от 26.12.2025 N 590-п)</w:t>
      </w:r>
    </w:p>
    <w:p w:rsidR="00065F7D" w:rsidRPr="00EC12B5" w:rsidRDefault="00065F7D" w:rsidP="0006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присвоению, изменению и аннулированию адресов в городском округе городе Калуге Калужской области (далее - Административный регламент) устанавливает порядок и стандарт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"/>
      <w:bookmarkEnd w:id="1"/>
      <w:r w:rsidRPr="00EC12B5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по присвоению, изменению и аннулированию адресов в городском округе городе Калуге Калужской области (далее - муниципальная услуга) являются физические и юридические лица, обладающие правом собственности на объекты адресации, либо лица, обладающие одним из следующих вещных прав на объект адресации: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право хозяйственного ведения;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право оперативного управления;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право пожизненно наследуемого владения;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право постоянного (бессрочного) пользования.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- представитель заявителя).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lastRenderedPageBreak/>
        <w:t>С заявлением вправе обратиться кадастровый инженер, выполняющий на основании документа, предусмотренного статьей 35 или статьей 42.3 Федерального закона от 24.07.2007 N 221-ФЗ "О кадастровой деятельности" (далее - Федеральный закон "О кадастровой деятельности"),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Присвоение объектам адресации адресов и аннулирование таких адресов могут осуществляться управлением архитектуры, градостроительства и земельных отношений города Калуги (далее - Управление) по собственной инициативе.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Управление либо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 Организация предоставления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услуг", на основании соглашения о взаимодействии, заключенного администрацией городского округа города Калуги с многофункциональным центром".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1.3. Исключен. - Постановление Городской Управы г. Калуги от 02.05.2024 N 130-п.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1.4. Порядок информирования о предоставлении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Управления: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место нахождения Управления: 248021, г. Калуга, ул. Московская, д. 188;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место нахождения комиссии по наименованию улиц в городском округе городе Калуге Калужской области: 248021, г. Калуга, ул. Московская, д. 188.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Контактные телефоны: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приемная начальника Управления: (4842)70-11-66;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организационно-контрольный отдел Управления: (4842)71-36-30;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факс: (4842)55-11-07;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специалисты отдела ведения информационной системы обеспечения градостроительной деятельности Управления: (4842)71-36-32.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Адрес электронной почты Управления: uagizo_kaluga@adm.kaluga.ru.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электронная приемная Управления: https://www.kaluga-gov.ru/administratsiya/struktura-administratsii/upravlenie-arkhitektury-i-gradostroitelstva-i-zemelnykh-otnosheniy-goroda-kalugi/rabota-s-obrashcheniyami.php.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Официальный сайт администрации городского округа города Калуги: www.kaluga-gov.ru.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Прием заявлений на предоставление муниципальной услуги осуществляет организационно-контрольный отдел Управления по адресу: г. Калуга, ул. Московская, д. 188, каб. 112, 114, согласно графику.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График работы Управления</w:t>
      </w:r>
    </w:p>
    <w:p w:rsidR="00065F7D" w:rsidRPr="00EC12B5" w:rsidRDefault="00065F7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35"/>
        <w:gridCol w:w="1260"/>
        <w:gridCol w:w="2340"/>
        <w:gridCol w:w="1080"/>
        <w:gridCol w:w="2160"/>
      </w:tblGrid>
      <w:tr w:rsidR="00EC12B5" w:rsidRPr="00EC12B5" w:rsidTr="00C61AF7">
        <w:trPr>
          <w:trHeight w:val="246"/>
        </w:trPr>
        <w:tc>
          <w:tcPr>
            <w:tcW w:w="2335" w:type="dxa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Вид услуги</w:t>
            </w:r>
          </w:p>
        </w:tc>
        <w:tc>
          <w:tcPr>
            <w:tcW w:w="1260" w:type="dxa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Дни приема</w:t>
            </w:r>
          </w:p>
        </w:tc>
        <w:tc>
          <w:tcPr>
            <w:tcW w:w="2340" w:type="dxa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Часы приема</w:t>
            </w:r>
          </w:p>
        </w:tc>
        <w:tc>
          <w:tcPr>
            <w:tcW w:w="1080" w:type="dxa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2160" w:type="dxa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</w:tr>
      <w:tr w:rsidR="00EC12B5" w:rsidRPr="00EC12B5" w:rsidTr="00C61AF7">
        <w:trPr>
          <w:trHeight w:val="2467"/>
        </w:trPr>
        <w:tc>
          <w:tcPr>
            <w:tcW w:w="2335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126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пятница - неприемный день</w:t>
            </w:r>
          </w:p>
        </w:tc>
        <w:tc>
          <w:tcPr>
            <w:tcW w:w="234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8.00 - 17.00;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обед: 13.00 - 14.00.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Технологические перерывы: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каб. 112: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10.00 - 10.15;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15.30 - 15.45;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каб. 114: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10.30 - 10.45;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16.00 - 16.15</w:t>
            </w:r>
          </w:p>
        </w:tc>
        <w:tc>
          <w:tcPr>
            <w:tcW w:w="108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114, 112</w:t>
            </w:r>
          </w:p>
        </w:tc>
        <w:tc>
          <w:tcPr>
            <w:tcW w:w="216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70-11-69;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71-36-42</w:t>
            </w:r>
          </w:p>
        </w:tc>
      </w:tr>
      <w:tr w:rsidR="00EC12B5" w:rsidRPr="00EC12B5" w:rsidTr="00C61AF7">
        <w:trPr>
          <w:trHeight w:val="2467"/>
        </w:trPr>
        <w:tc>
          <w:tcPr>
            <w:tcW w:w="2335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Прием документов</w:t>
            </w:r>
          </w:p>
        </w:tc>
        <w:tc>
          <w:tcPr>
            <w:tcW w:w="126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Понедельник - четверг;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пятница - неприемный день</w:t>
            </w:r>
          </w:p>
        </w:tc>
        <w:tc>
          <w:tcPr>
            <w:tcW w:w="234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8.00 - 17.00;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обед: 13.00 - 14.00.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Технологические перерывы: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каб. 112: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10.00 - 10.15;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15.30 - 15.45;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каб. 114: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10.30 - 10.45;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16.00 - 16.15</w:t>
            </w:r>
          </w:p>
        </w:tc>
        <w:tc>
          <w:tcPr>
            <w:tcW w:w="108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114, 112</w:t>
            </w:r>
          </w:p>
        </w:tc>
        <w:tc>
          <w:tcPr>
            <w:tcW w:w="216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70-11-69;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71-36-42</w:t>
            </w:r>
          </w:p>
        </w:tc>
      </w:tr>
      <w:tr w:rsidR="00EC12B5" w:rsidRPr="00EC12B5" w:rsidTr="00C61AF7">
        <w:trPr>
          <w:trHeight w:val="1234"/>
        </w:trPr>
        <w:tc>
          <w:tcPr>
            <w:tcW w:w="2335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специалистов, предоставляющих муниципальную услугу</w:t>
            </w:r>
          </w:p>
        </w:tc>
        <w:tc>
          <w:tcPr>
            <w:tcW w:w="126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Вторник, четверг</w:t>
            </w:r>
          </w:p>
        </w:tc>
        <w:tc>
          <w:tcPr>
            <w:tcW w:w="234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15.00 - 17.00</w:t>
            </w:r>
          </w:p>
        </w:tc>
        <w:tc>
          <w:tcPr>
            <w:tcW w:w="108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419, 314</w:t>
            </w:r>
          </w:p>
        </w:tc>
        <w:tc>
          <w:tcPr>
            <w:tcW w:w="216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71-36-32;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71-36-47</w:t>
            </w:r>
          </w:p>
        </w:tc>
      </w:tr>
      <w:tr w:rsidR="00EC12B5" w:rsidRPr="00EC12B5" w:rsidTr="00C61AF7">
        <w:trPr>
          <w:trHeight w:val="493"/>
        </w:trPr>
        <w:tc>
          <w:tcPr>
            <w:tcW w:w="2335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Прием начальника Управления</w:t>
            </w:r>
          </w:p>
        </w:tc>
        <w:tc>
          <w:tcPr>
            <w:tcW w:w="126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2-й и 4-й вторники месяца</w:t>
            </w:r>
          </w:p>
        </w:tc>
        <w:tc>
          <w:tcPr>
            <w:tcW w:w="234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15.00 - 17.00</w:t>
            </w:r>
          </w:p>
        </w:tc>
        <w:tc>
          <w:tcPr>
            <w:tcW w:w="108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</w:p>
        </w:tc>
        <w:tc>
          <w:tcPr>
            <w:tcW w:w="216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(4842)70-11-69 (приемная)</w:t>
            </w:r>
          </w:p>
        </w:tc>
      </w:tr>
    </w:tbl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Информация о месте нахождения и графике работы многофункционального центра: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телефон горячей линии многофункционального центра: 8-800-450-11-60 (звонок по России бесплатный).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1.5. Способы и порядок получения информации о правилах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Информацию по вопросам предоставления муниципальной услуги можно получить следующими способами: обратившись в Управление по почте, посредством факсимильной связи, по телефону, лично.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размещается: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на информационных стендах Управления, находящихся по адресу: г. Калуга, ул. Московская, д. 188 (информация о местонахождении Управления, должностных лицах, уполномоченных предоставлять муниципальную услугу, и номерах контактных телефонов, графике работы Управления, графике личного приема руководителем Управления, адресе электронной почты Управления, порядке приема обращения, перечне документов, необходимых для представления муниципальной услуги).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Управления находятся актуальные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(далее - Сайт) в разделе "Оказание услуг", а также в федеральной государственной информационной системе "Единый портал государственных и муниципальных услуг (функций)" (далее - Портал госуслуг). На Портале госуслуг, а также на Сайте размещена следующая информация: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1) расписание работы Управления;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8) формы заявлений, используемые при предоставлении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10) указание на то, что муниципальная услуга предоставляется бесплатно.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Портале госуслуг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представления им персональных данных.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1.5.1. 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посредством электронной почты, а также в соответствующем структурном подразделении Управления при обращении заявителя лично, по телефону.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1.5.2. При обращении заявителя за предоставлением муниципальной услуги специалист Управления, многофункционального центра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(п. 1.5 в ред. Постановления администрации городского округа города Калуги от 26.12.2025 N 590-п)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2.1. Наименование муниципальной услуги: присвоение, изменение и аннулирование адресов в городском округе городе Калуге Калужской области.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2.2. Муниципальную услугу от имени администрации городского округа города Калуги предоставляет Управление.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предоставлении муниципальной услуги принимают участие следующие структурные подразделения Управления: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1) организационно-контрольный отдел Управления;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2) отдел ведения информационной системы обеспечения градостроительной деятельности комитета архитектуры и градостроительства Управления.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Управление и многофункциональный центр не вправе требовать от заявителя: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б)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Управление по собственной инициативе;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г)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Калуги, Управления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Управления, работника многофункционального центра,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начальника Управления,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иных случаев, предусмотренных законодательством;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д) представления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решение Управления о присвоении адреса объекту адресации или аннулировании адреса объекта адресации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Решение Управления о присвоении адреса объекту адресации или аннулировании адреса объекта адресации выдается в форме распоряжения заместителя главы городского округа города Калуги - начальника Управления или в форме решения, формируемого информационными системами, обеспечивающими прием и обработку заявлений на предоставление муниципальной услуги в электронном виде посредством информационно-телекоммуникационной сети Интернет, в том числе федеральной информационной адресной системы и ФГИС "Платформа государственных сервисов".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случае наличия основания для отказа в предоставлении муниципальной услуги заявителю направляется решение Управления об отказе в присвоении объекту адресации адреса или аннулировании его адреса по форме, установленной приказом Минфина России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адреса".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07"/>
      <w:bookmarkEnd w:id="2"/>
      <w:r w:rsidRPr="00EC12B5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 случае подачи заявления на бумажном носителе - в срок не более 11 рабочих дней со дня поступления заявления;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 случае подачи заявления в форме электронного документа - в срок не более 6 рабочих дней со дня поступления заявления.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Указанный срок предоставления муниципальной услуги включает в себя срок принятия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размещение соответствующих сведений об адресе объекта адресации в государственном адресном реестре и срок направления результата предоставления муниципальной услуги заявителю.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случае представления заявления через многофункциональный центр срок предоставления муниципальной услуги исчисляется со дня передачи многофункциональным центром заявления и документов в Управление.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26.12.2025 N 590-п.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215"/>
      <w:bookmarkEnd w:id="3"/>
      <w:r w:rsidRPr="00EC12B5">
        <w:rPr>
          <w:rFonts w:ascii="Times New Roman" w:hAnsi="Times New Roman" w:cs="Times New Roman"/>
          <w:sz w:val="24"/>
          <w:szCs w:val="24"/>
        </w:rPr>
        <w:t>2.6.1. Документы, которые заявитель представляет самостоятельно: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заявление на предоставление муниципальной услуги по форме, утвержденной приказом Министерства финансов Российской Федерации от 11.12.2014 N 146н (приложение 1 к Административному регламенту). В случае образования 2-х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документ, удостоверяющий личность заявителя или представителя заявителя (в случае представления заявления и прилагаемых к нему документов посредством личного обращения в Управление, в том числе через многофункциональный центр. В случае представления документов в электронной форме посредством Портала госуслуг, федеральной информационной адресной системы (далее - информационные системы) представление указанного документа не требуется. Сведения из документа, удостоверяющего личность, вносятся в соответствующие поля на интерактивной форме и будут проверены путем направления запроса с использованием системы межведомственного электронного взаимодействия);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документ, удостоверяющий полномочия представителя физического или юридического лица (в случае если с заявлением обращается представитель заявителя);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решение общего собрания собственников помещений в многоквартирном доме (в случае обращения представителя собственников помещений в многоквартирном доме);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решение общего собрания членов некоммерческого объединения (в случае обращения представителя членов садоводческого, огороднического и (или) дачного некоммерческого объединения граждан);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копия документа, предусмотренного статьей 35 или статьей 42.3 Федерального закона "О кадастровой деятельности",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адресации, при представлении заявления кадастровым инженером;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правоустанавливающие и (или) правоудостоверяющие документы на объект адресации, если сведения о таких документах отсутствуют в Едином государственном реестре недвижимости;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данных, подписанное субъектом персональных данных или его представителем, в случае обращения представителя заявителя.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Управление на бумажном носителе посредством почтового отправления с описью вложения и уведомлением о вручении или представляется заявителем лично, в форме электронного документа с использованием информационных систем, а также многофункционального центра.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Информация об особенностях предоставления муниципальной услуги через многофункциональный центр представлена в пункте 3.5 Административного регламента.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Документы, представляемые заявителем самостоятельно, при направлении заявления в электронном виде, направляются вместе с таким заявлением в виде сканированных образов документов в формате pdf или форматах растровых изображений.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2.6.2. Документы, получаемые уполномоченным специалистом Управления с использованием системы межведомственного электронного взаимодействия: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1) в Управлении Федеральной службы государственной регистрации, кадастра и картографии по Калужской области и (или) в Филиале ППК "Роскадастр" по Калужской области: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Правил);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2) в федеральной налоговой службе Российской Федерации: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юридического лица - выписка из ЕГРЮЛ (в случае если заявитель является юридическим лицом).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Заявитель вправе представить по собственной инициативе документы, содержащие сведения, указанные в настоящем подпункте;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выписка из государственного адресного реестра об адресе объекта адресации или уведомление об отсутствии сведений в государственном адресном реестре - запрашивается с использованием портала адресной системы или единой системы межведомственного электронного взаимодействия в случае принятия Управлением решения о присвоении объекту адресации адреса или аннулировании его адреса.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2.6.3. Документы, которые находятся в распоряжении Управления: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правоустанавливающие и (или) правоудостоверяющие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правоустанавливающие и (или) правоудостоверяющие документы на земельный участок, на котором расположены указанное здание (строение), сооружение);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разрешение на строительство объекта адресации (при присвоении адреса строящимся объектам адресации)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решение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Заявитель вправе представить по собственной инициативе документы, содержащие сведения, указанные в настоящем подпункте.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2.7. Перечень оснований для отказа в приеме документов, необходимых для предоставления муниципальной услуги: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абзац исключен. - Постановление Городской Управы г. Калуги от 02.05.2024 N 130-п;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заявление составлено не по форме, утвержденной приказом Министерства финансов Российской Федерации от 11.12.2014 N 146н "Об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представление документов, имеющих подчистки, приписки, исправления, не позволяющие однозначно истолковать их содержание.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2.8. Перечень оснований для отказа в предоставлении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Управлением может быть отказано в присвоении, изменении или аннулировании адреса в случае, если: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 заявлением о присвоении объекту адресации адреса обратилось лицо, не указанное в пункте 1.2 Административного регламента;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документы, обязанность по представлению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отсутствуют случаи и условия присвоения адреса объекту адресации или аннулирования его адреса, установленные Правилами.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Абзац исключен. - Постановление Городской Управы г. Калуги от 02.05.2024 N 130-п.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2.9. Основания для приостановления предоставления муниципальной услуги отсутствуют.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2.10. Муниципальная услуга предоставляется на бесплатной основе.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2.11. При подаче запроса в Управление о предоставлении муниципальной услуги максимальный срок ожидания в очереди составляет 15 минут. При получении результата предоставления муниципальной услуги срок ожидания в очереди составляет 10 минут.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2.12. Регистрация заявления на предоставление муниципальной услуги, представленного заявителем, осуществляется не позднее 1 рабочего дня, следующего за днем его поступления.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случае представления заявления на предоставление муниципальной услуги в электронной форме вне рабочего времени Управления либо в выходной, нерабочий праздничный день днем получения заявления считается первый рабочий день, следующий за днем представления заявителем указанного заявления.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Срок регистрации заявления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муниципальная услуга.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2.13.1. Помещение, предназначенное для ожидания заявителей, оборудовано в соответствии с санитарными правилами и нормами, с соблюдением необходимых мер безопасности, оборудовано достаточным количеством стульев, столами для возможности оформления документов, канцелярскими принадлежностями.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Места ожидания оборудованы системой кондиционирования для создания комфортных условий для заявителей и оптимальных условий для работы сотрудников.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На рабочем месте муниципального служащего, осуществляющего прием заявителей, располагается табличка с указанием фамилии, имени, отчества и должности.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2.13.2. 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режим работы Управления;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график личного приема руководителем Управления и уполномоченными должностными лицами;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порядок и срок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образцы заявлений о предоставлении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перечень нормативных правовых актов, регламентирующих предоставление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2.13.3. Вход в помещение для обеспечения беспрепятственного и безопасного доступа инвалидов и других маломобильных граждан, использующих кресла-коляски, оборудован пандусом и перилами. В здании предусмотрен лифт. В фойе первого этажа расположен стенд с информацией о расположении кабинетов Управления. На здании Управления установлена вывеска, содержащая информацию о наименовании и графике работы Управления.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2.13.4. На автомобильной стоянке у здания Управления предусматриваются места для парковки автотранспортных средств заявителей, в том числе для транспортных средств инвалидов.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2.14.1. Показателями качества предоставления муниципальной услуги являются: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Показателями доступности муниципальной услуги являются: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доля получателей, получивших необходимые сведения о порядке предоставления муниципальной услуги с официального сайта администрации городского округа города Калуги http://www.kaluga-gov.ru/ (% по результатам опроса);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Количество взаимодействий заявителя с муниципальными служащими в процессе предоставления муниципальной услуги - 2.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2.14.2. Требования к доступности и качеству предоставления муниципальной услуги: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Калуги: www.kaluga-gov.ru;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соблюдение сроков подготовки документов, запрашиваемых заявителями;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отсутствие обоснованных жалоб заявителей;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возможность формирования запроса на предоставление муниципальной услуги в электронной форме с помощью информационных систем;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2.15. Иные требования, в том числе учитывающие особенности предоставления муниципальной услуги в электронном виде.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2.15.1. При направлении заявления и документов в форме электронных документов посредством информационных систем используется простая электронная подпись заявителя.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2.15.2. При предоставлении муниципальной услуги посредством информационных систем заявителю обеспечивается возможность: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а) получения информации о порядке и сроках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б) формирования запроса;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г) приема и регистрации Управлением запроса и иных документов, необходимых для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д) получения сведений о ходе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е) получения результата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ж) досудебного (внесудебного) обжалования решений и действий (бездействия) Управления, должностного лица, ответственного за предоставление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з) осуществления оценки качества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2.15.3. При предоставлении муниципальной услуги посредством информационных систем заявителю направляются: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а)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2.15.4. 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2.15.5. Сотрудник Управления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в обязательном порядке информирует заявителя о возможности оценить качество предоставления муниципальной услуги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Заявитель может оставить обратную связь о качестве предоставления муниципальной услуги во всех точках ее предоставления</w:t>
      </w:r>
    </w:p>
    <w:p w:rsidR="00065F7D" w:rsidRPr="00EC12B5" w:rsidRDefault="00C61A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="00065F7D" w:rsidRPr="00EC12B5">
        <w:rPr>
          <w:rFonts w:ascii="Times New Roman" w:hAnsi="Times New Roman" w:cs="Times New Roman"/>
          <w:sz w:val="24"/>
          <w:szCs w:val="24"/>
        </w:rPr>
        <w:t>(п. 2.15 введен Постановлением Городской Управы г. Калуги от 02.05.2024 N 130-п)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административных процедур в электронной форме, а также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особенности выполнения административных процедур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многофункциональном центре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3.1. Документы, необходимые для предоставления муниципальной услуги, которые находятся в распоряжении иных органов и организаций: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1) в Управлении Федеральной службы государственной регистрации, кадастра и картографии по Калужской области и (или) в филиале ППК "Роскадастр" по Калужской области: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 подпункте "а" пункта 14 Правил);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2) в федеральной налоговой службе Российской Федерации: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сведения о государственной регистрации юридического лица - выписка из ЕГРЮЛ (в случае если заявитель является юридическим лицом).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3.2. Предоставление муниципальной услуги включает следующие административные процедуры: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прием, первичная проверка документов и регистрация заявления с пакетом документов;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рассмотрение представленных документов специалистами отдела ведения информационной системы обеспечения градостроительной деятельности Управления и принятие решения Управления о присвоении адреса объекту адресации или решения Управления об отказе в присвоении объекту адресации адреса или аннулировании его адреса;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получение выписки из государственного адресного реестра об адресе объекта адресации или уведомления об отсутствии сведений в государственном адресном реестре;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выдача результата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3.3. Описание административных процедур.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3.3.1. Прием, первичная проверка документов и регистрация заявления с пакетом документов.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Управление письменного заявления заявителя.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Заявитель за предоставлением муниципальной услуги обращается в организационно-контрольный отдел Управления с заявлением о предоставлении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Заявление направляется заявителем (представителем заявителя)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лично. При направлении обращения по почте сотрудниками организационно-контрольного отдела Управления осуществляется его регистрация в установленном порядке.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Если заявление и документы представляются заявителем (представителем заявителя) лично, сотрудник организационно-контрольного отдела Управления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Управлением таких документов.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случае если заявление и документы представлены в Управление посредством почтового отправления, расписка в получении таких заявления и документов направляется сотрудником организационно-контрольного отдела Управления по указанному в заявлении почтовому адресу в течение рабочего дня, следующего за днем получения Управлением документов.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 направлении заявления в электронном виде, заявление регистрируется в ФГИС "Платформа государственных сервисов" или в федеральной адресной информационной системе и направляется в отдел ведения ИСОГД в автоматическом режиме.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случае направления заявления на бумажном носителе сотрудник организационно-контрольного отдела Управления, ответственный за прием и регистрацию документов, выполняет следующие действия: производит регистрацию заявления в соответствии с инструкцией по делопроизводству. При регистрации проверяется наличие, состав исходных данных, представляемых заявителем, необходимых для присвоения адреса. Датой обращения и представления документов является день получения документов специалистом организационно-контрольного отдела Управления, осуществляющим прием граждан и представителей организаций. Специалист организационно-контрольного отдела Управления формирует комплект документов по результату административной процедуры приема документов и на каждое заявление накладывает проект резолюций. Результатом выполнения процедуры является регистрация заявления в Управлении.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составляет 1 рабочий день.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361"/>
      <w:bookmarkEnd w:id="4"/>
      <w:r w:rsidRPr="00EC12B5">
        <w:rPr>
          <w:rFonts w:ascii="Times New Roman" w:hAnsi="Times New Roman" w:cs="Times New Roman"/>
          <w:sz w:val="24"/>
          <w:szCs w:val="24"/>
        </w:rPr>
        <w:t>3.3.2. Рассмотрение представленных документов специалистами отдела ведения информационной системы обеспечения градостроительной деятельности Управления и принятие решения Управления о присвоении адреса объекту адресации или решения Управления об отказе в присвоении объекту адресации адреса или аннулировании его адреса.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заявления в отдел ведения информационной системы обеспечения градостроительной деятельности Управления.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 присвоении объекту адресации адреса или аннулировании его адреса специалист отдела ведения информационной системы обеспечения градостроительной деятельности Управления обязан: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определить возможность присвоения объекту адресации адреса или аннулирования его адреса;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провести осмотр местонахождения объекта адресации (при необходимости);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Правилами, или об отказе в присвоении объекту адресации адреса или аннулировании его адреса.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Специалист отдела ведения информационной системы обеспечения градостроительной деятельности Управления осуществляет подготовку и направление запросов о предоставлении документов по каналам системы межведомственного электронного взаимодействия.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 по каналам системы межведомственного электронного взаимодействия не должен превышать 48 часов с момента направления межведомственного запроса.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Межведомственное информационное взаимодействие может осуществляться на бумажном носителе: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при необходимости предоставления оригиналов документов на бумажном носителе при направлении межведомственного запроса.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Срок ожидания предоставления сведений на запрос, направленный на бумажном носителе, не должен превышать 5 рабочих дней со дня поступления межведомственного запроса в орган или организацию, предоставляющие запрашиваемую информацию или документ.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По результатам рассмотрения сведений, поступивших посредством системы межведомственного электронного взаимодействия и (или) представленных заявителем, специалист отдела ведения информационной системы обеспечения градостроительной деятельности подготавливает проект решения о присвоении адреса объекту адресации (аннулировании адреса объекта адресации) или об отказе в присвоении адреса объекту адресации и направляет его на утверждение уполномоченному лицу Управления.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После утверждения решения о присвоении адреса объекту адресации или решения об аннулировании адреса объекта адресации специалист отдела ведения информационной системы обеспечения градостроительной деятельности Управления размещает его в государственном адресном реестре.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размещение сведений об адресе объекта адресации в государственном адресном реестре или исключение сведений об объекте адресации из государственного адресного реестра.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Управление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Абзац исключен. - Постановление администрации городского округа города Калуги от 26.12.2025 N 590-п.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данной административной процедуры: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 случае подачи заявления на бумажном носителе - не более 9 рабочих дней;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 случае подачи заявления в форме электронного документа - в срок не более 4 рабочих дней.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3.3.2(1). Получение выписки из государственного адресного реестра об адресе объекта адресации или уведомления об отсутствии сведений в государственном адресном реестре.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принятие решения о присвоении объекту адресации адреса или аннулировании его адреса и размещение соответствующих сведений в государственном адресном реестре.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Специалист отдела ведения информационной системы обеспечения градостроительной деятельности в день размещения в государственном адресном реестре сведений об адресе объекта адресации или удаления сведений об объекте адресации направляет посредством единой системы межведомственного информационного взаимодействия оператору федеральной информационной адресной системы запрос о выписке из государственного адресного реестра об адресе объекта адресации или уведомлении об отсутствии сведений в государственном адресном реестре.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Результатом предоставления данной административной процедуры является получение специалистом отдела ведения информационной системы обеспечения градостроительной деятельности выписки из государственного адресного реестра об адресе объекта адресации или уведомления об отсутствии сведений в государственном адресном реестре.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- 1 календарный день.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89"/>
      <w:bookmarkEnd w:id="5"/>
      <w:r w:rsidRPr="00EC12B5">
        <w:rPr>
          <w:rFonts w:ascii="Times New Roman" w:hAnsi="Times New Roman" w:cs="Times New Roman"/>
          <w:sz w:val="24"/>
          <w:szCs w:val="24"/>
        </w:rPr>
        <w:t>3.3.3. Выдача результата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получение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или решение об отказе в присвоении объекту адресации адреса или аннулировании его адреса.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направляется специалистом отдела ведения информационной системы обеспечения градостроительной деятельности заявителю одним из способов, указанных в заявлении: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 форме электронного документа с использованием информационных систем не позднее 1 рабочего дня со дня истечения срока, указанного в пункте 3.3.2 Административного регламента;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днем со дня истечения срока, указанного в пункте 3.3.2 Административного регламента, посредством почтового отправления по указанному в заявлении почтовому адресу.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Управление обеспечивает передачу документа с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указанного в пункте 3.3.2 Административного регламента.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Результатом выполнения данной административной процедуры является выдача заявителю результата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3.4. Особенности предоставления муниципальной услуги в электронной форме.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3.4.1. Порядок формирования заявления на предоставление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Формирование заявления заявителем осуществляется посредством заполнения электронной формы в информационных системах.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заявления. При выявлении некорректно заполненного поля электронной формы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 формировании заявления заявителю обеспечиваются: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заявления и иных документов, указанных в подпункте 2.6.1 пункта 2.6 раздела 2 настоящего Административного регламента, необходимых для предоставления муниципальной услуги;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б) возможность печати на бумажном носителе копии электронной формы заявления;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возврата для повторного ввода значений в электронную форму заявления;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на Портале госуслуг, обеспечивающем информационно-технологическое взаимодействие информационных систем, используемых для предоставления муниципальной услуги в форме электронного документа (далее - единая система идентификации и аутентификации), и сведений, опубликованных на Портале госуслуг в части, касающейся сведений, отсутствующих в единой системе идентификации и аутентификации;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е) возможность доступа заявителя в информационных системах к ранее поданным им заявлениям в течение одного года, а также частично сформированным заявлениям - в течение трех месяцев;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ж) возможность выбора способа получения результата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Сформированное и подписанное электронной подписью заявление и иные документы, указанные в подпункте 2.6.1 пункта 2.6 раздела 2 Административного регламента, необходимые для предоставления муниципальной услуги, направляются в Управление посредством информационных систем.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3.4.2. Порядок приема и рассмотрения заявления, направленного в форме электронного документа, подписанного электронной подписью.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Предоставление муниципальной услуги в электронной форме осуществляется на основании полученного через информационные системы Калужской области заявления, направленного в форме электронного документа, подписанного электронной подписью.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Управление обеспечивает прием заявления и приложенных к нему документов без необходимости повторного представления заявителем таких документов на бумажном носителе. Регистрационный номер и дата заявлению, направленному в форме электронного документа, подписанного электронной подписью, присваиваются автоматически при формировании заявления.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Прием заявления, направленного в форме электронного документа, подписанного электронной подписью, осуществляется начальником отдела ведения ИСОГД с направлением такого заявления специалисту отдела ведения ИСОГД не позднее одного рабочего дня с даты формирования и отправки заявителем заявления в Управление.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Предоставление муниципальной услуги начинается с момента поступления в Управление заявления, направленного в форме электронного документа, подписанного электронной подписью, и электронных документов, необходимых для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Заявителю сообщается присвоенный запросу в электронной форме уникальный номер, по которому в соответствующем разделе информационных систем заявителю будет предоставлена информация о ходе выполнения указанного запроса.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специалистом отдела ИСОГД, ответственным за предоставление услуги, статус данного заявления в личном кабинете в информационных системах обновляется до статуса "Зарегистрировано".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После принятия заявления, направленного в форме электронного документа, подписанного электронной подписью, специалист отдела ИСОГД, ответственный за предоставление муниципальной услуги, приступает к выполнению административных процедур, предусмотренных подпунктами 3.3.2, 3.3.3 пункта 3.3 раздела 3 Административного регламента.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и о принятом решении направляется заявителю в личный кабинет информационных систем посредством информационно-коммуникационной сети Интернет.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Заявителю в качестве результата предоставления муниципальной услуги обеспечивается возможность получения документа: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 форме электронного документа, подписанного усиленной квалификационной электронной подписью заместителя главы городского округа города Калуги - начальника Управления, направленного заявителю в личный кабинет информационных систем;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в виде бумажного документа, отображающего содержание электронного документа, который заявитель получает при личном обращении или в многофункциональный центр.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433"/>
      <w:bookmarkEnd w:id="6"/>
      <w:r w:rsidRPr="00EC12B5">
        <w:rPr>
          <w:rFonts w:ascii="Times New Roman" w:hAnsi="Times New Roman" w:cs="Times New Roman"/>
          <w:sz w:val="24"/>
          <w:szCs w:val="24"/>
        </w:rPr>
        <w:t>3.5. Особенности выполнения административных процедур в многофункциональном центре.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1) прием, проверка заявления и документов, необходимых для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 приеме заявления и документов специалист многофункционального центра выдает заявителю расписку в приеме документов.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направляет заявление и поступившие от заявителя документы в Управление посредством курьерской службы.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Управление;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результата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специалисты Управления передают в многофункциональный центр с учетом соблюдения срока предоставления муниципальной услуги, указанного в пункте 2.4 раздела 2 Административного регламента.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Управления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случае если в выданном им результате предоставления муниципальной услуги допущены опечатки и (или) ошибки, то заявитель вправе обратиться в Управление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Регистрация письма о необходимости исправления допущенных опечаток и (или) ошибок осуществляется в день его поступления в Управление.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Управлении письма о необходимости исправления допущенных опечаток и (или) ошибок специалист отдела ведения информационной системы обеспечения градостроительной деятельности Управления проводит проверку информации, содержащейся в письме, на предмет подтверждения наличия опечаток и (или) ошибок в выданном им результате предоставления муниципальной услуги.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случае выявления опечаток и (или) ошибок в результате предоставления муниципальной услуги, специалист отдела ведения информационной системы обеспечения градостроительной деятельности Управления подготавливает и направляет заказным почтовым отправлением с уведомлением о вручении заявителю исправленный документ.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случае отсутствия опечаток и (или) ошибок в результате предоставления муниципальной услуги специалист отдела ведения информационной системы обеспечения градостроительной деятельности Управления направляет уведомление заявителю об отсутствии таких опечаток и (или) ошибок.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3.7. Заявителю обеспечивается возможность направления жалобы на решения, действия или бездействие Управления, заместителя главы городского округа - начальника Управления либо муниципального служащего в соответствии: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 Федеральным законом;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065F7D" w:rsidRPr="00EC12B5" w:rsidRDefault="00065F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3.7. Исключен. - Постановление Городской Управы г. Калуги от 02.05.2024 N 130-п.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4. Формы контроля за предоставлением муниципальной услуги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26.12.2025 N 590-п.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5. Досудебный (внесудебный) порядок обжалования заявителем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решений и действий (бездействия) органа, предоставляющего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муниципальную услугу, должностного лица органа,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предоставляющего муниципальную услугу, муниципального</w:t>
      </w:r>
    </w:p>
    <w:p w:rsidR="00065F7D" w:rsidRPr="00EC12B5" w:rsidRDefault="00065F7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служащего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26.12.2025 N 590-п.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1AF7" w:rsidRPr="00EC12B5" w:rsidRDefault="00C61A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1AF7" w:rsidRPr="00EC12B5" w:rsidRDefault="00C61A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61AF7" w:rsidRPr="00EC12B5" w:rsidRDefault="00C61A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Приложение 1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по присвоению, изменению и аннулированию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адресов в городском округе городе Калуге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065F7D" w:rsidRPr="00EC12B5" w:rsidRDefault="00065F7D" w:rsidP="00C61AF7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</w:p>
    <w:p w:rsidR="00C61AF7" w:rsidRPr="00EC12B5" w:rsidRDefault="00C61AF7" w:rsidP="00C61A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C61AF7" w:rsidRPr="00EC12B5" w:rsidRDefault="00C61AF7" w:rsidP="00C61A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(в ред. Постановления администрации городского округа города Калуги</w:t>
      </w:r>
    </w:p>
    <w:p w:rsidR="00065F7D" w:rsidRPr="00EC12B5" w:rsidRDefault="00C61AF7" w:rsidP="00C61AF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от 26.12.2025 N 590-п)</w:t>
      </w:r>
    </w:p>
    <w:p w:rsidR="00C61AF7" w:rsidRPr="00EC12B5" w:rsidRDefault="00C61AF7" w:rsidP="00C61A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567"/>
        <w:gridCol w:w="510"/>
        <w:gridCol w:w="476"/>
        <w:gridCol w:w="776"/>
        <w:gridCol w:w="508"/>
        <w:gridCol w:w="449"/>
        <w:gridCol w:w="460"/>
        <w:gridCol w:w="567"/>
        <w:gridCol w:w="458"/>
        <w:gridCol w:w="46"/>
        <w:gridCol w:w="314"/>
        <w:gridCol w:w="218"/>
        <w:gridCol w:w="220"/>
        <w:gridCol w:w="263"/>
        <w:gridCol w:w="199"/>
        <w:gridCol w:w="540"/>
        <w:gridCol w:w="180"/>
        <w:gridCol w:w="180"/>
        <w:gridCol w:w="1080"/>
        <w:gridCol w:w="275"/>
        <w:gridCol w:w="287"/>
        <w:gridCol w:w="158"/>
        <w:gridCol w:w="122"/>
        <w:gridCol w:w="144"/>
        <w:gridCol w:w="258"/>
      </w:tblGrid>
      <w:tr w:rsidR="00EC12B5" w:rsidRPr="00EC12B5" w:rsidTr="00AD5AF8">
        <w:trPr>
          <w:gridAfter w:val="3"/>
          <w:wAfter w:w="524" w:type="dxa"/>
        </w:trPr>
        <w:tc>
          <w:tcPr>
            <w:tcW w:w="5395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800" w:type="dxa"/>
            <w:gridSpan w:val="4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7" w:type="dxa"/>
            <w:gridSpan w:val="10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495"/>
            <w:bookmarkEnd w:id="7"/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532" w:type="dxa"/>
            <w:gridSpan w:val="2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2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Заявление принято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 _________________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листов заявления _____________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прилагаемых документов ______,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 том числе оригиналов _____, копий ______,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листов в оригиналах ______, копиях ____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Ф.И.О. должностного лица ______________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подпись должностного лица _____________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дата "__" ____________ ____ г.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самоуправления, органа</w:t>
            </w:r>
          </w:p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N 244-ФЗ "Об инновационном центре "Сколково" (Собрание законодательства Российской Федерации, 2010, N 40, ст. 4970; 2019, N 31, ст. 4457) (далее - Федеральный закон "Об инновационном центре "Сколково")</w:t>
            </w:r>
          </w:p>
        </w:tc>
        <w:tc>
          <w:tcPr>
            <w:tcW w:w="532" w:type="dxa"/>
            <w:gridSpan w:val="2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Прошу в отношении объекта адресации: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</w:tr>
      <w:tr w:rsidR="00EC12B5" w:rsidRPr="00EC12B5" w:rsidTr="00AD5AF8">
        <w:trPr>
          <w:gridAfter w:val="1"/>
          <w:wAfter w:w="258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6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567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12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Сооружение</w:t>
            </w:r>
          </w:p>
        </w:tc>
        <w:tc>
          <w:tcPr>
            <w:tcW w:w="567" w:type="dxa"/>
            <w:gridSpan w:val="3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</w:tr>
      <w:tr w:rsidR="00EC12B5" w:rsidRPr="00EC12B5" w:rsidTr="00AD5AF8">
        <w:trPr>
          <w:gridAfter w:val="1"/>
          <w:wAfter w:w="258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6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12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1"/>
          <w:wAfter w:w="258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6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Здание (строение)</w:t>
            </w:r>
          </w:p>
        </w:tc>
        <w:tc>
          <w:tcPr>
            <w:tcW w:w="567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12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567" w:type="dxa"/>
            <w:gridSpan w:val="3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1"/>
          <w:wAfter w:w="258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79" w:type="dxa"/>
            <w:gridSpan w:val="6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3" w:type="dxa"/>
            <w:gridSpan w:val="12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Присвоить адрес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из земель, находящихся в государственной или муниципальной собственности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раздела земельного участка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раздел которого осуществляется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 путем объединения земельных участков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земельных участков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объединяемого земельного участка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объединяемого земельного участка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5395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5" w:type="dxa"/>
            <w:gridSpan w:val="1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445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EC12B5" w:rsidRPr="00EC12B5" w:rsidTr="00AD5AF8">
        <w:tblPrEx>
          <w:tblBorders>
            <w:left w:val="nil"/>
            <w:right w:val="nil"/>
            <w:insideH w:val="nil"/>
          </w:tblBorders>
        </w:tblPrEx>
        <w:trPr>
          <w:gridAfter w:val="3"/>
          <w:wAfter w:w="524" w:type="dxa"/>
        </w:trPr>
        <w:tc>
          <w:tcPr>
            <w:tcW w:w="9355" w:type="dxa"/>
            <w:gridSpan w:val="23"/>
            <w:tcBorders>
              <w:left w:val="nil"/>
              <w:bottom w:val="nil"/>
              <w:right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выдела из земельного участка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из которого осуществляется выдел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земельного участка(ов) путем перераспределения земельных участков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земельных участков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земельных участков, которые перераспределяются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который перераспределяется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который перераспределяется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Строительством, реконструкцией здания (строения), сооружения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кодексом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Тип здания (строения), сооружения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помещения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5395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2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58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EC12B5" w:rsidRPr="00EC12B5" w:rsidTr="00AD5AF8">
        <w:tblPrEx>
          <w:tblBorders>
            <w:left w:val="nil"/>
            <w:right w:val="nil"/>
            <w:insideH w:val="nil"/>
          </w:tblBorders>
        </w:tblPrEx>
        <w:trPr>
          <w:gridAfter w:val="3"/>
          <w:wAfter w:w="524" w:type="dxa"/>
        </w:trPr>
        <w:tc>
          <w:tcPr>
            <w:tcW w:w="9355" w:type="dxa"/>
            <w:gridSpan w:val="23"/>
            <w:tcBorders>
              <w:left w:val="nil"/>
              <w:bottom w:val="nil"/>
              <w:right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 (строении), сооружении путем раздела здания (строения), сооружения</w:t>
            </w:r>
          </w:p>
        </w:tc>
      </w:tr>
      <w:tr w:rsidR="00EC12B5" w:rsidRPr="00EC12B5" w:rsidTr="00AD5AF8">
        <w:trPr>
          <w:gridAfter w:val="1"/>
          <w:wAfter w:w="258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3504" w:type="dxa"/>
            <w:gridSpan w:val="1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1"/>
          <w:wAfter w:w="258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  <w:tc>
          <w:tcPr>
            <w:tcW w:w="3504" w:type="dxa"/>
            <w:gridSpan w:val="1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144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blPrEx>
          <w:tblBorders>
            <w:insideH w:val="nil"/>
          </w:tblBorders>
        </w:tblPrEx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помещения(ий) в здании (строении), сооружении путем раздела помещения, машино-места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Назначение помещения (жилое (нежилое) помещение)</w:t>
            </w:r>
          </w:p>
        </w:tc>
        <w:tc>
          <w:tcPr>
            <w:tcW w:w="2745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Вид помещения</w:t>
            </w:r>
          </w:p>
        </w:tc>
        <w:tc>
          <w:tcPr>
            <w:tcW w:w="2700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помещений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помещения, машино-места, раздел которого осуществляется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blPrEx>
          <w:tblBorders>
            <w:insideH w:val="nil"/>
          </w:tblBorders>
        </w:tblPrEx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 (строении), сооружении путем объединения помещений, машино-мест в здании (строении), сооружении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83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gridSpan w:val="8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объединяемого помещения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объединяемого помещения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blPrEx>
          <w:tblBorders>
            <w:insideH w:val="nil"/>
          </w:tblBorders>
        </w:tblPrEx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 жилого помещения</w:t>
            </w:r>
          </w:p>
        </w:tc>
        <w:tc>
          <w:tcPr>
            <w:tcW w:w="483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9" w:type="dxa"/>
            <w:gridSpan w:val="8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 нежилого помещения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помещений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blPrEx>
          <w:tblBorders>
            <w:insideH w:val="nil"/>
          </w:tblBorders>
        </w:tblPrEx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машино-места в здании, сооружении путем раздела здания, сооружения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машино-мест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машино-места (машино-мест) в здании, сооружении путем раздела помещения, машино-места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машино-мест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помещения, машино-места, раздел которого осуществляется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помещения, машино-места раздел которого осуществляется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машино-места в здании, сооружении путем объединения помещений, машино-мест в здании, сооружении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объединяемых помещений, машино-мест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объединяемого помещения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объединяемого помещения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Образованием машино-места в здании, сооружении путем переустройства и (или) перепланировки мест общего пользования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Количество образуемых машино-мест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здания, сооружения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здания, сооружения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  <w:bottom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Необходимостью приведения адреса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машино-место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Существующий адрес земельного участка, здания (строения), сооружения, помещения, машино-места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Отсутствием у земельного участка, здания (строения), сооружения, помещения, машино-места, государственный кадастровый учет которого осуществлен в соответствии с Федеральным законом "О государственной регистрации недвижимости", адреса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участка, здания (строения), сооружения, помещения, машино-места</w:t>
            </w: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  <w:tcBorders>
              <w:top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9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655" w:type="dxa"/>
            <w:gridSpan w:val="1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58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EC12B5" w:rsidRPr="00EC12B5" w:rsidTr="00AD5AF8">
        <w:tblPrEx>
          <w:tblBorders>
            <w:left w:val="nil"/>
            <w:right w:val="nil"/>
            <w:insideV w:val="nil"/>
          </w:tblBorders>
        </w:tblPrEx>
        <w:trPr>
          <w:gridAfter w:val="3"/>
          <w:wAfter w:w="524" w:type="dxa"/>
        </w:trPr>
        <w:tc>
          <w:tcPr>
            <w:tcW w:w="6655" w:type="dxa"/>
            <w:gridSpan w:val="1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Аннулировать адрес объекта адресации: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страны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поселения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внутригородского района городского округа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планировочной структуры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элемента улично-дорожной сети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помещения, расположенного в здании или сооружении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 связи с: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Исключением из Единого государственного реестра недвижимости указанных в части 7 статьи 72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Присвоением объекту адресации нового адреса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7" w:type="dxa"/>
            <w:gridSpan w:val="10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1"/>
          <w:wAfter w:w="258" w:type="dxa"/>
        </w:trPr>
        <w:tc>
          <w:tcPr>
            <w:tcW w:w="5755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2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144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EC12B5" w:rsidRPr="00EC12B5" w:rsidTr="00AD5AF8">
        <w:tblPrEx>
          <w:tblBorders>
            <w:left w:val="nil"/>
            <w:right w:val="nil"/>
          </w:tblBorders>
        </w:tblPrEx>
        <w:trPr>
          <w:gridAfter w:val="3"/>
          <w:wAfter w:w="524" w:type="dxa"/>
        </w:trPr>
        <w:tc>
          <w:tcPr>
            <w:tcW w:w="9355" w:type="dxa"/>
            <w:gridSpan w:val="23"/>
            <w:tcBorders>
              <w:left w:val="nil"/>
              <w:right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1718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720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718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720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700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7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2700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7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438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418" w:type="dxa"/>
            <w:gridSpan w:val="14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gridSpan w:val="14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438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"__" ________ ____ г.</w:t>
            </w:r>
          </w:p>
        </w:tc>
        <w:tc>
          <w:tcPr>
            <w:tcW w:w="1980" w:type="dxa"/>
            <w:gridSpan w:val="5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438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Вещное право на объект адресации: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  <w:gridSpan w:val="1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право собственности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  <w:gridSpan w:val="1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право хозяйственного ведения имуществом на объект адресации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  <w:gridSpan w:val="1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право оперативного управления имуществом на объект адресации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  <w:gridSpan w:val="1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право пожизненно наследуемого владения земельным участком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8" w:type="dxa"/>
            <w:gridSpan w:val="1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право постоянного (бессрочного) пользования земельным участком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Лично</w:t>
            </w:r>
          </w:p>
        </w:tc>
        <w:tc>
          <w:tcPr>
            <w:tcW w:w="532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 многофункциональном центре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9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 по адресу: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9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 личном кабинете федеральной информационной адресной системы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9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9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Расписку в получении документов прошу: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2" w:type="dxa"/>
            <w:gridSpan w:val="3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Выдать лично</w:t>
            </w:r>
          </w:p>
        </w:tc>
        <w:tc>
          <w:tcPr>
            <w:tcW w:w="6402" w:type="dxa"/>
            <w:gridSpan w:val="18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Расписка получена: ___________________________________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(подпись заявителя)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9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Направить почтовым отправлением по адресу:</w:t>
            </w: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9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4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Не направлять</w:t>
            </w:r>
          </w:p>
        </w:tc>
      </w:tr>
      <w:tr w:rsidR="00EC12B5" w:rsidRPr="00EC12B5" w:rsidTr="00AD5AF8">
        <w:tc>
          <w:tcPr>
            <w:tcW w:w="5755" w:type="dxa"/>
            <w:gridSpan w:val="1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2684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EC12B5" w:rsidRPr="00EC12B5" w:rsidTr="00AD5AF8">
        <w:tblPrEx>
          <w:tblBorders>
            <w:left w:val="nil"/>
            <w:right w:val="nil"/>
          </w:tblBorders>
        </w:tblPrEx>
        <w:trPr>
          <w:gridAfter w:val="3"/>
          <w:wAfter w:w="524" w:type="dxa"/>
        </w:trPr>
        <w:tc>
          <w:tcPr>
            <w:tcW w:w="9355" w:type="dxa"/>
            <w:gridSpan w:val="23"/>
            <w:tcBorders>
              <w:left w:val="nil"/>
              <w:right w:val="nil"/>
            </w:tcBorders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4" w:type="dxa"/>
            <w:gridSpan w:val="21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физическое лицо: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фамилия:</w:t>
            </w:r>
          </w:p>
        </w:tc>
        <w:tc>
          <w:tcPr>
            <w:tcW w:w="1718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имя (полностью):</w:t>
            </w:r>
          </w:p>
        </w:tc>
        <w:tc>
          <w:tcPr>
            <w:tcW w:w="720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отчество (полностью) (при наличии):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ИНН (при наличии):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1718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вид:</w:t>
            </w:r>
          </w:p>
        </w:tc>
        <w:tc>
          <w:tcPr>
            <w:tcW w:w="720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серия: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номер: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</w:p>
        </w:tc>
        <w:tc>
          <w:tcPr>
            <w:tcW w:w="2700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кем выдан: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7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"__" ______ ____ г.</w:t>
            </w:r>
          </w:p>
        </w:tc>
        <w:tc>
          <w:tcPr>
            <w:tcW w:w="2700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gridSpan w:val="7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  <w:gridSpan w:val="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438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полное наименование:</w:t>
            </w:r>
          </w:p>
        </w:tc>
        <w:tc>
          <w:tcPr>
            <w:tcW w:w="4418" w:type="dxa"/>
            <w:gridSpan w:val="14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8" w:type="dxa"/>
            <w:gridSpan w:val="14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КПП (для российского юридического лица):</w:t>
            </w: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ИНН (для российского юридического лица):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gridSpan w:val="1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страна регистрации (инкорпорации) (для иностранного юридического лица):</w:t>
            </w:r>
          </w:p>
        </w:tc>
        <w:tc>
          <w:tcPr>
            <w:tcW w:w="2438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дата регистрации (для иностранного юридического лица):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номер регистрации (для иностранного юридического лица):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"__" _________ ____ г.</w:t>
            </w:r>
          </w:p>
        </w:tc>
        <w:tc>
          <w:tcPr>
            <w:tcW w:w="1980" w:type="dxa"/>
            <w:gridSpan w:val="5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2438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телефон для связи: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(при наличии):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Merge w:val="restart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  <w:gridSpan w:val="6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9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gridSpan w:val="5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gridSpan w:val="20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Документы, прилагаемые к заявлению: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gridSpan w:val="13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3162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gridSpan w:val="13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3162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69" w:type="dxa"/>
            <w:gridSpan w:val="13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Оригинал в количестве ___ экз., на ___ л.</w:t>
            </w:r>
          </w:p>
        </w:tc>
        <w:tc>
          <w:tcPr>
            <w:tcW w:w="3162" w:type="dxa"/>
            <w:gridSpan w:val="9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Копия в количестве ___ экз., на ___ л.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Примечание: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7375" w:type="dxa"/>
            <w:gridSpan w:val="18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Лист N ___</w:t>
            </w:r>
          </w:p>
        </w:tc>
        <w:tc>
          <w:tcPr>
            <w:tcW w:w="720" w:type="dxa"/>
            <w:gridSpan w:val="3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Всего листов ___</w:t>
            </w:r>
          </w:p>
        </w:tc>
      </w:tr>
      <w:tr w:rsidR="00EC12B5" w:rsidRPr="00EC12B5" w:rsidTr="00AD5AF8">
        <w:tblPrEx>
          <w:tblBorders>
            <w:left w:val="nil"/>
            <w:right w:val="nil"/>
            <w:insideV w:val="nil"/>
          </w:tblBorders>
        </w:tblPrEx>
        <w:trPr>
          <w:gridAfter w:val="3"/>
          <w:wAfter w:w="524" w:type="dxa"/>
        </w:trPr>
        <w:tc>
          <w:tcPr>
            <w:tcW w:w="7375" w:type="dxa"/>
            <w:gridSpan w:val="18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3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"Об инновационном центре "Сколково", осуществляющими присвоение, изменение и аннулирование адресов, в целях предоставления государственной услуги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Настоящим также подтверждаю, что: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сведения, указанные в настоящем заявлении, на дату представления заявления достоверны;</w:t>
            </w:r>
          </w:p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представленные правоустанавливающий(ие) документ(ы) и иные документы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751" w:type="dxa"/>
            <w:gridSpan w:val="17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7" w:type="dxa"/>
            <w:gridSpan w:val="5"/>
            <w:tcBorders>
              <w:right w:val="nil"/>
            </w:tcBorders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914" w:type="dxa"/>
            <w:gridSpan w:val="12"/>
            <w:tcBorders>
              <w:left w:val="nil"/>
            </w:tcBorders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  <w:tc>
          <w:tcPr>
            <w:tcW w:w="1980" w:type="dxa"/>
            <w:gridSpan w:val="5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"__" ___________ ____ г.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 w:val="restart"/>
          </w:tcPr>
          <w:p w:rsidR="00065F7D" w:rsidRPr="00EC12B5" w:rsidRDefault="00065F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12B5">
              <w:rPr>
                <w:rFonts w:ascii="Times New Roman" w:hAnsi="Times New Roman" w:cs="Times New Roman"/>
                <w:sz w:val="24"/>
                <w:szCs w:val="24"/>
              </w:rPr>
              <w:t>Отметка специалиста, принявшего заявление и приложенные к нему документы:</w:t>
            </w: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2B5" w:rsidRPr="00EC12B5" w:rsidTr="00AD5AF8">
        <w:trPr>
          <w:gridAfter w:val="3"/>
          <w:wAfter w:w="524" w:type="dxa"/>
        </w:trPr>
        <w:tc>
          <w:tcPr>
            <w:tcW w:w="624" w:type="dxa"/>
            <w:vMerge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31" w:type="dxa"/>
            <w:gridSpan w:val="22"/>
          </w:tcPr>
          <w:p w:rsidR="00065F7D" w:rsidRPr="00EC12B5" w:rsidRDefault="00065F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5F7D" w:rsidRPr="00EC12B5" w:rsidRDefault="00065F7D">
      <w:pPr>
        <w:pStyle w:val="ConsPlusNormal"/>
        <w:rPr>
          <w:rFonts w:ascii="Times New Roman" w:hAnsi="Times New Roman" w:cs="Times New Roman"/>
          <w:sz w:val="24"/>
          <w:szCs w:val="24"/>
        </w:rPr>
        <w:sectPr w:rsidR="00065F7D" w:rsidRPr="00EC12B5" w:rsidSect="00AD5AF8">
          <w:pgSz w:w="11905" w:h="16838"/>
          <w:pgMar w:top="1134" w:right="709" w:bottom="1134" w:left="1701" w:header="0" w:footer="0" w:gutter="0"/>
          <w:cols w:space="720"/>
          <w:titlePg/>
          <w:docGrid w:linePitch="299"/>
        </w:sectPr>
      </w:pPr>
    </w:p>
    <w:p w:rsidR="00065F7D" w:rsidRPr="00EC12B5" w:rsidRDefault="00065F7D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Приложение 2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по присвоению, изменению и аннулированию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адресов в городском округе городе Калуге</w:t>
      </w:r>
    </w:p>
    <w:p w:rsidR="00065F7D" w:rsidRPr="00EC12B5" w:rsidRDefault="00065F7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Калужской области</w:t>
      </w:r>
    </w:p>
    <w:p w:rsidR="00C61AF7" w:rsidRPr="00EC12B5" w:rsidRDefault="00C61AF7" w:rsidP="00C61AF7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Список изменяющих документов</w:t>
      </w:r>
    </w:p>
    <w:p w:rsidR="00C61AF7" w:rsidRPr="00EC12B5" w:rsidRDefault="00C61AF7" w:rsidP="00C61AF7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(введено Постановлением администрации городского округа города Калуги</w:t>
      </w:r>
    </w:p>
    <w:p w:rsidR="00065F7D" w:rsidRPr="00EC12B5" w:rsidRDefault="00C61AF7" w:rsidP="00C61AF7">
      <w:pPr>
        <w:pStyle w:val="ConsPlusNormal"/>
        <w:spacing w:after="1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от 26.12.2025 N 590-п)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   Заместителю главы городского округа</w:t>
      </w: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   города Калуги - начальнику управления</w:t>
      </w: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   архитектуры, градостроительства и земельных</w:t>
      </w: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   отношений города Калуги</w:t>
      </w: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   Ковтун Ю.В.</w:t>
      </w: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__________________________________________,</w:t>
      </w: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8" w:name="_GoBack"/>
      <w:bookmarkEnd w:id="8"/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   зарегистрированного(-й) по адресу:</w:t>
      </w: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065F7D" w:rsidRPr="00EC12B5" w:rsidRDefault="00065F7D" w:rsidP="00AD5AF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 w:rsidP="00AD5A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СОГЛАСИЕ</w:t>
      </w:r>
    </w:p>
    <w:p w:rsidR="00065F7D" w:rsidRPr="00EC12B5" w:rsidRDefault="00065F7D" w:rsidP="00AD5A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:rsidR="00065F7D" w:rsidRPr="00EC12B5" w:rsidRDefault="00065F7D" w:rsidP="00AD5AF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Я,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Документ, удостоверяющий личность, ____________ серия ______ N ____________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выдан "___" _________ ___г. _______________________________________________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               (кем выдан)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(реквизиты доверенности или иного документа, подтверждающего полномочия)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данных"  выражаю  согласие  управлению  архитектуры,  градостроительства  и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земельных отношений города Калуги, расположенному по адресу: г. Калуга, ул.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Московская,  д.  188,  на  обработку  представленных  персональных  данных: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фамилии, имени, отчества,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для достижения следующих целей: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Я даю согласие на следующие действия с персональными данными: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сбор,  запись, систематизация, накопление, хранение, уточнение (обновление,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изменение),    извлечение,    использование,   передача   (распространение,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представление, доступ),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Я согласен(-на)  с  тем, что персональные данные будут ограниченно доступны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руководителям  и  специалистам управления архитектуры, градостроительства и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земельных   отношений   города   Калуги  исключительно  в  целях  обработки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персональных данных с соблюдением законодательства Российской Федерации.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Я  информирован(-а)  о  том,  что  настоящее  заявление действует в течение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установленного  срока  хранения ________________ моих персональных данных и</w:t>
      </w:r>
      <w:r w:rsidR="00AD5AF8" w:rsidRPr="00EC12B5">
        <w:rPr>
          <w:rFonts w:ascii="Times New Roman" w:hAnsi="Times New Roman" w:cs="Times New Roman"/>
          <w:sz w:val="24"/>
          <w:szCs w:val="24"/>
        </w:rPr>
        <w:t xml:space="preserve"> </w:t>
      </w:r>
      <w:r w:rsidRPr="00EC12B5">
        <w:rPr>
          <w:rFonts w:ascii="Times New Roman" w:hAnsi="Times New Roman" w:cs="Times New Roman"/>
          <w:sz w:val="24"/>
          <w:szCs w:val="24"/>
        </w:rPr>
        <w:t>может быть отозвано мной в письменной форме.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"___" ___________ 20 _ г. ___________ _____________________________________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дата              подпись                   Ф.И.О.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>Согласие принял(-а) _____________ _________________________________________</w:t>
      </w:r>
    </w:p>
    <w:p w:rsidR="00065F7D" w:rsidRPr="00EC12B5" w:rsidRDefault="00065F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12B5">
        <w:rPr>
          <w:rFonts w:ascii="Times New Roman" w:hAnsi="Times New Roman" w:cs="Times New Roman"/>
          <w:sz w:val="24"/>
          <w:szCs w:val="24"/>
        </w:rPr>
        <w:t xml:space="preserve">                             (подпись, Ф.И.О. специалиста)</w:t>
      </w: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65F7D" w:rsidRPr="00EC12B5" w:rsidRDefault="00065F7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065F7D" w:rsidRPr="00EC12B5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F7D"/>
    <w:rsid w:val="00065F7D"/>
    <w:rsid w:val="00AD5AF8"/>
    <w:rsid w:val="00BB4F8C"/>
    <w:rsid w:val="00C61AF7"/>
    <w:rsid w:val="00D05588"/>
    <w:rsid w:val="00EC12B5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9007E"/>
  <w15:chartTrackingRefBased/>
  <w15:docId w15:val="{2467BBD6-5942-405F-BA3C-1A46F83D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F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65F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65F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65F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65F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65F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65F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65F7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11075</Words>
  <Characters>63129</Characters>
  <Application>Microsoft Office Word</Application>
  <DocSecurity>0</DocSecurity>
  <Lines>526</Lines>
  <Paragraphs>148</Paragraphs>
  <ScaleCrop>false</ScaleCrop>
  <Company/>
  <LinksUpToDate>false</LinksUpToDate>
  <CharactersWithSpaces>74056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5</cp:revision>
  <dcterms:created xsi:type="dcterms:W3CDTF">2026-02-03T05:19:00Z</dcterms:created>
  <dcterms:modified xsi:type="dcterms:W3CDTF">2026-02-03T05:27:00Z</dcterms:modified>
</cp:coreProperties>
</file>