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529" w:hanging="0"/>
        <w:jc w:val="both"/>
        <w:rPr/>
      </w:pPr>
      <w:r>
        <w:rPr>
          <w:sz w:val="24"/>
          <w:szCs w:val="24"/>
        </w:rPr>
        <w:t xml:space="preserve">Приложение 1 </w:t>
      </w:r>
    </w:p>
    <w:p>
      <w:pPr>
        <w:pStyle w:val="Normal"/>
        <w:ind w:left="5529" w:hanging="0"/>
        <w:rPr/>
      </w:pPr>
      <w:r>
        <w:rPr>
          <w:sz w:val="24"/>
          <w:szCs w:val="24"/>
        </w:rPr>
        <w:t>к постановлению администрации                                                                                                             городского округа города Калуги</w:t>
      </w:r>
    </w:p>
    <w:p>
      <w:pPr>
        <w:pStyle w:val="Normal"/>
        <w:tabs>
          <w:tab w:val="clear" w:pos="708"/>
          <w:tab w:val="left" w:pos="364" w:leader="none"/>
        </w:tabs>
        <w:ind w:firstLine="5529"/>
        <w:jc w:val="both"/>
        <w:rPr/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26.06.2026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>1284-пи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364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jc w:val="center"/>
        <w:rPr/>
      </w:pPr>
      <w:r>
        <w:rPr>
          <w:b/>
          <w:sz w:val="24"/>
          <w:szCs w:val="24"/>
        </w:rPr>
        <w:t xml:space="preserve">Положение </w:t>
      </w:r>
    </w:p>
    <w:p>
      <w:pPr>
        <w:pStyle w:val="Normal"/>
        <w:tabs>
          <w:tab w:val="clear" w:pos="708"/>
          <w:tab w:val="left" w:pos="364" w:leader="none"/>
        </w:tabs>
        <w:jc w:val="center"/>
        <w:rPr/>
      </w:pPr>
      <w:r>
        <w:rPr>
          <w:b/>
          <w:sz w:val="24"/>
          <w:szCs w:val="24"/>
        </w:rPr>
        <w:t>о проведении конкурса «Калуга в цвету»</w:t>
      </w:r>
    </w:p>
    <w:p>
      <w:pPr>
        <w:pStyle w:val="Normal"/>
        <w:tabs>
          <w:tab w:val="clear" w:pos="708"/>
          <w:tab w:val="left" w:pos="364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4" w:leader="none"/>
          <w:tab w:val="left" w:pos="448" w:leader="none"/>
        </w:tabs>
        <w:jc w:val="center"/>
        <w:rPr/>
      </w:pPr>
      <w:r>
        <w:rPr>
          <w:b/>
          <w:szCs w:val="24"/>
        </w:rPr>
        <w:t>Цели и задачи</w:t>
      </w:r>
    </w:p>
    <w:p>
      <w:pPr>
        <w:pStyle w:val="ListParagraph"/>
        <w:tabs>
          <w:tab w:val="clear" w:pos="708"/>
          <w:tab w:val="left" w:pos="364" w:leader="none"/>
          <w:tab w:val="left" w:pos="448" w:leader="none"/>
        </w:tabs>
        <w:ind w:left="1428" w:hanging="0"/>
        <w:jc w:val="center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Цели и задачи конкурса «Калуга в цвету» (далее – конкурс):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активизация деятельности органов территориального общественного самоуправления (далее - органы ТОС) в городском округе городе Калуге в решении вопросов благоустройства дворов жилых домов;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активизация деятельности организаций независимо от форм собственности по благоустройству прилегающих территорий;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пропаганда положительного опыта работы органов ТОС в части благоустройства города;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развитие и поддержка инициатив жителей по благоустройству и цветочному оформлению территорий, создание стимулов для расширения деятельности органов ТОС в данной сфере;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повышение культурного уровня и формирование эстетического вкуса у жителей городского округа города Калуги;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развитие и реализация творческого потенциала жителей городского округа города Калуги;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демонстрация современных направлений в декоративном оформлении объектов озеленения.</w:t>
      </w:r>
    </w:p>
    <w:p>
      <w:pPr>
        <w:pStyle w:val="Normal"/>
        <w:tabs>
          <w:tab w:val="clear" w:pos="708"/>
          <w:tab w:val="left" w:pos="36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jc w:val="center"/>
        <w:rPr/>
      </w:pPr>
      <w:r>
        <w:rPr>
          <w:b/>
          <w:sz w:val="24"/>
          <w:szCs w:val="24"/>
        </w:rPr>
        <w:t>2. Условия конкурса</w:t>
      </w:r>
    </w:p>
    <w:p>
      <w:pPr>
        <w:pStyle w:val="Normal"/>
        <w:tabs>
          <w:tab w:val="clear" w:pos="708"/>
          <w:tab w:val="left" w:pos="364" w:leader="none"/>
        </w:tabs>
        <w:ind w:firstLine="709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1"/>
        <w:spacing w:before="0" w:after="0"/>
        <w:ind w:firstLine="709"/>
        <w:jc w:val="both"/>
        <w:rPr/>
      </w:pPr>
      <w:r>
        <w:rPr/>
        <w:t xml:space="preserve">2.1. В конкурсе могут принимать участие ТОС, осуществляющие свою деятельность на территории городского округа города Калуги, организации независимо от форм собственности, осуществляющие свою деятельность на территории городского округа города Калуги (далее – организации) и граждане, проживающие на территории городского округа города Калуги. </w:t>
      </w:r>
    </w:p>
    <w:p>
      <w:pPr>
        <w:pStyle w:val="11"/>
        <w:spacing w:before="0" w:after="0"/>
        <w:ind w:firstLine="709"/>
        <w:jc w:val="both"/>
        <w:rPr/>
      </w:pPr>
      <w:r>
        <w:rPr/>
        <w:t>2.2. Конкурс проводится с 29 июня по 29 августа 2026 года в 2 этапа:</w:t>
      </w:r>
    </w:p>
    <w:p>
      <w:pPr>
        <w:pStyle w:val="11"/>
        <w:spacing w:before="0" w:after="0"/>
        <w:ind w:firstLine="709"/>
        <w:jc w:val="both"/>
        <w:rPr/>
      </w:pPr>
      <w:r>
        <w:rPr/>
        <w:t>2.2.1. Первый этап «Цветущий микрорайон» проводится для органов ТОС. В каждом территориальном общественном самоуправлении силами органов ТОС с 29 июня по 12 июля 2026 года. В первом этапе конкурса не участвуют номинации «Лучшее озеленение территории социальной инфраструктуры», «Лучшее благоустройство общественных территорий и городских пространств», «</w:t>
      </w:r>
      <w:r>
        <w:rPr>
          <w:color w:val="000000"/>
        </w:rPr>
        <w:t>Лучший палисадник частого дома</w:t>
      </w:r>
      <w:r>
        <w:rPr/>
        <w:t>».</w:t>
      </w:r>
    </w:p>
    <w:p>
      <w:pPr>
        <w:pStyle w:val="11"/>
        <w:spacing w:before="0" w:after="0"/>
        <w:ind w:firstLine="709"/>
        <w:jc w:val="both"/>
        <w:rPr/>
      </w:pPr>
      <w:r>
        <w:rPr/>
        <w:t>Заявки на участие в первом этапе конкурса оформляются в произвольной форме и подаются в органы ТОС жителями, проживающими на территориях ТОС.</w:t>
      </w:r>
    </w:p>
    <w:p>
      <w:pPr>
        <w:pStyle w:val="11"/>
        <w:spacing w:before="0" w:after="0"/>
        <w:ind w:firstLine="709"/>
        <w:jc w:val="both"/>
        <w:rPr/>
      </w:pPr>
      <w:r>
        <w:rPr/>
        <w:t>Первичная оценка объектов цветочного оформления согласно критериям, указанным в пункте 2.5 раздела 2 настоящего Положения, производится конкурсными комиссиями ТОС, состав которых формируется из числа членов органов ТОС, жителей соответствующей территории. В состав комиссий могут входить специалисты управления по работе с населением на территориях. Результаты оформляются протоколами, на основании которых органы ТОС формируют заявку для участия во втором этапе конкурса.</w:t>
      </w:r>
    </w:p>
    <w:p>
      <w:pPr>
        <w:pStyle w:val="11"/>
        <w:spacing w:before="0" w:after="0"/>
        <w:ind w:firstLine="709"/>
        <w:jc w:val="both"/>
        <w:rPr/>
      </w:pPr>
      <w:r>
        <w:rPr/>
        <w:t>2.2.2. Второй этап проводится конкурсной комиссией по проведению конкурса «Калуга в цвету» (далее - конкурсная комиссия) с 13 июля по 29 августа 2026 года: прием заявок, рассмотрение представленных материалов, выезд на объекты, заявленные для участия в конкурсе от органов ТОС, руководителей организаций и граждан, определение и награждение победителей конкурса. Состав конкурсной комиссии утверждается постановлением администрации городского округа города Калуги.</w:t>
      </w:r>
    </w:p>
    <w:p>
      <w:pPr>
        <w:pStyle w:val="11"/>
        <w:spacing w:before="0" w:after="0"/>
        <w:ind w:firstLine="709"/>
        <w:jc w:val="both"/>
        <w:rPr/>
      </w:pPr>
      <w:r>
        <w:rPr/>
        <w:t>Заявки от органов ТОС, руководителей организаций и граждан на участие во втором этапе конкурса подаются в письменной форме в конкурсную комиссию по адресу: г. Калуга, ул. Ленина, д.93, каб.425 и 429 в срок с 13 июля по 24 июля 2026 года.</w:t>
      </w:r>
    </w:p>
    <w:p>
      <w:pPr>
        <w:pStyle w:val="11"/>
        <w:spacing w:before="0" w:after="0"/>
        <w:ind w:firstLine="709"/>
        <w:jc w:val="both"/>
        <w:rPr/>
      </w:pPr>
      <w:r>
        <w:rPr/>
        <w:t>Органы ТОС представляют заявку по форме согласно приложению 1 к настоящему Положению (не более десяти объектов в каждой номинации).</w:t>
      </w:r>
    </w:p>
    <w:p>
      <w:pPr>
        <w:pStyle w:val="11"/>
        <w:spacing w:before="0" w:after="0"/>
        <w:ind w:firstLine="709"/>
        <w:jc w:val="both"/>
        <w:rPr/>
      </w:pPr>
      <w:r>
        <w:rPr/>
        <w:t>К заявке необходимо приложить:</w:t>
      </w:r>
    </w:p>
    <w:p>
      <w:pPr>
        <w:pStyle w:val="Normal"/>
        <w:ind w:firstLine="709"/>
        <w:jc w:val="both"/>
        <w:rPr/>
      </w:pPr>
      <w:r>
        <w:rPr>
          <w:sz w:val="24"/>
        </w:rPr>
        <w:t>- копию протокола конкурсной комиссии ТОС (приложение 2 к настоящему Положению);</w:t>
      </w:r>
    </w:p>
    <w:p>
      <w:pPr>
        <w:pStyle w:val="Normal"/>
        <w:ind w:firstLine="709"/>
        <w:jc w:val="both"/>
        <w:rPr/>
      </w:pPr>
      <w:r>
        <w:rPr>
          <w:sz w:val="24"/>
          <w:szCs w:val="24"/>
        </w:rPr>
        <w:t>- согласие на обработку персональных данных от каждого участника конкурса</w:t>
      </w:r>
      <w:r>
        <w:rPr>
          <w:sz w:val="24"/>
        </w:rPr>
        <w:t>, составленное в соответствии с Федеральным законом от 27.07.2006 № 152-ФЗ «О персональных данных» (далее – согласие на обработку персональных данных)</w:t>
      </w:r>
      <w:r>
        <w:rPr>
          <w:sz w:val="24"/>
          <w:szCs w:val="24"/>
        </w:rPr>
        <w:t>;</w:t>
      </w:r>
    </w:p>
    <w:p>
      <w:pPr>
        <w:pStyle w:val="11"/>
        <w:spacing w:before="0" w:after="0"/>
        <w:ind w:firstLine="709"/>
        <w:jc w:val="both"/>
        <w:rPr/>
      </w:pPr>
      <w:r>
        <w:rPr/>
        <w:t>- фотоматериалы на электронном носителе.</w:t>
      </w:r>
    </w:p>
    <w:p>
      <w:pPr>
        <w:pStyle w:val="11"/>
        <w:spacing w:before="0" w:after="0"/>
        <w:ind w:firstLine="709"/>
        <w:jc w:val="both"/>
        <w:rPr/>
      </w:pPr>
      <w:r>
        <w:rPr/>
        <w:t>Руководители организаций и граждане представляют в конкурсную комиссию по адресу: г. Калуга, ул. Ленина, д.93, каб. 425 и 429 в срок с 13 июля по 24 июля 2026 года заявку по форме согласно приложениям 3, 4, 5 к настоящему Положению. К заявке прилагается согласие на обработку персональных данных и фотоматериалы на электронном носителе.</w:t>
      </w:r>
    </w:p>
    <w:p>
      <w:pPr>
        <w:pStyle w:val="Normal"/>
        <w:ind w:firstLine="709"/>
        <w:jc w:val="both"/>
        <w:rPr/>
      </w:pPr>
      <w:r>
        <w:rPr>
          <w:sz w:val="24"/>
          <w:szCs w:val="24"/>
        </w:rPr>
        <w:t xml:space="preserve">2.3. </w:t>
      </w:r>
      <w:r>
        <w:rPr>
          <w:color w:val="000000"/>
          <w:sz w:val="24"/>
          <w:szCs w:val="24"/>
        </w:rPr>
        <w:t>В</w:t>
      </w:r>
      <w:r>
        <w:rPr>
          <w:sz w:val="24"/>
          <w:szCs w:val="24"/>
        </w:rPr>
        <w:t xml:space="preserve"> конкурсе не могут быть заявлены </w:t>
      </w:r>
      <w:r>
        <w:rPr>
          <w:color w:val="000000"/>
          <w:sz w:val="24"/>
          <w:szCs w:val="24"/>
        </w:rPr>
        <w:t>объекты</w:t>
      </w:r>
      <w:r>
        <w:rPr>
          <w:sz w:val="24"/>
          <w:szCs w:val="24"/>
        </w:rPr>
        <w:t>, которые заняли первое место в 202</w:t>
      </w:r>
      <w:r>
        <w:rPr>
          <w:color w:val="000000"/>
          <w:sz w:val="24"/>
          <w:szCs w:val="24"/>
        </w:rPr>
        <w:t>5</w:t>
      </w:r>
      <w:r>
        <w:rPr>
          <w:sz w:val="24"/>
          <w:szCs w:val="24"/>
        </w:rPr>
        <w:t xml:space="preserve"> году в любой из номинаций.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Конкурс проводится по </w:t>
      </w:r>
      <w:r>
        <w:rPr>
          <w:color w:val="000000"/>
          <w:sz w:val="24"/>
          <w:szCs w:val="24"/>
        </w:rPr>
        <w:t>семи</w:t>
      </w:r>
      <w:r>
        <w:rPr>
          <w:sz w:val="24"/>
          <w:szCs w:val="24"/>
        </w:rPr>
        <w:t xml:space="preserve"> номинациям: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«Лучшее озеленение и благоустройство дворовой территории»;</w:t>
      </w:r>
    </w:p>
    <w:p>
      <w:pPr>
        <w:pStyle w:val="Normal"/>
        <w:ind w:firstLine="709"/>
        <w:jc w:val="both"/>
        <w:rPr/>
      </w:pPr>
      <w:r>
        <w:rPr>
          <w:sz w:val="24"/>
          <w:szCs w:val="24"/>
        </w:rPr>
        <w:t xml:space="preserve">- </w:t>
      </w:r>
      <w:r>
        <w:rPr>
          <w:sz w:val="24"/>
          <w:szCs w:val="22"/>
        </w:rPr>
        <w:t>«Лучший(ая) цветник / клумба во дворе многоквартирного дома»;</w:t>
      </w:r>
    </w:p>
    <w:p>
      <w:pPr>
        <w:pStyle w:val="Normal"/>
        <w:ind w:firstLine="709"/>
        <w:jc w:val="both"/>
        <w:rPr/>
      </w:pPr>
      <w:r>
        <w:rPr>
          <w:sz w:val="24"/>
          <w:szCs w:val="24"/>
        </w:rPr>
        <w:t>- «Лучшее озеленение и благоустройство территории социальной инфраструктуры»;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«Лучшее озеленение и благоустройство общественных территорий и городских пространств»;</w:t>
      </w:r>
    </w:p>
    <w:p>
      <w:pPr>
        <w:pStyle w:val="Normal"/>
        <w:ind w:firstLine="709"/>
        <w:jc w:val="both"/>
        <w:rPr>
          <w:color w:val="000000"/>
          <w:sz w:val="24"/>
          <w:szCs w:val="24"/>
        </w:rPr>
      </w:pPr>
      <w:bookmarkStart w:id="0" w:name="page3R_mcid17"/>
      <w:bookmarkEnd w:id="0"/>
      <w:r>
        <w:rPr>
          <w:color w:val="000000"/>
          <w:sz w:val="24"/>
          <w:szCs w:val="24"/>
        </w:rPr>
        <w:t xml:space="preserve">- «Лучшее озеленение и благоустройство, впервые заявленное на участие в конкурсе цветника / клумбы </w:t>
      </w:r>
      <w:r>
        <w:rPr>
          <w:color w:val="000000"/>
          <w:sz w:val="24"/>
          <w:szCs w:val="22"/>
        </w:rPr>
        <w:t>во дворе многоквартирного дома</w:t>
      </w:r>
      <w:r>
        <w:rPr>
          <w:color w:val="000000"/>
          <w:sz w:val="24"/>
          <w:szCs w:val="24"/>
        </w:rPr>
        <w:t>»;</w:t>
      </w:r>
    </w:p>
    <w:p>
      <w:pPr>
        <w:pStyle w:val="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«Лучший палисадник частого дома»;</w:t>
      </w:r>
    </w:p>
    <w:p>
      <w:pPr>
        <w:pStyle w:val="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«</w:t>
      </w:r>
      <w:r>
        <w:rPr>
          <w:sz w:val="24"/>
          <w:szCs w:val="22"/>
        </w:rPr>
        <w:t>Лучший(ая) цветник / клумба во дворе многоквартирного дома, созданный(ая) семьей».</w:t>
      </w:r>
    </w:p>
    <w:p>
      <w:pPr>
        <w:pStyle w:val="Normal"/>
        <w:ind w:firstLine="709"/>
        <w:jc w:val="both"/>
        <w:rPr/>
      </w:pPr>
      <w:r>
        <w:rPr>
          <w:sz w:val="24"/>
          <w:szCs w:val="22"/>
        </w:rPr>
        <w:t>2.4.1. Номинация конкурса «</w:t>
      </w:r>
      <w:r>
        <w:rPr>
          <w:sz w:val="24"/>
          <w:szCs w:val="24"/>
        </w:rPr>
        <w:t>Лучшее озеленение и благоустройство дворовой территории</w:t>
      </w:r>
      <w:r>
        <w:rPr>
          <w:sz w:val="24"/>
          <w:szCs w:val="22"/>
        </w:rPr>
        <w:t>» проводится в трех категориях в зависимости от количества квартир в многоквартирных домах:</w:t>
      </w:r>
    </w:p>
    <w:p>
      <w:pPr>
        <w:pStyle w:val="Normal"/>
        <w:ind w:firstLine="709"/>
        <w:jc w:val="both"/>
        <w:rPr/>
      </w:pPr>
      <w:r>
        <w:rPr>
          <w:sz w:val="24"/>
          <w:szCs w:val="22"/>
        </w:rPr>
        <w:t>- до 100 квартир;</w:t>
      </w:r>
    </w:p>
    <w:p>
      <w:pPr>
        <w:pStyle w:val="Normal"/>
        <w:ind w:firstLine="709"/>
        <w:jc w:val="both"/>
        <w:rPr>
          <w:sz w:val="24"/>
          <w:szCs w:val="22"/>
        </w:rPr>
      </w:pPr>
      <w:r>
        <w:rPr>
          <w:sz w:val="24"/>
          <w:szCs w:val="22"/>
        </w:rPr>
        <w:t>- от 101 до 200 квартир;</w:t>
      </w:r>
    </w:p>
    <w:p>
      <w:pPr>
        <w:pStyle w:val="Normal"/>
        <w:ind w:firstLine="709"/>
        <w:jc w:val="both"/>
        <w:rPr>
          <w:sz w:val="24"/>
          <w:szCs w:val="22"/>
        </w:rPr>
      </w:pPr>
      <w:r>
        <w:rPr>
          <w:sz w:val="24"/>
          <w:szCs w:val="22"/>
        </w:rPr>
        <w:t>- свыше 200 квартир.</w:t>
      </w:r>
    </w:p>
    <w:p>
      <w:pPr>
        <w:pStyle w:val="Normal"/>
        <w:ind w:firstLine="709"/>
        <w:jc w:val="both"/>
        <w:rPr/>
      </w:pPr>
      <w:r>
        <w:rPr>
          <w:sz w:val="24"/>
          <w:szCs w:val="22"/>
        </w:rPr>
        <w:t>2.4.2. Номинация конкурса «Лучший(ая) цветник / клумба во дворе многоквартирного дома» проводится в трех категориях в зависимости от количества квартир в многоквартирных домах:</w:t>
      </w:r>
    </w:p>
    <w:p>
      <w:pPr>
        <w:pStyle w:val="Normal"/>
        <w:ind w:firstLine="709"/>
        <w:jc w:val="both"/>
        <w:rPr>
          <w:sz w:val="24"/>
          <w:szCs w:val="22"/>
        </w:rPr>
      </w:pPr>
      <w:r>
        <w:rPr>
          <w:sz w:val="24"/>
          <w:szCs w:val="22"/>
        </w:rPr>
        <w:t>- до 50 квартир;</w:t>
      </w:r>
    </w:p>
    <w:p>
      <w:pPr>
        <w:pStyle w:val="Normal"/>
        <w:ind w:firstLine="709"/>
        <w:jc w:val="both"/>
        <w:rPr/>
      </w:pPr>
      <w:r>
        <w:rPr>
          <w:sz w:val="24"/>
          <w:szCs w:val="22"/>
        </w:rPr>
        <w:t>- от 51 до 100 квартир;</w:t>
      </w:r>
    </w:p>
    <w:p>
      <w:pPr>
        <w:pStyle w:val="Normal"/>
        <w:ind w:firstLine="709"/>
        <w:jc w:val="both"/>
        <w:rPr/>
      </w:pPr>
      <w:r>
        <w:rPr>
          <w:sz w:val="24"/>
          <w:szCs w:val="22"/>
        </w:rPr>
        <w:t>- свыше 100 квартир.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 Конкурсные объекты оцениваются по следующим критериям: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sz w:val="24"/>
          <w:szCs w:val="24"/>
        </w:rPr>
        <w:t>2.5.1. Номинация «Лучшее озеленение и благоустройство дворовой территории»: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площадь благоустроенной дворовой территории (оценивается вся территория в целом);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наличие малых архитектурных форм (эстетичность и работоспособное состояние); 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креативность и уникальность оформления;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наличие элементов ландшафтного дизайна;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</w:rPr>
        <w:t>- уровень ухода и аккуратность.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sz w:val="24"/>
          <w:szCs w:val="24"/>
        </w:rPr>
        <w:t>2.5.2. Номинация «</w:t>
      </w:r>
      <w:r>
        <w:rPr>
          <w:sz w:val="24"/>
          <w:szCs w:val="22"/>
        </w:rPr>
        <w:t>Лучший(ая) цветник/клумба во дворе многоквартирного дома</w:t>
      </w:r>
      <w:r>
        <w:rPr>
          <w:sz w:val="24"/>
          <w:szCs w:val="24"/>
        </w:rPr>
        <w:t>»</w:t>
      </w:r>
      <w:r>
        <w:rPr>
          <w:color w:val="000000"/>
          <w:sz w:val="24"/>
          <w:szCs w:val="24"/>
        </w:rPr>
        <w:t>: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sz w:val="24"/>
          <w:szCs w:val="24"/>
        </w:rPr>
        <w:t>- наличие оригинальных конструкций и форм в оформлении цветника/клумбы;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color w:val="000000"/>
          <w:sz w:val="24"/>
          <w:szCs w:val="24"/>
        </w:rPr>
        <w:t>- наличие растений с разными сроками цветения;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color w:val="000000"/>
          <w:sz w:val="24"/>
          <w:szCs w:val="24"/>
        </w:rPr>
        <w:t>- эстетичность оформления цветника/клумбы;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сбалансированное сочетание цветочных оттенков и форм;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color w:val="000000"/>
          <w:sz w:val="24"/>
          <w:szCs w:val="24"/>
        </w:rPr>
        <w:t>- наличие многолетних растений, требующих особого ухода для выращивания;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использование элементов ландшафтного дизайна</w:t>
      </w:r>
      <w:r>
        <w:rPr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sz w:val="24"/>
          <w:szCs w:val="24"/>
        </w:rPr>
        <w:t>2.5.3. Номинация «Лучшее озеленение и благоустройство территории социальной инфраструктуры»: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sz w:val="24"/>
          <w:szCs w:val="24"/>
        </w:rPr>
        <w:t>- качество клумб, газонов и иных насаждений и их содержание;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sz w:val="24"/>
          <w:szCs w:val="24"/>
        </w:rPr>
        <w:t>- площадь обустроенной территории;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sz w:val="24"/>
          <w:szCs w:val="24"/>
        </w:rPr>
        <w:t>- композиционное решение малых архитектурных форм;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sz w:val="24"/>
          <w:szCs w:val="24"/>
        </w:rPr>
        <w:t>- благоустройство входной группы;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общий эстетический вид, законченность работ.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sz w:val="24"/>
          <w:szCs w:val="24"/>
        </w:rPr>
        <w:t>2.5.4. Номинация «Лучшее озеленение и благоустройство общественных территорий и городских пространств»: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площадь обустроенной территории;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sz w:val="24"/>
          <w:szCs w:val="24"/>
        </w:rPr>
        <w:t>- оформление входной группы и окон;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sz w:val="24"/>
          <w:szCs w:val="24"/>
        </w:rPr>
        <w:t>- проявление творческой инициативы в оформлении территории;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sz w:val="24"/>
          <w:szCs w:val="24"/>
        </w:rPr>
        <w:t>- композиционная цельность, завершенность;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sz w:val="24"/>
          <w:szCs w:val="24"/>
        </w:rPr>
        <w:t>- общий эстетический вид с учетом состояния прилегающих территорий;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охват жителей, на которых направлен результат благоустройства.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sz w:val="24"/>
          <w:szCs w:val="24"/>
        </w:rPr>
        <w:t>2.5.5. Номинац</w:t>
      </w:r>
      <w:r>
        <w:rPr>
          <w:color w:val="000000"/>
          <w:sz w:val="24"/>
          <w:szCs w:val="24"/>
        </w:rPr>
        <w:t>ия «Лучшее озеленение и благоустройство, впервые заявленное на участие в конкурсе цветника / клумбы во дворе многоквартирного дома»: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площадь обустроенной территории;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sz w:val="24"/>
          <w:szCs w:val="24"/>
        </w:rPr>
        <w:t>- проявление творческой инициативы в оформлении территории;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sz w:val="24"/>
          <w:szCs w:val="24"/>
        </w:rPr>
        <w:t>- композиционная цельность, завершенность;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sz w:val="24"/>
          <w:szCs w:val="24"/>
        </w:rPr>
        <w:t>- общий эстетический вид с учетом состояния прилегающих территорий;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охват жителей, на которых направлен результат благоустройства.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2.5.6. Номинац</w:t>
      </w:r>
      <w:r>
        <w:rPr>
          <w:color w:val="000000"/>
          <w:sz w:val="24"/>
          <w:szCs w:val="24"/>
        </w:rPr>
        <w:t>ия «Лучший палисадник частого дома»: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палисадник должен быть виден с улицы (не скрыт забором, живой изгородью выше 1,2 м или другими препятствиями);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  <w:szCs w:val="24"/>
        </w:rPr>
        <w:t>наличие оригинальных конструкций и форм в оформлении;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</w:rPr>
      </w:pPr>
      <w:r>
        <w:rPr>
          <w:sz w:val="24"/>
        </w:rPr>
        <w:t>- уровень ухода и аккуратность;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</w:rPr>
      </w:pPr>
      <w:r>
        <w:rPr>
          <w:sz w:val="24"/>
        </w:rPr>
        <w:t xml:space="preserve">- разнообразие растений; 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  <w:szCs w:val="24"/>
        </w:rPr>
        <w:t>площадь обустроенной территории;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- </w:t>
      </w:r>
      <w:r>
        <w:rPr>
          <w:color w:val="000000"/>
          <w:sz w:val="24"/>
          <w:szCs w:val="24"/>
        </w:rPr>
        <w:t>использование элементов ландшафтного дизайна;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- </w:t>
      </w:r>
      <w:r>
        <w:rPr>
          <w:color w:val="000000"/>
          <w:sz w:val="24"/>
          <w:szCs w:val="24"/>
        </w:rPr>
        <w:t>эстетичность оформления</w:t>
      </w:r>
      <w:r>
        <w:rPr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2"/>
        </w:rPr>
      </w:pPr>
      <w:r>
        <w:rPr>
          <w:color w:val="000000"/>
          <w:sz w:val="24"/>
          <w:szCs w:val="24"/>
        </w:rPr>
        <w:t xml:space="preserve">2.5.7 </w:t>
      </w:r>
      <w:r>
        <w:rPr>
          <w:sz w:val="24"/>
          <w:szCs w:val="24"/>
        </w:rPr>
        <w:t>Номинац</w:t>
      </w:r>
      <w:r>
        <w:rPr>
          <w:color w:val="000000"/>
          <w:sz w:val="24"/>
          <w:szCs w:val="24"/>
        </w:rPr>
        <w:t>ия «</w:t>
      </w:r>
      <w:r>
        <w:rPr>
          <w:sz w:val="24"/>
          <w:szCs w:val="22"/>
        </w:rPr>
        <w:t>Лучший(ая) цветник / клумба во дворе многоквартирного дома, созданный(ая) семьей»: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степень участия  всех членов семьи  (дети,  родители,  бабушки/ дедушки и т. д.) в создании цветника /клумбы;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использование декоративных элементов или наличие элементов, созданных руками детей;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площадь обустроенной территории;</w:t>
      </w:r>
    </w:p>
    <w:p>
      <w:pPr>
        <w:pStyle w:val="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эстетичность оформления;</w:t>
      </w:r>
    </w:p>
    <w:p>
      <w:pPr>
        <w:pStyle w:val="Normal"/>
        <w:ind w:firstLine="709"/>
        <w:jc w:val="both"/>
        <w:rPr>
          <w:sz w:val="24"/>
        </w:rPr>
      </w:pPr>
      <w:r>
        <w:rPr>
          <w:sz w:val="24"/>
        </w:rPr>
        <w:t>- уровень ухода и аккуратность;</w:t>
      </w:r>
    </w:p>
    <w:p>
      <w:pPr>
        <w:pStyle w:val="Normal"/>
        <w:ind w:firstLine="709"/>
        <w:jc w:val="both"/>
        <w:rPr>
          <w:sz w:val="24"/>
        </w:rPr>
      </w:pPr>
      <w:r>
        <w:rPr>
          <w:sz w:val="24"/>
        </w:rPr>
        <w:t>- разнообразие растений</w:t>
      </w:r>
      <w:r>
        <w:rPr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364" w:leader="none"/>
        </w:tabs>
        <w:ind w:firstLine="709"/>
        <w:jc w:val="both"/>
        <w:rPr/>
      </w:pPr>
      <w:r>
        <w:rPr>
          <w:sz w:val="24"/>
          <w:szCs w:val="24"/>
        </w:rPr>
        <w:t xml:space="preserve">2.6. Награждение: </w:t>
      </w:r>
    </w:p>
    <w:p>
      <w:pPr>
        <w:pStyle w:val="Normal"/>
        <w:ind w:firstLine="709"/>
        <w:jc w:val="both"/>
        <w:rPr/>
      </w:pPr>
      <w:r>
        <w:rPr>
          <w:sz w:val="24"/>
          <w:szCs w:val="24"/>
        </w:rPr>
        <w:t>2.6.1. Победители конкурса в номинациях «</w:t>
      </w:r>
      <w:r>
        <w:rPr>
          <w:color w:val="000000"/>
          <w:sz w:val="24"/>
          <w:szCs w:val="24"/>
        </w:rPr>
        <w:t>Лучшее озеленение и благоустройство общественных территорий и городских пространств</w:t>
      </w:r>
      <w:r>
        <w:rPr>
          <w:sz w:val="24"/>
          <w:szCs w:val="24"/>
        </w:rPr>
        <w:t xml:space="preserve">», «Лучшее озеленение и благоустройство дворовой территории», «Лучший(ая) цветник / клумба во дворе многоквартирного дома», </w:t>
      </w:r>
      <w:r>
        <w:rPr>
          <w:color w:val="000000"/>
          <w:sz w:val="24"/>
          <w:szCs w:val="24"/>
        </w:rPr>
        <w:t xml:space="preserve">«Лучшее озеленение и благоустройство, впервые заявленное на участие в конкурсе цветника / клумбы </w:t>
      </w:r>
      <w:r>
        <w:rPr>
          <w:color w:val="000000"/>
          <w:sz w:val="24"/>
          <w:szCs w:val="22"/>
        </w:rPr>
        <w:t>во дворе многоквартирного дома</w:t>
      </w:r>
      <w:r>
        <w:rPr>
          <w:color w:val="000000"/>
          <w:sz w:val="24"/>
          <w:szCs w:val="24"/>
        </w:rPr>
        <w:t>», «Лучший палисадник частого дома», «</w:t>
      </w:r>
      <w:r>
        <w:rPr>
          <w:sz w:val="24"/>
          <w:szCs w:val="22"/>
        </w:rPr>
        <w:t>Лучший(ая) цветник / клумба во дворе многоквартирного дома, созданный(ая) семьей»</w:t>
      </w:r>
      <w:r>
        <w:rPr>
          <w:sz w:val="24"/>
          <w:szCs w:val="24"/>
        </w:rPr>
        <w:t xml:space="preserve"> награждаются дипломами управления по работе с населением на территориях и призами в денежной форме в размерах согласно приложению 6 к настоящему Положению. </w:t>
      </w:r>
    </w:p>
    <w:p>
      <w:pPr>
        <w:pStyle w:val="Normal"/>
        <w:ind w:firstLine="709"/>
        <w:jc w:val="both"/>
        <w:rPr/>
      </w:pPr>
      <w:r>
        <w:rPr>
          <w:sz w:val="24"/>
          <w:szCs w:val="24"/>
        </w:rPr>
        <w:t>2.6.2. Победители конкурса в номинациях «Лучшее озеленение и благоустройство территории социальной инфраструктуры», «Лучшее озеленение и благоустройство общественных территорий и городских пространств» награждаются дипломами управления по работе с населением на территориях и ценными подарками.</w:t>
      </w:r>
    </w:p>
    <w:p>
      <w:pPr>
        <w:pStyle w:val="Normal"/>
        <w:ind w:firstLine="709"/>
        <w:jc w:val="both"/>
        <w:rPr/>
      </w:pPr>
      <w:r>
        <w:rPr>
          <w:sz w:val="24"/>
          <w:szCs w:val="24"/>
        </w:rPr>
        <w:t>2.6.3. По решению комиссии отличившиеся участники конкурса, не занявшие призовые места, награждаются дипломами управления по работе с населением на территориях и призами в денежной форме в соответствии с приложением 6 к настоящему Положению либо памятными подарками.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jc w:val="center"/>
        <w:rPr/>
      </w:pPr>
      <w:r>
        <w:rPr>
          <w:b/>
          <w:sz w:val="24"/>
          <w:szCs w:val="24"/>
        </w:rPr>
        <w:t>3. Конкурсная комиссия</w:t>
      </w:r>
    </w:p>
    <w:p>
      <w:pPr>
        <w:pStyle w:val="Normal"/>
        <w:tabs>
          <w:tab w:val="clear" w:pos="708"/>
          <w:tab w:val="left" w:pos="364" w:leader="none"/>
        </w:tabs>
        <w:ind w:firstLine="709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Конкурсная комиссия состоит из председателя, заместителя председателя, секретаря и членов конкурсной комиссии.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Руководство деятельностью конкурсной комиссии осуществляет председатель конкурсной комиссии. В период временного отсутствия председателя конкурсной комиссии руководство конкурсной комиссией осуществляет заместитель председателя конкурсной комиссии. Обеспечение работы конкурсной комиссии осуществляется секретарем конкурсной комиссии, в том числе ведение протокола заседаний конкурсной комиссии.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На конкурсную комиссию возлагается: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прием заявок на участие во втором этапе конкурса, конкурсных материалов;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просмотр представленных на конкурс материалов и осмотр конкурсных объектов;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определение победителей, подведение итогов конкурса.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 Конкурсная комиссия имеет право запрашивать дополнительную информацию.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 Конкурсная комиссия оставляет за собой право не рассматривать заявки на участие в конкурсе, если участник представил неполный пакет документов, указанный в пункте 2.2.2 раздела 2 настоящего Положения.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 Конкурсная комиссия имеет право перенести заявку в другую номинацию, если она не соответствует заявленной номинации.</w:t>
        <w:br/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ind w:firstLine="709"/>
        <w:jc w:val="center"/>
        <w:rPr/>
      </w:pPr>
      <w:r>
        <w:rPr>
          <w:b/>
          <w:sz w:val="24"/>
          <w:szCs w:val="24"/>
        </w:rPr>
        <w:t>4. Подведение итогов конкурса</w:t>
      </w:r>
    </w:p>
    <w:p>
      <w:pPr>
        <w:pStyle w:val="Normal"/>
        <w:tabs>
          <w:tab w:val="clear" w:pos="708"/>
          <w:tab w:val="left" w:pos="364" w:leader="none"/>
        </w:tabs>
        <w:ind w:firstLine="709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sz w:val="24"/>
          <w:szCs w:val="24"/>
        </w:rPr>
        <w:t>4.1. Итоги подводятся конкурсной комиссией в срок до 29 августа 2026 года. Оценка представленных на конкурс материалов осуществляется конкурсной комиссией на основе критериев, установленных в пункте 2.5 раздела 2 настоящего Положения.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sz w:val="24"/>
          <w:szCs w:val="24"/>
        </w:rPr>
        <w:t>4.2. Заседание конкурсной комиссии считается правомочным, если на нем присутствует не менее 2/3 ее членов. Решение принимается открытым голосованием простым большинством голосов. При равном количестве голосов «за» и «против» голос председателя конкурсной комиссии (а в его отсутствие - заместителя председателя конкурсной комиссии) является решающим.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sz w:val="24"/>
          <w:szCs w:val="24"/>
        </w:rPr>
        <w:t>4.3. Решение конкурсной комиссии оформляется протоколом, который подписывается председателем конкурсной комиссии, заместителем председателя конкурсной комиссии и секретарем конкурсной комиссии. Особые мнения членов комиссии отмечаются в протоколе.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color w:val="000000"/>
          <w:sz w:val="24"/>
          <w:szCs w:val="24"/>
        </w:rPr>
        <w:t>4.4. Количество призовых мест в каждой номинации определяется конкурсной комиссией на итоговом заседании.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/>
      </w:pPr>
      <w:r>
        <w:rPr>
          <w:color w:val="000000"/>
          <w:sz w:val="24"/>
          <w:szCs w:val="24"/>
        </w:rPr>
        <w:t>4.5. За конкурсной комиссией остается право не присуждать призовое место в каждой номинации.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sz w:val="24"/>
          <w:szCs w:val="24"/>
        </w:rPr>
        <w:t>4.6. Результаты конкурса, дата и место награждения победителей публикуются в газете «Калужская неделя», а также размещаются на официальном сайте администрации городского округа города Калуги не позднее 29 августа 2026 года.</w:t>
      </w:r>
      <w:r>
        <w:br w:type="page"/>
      </w:r>
    </w:p>
    <w:p>
      <w:pPr>
        <w:pStyle w:val="Normal"/>
        <w:tabs>
          <w:tab w:val="clear" w:pos="708"/>
          <w:tab w:val="left" w:pos="364" w:leader="none"/>
          <w:tab w:val="left" w:pos="9356" w:leader="none"/>
        </w:tabs>
        <w:spacing w:before="0" w:after="0"/>
        <w:ind w:left="5669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</w:p>
    <w:p>
      <w:pPr>
        <w:pStyle w:val="Normal"/>
        <w:tabs>
          <w:tab w:val="clear" w:pos="708"/>
          <w:tab w:val="left" w:pos="364" w:leader="none"/>
          <w:tab w:val="left" w:pos="9356" w:leader="none"/>
        </w:tabs>
        <w:spacing w:before="0" w:after="0"/>
        <w:ind w:left="5669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 Положению о проведении конкурса «Калуга в цвету»</w:t>
      </w:r>
    </w:p>
    <w:p>
      <w:pPr>
        <w:pStyle w:val="Normal"/>
        <w:tabs>
          <w:tab w:val="clear" w:pos="708"/>
          <w:tab w:val="left" w:pos="364" w:leader="none"/>
          <w:tab w:val="left" w:pos="5812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  <w:tab w:val="left" w:pos="5812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  <w:tab w:val="left" w:pos="5812" w:leader="none"/>
        </w:tabs>
        <w:jc w:val="center"/>
        <w:rPr/>
      </w:pPr>
      <w:r>
        <w:rPr>
          <w:b/>
          <w:sz w:val="24"/>
          <w:szCs w:val="24"/>
        </w:rPr>
        <w:t>Заявка на участие в конкурсе</w:t>
      </w:r>
    </w:p>
    <w:p>
      <w:pPr>
        <w:pStyle w:val="Normal"/>
        <w:tabs>
          <w:tab w:val="clear" w:pos="708"/>
          <w:tab w:val="left" w:pos="364" w:leader="none"/>
        </w:tabs>
        <w:jc w:val="center"/>
        <w:rPr/>
      </w:pPr>
      <w:r>
        <w:rPr>
          <w:b/>
          <w:sz w:val="24"/>
          <w:szCs w:val="24"/>
        </w:rPr>
        <w:t>«Калуга в цвету»</w:t>
      </w:r>
    </w:p>
    <w:p>
      <w:pPr>
        <w:pStyle w:val="Style20"/>
        <w:tabs>
          <w:tab w:val="clear" w:pos="708"/>
          <w:tab w:val="left" w:pos="364" w:leader="none"/>
        </w:tabs>
        <w:ind w:left="709" w:hanging="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Style20"/>
        <w:tabs>
          <w:tab w:val="clear" w:pos="708"/>
          <w:tab w:val="left" w:pos="364" w:leader="none"/>
        </w:tabs>
        <w:jc w:val="left"/>
        <w:rPr/>
      </w:pPr>
      <w:r>
        <w:rPr>
          <w:szCs w:val="24"/>
        </w:rPr>
        <w:t>Территориальное общественное самоуправление «_________________________________»</w:t>
      </w:r>
    </w:p>
    <w:p>
      <w:pPr>
        <w:pStyle w:val="Normal"/>
        <w:tabs>
          <w:tab w:val="clear" w:pos="708"/>
          <w:tab w:val="left" w:pos="364" w:leader="none"/>
        </w:tabs>
        <w:ind w:left="70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36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35"/>
        <w:gridCol w:w="3542"/>
        <w:gridCol w:w="2983"/>
      </w:tblGrid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jc w:val="center"/>
              <w:rPr/>
            </w:pPr>
            <w:r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jc w:val="center"/>
              <w:rPr/>
            </w:pPr>
            <w:r>
              <w:rPr>
                <w:b/>
                <w:sz w:val="24"/>
                <w:szCs w:val="24"/>
              </w:rPr>
              <w:t>Адрес конкурсных объектов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jc w:val="center"/>
              <w:rPr/>
            </w:pPr>
            <w:r>
              <w:rPr>
                <w:b/>
                <w:sz w:val="24"/>
                <w:szCs w:val="24"/>
              </w:rPr>
              <w:t>Ф.И.О.</w:t>
            </w:r>
          </w:p>
        </w:tc>
      </w:tr>
      <w:tr>
        <w:trPr>
          <w:trHeight w:val="239" w:hRule="atLeast"/>
          <w:cantSplit w:val="true"/>
        </w:trPr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«Лучшее озеленение и благоустройство дворовой территории»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(необходимо обязательно указать количество квартир)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9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9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9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9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9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9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9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2"/>
              </w:rPr>
              <w:t>«Лучший(ая) цветник / клумба во дворе многоквартирного дома»</w:t>
              <w:br/>
            </w:r>
            <w:r>
              <w:rPr>
                <w:sz w:val="24"/>
                <w:szCs w:val="24"/>
              </w:rPr>
              <w:t>(необходимо обязательно указать количество квартир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napToGrid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«Лучшее озеленение и благоустройство, впервые заявленное на участие в конкурсе цветника / клумбы </w:t>
            </w:r>
            <w:r>
              <w:rPr>
                <w:color w:val="000000"/>
                <w:sz w:val="24"/>
                <w:szCs w:val="22"/>
              </w:rPr>
              <w:t>во дворе многоквартирного дома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Лучший(ая) цветник / клумба во дворе многоквартирного дома, созданный(ая) семьей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4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364" w:leader="none"/>
        </w:tabs>
        <w:jc w:val="both"/>
        <w:rPr/>
      </w:pPr>
      <w:r>
        <w:rPr>
          <w:sz w:val="24"/>
          <w:szCs w:val="24"/>
        </w:rPr>
        <w:t>Приложение: конкурсные материалы в количестве  ______ штук.</w:t>
      </w:r>
    </w:p>
    <w:p>
      <w:pPr>
        <w:pStyle w:val="Normal"/>
        <w:tabs>
          <w:tab w:val="clear" w:pos="708"/>
          <w:tab w:val="left" w:pos="36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jc w:val="both"/>
        <w:rPr/>
      </w:pPr>
      <w:r>
        <w:rPr>
          <w:sz w:val="24"/>
          <w:szCs w:val="24"/>
        </w:rPr>
        <w:t>Руководитель органа ТОС   __________________   _____________________</w:t>
      </w:r>
    </w:p>
    <w:p>
      <w:pPr>
        <w:pStyle w:val="Normal"/>
        <w:tabs>
          <w:tab w:val="clear" w:pos="708"/>
          <w:tab w:val="left" w:pos="364" w:leader="none"/>
        </w:tabs>
        <w:jc w:val="both"/>
        <w:rPr/>
      </w:pPr>
      <w:r>
        <w:rPr>
          <w:szCs w:val="24"/>
        </w:rPr>
        <w:t>(заместитель)                                                     подпись                                   Ф.И.О.</w:t>
      </w:r>
    </w:p>
    <w:p>
      <w:pPr>
        <w:pStyle w:val="Style20"/>
        <w:tabs>
          <w:tab w:val="clear" w:pos="708"/>
          <w:tab w:val="left" w:pos="364" w:leader="none"/>
        </w:tabs>
        <w:rPr>
          <w:szCs w:val="24"/>
        </w:rPr>
      </w:pPr>
      <w:r>
        <w:rPr>
          <w:szCs w:val="24"/>
        </w:rPr>
      </w:r>
    </w:p>
    <w:p>
      <w:pPr>
        <w:sectPr>
          <w:headerReference w:type="default" r:id="rId2"/>
          <w:type w:val="nextPage"/>
          <w:pgSz w:w="11906" w:h="16838"/>
          <w:pgMar w:left="1701" w:right="851" w:gutter="0" w:header="72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Style20"/>
        <w:tabs>
          <w:tab w:val="clear" w:pos="708"/>
          <w:tab w:val="left" w:pos="364" w:leader="none"/>
        </w:tabs>
        <w:rPr/>
      </w:pPr>
      <w:r>
        <w:rPr>
          <w:szCs w:val="24"/>
        </w:rPr>
        <w:t>Дата   ______________</w:t>
      </w:r>
    </w:p>
    <w:p>
      <w:pPr>
        <w:pStyle w:val="Normal"/>
        <w:tabs>
          <w:tab w:val="clear" w:pos="708"/>
          <w:tab w:val="left" w:pos="364" w:leader="none"/>
          <w:tab w:val="left" w:pos="9356" w:leader="none"/>
        </w:tabs>
        <w:spacing w:before="0" w:after="0"/>
        <w:ind w:left="5669" w:hanging="0"/>
        <w:contextualSpacing/>
        <w:jc w:val="both"/>
        <w:rPr/>
      </w:pPr>
      <w:r>
        <w:rPr>
          <w:sz w:val="24"/>
          <w:szCs w:val="24"/>
        </w:rPr>
        <w:t xml:space="preserve">Приложение 2 </w:t>
      </w:r>
    </w:p>
    <w:p>
      <w:pPr>
        <w:pStyle w:val="Normal"/>
        <w:tabs>
          <w:tab w:val="clear" w:pos="708"/>
          <w:tab w:val="left" w:pos="364" w:leader="none"/>
          <w:tab w:val="left" w:pos="9356" w:leader="none"/>
        </w:tabs>
        <w:spacing w:before="0" w:after="0"/>
        <w:ind w:left="5669" w:hanging="0"/>
        <w:contextualSpacing/>
        <w:jc w:val="both"/>
        <w:rPr/>
      </w:pPr>
      <w:r>
        <w:rPr>
          <w:sz w:val="24"/>
          <w:szCs w:val="24"/>
        </w:rPr>
        <w:t>к Положению о проведении конкурса «Калуга в цвету»</w:t>
      </w:r>
    </w:p>
    <w:p>
      <w:pPr>
        <w:pStyle w:val="Normal"/>
        <w:tabs>
          <w:tab w:val="clear" w:pos="708"/>
          <w:tab w:val="left" w:pos="364" w:leader="none"/>
          <w:tab w:val="left" w:pos="5812" w:leader="none"/>
        </w:tabs>
        <w:ind w:left="5812" w:hanging="142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jc w:val="center"/>
        <w:rPr/>
      </w:pPr>
      <w:r>
        <w:rPr>
          <w:b/>
          <w:sz w:val="24"/>
          <w:szCs w:val="24"/>
        </w:rPr>
        <w:t>Протокол</w:t>
      </w:r>
    </w:p>
    <w:p>
      <w:pPr>
        <w:pStyle w:val="Normal"/>
        <w:tabs>
          <w:tab w:val="clear" w:pos="708"/>
          <w:tab w:val="left" w:pos="364" w:leader="none"/>
          <w:tab w:val="left" w:pos="709" w:leader="none"/>
        </w:tabs>
        <w:jc w:val="center"/>
        <w:rPr/>
      </w:pPr>
      <w:r>
        <w:rPr>
          <w:b/>
          <w:sz w:val="24"/>
          <w:szCs w:val="24"/>
        </w:rPr>
        <w:t>заседания конкурсной комиссии территориального общественного самоуправления «____________________________________»</w:t>
      </w:r>
    </w:p>
    <w:p>
      <w:pPr>
        <w:pStyle w:val="Normal"/>
        <w:tabs>
          <w:tab w:val="clear" w:pos="708"/>
          <w:tab w:val="left" w:pos="364" w:leader="none"/>
          <w:tab w:val="left" w:pos="709" w:leader="none"/>
        </w:tabs>
        <w:jc w:val="center"/>
        <w:rPr/>
      </w:pPr>
      <w:r>
        <w:rPr>
          <w:b/>
          <w:sz w:val="24"/>
          <w:szCs w:val="24"/>
        </w:rPr>
        <w:t>по подведению итогов первого этапа конкурса «Калуга в цвету»</w:t>
      </w:r>
    </w:p>
    <w:p>
      <w:pPr>
        <w:pStyle w:val="Normal"/>
        <w:tabs>
          <w:tab w:val="clear" w:pos="708"/>
          <w:tab w:val="left" w:pos="364" w:leader="none"/>
          <w:tab w:val="left" w:pos="709" w:leader="none"/>
        </w:tabs>
        <w:jc w:val="center"/>
        <w:rPr/>
      </w:pPr>
      <w:r>
        <w:rPr>
          <w:b/>
          <w:sz w:val="24"/>
          <w:szCs w:val="24"/>
        </w:rPr>
        <w:t>«Цветущий микрорайон»</w:t>
      </w:r>
    </w:p>
    <w:p>
      <w:pPr>
        <w:pStyle w:val="Normal"/>
        <w:tabs>
          <w:tab w:val="clear" w:pos="708"/>
          <w:tab w:val="left" w:pos="364" w:leader="none"/>
          <w:tab w:val="left" w:pos="5812" w:leader="none"/>
        </w:tabs>
        <w:ind w:left="5812" w:hanging="142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  <w:tab w:val="left" w:pos="709" w:leader="none"/>
        </w:tabs>
        <w:rPr/>
      </w:pPr>
      <w:r>
        <w:rPr>
          <w:b/>
          <w:sz w:val="24"/>
          <w:szCs w:val="24"/>
        </w:rPr>
        <w:t>«___» _____________ 2026 года</w:t>
      </w:r>
    </w:p>
    <w:p>
      <w:pPr>
        <w:pStyle w:val="Normal"/>
        <w:tabs>
          <w:tab w:val="clear" w:pos="708"/>
          <w:tab w:val="left" w:pos="364" w:leader="none"/>
          <w:tab w:val="left" w:pos="709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364" w:leader="none"/>
          <w:tab w:val="left" w:pos="5812" w:leader="none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Присутствовали:</w:t>
      </w:r>
      <w:r>
        <w:rPr>
          <w:sz w:val="24"/>
          <w:szCs w:val="24"/>
        </w:rPr>
        <w:t xml:space="preserve"> _____________________________________________________________________________</w:t>
      </w:r>
    </w:p>
    <w:p>
      <w:pPr>
        <w:pStyle w:val="Normal"/>
        <w:tabs>
          <w:tab w:val="clear" w:pos="708"/>
          <w:tab w:val="left" w:pos="364" w:leader="none"/>
          <w:tab w:val="left" w:pos="581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pStyle w:val="Normal"/>
        <w:tabs>
          <w:tab w:val="clear" w:pos="708"/>
          <w:tab w:val="left" w:pos="364" w:leader="none"/>
          <w:tab w:val="left" w:pos="5812" w:leader="none"/>
        </w:tabs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64" w:leader="none"/>
          <w:tab w:val="left" w:pos="5812" w:leader="none"/>
        </w:tabs>
        <w:ind w:left="0" w:hanging="11"/>
        <w:jc w:val="both"/>
        <w:rPr/>
      </w:pPr>
      <w:r>
        <w:rPr>
          <w:szCs w:val="24"/>
        </w:rPr>
        <w:t>Конкурсная комиссия рассмотрела заявки:</w:t>
      </w:r>
    </w:p>
    <w:p>
      <w:pPr>
        <w:pStyle w:val="ListParagraph"/>
        <w:tabs>
          <w:tab w:val="clear" w:pos="708"/>
          <w:tab w:val="left" w:pos="364" w:leader="none"/>
          <w:tab w:val="left" w:pos="5812" w:leader="none"/>
        </w:tabs>
        <w:ind w:left="0" w:hanging="0"/>
        <w:jc w:val="both"/>
        <w:rPr/>
      </w:pPr>
      <w:r>
        <w:rPr>
          <w:szCs w:val="24"/>
        </w:rPr>
        <w:t>- в номинации «Лучшее озеленение и благоустройство дворовой территории» в количестве _____ штук;</w:t>
      </w:r>
    </w:p>
    <w:p>
      <w:pPr>
        <w:pStyle w:val="ListParagraph"/>
        <w:tabs>
          <w:tab w:val="clear" w:pos="708"/>
          <w:tab w:val="left" w:pos="364" w:leader="none"/>
          <w:tab w:val="left" w:pos="5812" w:leader="none"/>
        </w:tabs>
        <w:ind w:left="0" w:hanging="0"/>
        <w:jc w:val="both"/>
        <w:rPr/>
      </w:pPr>
      <w:r>
        <w:rPr>
          <w:szCs w:val="24"/>
        </w:rPr>
        <w:t xml:space="preserve">- в номинации </w:t>
      </w:r>
      <w:r>
        <w:rPr>
          <w:szCs w:val="22"/>
        </w:rPr>
        <w:t>«Лучший(ая) цветник / клумба во дворе многоквартирного дома»</w:t>
      </w:r>
      <w:r>
        <w:rPr>
          <w:szCs w:val="24"/>
        </w:rPr>
        <w:t xml:space="preserve"> в количестве _____ штук;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 номинации «Лучшее озеленение и благоустройство, впервые заявленное на участие в конкурсе цветника / клумбы </w:t>
      </w:r>
      <w:r>
        <w:rPr>
          <w:color w:val="000000"/>
          <w:sz w:val="24"/>
          <w:szCs w:val="22"/>
        </w:rPr>
        <w:t>во дворе многоквартирного дома</w:t>
      </w:r>
      <w:r>
        <w:rPr>
          <w:color w:val="000000"/>
          <w:sz w:val="24"/>
          <w:szCs w:val="24"/>
        </w:rPr>
        <w:t>» в количестве _____ штук.</w:t>
      </w:r>
    </w:p>
    <w:p>
      <w:pPr>
        <w:pStyle w:val="Normal"/>
        <w:tabs>
          <w:tab w:val="clear" w:pos="708"/>
          <w:tab w:val="left" w:pos="0" w:leader="none"/>
        </w:tabs>
        <w:jc w:val="both"/>
        <w:rPr/>
      </w:pPr>
      <w:r>
        <w:rPr>
          <w:color w:val="000000"/>
          <w:sz w:val="24"/>
          <w:szCs w:val="24"/>
        </w:rPr>
        <w:t>- в номинации «</w:t>
      </w:r>
      <w:r>
        <w:rPr>
          <w:sz w:val="24"/>
          <w:szCs w:val="24"/>
        </w:rPr>
        <w:t>Лучший(ая) цветник / клумба во дворе многоквартирного дома, созданный(ая) семьей»</w:t>
      </w:r>
      <w:r>
        <w:rPr>
          <w:color w:val="000000"/>
          <w:sz w:val="24"/>
          <w:szCs w:val="24"/>
        </w:rPr>
        <w:t xml:space="preserve"> в количестве _____ штук.</w:t>
      </w:r>
    </w:p>
    <w:p>
      <w:pPr>
        <w:pStyle w:val="ListParagraph"/>
        <w:tabs>
          <w:tab w:val="clear" w:pos="708"/>
          <w:tab w:val="left" w:pos="364" w:leader="none"/>
          <w:tab w:val="left" w:pos="5812" w:leader="none"/>
        </w:tabs>
        <w:ind w:left="0" w:hanging="0"/>
        <w:jc w:val="both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64" w:leader="none"/>
        </w:tabs>
        <w:ind w:left="0" w:hanging="0"/>
        <w:jc w:val="both"/>
        <w:rPr/>
      </w:pPr>
      <w:r>
        <w:rPr>
          <w:szCs w:val="24"/>
        </w:rPr>
        <w:t>Обменявшись мнениями, оценив объекты цветочного оформления согласно критериям, указанным в Положении о проведении конкурса «Калуга в цвету», конкурсная комиссия решила направить объекты для участия во втором этапе конкурса «Калуга в цвету»:</w:t>
      </w:r>
    </w:p>
    <w:p>
      <w:pPr>
        <w:pStyle w:val="Normal"/>
        <w:tabs>
          <w:tab w:val="clear" w:pos="708"/>
          <w:tab w:val="left" w:pos="364" w:leader="none"/>
          <w:tab w:val="left" w:pos="5812" w:leader="none"/>
        </w:tabs>
        <w:rPr/>
      </w:pPr>
      <w:r>
        <w:rPr>
          <w:sz w:val="24"/>
          <w:szCs w:val="24"/>
        </w:rPr>
        <w:t>- в номинации «Лучшее озеленение и благоустройство дворовой территории» в количестве _____ штук по следующим адресам: 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364" w:leader="none"/>
          <w:tab w:val="left" w:pos="581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  <w:tab w:val="left" w:pos="5812" w:leader="none"/>
        </w:tabs>
        <w:jc w:val="both"/>
        <w:rPr/>
      </w:pPr>
      <w:r>
        <w:rPr>
          <w:sz w:val="24"/>
          <w:szCs w:val="24"/>
        </w:rPr>
        <w:t xml:space="preserve">- в номинации </w:t>
      </w:r>
      <w:r>
        <w:rPr>
          <w:sz w:val="24"/>
          <w:szCs w:val="22"/>
        </w:rPr>
        <w:t>«Лучший(ая) цветник / клумба во дворе многоквартирного дома»</w:t>
      </w:r>
      <w:r>
        <w:rPr>
          <w:sz w:val="24"/>
          <w:szCs w:val="24"/>
        </w:rPr>
        <w:t xml:space="preserve"> в количестве _____ штук по следующим адресам:</w:t>
      </w:r>
    </w:p>
    <w:p>
      <w:pPr>
        <w:pStyle w:val="Normal"/>
        <w:tabs>
          <w:tab w:val="clear" w:pos="708"/>
          <w:tab w:val="left" w:pos="364" w:leader="none"/>
          <w:tab w:val="left" w:pos="5812" w:leader="none"/>
        </w:tabs>
        <w:jc w:val="both"/>
        <w:rPr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364" w:leader="none"/>
          <w:tab w:val="left" w:pos="581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  <w:tab w:val="left" w:pos="581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в номинации «</w:t>
      </w:r>
      <w:r>
        <w:rPr>
          <w:color w:val="000000"/>
          <w:sz w:val="24"/>
          <w:szCs w:val="24"/>
        </w:rPr>
        <w:t xml:space="preserve">Лучшее озеленение и благоустройство, впервые заявленное на участие в конкурсе цветника / клумбы </w:t>
      </w:r>
      <w:r>
        <w:rPr>
          <w:color w:val="000000"/>
          <w:sz w:val="24"/>
          <w:szCs w:val="22"/>
        </w:rPr>
        <w:t>во дворе многоквартирного дома</w:t>
      </w:r>
      <w:r>
        <w:rPr>
          <w:sz w:val="24"/>
          <w:szCs w:val="24"/>
        </w:rPr>
        <w:t xml:space="preserve">» в количестве ______ штук по следующим адресам: </w:t>
      </w:r>
    </w:p>
    <w:p>
      <w:pPr>
        <w:pStyle w:val="Normal"/>
        <w:tabs>
          <w:tab w:val="clear" w:pos="708"/>
          <w:tab w:val="left" w:pos="364" w:leader="none"/>
          <w:tab w:val="left" w:pos="5812" w:leader="none"/>
        </w:tabs>
        <w:jc w:val="both"/>
        <w:rPr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364" w:leader="none"/>
          <w:tab w:val="left" w:pos="581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  <w:tab w:val="left" w:pos="581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номинации </w:t>
      </w:r>
      <w:r>
        <w:rPr>
          <w:color w:val="000000"/>
          <w:sz w:val="24"/>
          <w:szCs w:val="24"/>
        </w:rPr>
        <w:t>«</w:t>
      </w:r>
      <w:r>
        <w:rPr>
          <w:sz w:val="24"/>
          <w:szCs w:val="24"/>
        </w:rPr>
        <w:t xml:space="preserve">Лучший(ая) цветник / клумба во дворе многоквартирного дома, созданный(ая) семьей» в количестве ______ штук по следующим адресам: </w:t>
      </w:r>
    </w:p>
    <w:p>
      <w:pPr>
        <w:pStyle w:val="Normal"/>
        <w:tabs>
          <w:tab w:val="clear" w:pos="708"/>
          <w:tab w:val="left" w:pos="364" w:leader="none"/>
          <w:tab w:val="left" w:pos="5812" w:leader="none"/>
        </w:tabs>
        <w:jc w:val="both"/>
        <w:rPr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364" w:leader="none"/>
          <w:tab w:val="left" w:pos="5812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64" w:leader="none"/>
          <w:tab w:val="left" w:pos="581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64" w:leader="none"/>
          <w:tab w:val="left" w:pos="5812" w:leader="none"/>
        </w:tabs>
        <w:ind w:left="0" w:hanging="11"/>
        <w:jc w:val="both"/>
        <w:rPr/>
      </w:pPr>
      <w:r>
        <w:rPr>
          <w:szCs w:val="24"/>
        </w:rPr>
        <w:t>Направить заявку от территориального общественного самоуправления в конкурсную комиссию в срок до ________________ с приложением необходимых материалов.</w:t>
      </w:r>
    </w:p>
    <w:p>
      <w:pPr>
        <w:pStyle w:val="Normal"/>
        <w:tabs>
          <w:tab w:val="clear" w:pos="708"/>
          <w:tab w:val="left" w:pos="364" w:leader="none"/>
          <w:tab w:val="left" w:pos="5812" w:leader="none"/>
        </w:tabs>
        <w:ind w:hanging="11"/>
        <w:jc w:val="both"/>
        <w:rPr>
          <w:sz w:val="48"/>
          <w:szCs w:val="24"/>
        </w:rPr>
      </w:pPr>
      <w:r>
        <w:rPr>
          <w:sz w:val="48"/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jc w:val="both"/>
        <w:rPr/>
      </w:pPr>
      <w:r>
        <w:rPr>
          <w:b/>
          <w:sz w:val="24"/>
          <w:szCs w:val="24"/>
        </w:rPr>
        <w:t>Руководитель органа ТОС           __________________     _____________________</w:t>
      </w:r>
    </w:p>
    <w:p>
      <w:pPr>
        <w:pStyle w:val="Normal"/>
        <w:tabs>
          <w:tab w:val="clear" w:pos="708"/>
          <w:tab w:val="left" w:pos="364" w:leader="none"/>
        </w:tabs>
        <w:jc w:val="both"/>
        <w:rPr/>
      </w:pPr>
      <w:r>
        <w:rPr>
          <w:szCs w:val="24"/>
        </w:rPr>
        <w:tab/>
        <w:t xml:space="preserve">     (заместитель)                                                   подпись                                        Ф.И.О.</w:t>
      </w:r>
      <w:r>
        <w:br w:type="page"/>
      </w:r>
    </w:p>
    <w:p>
      <w:pPr>
        <w:pStyle w:val="Normal"/>
        <w:tabs>
          <w:tab w:val="clear" w:pos="708"/>
          <w:tab w:val="left" w:pos="364" w:leader="none"/>
          <w:tab w:val="left" w:pos="9356" w:leader="none"/>
        </w:tabs>
        <w:spacing w:before="0" w:after="0"/>
        <w:ind w:left="5669" w:hanging="0"/>
        <w:contextualSpacing/>
        <w:jc w:val="both"/>
        <w:rPr/>
      </w:pPr>
      <w:r>
        <w:rPr>
          <w:sz w:val="24"/>
          <w:szCs w:val="24"/>
        </w:rPr>
        <w:t xml:space="preserve">Приложение 3 </w:t>
      </w:r>
    </w:p>
    <w:p>
      <w:pPr>
        <w:pStyle w:val="Normal"/>
        <w:tabs>
          <w:tab w:val="clear" w:pos="708"/>
          <w:tab w:val="left" w:pos="364" w:leader="none"/>
          <w:tab w:val="left" w:pos="9356" w:leader="none"/>
        </w:tabs>
        <w:spacing w:before="0" w:after="0"/>
        <w:ind w:left="5669" w:hanging="0"/>
        <w:contextualSpacing/>
        <w:jc w:val="both"/>
        <w:rPr/>
      </w:pPr>
      <w:r>
        <w:rPr>
          <w:sz w:val="24"/>
          <w:szCs w:val="24"/>
        </w:rPr>
        <w:t>к Положению о проведении конкурса «Калуга в цвету»</w:t>
      </w:r>
    </w:p>
    <w:p>
      <w:pPr>
        <w:pStyle w:val="Normal"/>
        <w:tabs>
          <w:tab w:val="clear" w:pos="708"/>
          <w:tab w:val="left" w:pos="364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jc w:val="center"/>
        <w:rPr/>
      </w:pPr>
      <w:r>
        <w:rPr>
          <w:b/>
          <w:sz w:val="24"/>
          <w:szCs w:val="24"/>
        </w:rPr>
        <w:t>Заявка на участие в конкурсе</w:t>
      </w:r>
    </w:p>
    <w:p>
      <w:pPr>
        <w:pStyle w:val="Normal"/>
        <w:tabs>
          <w:tab w:val="clear" w:pos="708"/>
          <w:tab w:val="left" w:pos="364" w:leader="none"/>
        </w:tabs>
        <w:jc w:val="center"/>
        <w:rPr/>
      </w:pPr>
      <w:r>
        <w:rPr>
          <w:b/>
          <w:sz w:val="24"/>
          <w:szCs w:val="24"/>
        </w:rPr>
        <w:t>«Калуга в цвету»</w:t>
      </w:r>
    </w:p>
    <w:p>
      <w:pPr>
        <w:pStyle w:val="Style20"/>
        <w:tabs>
          <w:tab w:val="clear" w:pos="708"/>
          <w:tab w:val="left" w:pos="364" w:leader="none"/>
        </w:tabs>
        <w:ind w:left="709" w:hanging="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Style20"/>
        <w:tabs>
          <w:tab w:val="clear" w:pos="708"/>
          <w:tab w:val="left" w:pos="364" w:leader="none"/>
        </w:tabs>
        <w:ind w:left="680" w:hanging="680"/>
        <w:jc w:val="center"/>
        <w:rPr/>
      </w:pPr>
      <w:r>
        <w:rPr>
          <w:b/>
          <w:szCs w:val="24"/>
        </w:rPr>
        <w:t>Номинация «Лучшее озеленение и благоустройство территории социальной инфраструктуры»</w:t>
      </w:r>
    </w:p>
    <w:p>
      <w:pPr>
        <w:pStyle w:val="Style20"/>
        <w:tabs>
          <w:tab w:val="clear" w:pos="708"/>
          <w:tab w:val="left" w:pos="364" w:leader="none"/>
        </w:tabs>
        <w:ind w:left="709" w:hanging="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Style20"/>
        <w:tabs>
          <w:tab w:val="clear" w:pos="708"/>
          <w:tab w:val="left" w:pos="364" w:leader="none"/>
        </w:tabs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Style20"/>
        <w:tabs>
          <w:tab w:val="clear" w:pos="708"/>
          <w:tab w:val="left" w:pos="364" w:leader="none"/>
          <w:tab w:val="left" w:pos="8789" w:leader="none"/>
        </w:tabs>
        <w:rPr/>
      </w:pPr>
      <w:r>
        <w:rPr>
          <w:szCs w:val="24"/>
        </w:rPr>
        <w:t>Наименование организации:</w:t>
      </w:r>
      <w:r>
        <w:rPr>
          <w:szCs w:val="24"/>
          <w:u w:val="single"/>
        </w:rPr>
        <w:tab/>
      </w:r>
    </w:p>
    <w:p>
      <w:pPr>
        <w:pStyle w:val="Style20"/>
        <w:tabs>
          <w:tab w:val="clear" w:pos="708"/>
          <w:tab w:val="left" w:pos="364" w:leader="none"/>
          <w:tab w:val="left" w:pos="8789" w:leader="none"/>
        </w:tabs>
        <w:rPr/>
      </w:pPr>
      <w:r>
        <w:rPr>
          <w:szCs w:val="24"/>
        </w:rPr>
        <w:t>Адрес:</w:t>
      </w:r>
      <w:r>
        <w:rPr>
          <w:szCs w:val="24"/>
          <w:u w:val="single"/>
        </w:rPr>
        <w:tab/>
      </w:r>
    </w:p>
    <w:p>
      <w:pPr>
        <w:pStyle w:val="Style20"/>
        <w:tabs>
          <w:tab w:val="clear" w:pos="708"/>
          <w:tab w:val="left" w:pos="364" w:leader="none"/>
          <w:tab w:val="left" w:pos="8789" w:leader="none"/>
        </w:tabs>
        <w:rPr/>
      </w:pPr>
      <w:r>
        <w:rPr>
          <w:szCs w:val="24"/>
        </w:rPr>
        <w:t>Ф.И.О. руководителя организации: _________________________________________</w:t>
      </w:r>
    </w:p>
    <w:p>
      <w:pPr>
        <w:pStyle w:val="Style20"/>
        <w:tabs>
          <w:tab w:val="clear" w:pos="708"/>
          <w:tab w:val="left" w:pos="364" w:leader="none"/>
          <w:tab w:val="left" w:pos="8789" w:leader="none"/>
        </w:tabs>
        <w:rPr/>
      </w:pPr>
      <w:r>
        <w:rPr>
          <w:szCs w:val="24"/>
        </w:rPr>
        <w:t xml:space="preserve">Контактное лицо: </w:t>
      </w:r>
      <w:r>
        <w:rPr>
          <w:szCs w:val="24"/>
          <w:u w:val="single"/>
        </w:rPr>
        <w:tab/>
      </w:r>
    </w:p>
    <w:p>
      <w:pPr>
        <w:pStyle w:val="Style20"/>
        <w:tabs>
          <w:tab w:val="clear" w:pos="708"/>
          <w:tab w:val="left" w:pos="364" w:leader="none"/>
          <w:tab w:val="left" w:pos="8789" w:leader="none"/>
        </w:tabs>
        <w:rPr/>
      </w:pPr>
      <w:r>
        <w:rPr>
          <w:szCs w:val="24"/>
        </w:rPr>
        <w:t xml:space="preserve">Тел: </w:t>
      </w:r>
      <w:r>
        <w:rPr>
          <w:szCs w:val="24"/>
          <w:u w:val="single"/>
        </w:rPr>
        <w:tab/>
      </w:r>
    </w:p>
    <w:p>
      <w:pPr>
        <w:pStyle w:val="Style20"/>
        <w:tabs>
          <w:tab w:val="clear" w:pos="708"/>
          <w:tab w:val="left" w:pos="364" w:leader="none"/>
        </w:tabs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jc w:val="both"/>
        <w:rPr/>
      </w:pPr>
      <w:r>
        <w:rPr>
          <w:sz w:val="24"/>
          <w:szCs w:val="24"/>
        </w:rPr>
        <w:t>Приложение: конкурсные материалы на _____ листах.</w:t>
      </w:r>
    </w:p>
    <w:p>
      <w:pPr>
        <w:pStyle w:val="Normal"/>
        <w:tabs>
          <w:tab w:val="clear" w:pos="708"/>
          <w:tab w:val="left" w:pos="36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jc w:val="both"/>
        <w:rPr/>
      </w:pPr>
      <w:r>
        <w:rPr>
          <w:sz w:val="24"/>
          <w:szCs w:val="24"/>
        </w:rPr>
        <w:t>Руководитель организации   __________________   _____________________</w:t>
      </w:r>
    </w:p>
    <w:p>
      <w:pPr>
        <w:pStyle w:val="Normal"/>
        <w:tabs>
          <w:tab w:val="clear" w:pos="708"/>
          <w:tab w:val="left" w:pos="364" w:leader="none"/>
          <w:tab w:val="left" w:pos="6840" w:leader="none"/>
        </w:tabs>
        <w:jc w:val="both"/>
        <w:rPr/>
      </w:pPr>
      <w:r>
        <w:rPr>
          <w:szCs w:val="24"/>
        </w:rPr>
        <w:t xml:space="preserve">                                                                           </w:t>
      </w:r>
      <w:r>
        <w:rPr>
          <w:szCs w:val="24"/>
        </w:rPr>
        <w:t>подпись                                   Ф.И.О.</w:t>
        <w:tab/>
      </w:r>
    </w:p>
    <w:p>
      <w:pPr>
        <w:pStyle w:val="Normal"/>
        <w:tabs>
          <w:tab w:val="clear" w:pos="708"/>
          <w:tab w:val="left" w:pos="364" w:leader="none"/>
        </w:tabs>
        <w:jc w:val="both"/>
        <w:rPr>
          <w:szCs w:val="24"/>
        </w:rPr>
      </w:pPr>
      <w:r>
        <w:rPr>
          <w:szCs w:val="24"/>
        </w:rPr>
      </w:r>
    </w:p>
    <w:p>
      <w:pPr>
        <w:pStyle w:val="Style20"/>
        <w:tabs>
          <w:tab w:val="clear" w:pos="708"/>
          <w:tab w:val="left" w:pos="364" w:leader="none"/>
        </w:tabs>
        <w:rPr>
          <w:szCs w:val="24"/>
        </w:rPr>
      </w:pPr>
      <w:r>
        <w:rPr>
          <w:szCs w:val="24"/>
        </w:rPr>
      </w:r>
    </w:p>
    <w:p>
      <w:pPr>
        <w:pStyle w:val="Style20"/>
        <w:tabs>
          <w:tab w:val="clear" w:pos="708"/>
          <w:tab w:val="left" w:pos="364" w:leader="none"/>
        </w:tabs>
        <w:rPr/>
      </w:pPr>
      <w:r>
        <w:rPr>
          <w:szCs w:val="24"/>
        </w:rPr>
        <w:t>Дата ______________</w:t>
      </w:r>
    </w:p>
    <w:p>
      <w:pPr>
        <w:pStyle w:val="Style20"/>
        <w:tabs>
          <w:tab w:val="clear" w:pos="708"/>
          <w:tab w:val="left" w:pos="364" w:leader="none"/>
        </w:tabs>
        <w:rPr>
          <w:szCs w:val="24"/>
        </w:rPr>
      </w:pPr>
      <w:r>
        <w:rPr>
          <w:szCs w:val="24"/>
        </w:rPr>
      </w:r>
    </w:p>
    <w:p>
      <w:pPr>
        <w:pStyle w:val="Style20"/>
        <w:tabs>
          <w:tab w:val="clear" w:pos="708"/>
          <w:tab w:val="left" w:pos="364" w:leader="none"/>
        </w:tabs>
        <w:rPr>
          <w:szCs w:val="24"/>
        </w:rPr>
      </w:pPr>
      <w:r>
        <w:rPr>
          <w:szCs w:val="24"/>
        </w:rPr>
      </w:r>
    </w:p>
    <w:p>
      <w:pPr>
        <w:pStyle w:val="Style20"/>
        <w:tabs>
          <w:tab w:val="clear" w:pos="708"/>
          <w:tab w:val="left" w:pos="364" w:leader="none"/>
        </w:tabs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364" w:leader="none"/>
          <w:tab w:val="left" w:pos="9356" w:leader="none"/>
        </w:tabs>
        <w:spacing w:before="0" w:after="0"/>
        <w:ind w:left="5669" w:hanging="0"/>
        <w:contextualSpacing/>
        <w:jc w:val="both"/>
        <w:rPr/>
      </w:pPr>
      <w:r>
        <w:rPr>
          <w:sz w:val="24"/>
          <w:szCs w:val="24"/>
        </w:rPr>
        <w:t>Приложение 4</w:t>
      </w:r>
    </w:p>
    <w:p>
      <w:pPr>
        <w:pStyle w:val="Normal"/>
        <w:tabs>
          <w:tab w:val="clear" w:pos="708"/>
          <w:tab w:val="left" w:pos="364" w:leader="none"/>
          <w:tab w:val="left" w:pos="9356" w:leader="none"/>
        </w:tabs>
        <w:spacing w:before="0" w:after="0"/>
        <w:ind w:left="5669" w:hanging="0"/>
        <w:contextualSpacing/>
        <w:jc w:val="both"/>
        <w:rPr/>
      </w:pPr>
      <w:r>
        <w:rPr>
          <w:sz w:val="24"/>
          <w:szCs w:val="24"/>
        </w:rPr>
        <w:t>к Положению о проведении конкурса «Калуга в цвету»</w:t>
      </w:r>
    </w:p>
    <w:p>
      <w:pPr>
        <w:pStyle w:val="Normal"/>
        <w:tabs>
          <w:tab w:val="clear" w:pos="708"/>
          <w:tab w:val="left" w:pos="364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jc w:val="center"/>
        <w:rPr/>
      </w:pPr>
      <w:r>
        <w:rPr>
          <w:b/>
          <w:sz w:val="24"/>
          <w:szCs w:val="24"/>
        </w:rPr>
        <w:t>Заявка на участие в конкурсе</w:t>
      </w:r>
    </w:p>
    <w:p>
      <w:pPr>
        <w:pStyle w:val="Normal"/>
        <w:tabs>
          <w:tab w:val="clear" w:pos="708"/>
          <w:tab w:val="left" w:pos="364" w:leader="none"/>
        </w:tabs>
        <w:jc w:val="center"/>
        <w:rPr/>
      </w:pPr>
      <w:r>
        <w:rPr>
          <w:b/>
          <w:sz w:val="24"/>
          <w:szCs w:val="24"/>
        </w:rPr>
        <w:t>«Калуга в цвету»</w:t>
      </w:r>
    </w:p>
    <w:p>
      <w:pPr>
        <w:pStyle w:val="Style20"/>
        <w:tabs>
          <w:tab w:val="clear" w:pos="708"/>
          <w:tab w:val="left" w:pos="364" w:leader="none"/>
        </w:tabs>
        <w:ind w:left="709" w:hanging="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Style20"/>
        <w:tabs>
          <w:tab w:val="clear" w:pos="708"/>
          <w:tab w:val="left" w:pos="364" w:leader="none"/>
        </w:tabs>
        <w:ind w:left="680" w:hanging="680"/>
        <w:jc w:val="center"/>
        <w:rPr/>
      </w:pPr>
      <w:r>
        <w:rPr>
          <w:b/>
          <w:szCs w:val="24"/>
        </w:rPr>
        <w:t>Номинация «Лучшее озеленение и благоустройство общественных территорий и</w:t>
      </w:r>
    </w:p>
    <w:p>
      <w:pPr>
        <w:pStyle w:val="Style20"/>
        <w:tabs>
          <w:tab w:val="clear" w:pos="708"/>
          <w:tab w:val="left" w:pos="364" w:leader="none"/>
        </w:tabs>
        <w:ind w:left="680" w:hanging="680"/>
        <w:jc w:val="center"/>
        <w:rPr/>
      </w:pPr>
      <w:r>
        <w:rPr>
          <w:b/>
          <w:szCs w:val="24"/>
        </w:rPr>
        <w:t>городских пространств»</w:t>
      </w:r>
    </w:p>
    <w:p>
      <w:pPr>
        <w:pStyle w:val="Style20"/>
        <w:tabs>
          <w:tab w:val="clear" w:pos="708"/>
          <w:tab w:val="left" w:pos="364" w:leader="none"/>
        </w:tabs>
        <w:ind w:left="709" w:hanging="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Style20"/>
        <w:tabs>
          <w:tab w:val="clear" w:pos="708"/>
          <w:tab w:val="left" w:pos="364" w:leader="none"/>
        </w:tabs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Style20"/>
        <w:tabs>
          <w:tab w:val="clear" w:pos="708"/>
          <w:tab w:val="left" w:pos="364" w:leader="none"/>
          <w:tab w:val="left" w:pos="8789" w:leader="none"/>
        </w:tabs>
        <w:rPr/>
      </w:pPr>
      <w:r>
        <w:rPr>
          <w:szCs w:val="24"/>
        </w:rPr>
        <w:t>Наименование организации:</w:t>
      </w:r>
      <w:r>
        <w:rPr>
          <w:szCs w:val="24"/>
          <w:u w:val="single"/>
        </w:rPr>
        <w:tab/>
      </w:r>
    </w:p>
    <w:p>
      <w:pPr>
        <w:pStyle w:val="Style20"/>
        <w:tabs>
          <w:tab w:val="clear" w:pos="708"/>
          <w:tab w:val="left" w:pos="364" w:leader="none"/>
          <w:tab w:val="left" w:pos="8789" w:leader="none"/>
        </w:tabs>
        <w:rPr/>
      </w:pPr>
      <w:r>
        <w:rPr>
          <w:szCs w:val="24"/>
        </w:rPr>
        <w:t>Адрес:</w:t>
      </w:r>
      <w:r>
        <w:rPr>
          <w:szCs w:val="24"/>
          <w:u w:val="single"/>
        </w:rPr>
        <w:tab/>
      </w:r>
    </w:p>
    <w:p>
      <w:pPr>
        <w:pStyle w:val="Style20"/>
        <w:tabs>
          <w:tab w:val="clear" w:pos="708"/>
          <w:tab w:val="left" w:pos="364" w:leader="none"/>
          <w:tab w:val="left" w:pos="8789" w:leader="none"/>
        </w:tabs>
        <w:rPr/>
      </w:pPr>
      <w:r>
        <w:rPr>
          <w:szCs w:val="24"/>
        </w:rPr>
        <w:t>Ф.И.О. руководителя организации: _________________________________________</w:t>
      </w:r>
    </w:p>
    <w:p>
      <w:pPr>
        <w:pStyle w:val="Style20"/>
        <w:tabs>
          <w:tab w:val="clear" w:pos="708"/>
          <w:tab w:val="left" w:pos="364" w:leader="none"/>
          <w:tab w:val="left" w:pos="8789" w:leader="none"/>
        </w:tabs>
        <w:rPr/>
      </w:pPr>
      <w:r>
        <w:rPr>
          <w:szCs w:val="24"/>
        </w:rPr>
        <w:t xml:space="preserve">Контактное лицо: </w:t>
      </w:r>
      <w:r>
        <w:rPr>
          <w:szCs w:val="24"/>
          <w:u w:val="single"/>
        </w:rPr>
        <w:tab/>
      </w:r>
    </w:p>
    <w:p>
      <w:pPr>
        <w:pStyle w:val="Style20"/>
        <w:tabs>
          <w:tab w:val="clear" w:pos="708"/>
          <w:tab w:val="left" w:pos="364" w:leader="none"/>
          <w:tab w:val="left" w:pos="8789" w:leader="none"/>
        </w:tabs>
        <w:rPr/>
      </w:pPr>
      <w:r>
        <w:rPr>
          <w:szCs w:val="24"/>
        </w:rPr>
        <w:t xml:space="preserve">Тел: </w:t>
      </w:r>
      <w:r>
        <w:rPr>
          <w:szCs w:val="24"/>
          <w:u w:val="single"/>
        </w:rPr>
        <w:tab/>
      </w:r>
    </w:p>
    <w:p>
      <w:pPr>
        <w:pStyle w:val="Style20"/>
        <w:tabs>
          <w:tab w:val="clear" w:pos="708"/>
          <w:tab w:val="left" w:pos="364" w:leader="none"/>
        </w:tabs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jc w:val="both"/>
        <w:rPr/>
      </w:pPr>
      <w:r>
        <w:rPr>
          <w:sz w:val="24"/>
          <w:szCs w:val="24"/>
        </w:rPr>
        <w:t>Приложение: конкурсные материалы на _____ листах.</w:t>
      </w:r>
    </w:p>
    <w:p>
      <w:pPr>
        <w:pStyle w:val="Normal"/>
        <w:tabs>
          <w:tab w:val="clear" w:pos="708"/>
          <w:tab w:val="left" w:pos="36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jc w:val="both"/>
        <w:rPr/>
      </w:pPr>
      <w:r>
        <w:rPr>
          <w:sz w:val="24"/>
          <w:szCs w:val="24"/>
        </w:rPr>
        <w:t>Руководитель организации   __________________   _____________________</w:t>
      </w:r>
    </w:p>
    <w:p>
      <w:pPr>
        <w:pStyle w:val="Normal"/>
        <w:tabs>
          <w:tab w:val="clear" w:pos="708"/>
          <w:tab w:val="left" w:pos="364" w:leader="none"/>
          <w:tab w:val="left" w:pos="6840" w:leader="none"/>
        </w:tabs>
        <w:jc w:val="both"/>
        <w:rPr/>
      </w:pPr>
      <w:r>
        <w:rPr>
          <w:szCs w:val="24"/>
        </w:rPr>
        <w:t xml:space="preserve">                                                                           </w:t>
      </w:r>
      <w:r>
        <w:rPr>
          <w:szCs w:val="24"/>
        </w:rPr>
        <w:t>подпись                                      Ф.И.О.</w:t>
        <w:tab/>
      </w:r>
    </w:p>
    <w:p>
      <w:pPr>
        <w:pStyle w:val="Normal"/>
        <w:tabs>
          <w:tab w:val="clear" w:pos="708"/>
          <w:tab w:val="left" w:pos="364" w:leader="none"/>
        </w:tabs>
        <w:jc w:val="both"/>
        <w:rPr>
          <w:szCs w:val="24"/>
        </w:rPr>
      </w:pPr>
      <w:r>
        <w:rPr>
          <w:szCs w:val="24"/>
        </w:rPr>
      </w:r>
    </w:p>
    <w:p>
      <w:pPr>
        <w:pStyle w:val="Style20"/>
        <w:tabs>
          <w:tab w:val="clear" w:pos="708"/>
          <w:tab w:val="left" w:pos="364" w:leader="none"/>
        </w:tabs>
        <w:rPr>
          <w:szCs w:val="24"/>
        </w:rPr>
      </w:pPr>
      <w:r>
        <w:rPr>
          <w:szCs w:val="24"/>
        </w:rPr>
      </w:r>
    </w:p>
    <w:p>
      <w:pPr>
        <w:pStyle w:val="Style20"/>
        <w:tabs>
          <w:tab w:val="clear" w:pos="708"/>
          <w:tab w:val="left" w:pos="364" w:leader="none"/>
        </w:tabs>
        <w:rPr>
          <w:szCs w:val="24"/>
        </w:rPr>
      </w:pPr>
      <w:r>
        <w:rPr>
          <w:szCs w:val="24"/>
        </w:rPr>
        <w:t>Дата ______________</w:t>
      </w:r>
    </w:p>
    <w:p>
      <w:pPr>
        <w:pStyle w:val="Normal"/>
        <w:suppressAutoHyphens w:val="false"/>
        <w:spacing w:lineRule="auto" w:line="276" w:before="0" w:after="200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364" w:leader="none"/>
          <w:tab w:val="left" w:pos="9356" w:leader="none"/>
        </w:tabs>
        <w:spacing w:before="0" w:after="0"/>
        <w:ind w:left="5669" w:hanging="0"/>
        <w:contextualSpacing/>
        <w:jc w:val="both"/>
        <w:rPr/>
      </w:pPr>
      <w:r>
        <w:rPr>
          <w:sz w:val="24"/>
          <w:szCs w:val="24"/>
        </w:rPr>
        <w:t xml:space="preserve">Приложение 5 </w:t>
      </w:r>
    </w:p>
    <w:p>
      <w:pPr>
        <w:pStyle w:val="Normal"/>
        <w:tabs>
          <w:tab w:val="clear" w:pos="708"/>
          <w:tab w:val="left" w:pos="364" w:leader="none"/>
          <w:tab w:val="left" w:pos="9356" w:leader="none"/>
        </w:tabs>
        <w:spacing w:before="0" w:after="0"/>
        <w:ind w:left="5669" w:hanging="0"/>
        <w:contextualSpacing/>
        <w:jc w:val="both"/>
        <w:rPr/>
      </w:pPr>
      <w:r>
        <w:rPr>
          <w:sz w:val="24"/>
          <w:szCs w:val="24"/>
        </w:rPr>
        <w:t>к Положению о проведении конкурса «Калуга в цвету»</w:t>
      </w:r>
    </w:p>
    <w:p>
      <w:pPr>
        <w:pStyle w:val="Normal"/>
        <w:tabs>
          <w:tab w:val="clear" w:pos="708"/>
          <w:tab w:val="left" w:pos="364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jc w:val="center"/>
        <w:rPr/>
      </w:pPr>
      <w:r>
        <w:rPr>
          <w:b/>
          <w:sz w:val="24"/>
          <w:szCs w:val="24"/>
        </w:rPr>
        <w:t>Заявка на участие в конкурсе</w:t>
      </w:r>
    </w:p>
    <w:p>
      <w:pPr>
        <w:pStyle w:val="Normal"/>
        <w:tabs>
          <w:tab w:val="clear" w:pos="708"/>
          <w:tab w:val="left" w:pos="364" w:leader="none"/>
        </w:tabs>
        <w:jc w:val="center"/>
        <w:rPr/>
      </w:pPr>
      <w:r>
        <w:rPr>
          <w:b/>
          <w:sz w:val="24"/>
          <w:szCs w:val="24"/>
        </w:rPr>
        <w:t>«Калуга в цвету»</w:t>
      </w:r>
    </w:p>
    <w:p>
      <w:pPr>
        <w:pStyle w:val="Style20"/>
        <w:tabs>
          <w:tab w:val="clear" w:pos="708"/>
          <w:tab w:val="left" w:pos="364" w:leader="none"/>
        </w:tabs>
        <w:ind w:left="709" w:hanging="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Style20"/>
        <w:tabs>
          <w:tab w:val="clear" w:pos="708"/>
          <w:tab w:val="left" w:pos="364" w:leader="none"/>
        </w:tabs>
        <w:ind w:left="680" w:hanging="680"/>
        <w:jc w:val="center"/>
        <w:rPr/>
      </w:pPr>
      <w:r>
        <w:rPr>
          <w:b/>
          <w:szCs w:val="24"/>
        </w:rPr>
        <w:t>Номинация «Лучший палисадник частного дома»</w:t>
      </w:r>
    </w:p>
    <w:p>
      <w:pPr>
        <w:pStyle w:val="Style20"/>
        <w:tabs>
          <w:tab w:val="clear" w:pos="708"/>
          <w:tab w:val="left" w:pos="364" w:leader="none"/>
        </w:tabs>
        <w:ind w:left="709" w:hanging="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Style20"/>
        <w:tabs>
          <w:tab w:val="clear" w:pos="708"/>
          <w:tab w:val="left" w:pos="364" w:leader="none"/>
        </w:tabs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Style20"/>
        <w:tabs>
          <w:tab w:val="clear" w:pos="708"/>
          <w:tab w:val="left" w:pos="364" w:leader="none"/>
          <w:tab w:val="left" w:pos="7050" w:leader="none"/>
          <w:tab w:val="left" w:pos="8789" w:leader="none"/>
        </w:tabs>
        <w:rPr/>
      </w:pPr>
      <w:r>
        <w:rPr>
          <w:szCs w:val="24"/>
        </w:rPr>
        <w:t>Адрес:</w:t>
      </w:r>
      <w:r>
        <w:rPr>
          <w:szCs w:val="24"/>
          <w:u w:val="single"/>
        </w:rPr>
        <w:tab/>
        <w:tab/>
      </w:r>
    </w:p>
    <w:p>
      <w:pPr>
        <w:pStyle w:val="Style20"/>
        <w:tabs>
          <w:tab w:val="clear" w:pos="708"/>
          <w:tab w:val="left" w:pos="364" w:leader="none"/>
          <w:tab w:val="left" w:pos="8789" w:leader="none"/>
        </w:tabs>
        <w:rPr/>
      </w:pPr>
      <w:r>
        <w:rPr>
          <w:szCs w:val="24"/>
        </w:rPr>
        <w:t>Ф.И.О. собственника индивидуального дома: __________________________________</w:t>
      </w:r>
    </w:p>
    <w:p>
      <w:pPr>
        <w:pStyle w:val="Style20"/>
        <w:tabs>
          <w:tab w:val="clear" w:pos="708"/>
          <w:tab w:val="left" w:pos="364" w:leader="none"/>
          <w:tab w:val="left" w:pos="8789" w:leader="none"/>
        </w:tabs>
        <w:rPr/>
      </w:pPr>
      <w:r>
        <w:rPr>
          <w:szCs w:val="24"/>
        </w:rPr>
        <w:t xml:space="preserve">Тел: </w:t>
      </w:r>
      <w:r>
        <w:rPr>
          <w:szCs w:val="24"/>
          <w:u w:val="single"/>
        </w:rPr>
        <w:tab/>
      </w:r>
    </w:p>
    <w:p>
      <w:pPr>
        <w:pStyle w:val="Style20"/>
        <w:tabs>
          <w:tab w:val="clear" w:pos="708"/>
          <w:tab w:val="left" w:pos="364" w:leader="none"/>
        </w:tabs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jc w:val="both"/>
        <w:rPr/>
      </w:pPr>
      <w:r>
        <w:rPr>
          <w:sz w:val="24"/>
          <w:szCs w:val="24"/>
        </w:rPr>
        <w:t>Приложение: конкурсные материалы на _____ листах.</w:t>
      </w:r>
    </w:p>
    <w:p>
      <w:pPr>
        <w:pStyle w:val="Normal"/>
        <w:tabs>
          <w:tab w:val="clear" w:pos="708"/>
          <w:tab w:val="left" w:pos="36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64" w:leader="none"/>
        </w:tabs>
        <w:jc w:val="both"/>
        <w:rPr/>
      </w:pPr>
      <w:r>
        <w:rPr>
          <w:sz w:val="24"/>
          <w:szCs w:val="24"/>
        </w:rPr>
        <w:t>__________________   _____________________</w:t>
      </w:r>
    </w:p>
    <w:p>
      <w:pPr>
        <w:pStyle w:val="Normal"/>
        <w:tabs>
          <w:tab w:val="clear" w:pos="708"/>
          <w:tab w:val="left" w:pos="364" w:leader="none"/>
          <w:tab w:val="left" w:pos="6840" w:leader="none"/>
        </w:tabs>
        <w:jc w:val="both"/>
        <w:rPr/>
      </w:pPr>
      <w:r>
        <w:rPr>
          <w:szCs w:val="24"/>
        </w:rPr>
        <w:t>подпись                                   Ф.И.О.</w:t>
        <w:tab/>
      </w:r>
    </w:p>
    <w:p>
      <w:pPr>
        <w:pStyle w:val="Normal"/>
        <w:tabs>
          <w:tab w:val="clear" w:pos="708"/>
          <w:tab w:val="left" w:pos="364" w:leader="none"/>
        </w:tabs>
        <w:jc w:val="both"/>
        <w:rPr>
          <w:szCs w:val="24"/>
        </w:rPr>
      </w:pPr>
      <w:r>
        <w:rPr>
          <w:szCs w:val="24"/>
        </w:rPr>
      </w:r>
    </w:p>
    <w:p>
      <w:pPr>
        <w:pStyle w:val="Style20"/>
        <w:tabs>
          <w:tab w:val="clear" w:pos="708"/>
          <w:tab w:val="left" w:pos="364" w:leader="none"/>
        </w:tabs>
        <w:rPr>
          <w:szCs w:val="24"/>
        </w:rPr>
      </w:pPr>
      <w:r>
        <w:rPr>
          <w:szCs w:val="24"/>
        </w:rPr>
      </w:r>
    </w:p>
    <w:p>
      <w:pPr>
        <w:pStyle w:val="Style20"/>
        <w:tabs>
          <w:tab w:val="clear" w:pos="708"/>
          <w:tab w:val="left" w:pos="364" w:leader="none"/>
        </w:tabs>
        <w:rPr/>
      </w:pPr>
      <w:r>
        <w:rPr>
          <w:szCs w:val="24"/>
        </w:rPr>
        <w:t>Дата ______________</w:t>
      </w:r>
    </w:p>
    <w:p>
      <w:pPr>
        <w:pStyle w:val="Style20"/>
        <w:tabs>
          <w:tab w:val="clear" w:pos="708"/>
          <w:tab w:val="left" w:pos="364" w:leader="none"/>
        </w:tabs>
        <w:rPr>
          <w:szCs w:val="24"/>
        </w:rPr>
      </w:pPr>
      <w:r>
        <w:rPr>
          <w:szCs w:val="24"/>
        </w:rPr>
      </w:r>
    </w:p>
    <w:p>
      <w:pPr>
        <w:pStyle w:val="Style20"/>
        <w:tabs>
          <w:tab w:val="clear" w:pos="708"/>
          <w:tab w:val="left" w:pos="364" w:leader="none"/>
        </w:tabs>
        <w:rPr/>
      </w:pPr>
      <w:r>
        <w:rPr/>
      </w:r>
      <w:r>
        <w:br w:type="page"/>
      </w:r>
    </w:p>
    <w:p>
      <w:pPr>
        <w:pStyle w:val="Normal"/>
        <w:tabs>
          <w:tab w:val="clear" w:pos="708"/>
          <w:tab w:val="left" w:pos="364" w:leader="none"/>
          <w:tab w:val="left" w:pos="9356" w:leader="none"/>
        </w:tabs>
        <w:spacing w:before="0" w:after="0"/>
        <w:ind w:left="5669" w:hanging="0"/>
        <w:contextualSpacing/>
        <w:jc w:val="both"/>
        <w:rPr/>
      </w:pPr>
      <w:r>
        <w:rPr>
          <w:sz w:val="24"/>
          <w:szCs w:val="24"/>
        </w:rPr>
        <w:t>Приложение 6</w:t>
      </w:r>
    </w:p>
    <w:p>
      <w:pPr>
        <w:pStyle w:val="Normal"/>
        <w:tabs>
          <w:tab w:val="clear" w:pos="708"/>
          <w:tab w:val="left" w:pos="364" w:leader="none"/>
          <w:tab w:val="left" w:pos="9356" w:leader="none"/>
        </w:tabs>
        <w:spacing w:before="0" w:after="0"/>
        <w:ind w:left="5669" w:hanging="0"/>
        <w:contextualSpacing/>
        <w:jc w:val="both"/>
        <w:rPr/>
      </w:pPr>
      <w:r>
        <w:rPr>
          <w:sz w:val="24"/>
          <w:szCs w:val="24"/>
        </w:rPr>
        <w:t>к Положению о проведении конкурса «Калуга в цвету»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>Призы в денежной форме победителям конкурса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«Калуга в цвету»</w:t>
      </w:r>
    </w:p>
    <w:tbl>
      <w:tblPr>
        <w:tblpPr w:bottomFromText="0" w:horzAnchor="margin" w:leftFromText="180" w:rightFromText="180" w:tblpX="0" w:tblpXSpec="center" w:tblpY="17" w:topFromText="0" w:vertAnchor="text"/>
        <w:tblW w:w="9750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73"/>
        <w:gridCol w:w="1877"/>
        <w:gridCol w:w="3628"/>
        <w:gridCol w:w="2042"/>
        <w:gridCol w:w="1530"/>
      </w:tblGrid>
      <w:tr>
        <w:trPr>
          <w:trHeight w:val="554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Размер приза (руб.)</w:t>
            </w:r>
          </w:p>
        </w:tc>
      </w:tr>
      <w:tr>
        <w:trPr>
          <w:trHeight w:val="285" w:hRule="atLeast"/>
        </w:trPr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05" w:type="dxa"/>
            <w:gridSpan w:val="2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«Лучшее озеленение и благоустройство общественных территорий и городских пространств»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673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505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2900</w:t>
            </w:r>
          </w:p>
        </w:tc>
      </w:tr>
      <w:tr>
        <w:trPr>
          <w:trHeight w:val="230" w:hRule="atLeast"/>
        </w:trPr>
        <w:tc>
          <w:tcPr>
            <w:tcW w:w="6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505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1750</w:t>
            </w:r>
          </w:p>
        </w:tc>
      </w:tr>
      <w:tr>
        <w:trPr>
          <w:trHeight w:val="270" w:hRule="atLeast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Лучшее озеленение и благоустройство дворовой территории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rPr/>
            </w:pPr>
            <w:r>
              <w:rPr>
                <w:sz w:val="24"/>
                <w:szCs w:val="24"/>
              </w:rPr>
              <w:t>Категория: «Количество квартир в многоквартирном доме до 100»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4000</w:t>
            </w:r>
          </w:p>
        </w:tc>
      </w:tr>
      <w:tr>
        <w:trPr>
          <w:trHeight w:val="90" w:hRule="atLeast"/>
        </w:trPr>
        <w:tc>
          <w:tcPr>
            <w:tcW w:w="67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62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2900</w:t>
            </w:r>
          </w:p>
        </w:tc>
      </w:tr>
      <w:tr>
        <w:trPr>
          <w:trHeight w:val="336" w:hRule="atLeast"/>
        </w:trPr>
        <w:tc>
          <w:tcPr>
            <w:tcW w:w="67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1750</w:t>
            </w:r>
          </w:p>
        </w:tc>
      </w:tr>
      <w:tr>
        <w:trPr>
          <w:trHeight w:val="225" w:hRule="atLeast"/>
        </w:trPr>
        <w:tc>
          <w:tcPr>
            <w:tcW w:w="67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/>
            </w:pPr>
            <w:r>
              <w:rPr>
                <w:sz w:val="24"/>
                <w:szCs w:val="24"/>
              </w:rPr>
              <w:t>Категория: «Количество квартир в многоквартирном доме от 101 до 200 квартир»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4000</w:t>
            </w:r>
          </w:p>
        </w:tc>
      </w:tr>
      <w:tr>
        <w:trPr>
          <w:trHeight w:val="135" w:hRule="atLeast"/>
        </w:trPr>
        <w:tc>
          <w:tcPr>
            <w:tcW w:w="67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67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1750</w:t>
            </w:r>
          </w:p>
        </w:tc>
      </w:tr>
      <w:tr>
        <w:trPr>
          <w:trHeight w:val="75" w:hRule="atLeast"/>
        </w:trPr>
        <w:tc>
          <w:tcPr>
            <w:tcW w:w="67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Категория: «Количество квартир в многоквартирном доме свыше 200 квартир»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67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62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6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6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1750</w:t>
            </w:r>
          </w:p>
        </w:tc>
      </w:tr>
      <w:tr>
        <w:trPr/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«Лучший(ая) цветник/клумба во дворе многоквартирного дома»</w:t>
            </w:r>
          </w:p>
        </w:tc>
        <w:tc>
          <w:tcPr>
            <w:tcW w:w="3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rPr/>
            </w:pPr>
            <w:r>
              <w:rPr>
                <w:sz w:val="24"/>
                <w:szCs w:val="24"/>
              </w:rPr>
              <w:t xml:space="preserve">Категория: «Количество квартир в многоквартирном доме </w:t>
            </w:r>
            <w:r>
              <w:rPr>
                <w:sz w:val="24"/>
                <w:szCs w:val="22"/>
              </w:rPr>
              <w:t>до 50 квартир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4000</w:t>
            </w:r>
          </w:p>
        </w:tc>
      </w:tr>
      <w:tr>
        <w:trPr/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2900</w:t>
            </w:r>
          </w:p>
        </w:tc>
      </w:tr>
      <w:tr>
        <w:trPr/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1750</w:t>
            </w:r>
          </w:p>
        </w:tc>
      </w:tr>
      <w:tr>
        <w:trPr/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Категория: «Количество квартир в многоквартирном доме от 51 до 100 квартир»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4000</w:t>
            </w:r>
          </w:p>
        </w:tc>
      </w:tr>
      <w:tr>
        <w:trPr/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628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2900</w:t>
            </w:r>
          </w:p>
        </w:tc>
      </w:tr>
      <w:tr>
        <w:trPr/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62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1750</w:t>
            </w:r>
          </w:p>
        </w:tc>
      </w:tr>
      <w:tr>
        <w:trPr/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6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Категория: «Количество квартир в многоквартирном доме свыше 100 квартир»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4000</w:t>
            </w:r>
          </w:p>
        </w:tc>
      </w:tr>
      <w:tr>
        <w:trPr/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628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2900</w:t>
            </w:r>
          </w:p>
        </w:tc>
      </w:tr>
      <w:tr>
        <w:trPr/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62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1750</w:t>
            </w:r>
          </w:p>
        </w:tc>
      </w:tr>
      <w:tr>
        <w:trPr/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5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«Лучшее озеленение и благоустройство, впервые заявленное на участие в конкурсе цветника / клумбы </w:t>
            </w:r>
            <w:r>
              <w:rPr>
                <w:color w:val="000000"/>
                <w:sz w:val="24"/>
                <w:szCs w:val="22"/>
              </w:rPr>
              <w:t>во дворе многоквартирного дома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4000</w:t>
            </w:r>
          </w:p>
        </w:tc>
      </w:tr>
      <w:tr>
        <w:trPr/>
        <w:tc>
          <w:tcPr>
            <w:tcW w:w="6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50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2900</w:t>
            </w:r>
          </w:p>
        </w:tc>
      </w:tr>
      <w:tr>
        <w:trPr/>
        <w:tc>
          <w:tcPr>
            <w:tcW w:w="6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50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1750</w:t>
            </w:r>
          </w:p>
        </w:tc>
      </w:tr>
      <w:tr>
        <w:trPr/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sz w:val="24"/>
                <w:szCs w:val="22"/>
              </w:rPr>
              <w:t>Лучший(ая) цветник / клумба во дворе многоквартирного дома, созданный(ая) семьей»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4000</w:t>
            </w:r>
          </w:p>
        </w:tc>
      </w:tr>
      <w:tr>
        <w:trPr/>
        <w:tc>
          <w:tcPr>
            <w:tcW w:w="673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505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2900</w:t>
            </w:r>
          </w:p>
        </w:tc>
      </w:tr>
      <w:tr>
        <w:trPr/>
        <w:tc>
          <w:tcPr>
            <w:tcW w:w="6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50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1750</w:t>
            </w:r>
          </w:p>
        </w:tc>
      </w:tr>
      <w:tr>
        <w:trPr/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«Лучший палисадник частного дома»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4000</w:t>
            </w:r>
          </w:p>
        </w:tc>
      </w:tr>
      <w:tr>
        <w:trPr/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50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2900</w:t>
            </w:r>
          </w:p>
        </w:tc>
      </w:tr>
      <w:tr>
        <w:trPr/>
        <w:tc>
          <w:tcPr>
            <w:tcW w:w="6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50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1750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Отличившимся участникам конкурса, не занявшим призовые места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1150</w:t>
            </w:r>
          </w:p>
        </w:tc>
      </w:tr>
    </w:tbl>
    <w:p>
      <w:pPr>
        <w:pStyle w:val="Normal"/>
        <w:tabs>
          <w:tab w:val="clear" w:pos="708"/>
          <w:tab w:val="left" w:pos="1791" w:leader="none"/>
        </w:tabs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851" w:gutter="0" w:header="720" w:top="1236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85038658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  <w:p>
        <w:pPr>
          <w:pStyle w:val="Style26"/>
          <w:jc w:val="right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59265750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6"/>
      <w:jc w:val="right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76752106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8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62d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ca62d9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ca62d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6" w:customStyle="1">
    <w:name w:val="Основной текст с отступом Знак"/>
    <w:basedOn w:val="DefaultParagraphFont"/>
    <w:qFormat/>
    <w:rsid w:val="00ca62d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085a94"/>
    <w:rPr>
      <w:rFonts w:ascii="Tahoma" w:hAnsi="Tahoma" w:eastAsia="Times New Roman" w:cs="Tahoma"/>
      <w:sz w:val="16"/>
      <w:szCs w:val="16"/>
      <w:lang w:eastAsia="zh-CN"/>
    </w:rPr>
  </w:style>
  <w:style w:type="character" w:styleId="Markdownword" w:customStyle="1">
    <w:name w:val="markdown-word"/>
    <w:basedOn w:val="DefaultParagraphFont"/>
    <w:qFormat/>
    <w:rsid w:val="00e40e57"/>
    <w:rPr/>
  </w:style>
  <w:style w:type="character" w:styleId="Style18" w:customStyle="1">
    <w:name w:val="Нижний колонтитул Знак"/>
    <w:basedOn w:val="DefaultParagraphFont"/>
    <w:uiPriority w:val="99"/>
    <w:qFormat/>
    <w:rsid w:val="00356f34"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link w:val="Style14"/>
    <w:rsid w:val="00ca62d9"/>
    <w:pPr>
      <w:jc w:val="both"/>
    </w:pPr>
    <w:rPr>
      <w:sz w:val="24"/>
    </w:rPr>
  </w:style>
  <w:style w:type="paragraph" w:styleId="Style21">
    <w:name w:val="List"/>
    <w:basedOn w:val="Style20"/>
    <w:rsid w:val="0084215f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1" w:customStyle="1">
    <w:name w:val="Заголовок1"/>
    <w:basedOn w:val="Normal"/>
    <w:next w:val="Style20"/>
    <w:qFormat/>
    <w:rsid w:val="0084215f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rsid w:val="0084215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rsid w:val="0084215f"/>
    <w:pPr>
      <w:suppressLineNumbers/>
    </w:pPr>
    <w:rPr>
      <w:rFonts w:cs="Lucida Sans"/>
    </w:rPr>
  </w:style>
  <w:style w:type="paragraph" w:styleId="Style24" w:customStyle="1">
    <w:name w:val="Колонтитулы"/>
    <w:basedOn w:val="Normal"/>
    <w:qFormat/>
    <w:rsid w:val="0084215f"/>
    <w:pPr/>
    <w:rPr/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5"/>
    <w:uiPriority w:val="99"/>
    <w:rsid w:val="00ca62d9"/>
    <w:pPr/>
    <w:rPr/>
  </w:style>
  <w:style w:type="paragraph" w:styleId="ListParagraph">
    <w:name w:val="List Paragraph"/>
    <w:basedOn w:val="Normal"/>
    <w:qFormat/>
    <w:rsid w:val="00ca62d9"/>
    <w:pPr>
      <w:ind w:left="708" w:hanging="0"/>
    </w:pPr>
    <w:rPr>
      <w:rFonts w:cs="Mangal"/>
      <w:sz w:val="24"/>
      <w:szCs w:val="21"/>
      <w:lang w:bidi="hi-IN"/>
    </w:rPr>
  </w:style>
  <w:style w:type="paragraph" w:styleId="11" w:customStyle="1">
    <w:name w:val="Обычный (веб)1"/>
    <w:basedOn w:val="Normal"/>
    <w:qFormat/>
    <w:rsid w:val="00ca62d9"/>
    <w:pPr>
      <w:spacing w:before="280" w:after="280"/>
    </w:pPr>
    <w:rPr>
      <w:sz w:val="24"/>
      <w:szCs w:val="24"/>
    </w:rPr>
  </w:style>
  <w:style w:type="paragraph" w:styleId="Style27" w:customStyle="1">
    <w:name w:val="Содержимое таблицы"/>
    <w:basedOn w:val="Normal"/>
    <w:qFormat/>
    <w:rsid w:val="00ca62d9"/>
    <w:pPr>
      <w:suppressLineNumbers/>
    </w:pPr>
    <w:rPr/>
  </w:style>
  <w:style w:type="paragraph" w:styleId="Style28" w:customStyle="1">
    <w:name w:val="Верхний колонтитул слева"/>
    <w:basedOn w:val="Normal"/>
    <w:qFormat/>
    <w:rsid w:val="00ca62d9"/>
    <w:pPr>
      <w:suppressLineNumbers/>
      <w:tabs>
        <w:tab w:val="clear" w:pos="708"/>
        <w:tab w:val="center" w:pos="4889" w:leader="none"/>
        <w:tab w:val="right" w:pos="9779" w:leader="none"/>
      </w:tabs>
    </w:pPr>
    <w:rPr/>
  </w:style>
  <w:style w:type="paragraph" w:styleId="Style29">
    <w:name w:val="Body Text Indent"/>
    <w:basedOn w:val="Normal"/>
    <w:link w:val="Style16"/>
    <w:rsid w:val="00ca62d9"/>
    <w:pPr>
      <w:spacing w:before="0" w:after="120"/>
      <w:ind w:left="283" w:hanging="0"/>
    </w:pPr>
    <w:rPr/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085a94"/>
    <w:pPr/>
    <w:rPr>
      <w:rFonts w:ascii="Tahoma" w:hAnsi="Tahoma" w:cs="Tahoma"/>
      <w:sz w:val="16"/>
      <w:szCs w:val="16"/>
    </w:rPr>
  </w:style>
  <w:style w:type="paragraph" w:styleId="Style30">
    <w:name w:val="Footer"/>
    <w:basedOn w:val="Normal"/>
    <w:link w:val="Style18"/>
    <w:uiPriority w:val="99"/>
    <w:unhideWhenUsed/>
    <w:rsid w:val="00356f34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Style31" w:customStyle="1">
    <w:name w:val="Без списка"/>
    <w:uiPriority w:val="99"/>
    <w:semiHidden/>
    <w:unhideWhenUsed/>
    <w:qFormat/>
    <w:rsid w:val="0084215f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4D8A-0F23-45EE-A869-DCE82E83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LibreOffice/7.3.4.2$Windows_X86_64 LibreOffice_project/728fec16bd5f605073805c3c9e7c4212a0120dc5</Application>
  <AppVersion>15.0000</AppVersion>
  <Pages>13</Pages>
  <Words>2208</Words>
  <Characters>15943</Characters>
  <CharactersWithSpaces>18474</CharactersWithSpaces>
  <Paragraphs>290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2026-06-17T10:03:00Z</dcterms:created>
  <dc:creator>Кочаловская Наталия Александровна</dc:creator>
  <dc:description/>
  <dc:language>ru-RU</dc:language>
  <cp:lastModifiedBy/>
  <cp:lastPrinted>2026-06-15T09:57:00Z</cp:lastPrinted>
  <dcterms:modified xsi:type="dcterms:W3CDTF">2026-06-29T09:01:09Z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