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659" w:rsidRDefault="001A3948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BA7659" w:rsidRDefault="001A3948">
      <w:pPr>
        <w:pStyle w:val="ad"/>
        <w:jc w:val="center"/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программы профилактики рисков причинения вреда (ущерба) охраняемым законом ценностям 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муниципальному</w:t>
      </w:r>
      <w:proofErr w:type="gramEnd"/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контролю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муниципальному контролю на автомобильном транспорте, городском наземном электрическом 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транспорте и в дорожном хозяйстве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на территории муниципального образования «Город Калуга»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BA7659" w:rsidRDefault="001A3948">
      <w:pPr>
        <w:pStyle w:val="ad"/>
        <w:jc w:val="center"/>
      </w:pPr>
      <w:r>
        <w:rPr>
          <w:rStyle w:val="a4"/>
          <w:rFonts w:ascii="Times New Roman" w:hAnsi="Times New Roman" w:cs="Times New Roman"/>
          <w:sz w:val="28"/>
          <w:szCs w:val="28"/>
        </w:rPr>
        <w:t>на 2022 год (далее - Программа профилактики)</w:t>
      </w:r>
    </w:p>
    <w:p w:rsidR="00BA7659" w:rsidRDefault="00BA7659">
      <w:pPr>
        <w:pStyle w:val="ad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A7659" w:rsidRDefault="00BA7659">
      <w:pPr>
        <w:pStyle w:val="ad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A7659" w:rsidRDefault="001A3948">
      <w:pPr>
        <w:ind w:firstLine="79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 программ</w:t>
      </w:r>
      <w:r>
        <w:rPr>
          <w:rFonts w:ascii="Times New Roman" w:hAnsi="Times New Roman"/>
          <w:color w:val="000000"/>
          <w:sz w:val="24"/>
          <w:szCs w:val="24"/>
        </w:rPr>
        <w:t>ы по</w:t>
      </w:r>
      <w:r>
        <w:rPr>
          <w:rFonts w:ascii="Times New Roman" w:hAnsi="Times New Roman"/>
          <w:color w:val="000000"/>
          <w:sz w:val="24"/>
          <w:szCs w:val="24"/>
        </w:rPr>
        <w:t xml:space="preserve"> профилактик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риск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причинения вреда (ущерба) охраняемым законом ценностям (</w:t>
      </w:r>
      <w:r>
        <w:rPr>
          <w:rFonts w:ascii="Times New Roman" w:hAnsi="Times New Roman"/>
          <w:color w:val="000000"/>
          <w:sz w:val="24"/>
          <w:szCs w:val="24"/>
        </w:rPr>
        <w:t>далее - программа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профилактики)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муниципальному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контролю на автомобильном транспорте, городском наземном электрическом транспорте и в дорожном хозяйстве на территории муниципального образования «Город Калуга»  </w:t>
      </w:r>
      <w:r>
        <w:rPr>
          <w:rFonts w:ascii="Times New Roman" w:hAnsi="Times New Roman"/>
          <w:color w:val="000000"/>
          <w:sz w:val="24"/>
          <w:szCs w:val="24"/>
        </w:rPr>
        <w:t xml:space="preserve">на 2022 год  подготовлен </w:t>
      </w:r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со статьей 44 Федера</w:t>
      </w:r>
      <w:r>
        <w:rPr>
          <w:rFonts w:ascii="Times New Roman" w:hAnsi="Times New Roman"/>
          <w:color w:val="000000"/>
          <w:sz w:val="24"/>
          <w:szCs w:val="24"/>
        </w:rPr>
        <w:t xml:space="preserve">льного закона от 31 июля 2020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от 25 июня 2021 г. № 990 «Об утверждении правил разработки и утверждения кон</w:t>
      </w:r>
      <w:r>
        <w:rPr>
          <w:rFonts w:ascii="Times New Roman" w:hAnsi="Times New Roman"/>
          <w:color w:val="000000"/>
          <w:sz w:val="24"/>
          <w:szCs w:val="24"/>
        </w:rPr>
        <w:t>трольными (надзорными) органами программы профилактики рисков причинения вреда (ущерба) охраняемым законом ценностям».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A7659" w:rsidRDefault="001A3948">
      <w:pPr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целях общественного обсуждения проект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программы профилактики предложения просим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направлять </w:t>
      </w:r>
      <w:r>
        <w:rPr>
          <w:rFonts w:ascii="Times New Roman" w:hAnsi="Times New Roman"/>
          <w:color w:val="000000"/>
          <w:sz w:val="24"/>
          <w:szCs w:val="24"/>
        </w:rPr>
        <w:t>в управление городского хозяйства города К</w:t>
      </w:r>
      <w:r>
        <w:rPr>
          <w:rFonts w:ascii="Times New Roman" w:hAnsi="Times New Roman"/>
          <w:color w:val="000000"/>
          <w:sz w:val="24"/>
          <w:szCs w:val="24"/>
        </w:rPr>
        <w:t>алуги:</w:t>
      </w:r>
    </w:p>
    <w:p w:rsidR="00BA7659" w:rsidRDefault="001A3948">
      <w:pPr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      </w:t>
      </w:r>
      <w:r>
        <w:rPr>
          <w:rFonts w:ascii="Times New Roman" w:hAnsi="Times New Roman"/>
          <w:color w:val="000000"/>
          <w:sz w:val="24"/>
          <w:szCs w:val="24"/>
        </w:rPr>
        <w:t>в письменном виде по адресу: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248000, г. Калуга, ул.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Воробь</w:t>
      </w:r>
      <w:r>
        <w:rPr>
          <w:rFonts w:ascii="Times New Roman" w:hAnsi="Times New Roman" w:cs="Times New Roman"/>
          <w:color w:val="000000"/>
          <w:sz w:val="24"/>
          <w:szCs w:val="24"/>
        </w:rPr>
        <w:t>евская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д.3.</w:t>
      </w:r>
    </w:p>
    <w:p w:rsidR="00BA7659" w:rsidRPr="001A3948" w:rsidRDefault="001A3948" w:rsidP="001A3948">
      <w:pPr>
        <w:ind w:firstLine="737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в электронном виде по адресам:</w:t>
      </w:r>
      <w:r w:rsidRPr="001A39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">
        <w:r>
          <w:rPr>
            <w:rStyle w:val="-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kommuna</w:t>
        </w:r>
      </w:hyperlink>
      <w:hyperlink r:id="rId5">
        <w:r>
          <w:rPr>
            <w:rStyle w:val="-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l</w:t>
        </w:r>
      </w:hyperlink>
      <w:hyperlink r:id="rId6">
        <w:r w:rsidRPr="001A3948">
          <w:rPr>
            <w:rStyle w:val="-"/>
            <w:rFonts w:ascii="Times New Roman" w:hAnsi="Times New Roman" w:cs="Times New Roman"/>
            <w:color w:val="000000"/>
            <w:sz w:val="24"/>
            <w:szCs w:val="24"/>
            <w:u w:val="none"/>
          </w:rPr>
          <w:t>@</w:t>
        </w:r>
      </w:hyperlink>
      <w:hyperlink r:id="rId7">
        <w:r>
          <w:rPr>
            <w:rStyle w:val="-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kaluga</w:t>
        </w:r>
      </w:hyperlink>
      <w:hyperlink r:id="rId8">
        <w:r w:rsidRPr="001A3948">
          <w:rPr>
            <w:rStyle w:val="-"/>
            <w:rFonts w:ascii="Times New Roman" w:hAnsi="Times New Roman" w:cs="Times New Roman"/>
            <w:color w:val="000000"/>
            <w:sz w:val="24"/>
            <w:szCs w:val="24"/>
            <w:u w:val="none"/>
          </w:rPr>
          <w:t>-</w:t>
        </w:r>
      </w:hyperlink>
      <w:hyperlink r:id="rId9">
        <w:r>
          <w:rPr>
            <w:rStyle w:val="-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gov</w:t>
        </w:r>
      </w:hyperlink>
      <w:hyperlink r:id="rId10">
        <w:r w:rsidRPr="001A3948">
          <w:rPr>
            <w:rStyle w:val="-"/>
            <w:rFonts w:ascii="Times New Roman" w:hAnsi="Times New Roman" w:cs="Times New Roman"/>
            <w:color w:val="000000"/>
            <w:sz w:val="24"/>
            <w:szCs w:val="24"/>
            <w:u w:val="none"/>
          </w:rPr>
          <w:t>.</w:t>
        </w:r>
      </w:hyperlink>
      <w:hyperlink r:id="rId11">
        <w:r>
          <w:rPr>
            <w:rStyle w:val="-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1C1C1C"/>
          <w:sz w:val="24"/>
          <w:szCs w:val="24"/>
          <w:lang w:val="en-US"/>
        </w:rPr>
        <w:t xml:space="preserve">     </w:t>
      </w:r>
      <w:r w:rsidRPr="001A3948">
        <w:rPr>
          <w:rFonts w:ascii="Times New Roman" w:hAnsi="Times New Roman" w:cs="Times New Roman"/>
          <w:sz w:val="24"/>
          <w:szCs w:val="24"/>
          <w:lang w:val="en-US"/>
        </w:rPr>
        <w:t>v</w:t>
      </w:r>
      <w:hyperlink r:id="rId12" w:history="1">
        <w:r w:rsidRPr="001A3948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  <w:lang/>
          </w:rPr>
          <w:t>intaykina_ya@kaluga-gov.ru</w:t>
        </w:r>
      </w:hyperlink>
      <w:r w:rsidRPr="001A3948">
        <w:rPr>
          <w:rFonts w:ascii="Times New Roman" w:hAnsi="Times New Roman" w:cs="Times New Roman"/>
          <w:sz w:val="24"/>
          <w:szCs w:val="24"/>
          <w:lang/>
        </w:rPr>
        <w:t>,</w:t>
      </w:r>
      <w:r w:rsidRPr="001A3948">
        <w:rPr>
          <w:rFonts w:ascii="Times New Roman" w:hAnsi="Times New Roman" w:cs="Times New Roman"/>
          <w:sz w:val="24"/>
          <w:szCs w:val="24"/>
          <w:lang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  <w:lang/>
        </w:rPr>
        <w:t>latysh_yv@kaluga-gov.ru.</w:t>
      </w:r>
    </w:p>
    <w:p w:rsidR="00BA7659" w:rsidRDefault="001A3948">
      <w:pPr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начала приема предложений и (или) замечаний по проект</w:t>
      </w:r>
      <w:r>
        <w:rPr>
          <w:rFonts w:ascii="Times New Roman" w:hAnsi="Times New Roman"/>
          <w:color w:val="000000"/>
          <w:sz w:val="24"/>
          <w:szCs w:val="24"/>
        </w:rPr>
        <w:t>у программы профилактики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01.10.2021.</w:t>
      </w:r>
    </w:p>
    <w:p w:rsidR="00BA7659" w:rsidRDefault="001A3948">
      <w:pPr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окончания приема предложений и (или) замечаний по проект</w:t>
      </w:r>
      <w:r>
        <w:rPr>
          <w:rFonts w:ascii="Times New Roman" w:hAnsi="Times New Roman"/>
          <w:color w:val="000000"/>
          <w:sz w:val="24"/>
          <w:szCs w:val="24"/>
        </w:rPr>
        <w:t>у программы профилактики</w:t>
      </w:r>
      <w:r>
        <w:rPr>
          <w:rFonts w:ascii="Times New Roman" w:hAnsi="Times New Roman"/>
          <w:color w:val="000000"/>
          <w:sz w:val="24"/>
          <w:szCs w:val="24"/>
        </w:rPr>
        <w:t>: 01.11.2021.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A7659" w:rsidRDefault="001A3948">
      <w:pPr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Поданные в период общественного обсуждения предложения рассматриваются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управлением городского хозяйства города Калуги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с 01.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11.2021 по 01.12.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2021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. Результаты общественного обсуждения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будут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размещ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ены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Городской Управы города Калуги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не позднее 10.12.2021.</w:t>
      </w:r>
    </w:p>
    <w:p w:rsidR="00BA7659" w:rsidRDefault="00BA7659">
      <w:pPr>
        <w:pStyle w:val="ad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A7659" w:rsidRDefault="00BA7659">
      <w:pPr>
        <w:pStyle w:val="ad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A7659" w:rsidRDefault="00BA7659">
      <w:pPr>
        <w:pStyle w:val="ad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A7659" w:rsidRDefault="00BA7659">
      <w:pPr>
        <w:pStyle w:val="ad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A7659" w:rsidRPr="001A3948" w:rsidRDefault="00BA7659">
      <w:pPr>
        <w:rPr>
          <w:rStyle w:val="-"/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eastAsia="zh-CN"/>
        </w:rPr>
      </w:pPr>
    </w:p>
    <w:sectPr w:rsidR="00BA7659" w:rsidRPr="001A394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659"/>
    <w:rsid w:val="001A3948"/>
    <w:rsid w:val="00BA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1F51"/>
  <w15:docId w15:val="{F49F9A0D-C344-47AF-A08C-176EA14C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78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36D4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5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60A3A"/>
    <w:rPr>
      <w:color w:val="0563C1" w:themeColor="hyperlink"/>
      <w:u w:val="single"/>
    </w:rPr>
  </w:style>
  <w:style w:type="character" w:customStyle="1" w:styleId="a3">
    <w:name w:val="Абзац списка Знак"/>
    <w:qFormat/>
    <w:rsid w:val="00436D4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436D4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qFormat/>
    <w:rsid w:val="004B15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Strong"/>
    <w:basedOn w:val="a0"/>
    <w:qFormat/>
    <w:rsid w:val="004B153A"/>
    <w:rPr>
      <w:b/>
      <w:bCs/>
    </w:rPr>
  </w:style>
  <w:style w:type="character" w:styleId="a5">
    <w:name w:val="Unresolved Mention"/>
    <w:basedOn w:val="a0"/>
    <w:uiPriority w:val="99"/>
    <w:semiHidden/>
    <w:unhideWhenUsed/>
    <w:qFormat/>
    <w:rsid w:val="008D48A7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C30B9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64F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664F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qFormat/>
    <w:rsid w:val="00A7142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qFormat/>
    <w:rsid w:val="00B62CCB"/>
    <w:pPr>
      <w:widowControl w:val="0"/>
    </w:pPr>
    <w:rPr>
      <w:rFonts w:ascii="Courier New" w:eastAsia="MS Mincho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qFormat/>
    <w:rsid w:val="00F232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573DE"/>
  </w:style>
  <w:style w:type="paragraph" w:customStyle="1" w:styleId="western">
    <w:name w:val="western"/>
    <w:basedOn w:val="a"/>
    <w:qFormat/>
    <w:rsid w:val="00047F57"/>
    <w:pPr>
      <w:spacing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1A3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al@kaluga-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mmunal@kaluga-gov.ru" TargetMode="External"/><Relationship Id="rId12" Type="http://schemas.openxmlformats.org/officeDocument/2006/relationships/hyperlink" Target="mailto:intaykina_ya@kaluga-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munal@kaluga-gov.ru" TargetMode="External"/><Relationship Id="rId11" Type="http://schemas.openxmlformats.org/officeDocument/2006/relationships/hyperlink" Target="mailto:kommunal@kaluga-gov.ru" TargetMode="External"/><Relationship Id="rId5" Type="http://schemas.openxmlformats.org/officeDocument/2006/relationships/hyperlink" Target="mailto:kommunal@kaluga-gov.ru" TargetMode="External"/><Relationship Id="rId10" Type="http://schemas.openxmlformats.org/officeDocument/2006/relationships/hyperlink" Target="mailto:kommunal@kaluga-gov.ru" TargetMode="External"/><Relationship Id="rId4" Type="http://schemas.openxmlformats.org/officeDocument/2006/relationships/hyperlink" Target="mailto:kommunal@kaluga-gov.ru" TargetMode="External"/><Relationship Id="rId9" Type="http://schemas.openxmlformats.org/officeDocument/2006/relationships/hyperlink" Target="mailto:kommunal@kaluga-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359</Words>
  <Characters>2050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Оксана Николаевна</dc:creator>
  <dc:description/>
  <cp:lastModifiedBy>Сидорова Оксана Александровна</cp:lastModifiedBy>
  <cp:revision>23</cp:revision>
  <cp:lastPrinted>2021-09-28T15:12:00Z</cp:lastPrinted>
  <dcterms:created xsi:type="dcterms:W3CDTF">2021-09-16T12:03:00Z</dcterms:created>
  <dcterms:modified xsi:type="dcterms:W3CDTF">2021-09-28T13:49:00Z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