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311"/>
        <w:gridCol w:w="4573"/>
      </w:tblGrid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bookmarkStart w:id="0" w:name="_GoBack"/>
            <w:bookmarkEnd w:id="0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«Благоустройство нашего двора»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 о территории городского округа города Калуги</w:t>
            </w:r>
            <w:r>
              <w:rPr>
                <w:rFonts w:ascii="Times New Roman" w:eastAsia="Arial" w:hAnsi="Times New Roman" w:cs="Courier New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</w:pPr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Калужская область,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Калуга, ул.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Малоярославецкая д.3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pStyle w:val="a6"/>
              <w:widowControl w:val="0"/>
              <w:spacing w:after="0"/>
            </w:pP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Замена асфальтового покрытия дворовой территории.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Цель и задачи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Цель проекта – создание благоустроенного безопасного для передвижения общественного пространства, повышение комфортности проживания для жителей, обеспечение доступности для передвижения маломобильных групп населения, улучшение эстетического облика микрорайона, создание условий для благополучной эксплуатации многоквартирного жилого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дома и прилегающей территории.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Задачи проекта: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- расчистка территории от аварийных деревьев.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- замена асфальтового покрытия дворовой территории и парковочных карманов многоквартирного дома,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- частичное расширение дороги с укладкой асфальтового покрытия с нуля 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-обеспечение оттока воды от подъездов посредством установки водосточного желоба, 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 xml:space="preserve">- замена и установка в зонах расширения бордюрного камня 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>
              <w:rPr>
                <w:rFonts w:ascii="Times New Roman" w:eastAsia="Arial" w:hAnsi="Times New Roman" w:cs="Courier New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</w:pPr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На данный момент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орожное покрытие дворовой территории д.3 по ул. Малоярославецкая имеет видимые дефекты: просадки, выбоины, провалы, местами почти полностью разрушено, а также отсутствует отвод воды с покрытия после осадков, произрастают аварийно-опасные деревья, что создает неблагоприятную и опасную среду по передвижению по </w:t>
            </w:r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 xml:space="preserve">дворовой </w:t>
            </w:r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территории как жителей дома,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так и жителей всего микрорайона, частного транспорта и транспорта экстренных служб, передвигающихся через нашу дворовую территорию к общественным местам, своим домам и муниципальным учреждениям, паркам и магазинам микрорайона. Необходим капитальный ремонт дорожного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покрытия.А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так же создание парковочной зоны для автомобилей.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После проведения работ по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proofErr w:type="gramStart"/>
            <w:r>
              <w:rPr>
                <w:color w:val="000000"/>
              </w:rPr>
              <w:t>благоустройству</w:t>
            </w:r>
            <w:proofErr w:type="gramEnd"/>
            <w:r>
              <w:rPr>
                <w:color w:val="000000"/>
              </w:rPr>
              <w:t xml:space="preserve"> придомовой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территорий, двор возле жилого дома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приобретёт привлекательный внешний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вид, и станет комфортным и безопасным для передвижения.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 xml:space="preserve">Дворовая территория дома №3 по ул. Малоярославецкая активно используется жителями всего микрорайона. Через дворовую территорию дома жители близлежащих домов идут к остановке общественного транспорта, в сквер «Содружество», в ТЦ «Торговый Квартал», в стоматологию «Орловских», в медицинскую лабораторию «INVITRO» и ГБУЗ КО «Городская поликлиника» - поликлиническое отделение №4. Школу № 46, детские сады.  Особенно остро ощущают на себе эти неудобства маломобильные группы населения. Комфортное проживание людей данных домов напрямую зависит от времени года и погодных условий, так как в непогоду передвижение по разбитой дороге </w:t>
            </w:r>
            <w:proofErr w:type="gramStart"/>
            <w:r>
              <w:rPr>
                <w:color w:val="000000"/>
              </w:rPr>
              <w:t>затруднено..</w:t>
            </w:r>
            <w:proofErr w:type="gramEnd"/>
            <w:r>
              <w:rPr>
                <w:color w:val="000000"/>
              </w:rPr>
              <w:t xml:space="preserve"> Очень важно, чтобы экстренные службы (скорая помощь, пожарная, полиция и мусоровоз) имели свободный доступ по проезду к многоквартирному дому. От состояния дороги страдает и автотранспорт жителей, который ремонтировать приходится чаще, чем, если бы дорога была отремонтирована.</w:t>
            </w:r>
            <w:r>
              <w:rPr>
                <w:rFonts w:cs="Calibri"/>
                <w:color w:val="000000"/>
              </w:rPr>
              <w:t> </w:t>
            </w:r>
            <w:r>
              <w:rPr>
                <w:color w:val="000000"/>
              </w:rPr>
              <w:t>Проблема серьезна и актуальна. Ее решение необходимо для поддержания и сохранения жизнеобеспечения жителей, оно положительно повлияет на качество</w:t>
            </w:r>
          </w:p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lastRenderedPageBreak/>
              <w:t>их жизни.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Виды работ, которые необходимо выполнить в рамках реализации проекта:</w:t>
            </w:r>
          </w:p>
          <w:p w:rsidR="005C2E52" w:rsidRDefault="005C2E52" w:rsidP="00E617ED">
            <w:pPr>
              <w:pStyle w:val="a6"/>
              <w:widowControl w:val="0"/>
              <w:spacing w:after="0" w:line="240" w:lineRule="auto"/>
            </w:pPr>
            <w:r>
              <w:rPr>
                <w:color w:val="000000"/>
              </w:rPr>
              <w:t>- Удаление аварийных деревьев – 1 шт.;</w:t>
            </w:r>
          </w:p>
          <w:p w:rsidR="005C2E52" w:rsidRDefault="005C2E52" w:rsidP="00E617ED">
            <w:pPr>
              <w:pStyle w:val="a6"/>
              <w:widowControl w:val="0"/>
              <w:spacing w:after="0" w:line="240" w:lineRule="auto"/>
            </w:pPr>
            <w:r>
              <w:rPr>
                <w:color w:val="000000"/>
              </w:rPr>
              <w:t xml:space="preserve">- Замена, существующего асфальтового покрытия площадью </w:t>
            </w:r>
            <w:r>
              <w:rPr>
                <w:color w:val="000000"/>
                <w:u w:val="single"/>
              </w:rPr>
              <w:t>520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 с </w:t>
            </w:r>
            <w:proofErr w:type="spellStart"/>
            <w:r>
              <w:rPr>
                <w:color w:val="000000"/>
              </w:rPr>
              <w:t>разноуклоном</w:t>
            </w:r>
            <w:proofErr w:type="spellEnd"/>
            <w:r>
              <w:rPr>
                <w:color w:val="000000"/>
              </w:rPr>
              <w:t xml:space="preserve"> для возможности стока дождевой и талой воды в сторону водосточного желоба (</w:t>
            </w:r>
            <w:proofErr w:type="spellStart"/>
            <w:r>
              <w:rPr>
                <w:color w:val="000000"/>
              </w:rPr>
              <w:t>ливневки</w:t>
            </w:r>
            <w:proofErr w:type="spellEnd"/>
            <w:r>
              <w:rPr>
                <w:color w:val="000000"/>
              </w:rPr>
              <w:t>);</w:t>
            </w:r>
          </w:p>
          <w:p w:rsidR="005C2E52" w:rsidRDefault="005C2E52" w:rsidP="00E617ED">
            <w:pPr>
              <w:pStyle w:val="a6"/>
              <w:widowControl w:val="0"/>
              <w:spacing w:after="0" w:line="240" w:lineRule="auto"/>
            </w:pPr>
            <w:r>
              <w:rPr>
                <w:color w:val="000000"/>
              </w:rPr>
              <w:t>- Расширение парковочного кармана площадью 1095 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 с укладкой в зоне расширения асфальтового покрытия с нуля;</w:t>
            </w:r>
          </w:p>
          <w:p w:rsidR="005C2E52" w:rsidRDefault="005C2E52" w:rsidP="00E617ED">
            <w:pPr>
              <w:pStyle w:val="a6"/>
              <w:widowControl w:val="0"/>
              <w:spacing w:after="0" w:line="240" w:lineRule="auto"/>
            </w:pPr>
            <w:r>
              <w:rPr>
                <w:color w:val="000000"/>
              </w:rPr>
              <w:t xml:space="preserve">- Замена и установка нового бордюрного камня  </w:t>
            </w:r>
          </w:p>
          <w:p w:rsidR="005C2E52" w:rsidRDefault="005C2E52" w:rsidP="00E617ED">
            <w:pPr>
              <w:pStyle w:val="a6"/>
              <w:widowControl w:val="0"/>
              <w:tabs>
                <w:tab w:val="left" w:pos="0"/>
              </w:tabs>
              <w:spacing w:after="0" w:line="240" w:lineRule="auto"/>
              <w:ind w:left="1440" w:hanging="432"/>
              <w:rPr>
                <w:rFonts w:eastAsia="Arial"/>
                <w:color w:val="000000"/>
                <w:lang w:eastAsia="zh-CN" w:bidi="hi-IN"/>
              </w:rPr>
            </w:pP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После проведения работ по благоустройству придомовой территорий, двор возле жилого дома приобретёт привлекательный внешний вид, и станет комфортным и безопасным для передвижения.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Главным показателем эффективности реализации проекта являются: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-Улучшение жизнеобеспечения жителей; 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-Формирование эстетического облика двора; 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-Благополучная эксплуатация многоквартирного дома и прилегающей к нему территории; 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-Повышение уровня жизни населения; 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форм партнёрства между муниципальным образованием, управляющей компанией, собственниками многоквартирного дома.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t>600 человек. Дворовую территорию для безопасного и комфортного передвижения смогут активно использовать жители всего микрорайона.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ответственным за обеспечение сохранности объекта и т.д.)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pStyle w:val="a6"/>
              <w:widowControl w:val="0"/>
              <w:spacing w:after="0"/>
            </w:pPr>
            <w:r>
              <w:rPr>
                <w:color w:val="000000"/>
              </w:rPr>
              <w:lastRenderedPageBreak/>
              <w:t>Собственники многоквартирного дома, Управляющая компания</w:t>
            </w:r>
          </w:p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8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2 579 099,73 рублей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75%   1 934 324,98 рублей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25%   644 774,75 рублей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граждан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644774,75 рублей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11.1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</w:pPr>
            <w:r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Проведение субботника жителями дома</w:t>
            </w: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5C2E52" w:rsidTr="005C2E52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E52" w:rsidRDefault="005C2E52" w:rsidP="00E617E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2026 г.</w:t>
            </w:r>
          </w:p>
        </w:tc>
      </w:tr>
    </w:tbl>
    <w:p w:rsidR="007562EE" w:rsidRDefault="007562EE"/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231119"/>
    <w:rsid w:val="004968D5"/>
    <w:rsid w:val="005C2E52"/>
    <w:rsid w:val="007562EE"/>
    <w:rsid w:val="00813247"/>
    <w:rsid w:val="00A908F2"/>
    <w:rsid w:val="00C2204E"/>
    <w:rsid w:val="00C71711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C3459-514F-44B8-8AA9-0309A5D7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Анцупов Владислав Сергеевич</cp:lastModifiedBy>
  <cp:revision>7</cp:revision>
  <dcterms:created xsi:type="dcterms:W3CDTF">2026-03-05T11:31:00Z</dcterms:created>
  <dcterms:modified xsi:type="dcterms:W3CDTF">2026-03-06T07:15:00Z</dcterms:modified>
</cp:coreProperties>
</file>