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ind w:left="5529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ind w:left="5529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постановлению администрации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ind w:left="5529" w:hanging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городского округа города Калуги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ind w:left="5529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от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27.04.2026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№ </w:t>
      </w:r>
      <w:r>
        <w:rPr>
          <w:rFonts w:cs="Times New Roman" w:ascii="Times New Roman" w:hAnsi="Times New Roman"/>
          <w:color w:val="000000"/>
          <w:sz w:val="24"/>
          <w:szCs w:val="24"/>
        </w:rPr>
        <w:t>819-пи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Отчет</w:t>
        <w:br/>
        <w:t xml:space="preserve">о достижении утвержденных значений ключевых показателей эффективности 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деятельности главы городского округа города Калуги Калужской области 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 инвестиционного уполномоченного в городском округе городе Калуге 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Калужской области в ______ году</w:t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yle26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49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69"/>
        <w:gridCol w:w="2408"/>
        <w:gridCol w:w="1394"/>
        <w:gridCol w:w="731"/>
        <w:gridCol w:w="710"/>
        <w:gridCol w:w="708"/>
        <w:gridCol w:w="709"/>
        <w:gridCol w:w="708"/>
        <w:gridCol w:w="1559"/>
      </w:tblGrid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Количество инвестиционных проектов, реализованных на территории муниципального образования Калужской области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 течение 3 лет, предшествующих текущему году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Количество инвестиционных проектов, реализуемых и планируемых к реализации на территории муниципального образования Калужской области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 текущем году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Объем инвестиций, направленных на реализацию инвестиционных проектов на территории муниципального образования Калужской области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в течение 3 лет, предшествующих текущему году,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 расчете на 1 жителя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Доля среднесписочной численности работников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(без внешних совместителей) малых и средних предприятий в среднесписочной численности работников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(без внешних совместителей) всех предприятий и организаций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Среднесписочная численность работников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(без внешних совместителей) по крупным и средним организациям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(за исключением бюджетных средств) в расчете на 1 жителя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Среднемесячная начисленная заработная плата работников по крупным и средним организациям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темп роста к предыдущему периоду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707" w:gutter="0" w:header="567" w:top="1111" w:footer="0" w:bottom="851"/>
      <w:pgNumType w:fmt="decimal"/>
      <w:formProt w:val="false"/>
      <w:titlePg/>
      <w:textDirection w:val="lrTb"/>
      <w:docGrid w:type="default" w:linePitch="299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  <w:p>
    <w:pPr>
      <w:pStyle w:val="Style3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3315446"/>
    </w:sdtPr>
    <w:sdtContent>
      <w:p>
        <w:pPr>
          <w:pStyle w:val="Style3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33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d65fa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d65fa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65bb"/>
    <w:rPr>
      <w:sz w:val="16"/>
      <w:szCs w:val="16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594092"/>
    <w:rPr>
      <w:sz w:val="20"/>
      <w:szCs w:val="20"/>
    </w:rPr>
  </w:style>
  <w:style w:type="character" w:styleId="Style13" w:customStyle="1">
    <w:name w:val="Символ сноски"/>
    <w:uiPriority w:val="99"/>
    <w:semiHidden/>
    <w:unhideWhenUsed/>
    <w:qFormat/>
    <w:rsid w:val="00594092"/>
    <w:rPr>
      <w:vertAlign w:val="superscript"/>
    </w:rPr>
  </w:style>
  <w:style w:type="character" w:styleId="Style14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5">
    <w:name w:val="Интернет-ссылка"/>
    <w:basedOn w:val="DefaultParagraphFont"/>
    <w:uiPriority w:val="99"/>
    <w:unhideWhenUsed/>
    <w:rsid w:val="003c6941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7b3338"/>
    <w:rPr/>
  </w:style>
  <w:style w:type="character" w:styleId="Style17" w:customStyle="1">
    <w:name w:val="Нижний колонтитул Знак"/>
    <w:basedOn w:val="DefaultParagraphFont"/>
    <w:uiPriority w:val="99"/>
    <w:qFormat/>
    <w:rsid w:val="007b3338"/>
    <w:rPr/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8c39dc"/>
    <w:rPr>
      <w:rFonts w:ascii="Segoe UI" w:hAnsi="Segoe UI" w:cs="Segoe UI"/>
      <w:sz w:val="18"/>
      <w:szCs w:val="18"/>
    </w:rPr>
  </w:style>
  <w:style w:type="character" w:styleId="Style19" w:customStyle="1">
    <w:name w:val="Маркеры"/>
    <w:qFormat/>
    <w:rPr>
      <w:rFonts w:ascii="OpenSymbol" w:hAnsi="OpenSymbol" w:eastAsia="OpenSymbol" w:cs="OpenSymbol"/>
    </w:rPr>
  </w:style>
  <w:style w:type="character" w:styleId="Style20" w:customStyle="1">
    <w:name w:val="Символ нумерации"/>
    <w:qFormat/>
    <w:rPr>
      <w:rFonts w:ascii="Liberation Serif" w:hAnsi="Liberation Serif"/>
      <w:sz w:val="26"/>
      <w:szCs w:val="26"/>
    </w:rPr>
  </w:style>
  <w:style w:type="character" w:styleId="Style21">
    <w:name w:val="Посещённая гиперссылка"/>
    <w:rPr>
      <w:color w:val="800000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d65fa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d65fa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22" w:customStyle="1">
    <w:name w:val="Ссылка указателя"/>
    <w:qFormat/>
    <w:rPr/>
  </w:style>
  <w:style w:type="character" w:styleId="Style23" w:customStyle="1">
    <w:name w:val="Символ концевой сноски"/>
    <w:qFormat/>
    <w:rPr>
      <w:vertAlign w:val="superscript"/>
    </w:rPr>
  </w:style>
  <w:style w:type="character" w:styleId="Style24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6">
    <w:name w:val="Body Text"/>
    <w:basedOn w:val="Normal"/>
    <w:pPr>
      <w:spacing w:before="0" w:after="14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30">
    <w:name w:val="Title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Style30"/>
    <w:qFormat/>
    <w:pPr/>
    <w:rPr/>
  </w:style>
  <w:style w:type="paragraph" w:styleId="12" w:customStyle="1">
    <w:name w:val="Заголовок1"/>
    <w:basedOn w:val="Normal"/>
    <w:next w:val="Style26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 w:customStyle="1">
    <w:name w:val="index heading1"/>
    <w:basedOn w:val="12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12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12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12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12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" w:customStyle="1">
    <w:name w:val="index heading111111"/>
    <w:basedOn w:val="12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" w:customStyle="1">
    <w:name w:val="index heading1111111"/>
    <w:basedOn w:val="12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1" w:customStyle="1">
    <w:name w:val="index heading11111111"/>
    <w:basedOn w:val="12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11" w:customStyle="1">
    <w:name w:val="index heading111111111"/>
    <w:basedOn w:val="12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111" w:customStyle="1">
    <w:name w:val="index heading1111111111"/>
    <w:basedOn w:val="12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1111" w:customStyle="1">
    <w:name w:val="index heading11111111111"/>
    <w:basedOn w:val="12"/>
    <w:qFormat/>
    <w:pPr/>
    <w:rPr/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11111" w:customStyle="1">
    <w:name w:val="index heading111111111111"/>
    <w:basedOn w:val="12"/>
    <w:qFormat/>
    <w:pPr/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1111111" w:customStyle="1">
    <w:name w:val="index heading1111111111111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d66f3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TableParagraph" w:customStyle="1">
    <w:name w:val="Table Paragraph"/>
    <w:basedOn w:val="Normal"/>
    <w:uiPriority w:val="1"/>
    <w:qFormat/>
    <w:rsid w:val="002648e7"/>
    <w:pPr>
      <w:widowControl w:val="false"/>
      <w:spacing w:lineRule="exact" w:line="274" w:before="5" w:after="0"/>
      <w:ind w:left="108" w:hanging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6f65bb"/>
    <w:pPr>
      <w:spacing w:before="0" w:after="200"/>
      <w:ind w:left="720" w:hanging="0"/>
      <w:contextualSpacing/>
    </w:pPr>
    <w:rPr/>
  </w:style>
  <w:style w:type="paragraph" w:styleId="Style31">
    <w:name w:val="Footnote Text"/>
    <w:basedOn w:val="Normal"/>
    <w:link w:val="Style12"/>
    <w:uiPriority w:val="99"/>
    <w:semiHidden/>
    <w:unhideWhenUsed/>
    <w:rsid w:val="00594092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d343d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both" w:customStyle="1">
    <w:name w:val="pboth"/>
    <w:basedOn w:val="Normal"/>
    <w:qFormat/>
    <w:rsid w:val="005e347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2" w:customStyle="1">
    <w:name w:val="Колонтитул"/>
    <w:basedOn w:val="Normal"/>
    <w:qFormat/>
    <w:pPr/>
    <w:rPr/>
  </w:style>
  <w:style w:type="paragraph" w:styleId="Style33">
    <w:name w:val="Header"/>
    <w:basedOn w:val="Normal"/>
    <w:link w:val="Style16"/>
    <w:uiPriority w:val="99"/>
    <w:unhideWhenUsed/>
    <w:rsid w:val="007b333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4">
    <w:name w:val="Footer"/>
    <w:basedOn w:val="Normal"/>
    <w:link w:val="Style17"/>
    <w:uiPriority w:val="99"/>
    <w:unhideWhenUsed/>
    <w:rsid w:val="007b333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8c39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5">
    <w:name w:val="Index Heading"/>
    <w:basedOn w:val="Style25"/>
    <w:pPr/>
    <w:rPr/>
  </w:style>
  <w:style w:type="paragraph" w:styleId="Style36">
    <w:name w:val="TOC Heading"/>
    <w:basedOn w:val="1"/>
    <w:next w:val="Normal"/>
    <w:uiPriority w:val="39"/>
    <w:unhideWhenUsed/>
    <w:qFormat/>
    <w:rsid w:val="00294192"/>
    <w:pPr>
      <w:suppressAutoHyphens w:val="false"/>
      <w:outlineLvl w:val="9"/>
    </w:pPr>
    <w:rPr>
      <w:lang w:eastAsia="ru-RU"/>
    </w:rPr>
  </w:style>
  <w:style w:type="paragraph" w:styleId="13">
    <w:name w:val="TOC 1"/>
    <w:basedOn w:val="Normal"/>
    <w:next w:val="Normal"/>
    <w:autoRedefine/>
    <w:uiPriority w:val="39"/>
    <w:unhideWhenUsed/>
    <w:rsid w:val="0018780e"/>
    <w:pPr>
      <w:spacing w:before="120" w:after="120"/>
    </w:pPr>
    <w:rPr>
      <w:rFonts w:cs="Calibri" w:cstheme="minorHAnsi"/>
      <w:b/>
      <w:bCs/>
      <w:caps/>
      <w:sz w:val="20"/>
      <w:szCs w:val="20"/>
    </w:rPr>
  </w:style>
  <w:style w:type="paragraph" w:styleId="22">
    <w:name w:val="TOC 2"/>
    <w:basedOn w:val="Normal"/>
    <w:next w:val="Normal"/>
    <w:autoRedefine/>
    <w:uiPriority w:val="39"/>
    <w:unhideWhenUsed/>
    <w:rsid w:val="005c2be5"/>
    <w:pPr>
      <w:spacing w:before="0" w:after="0"/>
      <w:ind w:left="220" w:hanging="0"/>
    </w:pPr>
    <w:rPr>
      <w:rFonts w:cs="Calibri" w:cstheme="minorHAnsi"/>
      <w:smallCaps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3">
    <w:name w:val="TOC 3"/>
    <w:basedOn w:val="Normal"/>
    <w:next w:val="Normal"/>
    <w:autoRedefine/>
    <w:uiPriority w:val="39"/>
    <w:unhideWhenUsed/>
    <w:rsid w:val="0018780e"/>
    <w:pPr>
      <w:spacing w:before="0" w:after="0"/>
      <w:ind w:left="440" w:hanging="0"/>
    </w:pPr>
    <w:rPr>
      <w:rFonts w:cs="Calibri" w:cstheme="minorHAnsi"/>
      <w:i/>
      <w:iCs/>
      <w:sz w:val="20"/>
      <w:szCs w:val="20"/>
    </w:rPr>
  </w:style>
  <w:style w:type="paragraph" w:styleId="4">
    <w:name w:val="TOC 4"/>
    <w:basedOn w:val="Normal"/>
    <w:next w:val="Normal"/>
    <w:autoRedefine/>
    <w:uiPriority w:val="39"/>
    <w:unhideWhenUsed/>
    <w:rsid w:val="0018780e"/>
    <w:pPr>
      <w:spacing w:before="0" w:after="0"/>
      <w:ind w:left="660" w:hanging="0"/>
    </w:pPr>
    <w:rPr>
      <w:rFonts w:cs="Calibri" w:cstheme="minorHAnsi"/>
      <w:sz w:val="18"/>
      <w:szCs w:val="18"/>
    </w:rPr>
  </w:style>
  <w:style w:type="paragraph" w:styleId="5">
    <w:name w:val="TOC 5"/>
    <w:basedOn w:val="Normal"/>
    <w:next w:val="Normal"/>
    <w:autoRedefine/>
    <w:uiPriority w:val="39"/>
    <w:unhideWhenUsed/>
    <w:rsid w:val="0018780e"/>
    <w:pPr>
      <w:spacing w:before="0" w:after="0"/>
      <w:ind w:left="880" w:hanging="0"/>
    </w:pPr>
    <w:rPr>
      <w:rFonts w:cs="Calibri" w:cstheme="minorHAnsi"/>
      <w:sz w:val="18"/>
      <w:szCs w:val="18"/>
    </w:rPr>
  </w:style>
  <w:style w:type="paragraph" w:styleId="6">
    <w:name w:val="TOC 6"/>
    <w:basedOn w:val="Normal"/>
    <w:next w:val="Normal"/>
    <w:autoRedefine/>
    <w:uiPriority w:val="39"/>
    <w:unhideWhenUsed/>
    <w:rsid w:val="0018780e"/>
    <w:pPr>
      <w:spacing w:before="0" w:after="0"/>
      <w:ind w:left="1100" w:hanging="0"/>
    </w:pPr>
    <w:rPr>
      <w:rFonts w:cs="Calibri" w:cstheme="minorHAnsi"/>
      <w:sz w:val="18"/>
      <w:szCs w:val="18"/>
    </w:rPr>
  </w:style>
  <w:style w:type="paragraph" w:styleId="7">
    <w:name w:val="TOC 7"/>
    <w:basedOn w:val="Normal"/>
    <w:next w:val="Normal"/>
    <w:autoRedefine/>
    <w:uiPriority w:val="39"/>
    <w:unhideWhenUsed/>
    <w:rsid w:val="0018780e"/>
    <w:pPr>
      <w:spacing w:before="0" w:after="0"/>
      <w:ind w:left="1320" w:hanging="0"/>
    </w:pPr>
    <w:rPr>
      <w:rFonts w:cs="Calibri" w:cstheme="minorHAnsi"/>
      <w:sz w:val="18"/>
      <w:szCs w:val="18"/>
    </w:rPr>
  </w:style>
  <w:style w:type="paragraph" w:styleId="8">
    <w:name w:val="TOC 8"/>
    <w:basedOn w:val="Normal"/>
    <w:next w:val="Normal"/>
    <w:autoRedefine/>
    <w:uiPriority w:val="39"/>
    <w:unhideWhenUsed/>
    <w:rsid w:val="0018780e"/>
    <w:pPr>
      <w:spacing w:before="0" w:after="0"/>
      <w:ind w:left="1540" w:hanging="0"/>
    </w:pPr>
    <w:rPr>
      <w:rFonts w:cs="Calibri" w:cstheme="minorHAnsi"/>
      <w:sz w:val="18"/>
      <w:szCs w:val="18"/>
    </w:rPr>
  </w:style>
  <w:style w:type="paragraph" w:styleId="9">
    <w:name w:val="TOC 9"/>
    <w:basedOn w:val="Normal"/>
    <w:next w:val="Normal"/>
    <w:autoRedefine/>
    <w:uiPriority w:val="39"/>
    <w:unhideWhenUsed/>
    <w:rsid w:val="0018780e"/>
    <w:pPr>
      <w:spacing w:before="0" w:after="0"/>
      <w:ind w:left="1760" w:hanging="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3A3A1-D6F4-460D-8474-28FAECAE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LibreOffice/7.3.4.2$Windows_X86_64 LibreOffice_project/728fec16bd5f605073805c3c9e7c4212a0120dc5</Application>
  <AppVersion>15.0000</AppVersion>
  <Pages>3</Pages>
  <Words>233</Words>
  <Characters>1587</Characters>
  <CharactersWithSpaces>1770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2026-04-14T15:16:00Z</dcterms:created>
  <dc:creator>Самарин Михаил Валерьевич</dc:creator>
  <dc:description/>
  <dc:language>ru-RU</dc:language>
  <cp:lastModifiedBy/>
  <cp:lastPrinted>2025-12-01T14:38:00Z</cp:lastPrinted>
  <dcterms:modified xsi:type="dcterms:W3CDTF">2026-05-06T09:18:43Z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