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9042" w14:textId="77777777" w:rsidR="00AB595A" w:rsidRPr="00AB595A" w:rsidRDefault="00AB595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0957068D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6AA30924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0BA29395" w14:textId="77777777" w:rsidR="00AB595A" w:rsidRPr="00AB595A" w:rsidRDefault="00AB595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7046503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EA41288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от 30 июля 2020 г. N 208-п</w:t>
      </w:r>
    </w:p>
    <w:p w14:paraId="7767E1B7" w14:textId="77777777" w:rsidR="00AB595A" w:rsidRPr="00AB595A" w:rsidRDefault="00AB595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674B227D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СУБСИДИЙ</w:t>
      </w:r>
    </w:p>
    <w:p w14:paraId="4876FCBC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ИЗ БЮДЖЕТА ГОРОДСКОГО ОКРУГА ГОРОДА КАЛУГИ КАЛУЖСКОЙ ОБЛАСТИ</w:t>
      </w:r>
    </w:p>
    <w:p w14:paraId="17CAA4A5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541B1A71" w14:textId="77777777" w:rsidR="00AB595A" w:rsidRPr="00AB595A" w:rsidRDefault="00AB595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595A" w:rsidRPr="00AB595A" w14:paraId="0ABF45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4C5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D05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917E6B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8AB814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268C23D1" w14:textId="6D6197A9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24.09.2020 N 286-п, от 13.07.2021 N 239-п, от 08.06.2022 N 217-п,</w:t>
            </w:r>
          </w:p>
          <w:p w14:paraId="6946CF48" w14:textId="226266A8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08.07.2022 N 263-п, от 14.09.2022 N 336-п, от 18.09.2023 N 331-п,</w:t>
            </w:r>
          </w:p>
          <w:p w14:paraId="5C8AEC80" w14:textId="57949F1C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12.10.2023 N 380-п, от 21.08.2024 N 272-п, от 26.09.2024 N 308-п,</w:t>
            </w:r>
          </w:p>
          <w:p w14:paraId="589FC131" w14:textId="3FE7520F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17.06.2025 N 243-п, от 01.07.2025 N 267-п,</w:t>
            </w:r>
          </w:p>
          <w:p w14:paraId="03C354B7" w14:textId="56100A2A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779590C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13.11.2025 N 470-п)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E0C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56337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4C320A" w14:textId="7FF7A40E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На основании статьи 78 Бюджетного кодекса Российской Федерации, Федерального закона от 24.07.2007 N 209-ФЗ "О развитии малого и среднего предпринимательства в Российской Федерации", постановления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руководствуясь статьями 29, 31, 36 Устава городского округа города Калуги Калужской области".</w:t>
      </w:r>
    </w:p>
    <w:p w14:paraId="3D28632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0F6ED50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EE4D93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 Утвердить Положение о порядке предоставления субсидий из бюджета городского округа города Калуги Калужской области субъектам малого и среднего предпринимательства (приложение).</w:t>
      </w:r>
    </w:p>
    <w:p w14:paraId="6D7DE35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 Финансирование расходов, связанных с реализацией настоящего Постановления, осуществлять в пределах средств, предусмотренных на эти цели в бюджете городского округа города Калуги Калужской области по управлению экономики и имущественных отношений города Калуги на текущий финансовый год.</w:t>
      </w:r>
    </w:p>
    <w:p w14:paraId="1CF12BA0" w14:textId="1C9F01C9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Городской Управы города Калуги от 14.08.2014 N 274-п "Об утверждении Положения о порядке предоставления субсидий из бюджета муниципального образования "Город Калуга"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14:paraId="6B23686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14:paraId="4868F1A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5.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7D0AD94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3F25B5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Временно исполняющий полномочия</w:t>
      </w:r>
    </w:p>
    <w:p w14:paraId="25965637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Головы города Калуги</w:t>
      </w:r>
    </w:p>
    <w:p w14:paraId="13763E12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Д.А.Денисов</w:t>
      </w:r>
    </w:p>
    <w:p w14:paraId="3A37F3F5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96D96B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FA86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8D2D2C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713B52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F7C749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BEEF4F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E761A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38CC39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2D468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5C1656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D23402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241584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D7DF71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28D12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E0530D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7C64A4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B658D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D4644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C29D4F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F7D1E2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DC420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14A280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D65CF7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1D452A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9B265D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9D1AE6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7EC41E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597FED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CA858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47D25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C39743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8576AA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7F7BE7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1FEB5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C2A666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075EB5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640336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725BEE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2612A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925441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A315E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7E9BF2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59E2F8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03E4F9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0AC714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418CA" w14:textId="77777777" w:rsidR="00AB595A" w:rsidRPr="00AB595A" w:rsidRDefault="00AB59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FB7E503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1CD95F96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5A34B982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33BD9D06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от 30 июля 2020 г. N 208-п</w:t>
      </w:r>
    </w:p>
    <w:p w14:paraId="0C3DBF22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DA278F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ПОЛОЖЕНИЕ</w:t>
      </w:r>
    </w:p>
    <w:p w14:paraId="472C793B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 ГОРОДСКОГО</w:t>
      </w:r>
    </w:p>
    <w:p w14:paraId="1033B5F0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ОКРУГА ГОРОДА КАЛУГИ КАЛУЖСКОЙ ОБЛАСТИ СУБЪЕКТАМ МАЛОГО</w:t>
      </w:r>
    </w:p>
    <w:p w14:paraId="2AD76213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14:paraId="23DA3AFC" w14:textId="77777777" w:rsidR="00AB595A" w:rsidRPr="00AB595A" w:rsidRDefault="00AB595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595A" w:rsidRPr="00AB595A" w14:paraId="780404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A55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0BF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8EB42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5E46055D" w14:textId="79DC1EFD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администрации городского округа города Калуги</w:t>
            </w:r>
          </w:p>
          <w:p w14:paraId="3F489814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от 13.11.2025 N 470-п)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023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299D5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7450ED" w14:textId="77777777" w:rsidR="00AB595A" w:rsidRPr="00AB595A" w:rsidRDefault="00AB59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051780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777067" w14:textId="690C51FA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1.1. Настоящее положение о порядке предоставления субсидий из бюджета городского округа города Калуги Калужской области субъектам малого и среднего предпринимательства (далее - Положение) разработано в соответствии со статьей 78 Бюджетного кодекса Российской Федерации, постановлением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Федеральным законом от 24.07.2007 N 209-ФЗ "О развитии малого и среднего предпринимательства в Российской Федерации", во исполнение постановления Городской Управы города Калуги от 22.01.2025 N 17-п "Об утверждении муниципальной программы городского округа города Калуги Калужской области "Экономическое развитие и развитие сферы туризма" (далее - Программа) и регламентирует цель, условия и порядок предоставления субсидий из бюджета городского округа города Калуги Калужской области субъектам малого и среднего предпринимательства субъектам (далее - субсидии), а также требования к отчетности, осуществлению контроля (мониторинга) за соблюдением условий и порядка предоставления субсидий и ответственности за их нарушение.</w:t>
      </w:r>
    </w:p>
    <w:p w14:paraId="711FE58C" w14:textId="0736C0E6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AB595A">
        <w:rPr>
          <w:rFonts w:ascii="Times New Roman" w:hAnsi="Times New Roman" w:cs="Times New Roman"/>
          <w:sz w:val="24"/>
          <w:szCs w:val="24"/>
        </w:rPr>
        <w:t>1.2. Целями предоставления субсидии являются стимулирование инвестиционной и деловой активности субъектов малого и среднего предпринимательства городского округа города Калуги Калужской области; снижение рисков, связанных с началом ведения предпринимательской деятельности; удовлетворение потребности субъектов малого и среднего предпринимательства в квалифицированных кадрах; содействие продвижению продукции малых предприятий на региональный и межрегиональный рынки в рамках реализации комплексного процессного мероприятия "Содействие развитию малого и среднего предпринимательства в городском округе города Калуги Калужской области" Программы.</w:t>
      </w:r>
    </w:p>
    <w:p w14:paraId="6FB62CA9" w14:textId="4136B9E1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цель, указанную в пункте 1.2 Положения, является управление экономики и имущественных отношений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города Калуги (далее - Управление).</w:t>
      </w:r>
    </w:p>
    <w:p w14:paraId="3ADC3286" w14:textId="72B1834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AB595A">
        <w:rPr>
          <w:rFonts w:ascii="Times New Roman" w:hAnsi="Times New Roman" w:cs="Times New Roman"/>
          <w:sz w:val="24"/>
          <w:szCs w:val="24"/>
        </w:rPr>
        <w:t>1.4. Получателями субсидий (далее - получатели субсидии) являются субъекты малого и среднего предпринимательства, отвечающие требованиям статьи 4 Федерального закона от 24.07.2007 N 209-ФЗ "О развитии малого и среднего предпринимательства в Российской Федерации", зарегистрированные на территории городского округа города Калуги Калужской области (далее - участники отбора).</w:t>
      </w:r>
    </w:p>
    <w:p w14:paraId="2C8B248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AB595A">
        <w:rPr>
          <w:rFonts w:ascii="Times New Roman" w:hAnsi="Times New Roman" w:cs="Times New Roman"/>
          <w:sz w:val="24"/>
          <w:szCs w:val="24"/>
        </w:rPr>
        <w:t>1.5. Участники отбора должны соответствовать следующим критериям отбора:</w:t>
      </w:r>
    </w:p>
    <w:p w14:paraId="7104634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регистрация на территории городского округа города Калуги Калужской области;</w:t>
      </w:r>
    </w:p>
    <w:p w14:paraId="50622CC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выплата наемным работникам среднемесячной заработной платы в размере не ниже 30000 (тридцать тысяч) рублей в текущем финансовом году;</w:t>
      </w:r>
    </w:p>
    <w:p w14:paraId="615DBEB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646A513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 являться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5DB98F0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 являться участником соглашений о разделе продукции;</w:t>
      </w:r>
    </w:p>
    <w:p w14:paraId="32B1E62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 осуществлять предпринимательскую деятельность в сфере игорного бизнеса.</w:t>
      </w:r>
    </w:p>
    <w:p w14:paraId="6DD7266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1.6. Способом предоставления субсидий является финансовое возмещение затрат.</w:t>
      </w:r>
    </w:p>
    <w:p w14:paraId="71E84AA0" w14:textId="5FC77604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1.7. Субсидии предоставляются по направлениям возмещения затрат (далее - направление) в соответствии с пунктами 2.10.1 - 2.10.4 Положения.</w:t>
      </w:r>
    </w:p>
    <w:p w14:paraId="7783D1D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1.8. Период возмещения затрат - с начала текущего финансового года до даты окончания приема заявок, указанной в опубликованном объявлении о проведении отбора.</w:t>
      </w:r>
    </w:p>
    <w:p w14:paraId="1715E65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1.9. Субсидии предоставляются в пределах лимитов бюджетных обязательств, предусмотренных в бюджете городского округа города Калуги Калужской области на указанные цели, в рамках реализации Программы по главному распорядителю бюджетных средств - Управлению на текущий финансовый год.</w:t>
      </w:r>
    </w:p>
    <w:p w14:paraId="3E33861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1.10. Субсидии предоставляются на безвозмездной основе и возврату не подлежат, если законом или иным нормативным правовым актом, а также Положением не предусмотрено иное.</w:t>
      </w:r>
    </w:p>
    <w:p w14:paraId="59AB969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1.11. Субсидированию подлежат затраты участников отбора, произведенные только по безналичному расчету со счета юридического лица, индивидуального предпринимателя.</w:t>
      </w:r>
    </w:p>
    <w:p w14:paraId="26BDEDB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1.12. Субсидированию не подлежат затраты на приобретение оборудования, товаров, услуг в результате зачета взаимных требований (взаимозачета).</w:t>
      </w:r>
    </w:p>
    <w:p w14:paraId="5F552F7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1.13. Сведения о субсидиях размещаются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(при наличии технической возможности) не позднее 15 рабочего дня, следующего за днем принятия решения о бюджете городского округа города Калуги Калужской области (решения о внесении изменений в решение о бюджете городского округа города Калуги Калужской).</w:t>
      </w:r>
    </w:p>
    <w:p w14:paraId="6209D119" w14:textId="6829B0CB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1.14. Получатели субсидии определяются по результатам отбора на основании заявок, направленных участниками отбора для участия в отборе, исходя из их соответствия категории, критериям и требованиям отбора, предусмотренным пунктами 1.4, 1.5, 2.6 Положения. Способом проведения отбора является запрос предложений.</w:t>
      </w:r>
    </w:p>
    <w:p w14:paraId="2DA79E20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69F6A3" w14:textId="77777777" w:rsidR="00AB595A" w:rsidRPr="00AB595A" w:rsidRDefault="00AB59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AB595A">
        <w:rPr>
          <w:rFonts w:ascii="Times New Roman" w:hAnsi="Times New Roman" w:cs="Times New Roman"/>
          <w:sz w:val="24"/>
          <w:szCs w:val="24"/>
        </w:rPr>
        <w:t>2. Порядок проведения отбора</w:t>
      </w:r>
    </w:p>
    <w:p w14:paraId="062789D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E06AB4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2.1. Организацию проведения отбора осуществляет Управление.</w:t>
      </w:r>
    </w:p>
    <w:p w14:paraId="7D6A548D" w14:textId="1F89801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AB595A">
        <w:rPr>
          <w:rFonts w:ascii="Times New Roman" w:hAnsi="Times New Roman" w:cs="Times New Roman"/>
          <w:sz w:val="24"/>
          <w:szCs w:val="24"/>
        </w:rPr>
        <w:t>2.2. Объявление о проведении отбора (далее - объявление) размещается не менее чем за 3 календарных дня до даты начала срока подачи заявок на едином портале (при наличии технической возможности) или на официальном сайте администрации городского округа города Калуги в сети Интернет (www.kaluga-gov.ru) с указанием следующей информации:</w:t>
      </w:r>
    </w:p>
    <w:p w14:paraId="733AAB4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наименования, места нахождения, почтового адреса, адреса электронной почты Управления;</w:t>
      </w:r>
    </w:p>
    <w:p w14:paraId="2CC94E4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сроков проведения отбора,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1CC0BE0" w14:textId="0AA18B58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результатов предоставления субсидии в соответствии с пунктом 3.11 Положения;</w:t>
      </w:r>
    </w:p>
    <w:p w14:paraId="4BF0584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доменного имени и (или) указателей страниц сайта в сети Интернет, на котором обеспечивается проведение отбора;</w:t>
      </w:r>
    </w:p>
    <w:p w14:paraId="5E78908F" w14:textId="5800899B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требований к участникам отбора в соответствии с пунктом 2.6 Положения и перечня документов, представляемых участниками отбора для подтверждения их соответствия указанным требованиям;</w:t>
      </w:r>
    </w:p>
    <w:p w14:paraId="524EB130" w14:textId="1FC3592A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пунктом 2.7 - 2.12 Положения;</w:t>
      </w:r>
    </w:p>
    <w:p w14:paraId="2FF0663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348E1569" w14:textId="0F3882B6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порядок оценки заявок участников отбора в соответствии с пунктами 2.19 - 2.22 Положения;</w:t>
      </w:r>
    </w:p>
    <w:p w14:paraId="49D8374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порядка предоставления участникам отбора разъяснений положений объявления о проведении отбора, даты начала и окончания срока предоставления разъяснений;</w:t>
      </w:r>
    </w:p>
    <w:p w14:paraId="06CDB2B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срока, в течение которого победитель (победители) отбора должен подписать договор о предоставлении субсидии;</w:t>
      </w:r>
    </w:p>
    <w:p w14:paraId="1C4D6C4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условий признания победителя (победителей) отбора уклонившимся от заключения соглашения.</w:t>
      </w:r>
    </w:p>
    <w:p w14:paraId="61406F5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2.3. Разъяснение положений объявления осуществляется Управлением в сроки проведения отбора.</w:t>
      </w:r>
    </w:p>
    <w:p w14:paraId="7FFBF3E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2.4. В течение первой половины срока, установленного для представления заявок на отбор, в Положение могут быть внесены изменения и (или) принято решение об отказе от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проведения отбора в соответствии с действующим законодательством.</w:t>
      </w:r>
    </w:p>
    <w:p w14:paraId="7FC8F7EC" w14:textId="0173A22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2.5. Изменения в Положение, извещение об отказе от проведения отбора подлежат размещению на едином портале (при наличии технической возможности) и на официальном сайте администрации городского округа города Калуги (www.kaluga-gov.ru) в сети Интернет, а также направляются Управлением заказным письмом всем участникам отбора, представившим заявки на участие в отборе.</w:t>
      </w:r>
    </w:p>
    <w:p w14:paraId="5BDC279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 w:rsidRPr="00AB595A">
        <w:rPr>
          <w:rFonts w:ascii="Times New Roman" w:hAnsi="Times New Roman" w:cs="Times New Roman"/>
          <w:sz w:val="24"/>
          <w:szCs w:val="24"/>
        </w:rPr>
        <w:t>2.6. К участию в отборе допускаются участники отбора, соответствующие на дату подачи заявки следующим требованиям:</w:t>
      </w:r>
    </w:p>
    <w:p w14:paraId="27E8E79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0943C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77909EB" w14:textId="1000E2D8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7E6F2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участник отбора не является получателем средств бюджета городского округа города Калуги Калужской области в соответствии с иными нормативными правовыми актами администрации городского округа города Калуги на цели, установленные Положением;</w:t>
      </w:r>
    </w:p>
    <w:p w14:paraId="627B5C39" w14:textId="52F4530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является иностранным агентом в соответствии с Федеральным законом от 14.07.2022 N 255-ФЗ "О контроле за деятельностью лиц, находящихся под иностранным влиянием";</w:t>
      </w:r>
    </w:p>
    <w:p w14:paraId="318DD8D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 получателя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9C56E2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 участника отбора отсутствуют просроченная задолженность по возврату в бюджет городского округа города Калуги Калужской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городского округа города Калуги Калужской области;</w:t>
      </w:r>
    </w:p>
    <w:p w14:paraId="162090A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14:paraId="7A5A74D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14:paraId="7B4146F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 момента признания участника отбора совершившим нарушение порядка и условий оказания поддержки прошло не менее одного года, за исключением случая более раннего устранения такого нарушения при условии соблюдения им установленного срока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- с даты признания субъекта малого или среднего предпринимательства совершившим такое нарушение прошло не менее трех лет.</w:t>
      </w:r>
    </w:p>
    <w:p w14:paraId="124BD962" w14:textId="6E8288EF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AB595A">
        <w:rPr>
          <w:rFonts w:ascii="Times New Roman" w:hAnsi="Times New Roman" w:cs="Times New Roman"/>
          <w:sz w:val="24"/>
          <w:szCs w:val="24"/>
        </w:rPr>
        <w:t>2.7. Для участия в отборе участники отбора в срок, указанный в объявлении в соответствии с пунктом 2.2 Положения, размещает (при наличии технической возможности) в государственной интегрированной информационной системе управления общественными финансами "Электронный бюджет" на портале предоставления мер финансовой государственной поддержки (https://promote.budget.gov.ru/) (далее - система "Электронный бюджет") следующие документы:</w:t>
      </w:r>
    </w:p>
    <w:p w14:paraId="02DF36E2" w14:textId="015F8380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1) заявление о предоставлении субсидии по форме, установленной приложением 1 к Положению.</w:t>
      </w:r>
    </w:p>
    <w:p w14:paraId="48492B02" w14:textId="12E7BEF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Заявление о предоставлении субсидии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 в соответствии с постановлением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субсидий";</w:t>
      </w:r>
    </w:p>
    <w:p w14:paraId="3A03BA54" w14:textId="5CFDF9AF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2) расчет размера субсидии по форме, установленной приложением 2 к Положению;</w:t>
      </w:r>
    </w:p>
    <w:p w14:paraId="3C1007C0" w14:textId="5512CACF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3) пояснительную записку по форме, установленной приложением 3 к Положению;</w:t>
      </w:r>
    </w:p>
    <w:p w14:paraId="4E06256B" w14:textId="4A1084F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4) согласие на обработку персональных данных по форме, установленной приложением 4 к Положению;</w:t>
      </w:r>
    </w:p>
    <w:p w14:paraId="5CD65D73" w14:textId="31BEBAED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5) согласие на публикацию (размещение) в сети Интернет информации об участнике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отбора, подаваемой участником отбора заявке, иной информации об участнике отбора, связанной с отбором, по форме, установленной приложением 5 к Положению;</w:t>
      </w:r>
    </w:p>
    <w:p w14:paraId="26CBEDF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6) документы, подтверждающие размер среднемесячной заработной платы и среднесписочную численность работников, заполненные в установленном порядке, за квартал года, предшествующий кварталу подачи документов на получение субсидии, по форме ЕФС-1 "Единая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или по формам федерального статистического наблюдения N П-4, ПМ, МП (микро), 1-ИП, а в случае их отсутствия представляется копия отчета по начисленным и уплаченным страховым взносам в один из государственных внебюджетных фондов, кроме участников отбора, не являющихся работодателями;</w:t>
      </w:r>
    </w:p>
    <w:p w14:paraId="78756A8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7) справку на официальном бланке участника отбора, подписанную руководителем или иным уполномоченным лицом, подтверждающую, что на дату подачи заявления о предоставлении субсидии:</w:t>
      </w:r>
    </w:p>
    <w:p w14:paraId="4B85C88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66A3E6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4E8D614" w14:textId="1512ADDD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3697CE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участник отбора не является получателем средств бюджета городского округа города Калуги Калужской области в соответствии с иными нормативными правовыми актами администрации городского округа города Калуги на цели, установленные Положением;</w:t>
      </w:r>
    </w:p>
    <w:p w14:paraId="40E8A5BF" w14:textId="2187B483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получатель субсидии (участник отбора) не является иностранным агентом в соответствии с Федеральным законом от 14.07.2022 N 255-ФЗ "О контроле за деятельностью лиц, находящихся под иностранным влиянием";</w:t>
      </w:r>
    </w:p>
    <w:p w14:paraId="382B5A5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- у участника отбора отсутствуют просроченная задолженность по возврату в бюджет городского округа города Калуги Калужской области субсидий, бюджетных инвестиций, предоставленных в том числе в соответствии с иными правовыми актами, и иная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просроченная (неурегулированная) задолженность перед бюджетом городского округа города Калуги Калужской области;</w:t>
      </w:r>
    </w:p>
    <w:p w14:paraId="7235A02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14:paraId="0E4E159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14:paraId="649F33D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8) справку на официальном бланке участника отбора, подписанную руководителем или иным уполномоченным лицом, подтверждающую согласие участника отбора на осуществление Управлением проверок соблюдения условий и порядка предоставления субсидий в части наличия приобретенного оборудования, механизмов и устройств;</w:t>
      </w:r>
    </w:p>
    <w:p w14:paraId="4A93E3B1" w14:textId="6829C43F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9) дополнительные документы в зависимости от направления запрашиваемой субсидии в соответствии с пунктами 2.10.1 - 2.10.4 Положения.</w:t>
      </w:r>
    </w:p>
    <w:p w14:paraId="2692E66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C9EB75D" w14:textId="5293D67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6"/>
      <w:bookmarkEnd w:id="7"/>
      <w:r w:rsidRPr="00AB595A">
        <w:rPr>
          <w:rFonts w:ascii="Times New Roman" w:hAnsi="Times New Roman" w:cs="Times New Roman"/>
          <w:sz w:val="24"/>
          <w:szCs w:val="24"/>
        </w:rPr>
        <w:t>2.7.1. Заявление на предоставление субсидии на возмещение части понесенных затрат подается по каждому направлению в соответствии с пунктами 2.10.1 - 2.10.4 Положения отдельно.</w:t>
      </w:r>
    </w:p>
    <w:p w14:paraId="1FED6DD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2.8. Участники отбора несут ответственность за достоверность сведений, представляемых ими для получения субсидий, в соответствии с действующим законодательством Российской Федерации.</w:t>
      </w:r>
    </w:p>
    <w:p w14:paraId="729B78B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8"/>
      <w:bookmarkEnd w:id="8"/>
      <w:r w:rsidRPr="00AB595A">
        <w:rPr>
          <w:rFonts w:ascii="Times New Roman" w:hAnsi="Times New Roman" w:cs="Times New Roman"/>
          <w:sz w:val="24"/>
          <w:szCs w:val="24"/>
        </w:rPr>
        <w:t>2.9. Управление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 по состоянию на дату подачи заявки на участие в отборе:</w:t>
      </w:r>
    </w:p>
    <w:p w14:paraId="5173EE3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14:paraId="67874C2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2) сведения,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C80BA7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3) сведения из Единого федерального реестра сведений о банкротстве, банка данных исполнительных производств, опубликованных на официальном интернет-сайте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Федеральной службы судебных приставов;</w:t>
      </w:r>
    </w:p>
    <w:p w14:paraId="017E930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4) сведения из Единого реестра субъектов малого и среднего предпринимательства;</w:t>
      </w:r>
    </w:p>
    <w:p w14:paraId="6FDBD3B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5) информацию из Единого реестра субъектов малого и среднего предпринимательства - получателей поддержки, подтверждающую, что с момента признания участника отбора совершившим нарушение порядка и условий оказания поддержки прошло не менее одного года, за исключением случая более раннего устранения такого нарушения при условии соблюдения им установленного срока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- с даты признания субъекта малого или среднего предпринимательства совершившим такое нарушение прошло не менее трех лет.</w:t>
      </w:r>
    </w:p>
    <w:p w14:paraId="5F56726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4"/>
      <w:bookmarkEnd w:id="9"/>
      <w:r w:rsidRPr="00AB595A">
        <w:rPr>
          <w:rFonts w:ascii="Times New Roman" w:hAnsi="Times New Roman" w:cs="Times New Roman"/>
          <w:sz w:val="24"/>
          <w:szCs w:val="24"/>
        </w:rPr>
        <w:t>2.10. Направления предоставления субсидии:</w:t>
      </w:r>
    </w:p>
    <w:p w14:paraId="126F5A6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5"/>
      <w:bookmarkEnd w:id="10"/>
      <w:r w:rsidRPr="00AB595A">
        <w:rPr>
          <w:rFonts w:ascii="Times New Roman" w:hAnsi="Times New Roman" w:cs="Times New Roman"/>
          <w:sz w:val="24"/>
          <w:szCs w:val="24"/>
        </w:rPr>
        <w:t>2.10.1. Субъектам малого и среднего предпринимательства на возмещение затрат, связанных с приобретением производственного оборудования.</w:t>
      </w:r>
    </w:p>
    <w:p w14:paraId="54EB960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предоставляется участнику отбора на возмещение части затрат на приобретение производственного оборудования (в том числе производственные линии, станки, механизмы и устройства), оказывающего в процессе производства продукции непосредственное механическое, термическое или химическое воздействие на предмет труда.</w:t>
      </w:r>
    </w:p>
    <w:p w14:paraId="6CE7735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Возмещению не подлежат затраты, связанные с приобретением:</w:t>
      </w:r>
    </w:p>
    <w:p w14:paraId="0641BB6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транспортных средств, подъемно-транспортного и погрузочно-разгрузочного оборудования;</w:t>
      </w:r>
    </w:p>
    <w:p w14:paraId="22BF721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сельскохозяйственной техники и оборудования;</w:t>
      </w:r>
    </w:p>
    <w:p w14:paraId="258929D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прицепных и навесных механизмов и устройств;</w:t>
      </w:r>
    </w:p>
    <w:p w14:paraId="1A15C64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оборудования, предназначенного для хранения и складирования продукции, включая холодильные камеры, стеллажи, боксы;</w:t>
      </w:r>
    </w:p>
    <w:p w14:paraId="5064C16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оборудования, предназначенного для обеспечения климат-контроля помещений;</w:t>
      </w:r>
    </w:p>
    <w:p w14:paraId="445D437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 для осуществления оптовой и розничной торговли;</w:t>
      </w:r>
    </w:p>
    <w:p w14:paraId="48F145E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расходных материалов, комплектующих и запасных частей для производственного оборудования;</w:t>
      </w:r>
    </w:p>
    <w:p w14:paraId="6B129DE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 для систем сигнализации и видеонаблюдения;</w:t>
      </w:r>
    </w:p>
    <w:p w14:paraId="4441A17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14:paraId="24DBD1D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программного обеспечения;</w:t>
      </w:r>
    </w:p>
    <w:p w14:paraId="200E9BE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оборудования, предназначенного для передачи в пользование третьим лицам.</w:t>
      </w:r>
    </w:p>
    <w:p w14:paraId="6B806CA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предоставляется участнику отбора, со дня государственной регистрации которого прошло более одного года на момент подачи заявки на получение субсидии.</w:t>
      </w:r>
    </w:p>
    <w:p w14:paraId="38D4F3D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Субсидия направляется в размере, не превышающем 60% представленных затрат и не более 500000 (пятьсот тысяч) рублей.</w:t>
      </w:r>
    </w:p>
    <w:p w14:paraId="5C9A9F1F" w14:textId="423EC1F4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Для получения субсидии участник отбора кроме документов, указанных в пункте 2.7 Положения, дополнительно представляет:</w:t>
      </w:r>
    </w:p>
    <w:p w14:paraId="32D74E5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банком копии платежных поручений, подтверждающих фактическую оплату понесенных участником отбора затрат;</w:t>
      </w:r>
    </w:p>
    <w:p w14:paraId="08E43C0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документов (договоров, актов приема-передачи, актов приемки выполненных работ (оказанных услуг), товарных накладных, счетов), подтверждающих произведенные затраты;</w:t>
      </w:r>
    </w:p>
    <w:p w14:paraId="36E0117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бухгалтерских документов, подтверждающих постановку на баланс приобретенного оборудования (при наличии).</w:t>
      </w:r>
    </w:p>
    <w:p w14:paraId="4D0AE72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2.10.2. Начинающим малым предприятиям - индивидуальным предпринимателям и юридическим лицам - производителям товаров, работ, услуг на возмещение затрат, связанных с созданием собственного дела.</w:t>
      </w:r>
    </w:p>
    <w:p w14:paraId="3652DD1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предоставляется участнику отбора, со дня государственной регистрации которого прошло менее одного года на момент подачи заявки на получение субсидии.</w:t>
      </w:r>
    </w:p>
    <w:p w14:paraId="23F7D8D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Общий размер субсидии направляется участнику отбора в сумме, не превышающей 50% представленных затрат и не более 200000 (двести тысяч) рублей.</w:t>
      </w:r>
    </w:p>
    <w:p w14:paraId="7645F5F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Возмещению подлежат затраты, связанные с приобретением участником отбора производственного оборудования, механизмов и устройств, необходимых для изготовления конечного товара и оказания услуг, выплатой арендной платы за пользование объектами недвижимого имущества, необходимого для осуществления предпринимательской деятельности (за исключением оплаты коммунальных услуг).</w:t>
      </w:r>
    </w:p>
    <w:p w14:paraId="74F9BA0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Возмещению не подлежат затраты, связанные с приобретением:</w:t>
      </w:r>
    </w:p>
    <w:p w14:paraId="2B6197E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транспортных средств, подъемно-транспортного и погрузочно-разгрузочного оборудования;</w:t>
      </w:r>
    </w:p>
    <w:p w14:paraId="5A0D1CC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сельскохозяйственной техники и оборудования;</w:t>
      </w:r>
    </w:p>
    <w:p w14:paraId="44170B4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прицепных и навесных механизмов и устройств;</w:t>
      </w:r>
    </w:p>
    <w:p w14:paraId="4317EFE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расходных материалов и запасных частей;</w:t>
      </w:r>
    </w:p>
    <w:p w14:paraId="085BD76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 для систем сигнализации и видеонаблюдения;</w:t>
      </w:r>
    </w:p>
    <w:p w14:paraId="4663336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оборудования, предназначенного для передачи в пользование третьим лицам;</w:t>
      </w:r>
    </w:p>
    <w:p w14:paraId="66B7DDF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мебели, предметов интерьера, оборудования для климат-контроля помещений;</w:t>
      </w:r>
    </w:p>
    <w:p w14:paraId="36CB4DF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14:paraId="307B7CB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программного обеспечения.</w:t>
      </w:r>
    </w:p>
    <w:p w14:paraId="0C6B320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Субсидия по возмещению части затрат, связанных с выплатой арендной платы,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предоставляется в следующем порядке:</w:t>
      </w:r>
    </w:p>
    <w:p w14:paraId="0769D71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а) если размер арендной ставки по договору аренды участника отбора больше величины базовой арендной ставки для расчета арендной платы при заключении договоров аренды объектов недвижимости, находящихся в собственности городского округа города Калуги Калужской области, утвержденной решением Думы городского округа города Калуги на текущий финансовый год (далее - базовая арендная ставка), возмещение затрат осуществляется из расчета величины базовой арендной ставки в размере не более 75% исчисленных затрат;</w:t>
      </w:r>
    </w:p>
    <w:p w14:paraId="026E0DF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б) если размер арендной ставки по договору аренды участника отбора меньше или равен величине базовой арендной ставки, возмещение затрат осуществляется в размере, не превышающем 75% произведенных участником отбора затрат.</w:t>
      </w:r>
    </w:p>
    <w:p w14:paraId="531B5AF5" w14:textId="3D7E32F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Для получения субсидии участник отбора кроме документов, указанных в пункте 2.7 Положения, дополнительно представляет следующие документы:</w:t>
      </w:r>
    </w:p>
    <w:p w14:paraId="5B7D3DC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бизнес-проект (бизнес-план) - документ, содержащий предполагаемую программу действий участника отбора по созданию и развитию предприятия (собственного дела), включающий описание технологии, способов, сроков и особенностей реализации проекта;</w:t>
      </w:r>
    </w:p>
    <w:p w14:paraId="6EB6C9E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- заверенную участником отбора копию договора аренды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недвижимого имущества с приложением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заверенной участником отбора копии свидетельства о государственной регистрации права собственности арендодателя или копию выписки из Единого государственного реестра недвижимости на объект недвижимого имущества (в случае возмещения затрат, связанных с выплатой арендной платы);</w:t>
      </w:r>
    </w:p>
    <w:p w14:paraId="756DD83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банком копии платежных поручений, подтверждающих фактическую оплату понесенных участником отбора затрат;</w:t>
      </w:r>
    </w:p>
    <w:p w14:paraId="120BF87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документов (договоров, актов приема-передачи, товарных накладных, счетов-фактур), подтверждающих понесенные участником отбора затраты;</w:t>
      </w:r>
    </w:p>
    <w:p w14:paraId="7047C24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бухгалтерских документов, подтверждающих постановку на баланс приобретенного оборудования (при наличии).</w:t>
      </w:r>
    </w:p>
    <w:p w14:paraId="0BF4D77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2.10.3. Субъектам малого и среднего предпринимательства на возмещение затрат, связанных с обучением персонала, необходимым для осуществления его производственно-хозяйственной деятельности.</w:t>
      </w:r>
    </w:p>
    <w:p w14:paraId="4AFBAB2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предоставляется на возмещение части затрат, связанных с обучением персонала участника отбора по договорам об образовании с имеющими лицензию на осуществление образовательной деятельности организациями (кроме получения высшего образования, обучения совместителей, обучения в аспирантуре и докторантуре), за исключением затрат на проезд к месту проведения учебных мероприятий и обратно, найма жилых помещений, питания, иных расходов, связанных со служебными командировками.</w:t>
      </w:r>
    </w:p>
    <w:p w14:paraId="33E1E1B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по данному мероприятию направляется участнику отбора в размере, не превышающем 50% представленных затрат и не более 100000 (сто тысяч) рублей.</w:t>
      </w:r>
    </w:p>
    <w:p w14:paraId="7B9D0E8E" w14:textId="159A4268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Для получения субсидии участник отбора, кроме документов, указанных в пункте 2.7 Положения, дополнительно представляет:</w:t>
      </w:r>
    </w:p>
    <w:p w14:paraId="53445F1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- заверенные банком копии платежных поручений, подтверждающих фактическую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оплату понесенных участником отбора затрат;</w:t>
      </w:r>
    </w:p>
    <w:p w14:paraId="00FFBDD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лицензий организаций на осуществление образовательной деятельности, в которых было проведено обучение персонала;</w:t>
      </w:r>
    </w:p>
    <w:p w14:paraId="6E235A9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документов (договоров, актов выполненных работ (оказанных услуг), счетов), подтверждающих произведенные затраты;</w:t>
      </w:r>
    </w:p>
    <w:p w14:paraId="5D5833F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выписок из трудовых книжек (сведения о трудовой деятельности на бумажном носителе) лиц, прошедших обучение;</w:t>
      </w:r>
    </w:p>
    <w:p w14:paraId="1BCF7F8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участником отбора копии полученных документов об окончании образования (дипломы, свидетельства, сертификаты).</w:t>
      </w:r>
    </w:p>
    <w:p w14:paraId="025B1E6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7"/>
      <w:bookmarkEnd w:id="11"/>
      <w:r w:rsidRPr="00AB595A">
        <w:rPr>
          <w:rFonts w:ascii="Times New Roman" w:hAnsi="Times New Roman" w:cs="Times New Roman"/>
          <w:sz w:val="24"/>
          <w:szCs w:val="24"/>
        </w:rPr>
        <w:t>2.10.4. Субъектам малого и среднего предпринимательства на возмещение затрат, связанных с участием в выставках.</w:t>
      </w:r>
    </w:p>
    <w:p w14:paraId="7CA930A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предоставляется на возмещение части затрат, понесенных в связи с участием в выставках (аренда выставочных площадей и выставочного оборудования), на оплату участия в мероприятии (в том числе организационные взносы), за исключением затрат на проезд к месту проведения указанных мероприятий и обратно, найма жилых помещений, питания, иных расходов, связанных со служебными командировками.</w:t>
      </w:r>
    </w:p>
    <w:p w14:paraId="01BC401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Субсидия направляется участнику отбора в размере, не превышающем 70% представленных затрат и не более 100000 (сто тысяч) рублей.</w:t>
      </w:r>
    </w:p>
    <w:p w14:paraId="2DF3F04D" w14:textId="61B9D3C3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Для получения субсидии участник отбора, кроме документов, указанных в пункте 2.7 Положения, дополнительно представляет:</w:t>
      </w:r>
    </w:p>
    <w:p w14:paraId="02567F1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заверенные банком копии платежных поручений, подтверждающих фактическую оплату понесенных участником отбора затрат;</w:t>
      </w:r>
    </w:p>
    <w:p w14:paraId="4B553F0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заверенную участником отбора копию договора на участие в выставке;</w:t>
      </w:r>
    </w:p>
    <w:p w14:paraId="20610FC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заверенную получателем копию акта приемки выполненных работ (оказанных услуг);</w:t>
      </w:r>
    </w:p>
    <w:p w14:paraId="46A6E9E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отчетные документы, подтверждающие участие в выставке (каталоги выставок с указанием участника отбора, дипломы, письма организатора выставки, фотоматериалы).</w:t>
      </w:r>
    </w:p>
    <w:p w14:paraId="0C6948D9" w14:textId="47E07B0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2.11. В случае отсутствия технической возможности размещения в системе "Электронный бюджет" документы, указанные в подпунктах 2.7, 2.7.1, 2.10.1 - 2.10.4 Положения, участником отбора направляются почтовым отправлением с сопроводительным письмом в адрес Управления. Документы, представляемые участником отбора для отбора, должны быть прошиты, пронумерованы сквозной нумерацией, скреплены печатью.</w:t>
      </w:r>
    </w:p>
    <w:p w14:paraId="3E1C6A3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6"/>
      <w:bookmarkEnd w:id="12"/>
      <w:r w:rsidRPr="00AB595A">
        <w:rPr>
          <w:rFonts w:ascii="Times New Roman" w:hAnsi="Times New Roman" w:cs="Times New Roman"/>
          <w:sz w:val="24"/>
          <w:szCs w:val="24"/>
        </w:rPr>
        <w:t>2.12. Документы представляются в запечатанном конверте, не позволяющем просматривать содержание заявки до вскрытия. На конверте указываются наименование, ИНН, ОГРН получателя.</w:t>
      </w:r>
    </w:p>
    <w:p w14:paraId="6322F74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2.13. Сотрудник Управления принимает конверт и отмечает на нем дату приема и регистрационный номер участника отбора, вносит данные сведения в реестр участников отбора. Реестр ведется в электронном виде.</w:t>
      </w:r>
    </w:p>
    <w:p w14:paraId="4F76177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2.14. Внесение изменений в документы (заявку) после регистрации не допускается.</w:t>
      </w:r>
    </w:p>
    <w:p w14:paraId="006F2FE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2.15. Участник отбора вправе в любое время до подведения итогов отбора отозвать заявку с рассмотрения, письменно уведомив об этом Управление. Управление не несет ответственности за несвоевременное представление заявки либо ее несоответствие требованиям, установленным Положением. Документы, представленные для участия в отборе, не возвращаются, за исключением документов, поступивших в Управление позднее установленного срока подачи заявок.</w:t>
      </w:r>
    </w:p>
    <w:p w14:paraId="448DC4E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2.16. Заявки, поступившие позднее указанной в объявлении даты окончания подачи заявок, комиссией не рассматриваются.</w:t>
      </w:r>
    </w:p>
    <w:p w14:paraId="0DC7A1CC" w14:textId="29389DE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2.17. С момента окончания приема заявок Управление осуществляет предварительное рассмотрение заявок участников отбора, направляет в уполномоченные органы запросы о предоставлении информации в соответствии с пунктом 2.9 Положения.</w:t>
      </w:r>
    </w:p>
    <w:p w14:paraId="3E96BFD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2.18. Для рассмотрения заявок участников отбора, проведения отбора и определения объема предоставляемой участникам отбора субсидии создается комиссия, состав и порядок работы которой утверждаются приказом Управления.</w:t>
      </w:r>
    </w:p>
    <w:p w14:paraId="38496AF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03"/>
      <w:bookmarkEnd w:id="13"/>
      <w:r w:rsidRPr="00AB595A">
        <w:rPr>
          <w:rFonts w:ascii="Times New Roman" w:hAnsi="Times New Roman" w:cs="Times New Roman"/>
          <w:sz w:val="24"/>
          <w:szCs w:val="24"/>
        </w:rPr>
        <w:t>2.19. Период рассмотрения заявок не может превышать 30 календарных дней со дня окончания приема заявок на участие в отборе.</w:t>
      </w:r>
    </w:p>
    <w:p w14:paraId="7398C4B1" w14:textId="2A9F94CE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2.20. Соответствие участника отбора требованиям, установленным пунктом 2.6 Положения, комиссия проверяет на основании сведений Единого государственного реестра юридических лиц, Единого государственного реестра индивидуальных предпринимателей, Единого федерального реестра сведений о банкротстве, банка данных исполнительных производств, опубликованных на официальном интернет-сайте Федеральной службы судебных приставов.</w:t>
      </w:r>
    </w:p>
    <w:p w14:paraId="46BEA10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2.21. Решение комиссии об отказе в предоставлении субсидии, предоставлении субсидий участникам отбора и их размере, а также по иным вопросам принимается открытым голосованием присутствующих членов комиссии.</w:t>
      </w:r>
    </w:p>
    <w:p w14:paraId="1A34649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протоколом.</w:t>
      </w:r>
    </w:p>
    <w:p w14:paraId="67037634" w14:textId="0963EACE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07"/>
      <w:bookmarkEnd w:id="14"/>
      <w:r w:rsidRPr="00AB595A">
        <w:rPr>
          <w:rFonts w:ascii="Times New Roman" w:hAnsi="Times New Roman" w:cs="Times New Roman"/>
          <w:sz w:val="24"/>
          <w:szCs w:val="24"/>
        </w:rPr>
        <w:t>2.22. По результатам отбора на основании протокола заседания комиссии и в соответствии с выделяемым объемом ассигнований из бюджета городского округа города Калуги Калужской области распоряжением заместителя главы городского округа города Калуги - начальника управления экономики и имущественных отношений города Калуги утверждается перечень получателей субсидий в текущем финансовом году с указанием размера предоставляемой субсидии, определенного в соответствии с пунктами 3.4 - 3.6 Положения.</w:t>
      </w:r>
    </w:p>
    <w:p w14:paraId="0ADA8D13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2.23. Основаниями для отклонения заявки участника отбора на стадии рассмотрения заявок являются:</w:t>
      </w:r>
    </w:p>
    <w:p w14:paraId="7D62BFC1" w14:textId="4283AFF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несоответствие участника отбора критериям и требованиям, установленным пунктами 1.4, 1.5, 2.6 Положения;</w:t>
      </w:r>
    </w:p>
    <w:p w14:paraId="5063559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отбора заявок и документов требованиям к заявкам участников отбора, указанным в объявлении;</w:t>
      </w:r>
    </w:p>
    <w:p w14:paraId="0DD81D5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представление документов, определенных Положением, в неполном объеме;</w:t>
      </w:r>
    </w:p>
    <w:p w14:paraId="36E93F2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ненадлежащее оформление документов;</w:t>
      </w:r>
    </w:p>
    <w:p w14:paraId="2D28CB1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1104A207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если с момента признания участника отбора совершившим нарушение порядка и условий оказания поддержки прошло менее одного года, за исключением случая более раннего устранения такого нарушения при условии соблюдения им установленного срока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- с даты признания субъекта малого или среднего предпринимательства совершившим такое нарушение прошло менее трех лет;</w:t>
      </w:r>
    </w:p>
    <w:p w14:paraId="79C8AA8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подача участником отбора заявки после даты и (или) времени, указанных в объявлении;</w:t>
      </w:r>
    </w:p>
    <w:p w14:paraId="2241E70A" w14:textId="076E2BF0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если затраты, представленные к возмещению, не соответствуют направлениям возмещения затрат, установленным пунктом 2.10 Положения.</w:t>
      </w:r>
    </w:p>
    <w:p w14:paraId="55492BE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2.24. Информация о результатах рассмотрения заявок, результатах отбора в срок не позднее 5 рабочих дней с даты издания распоряжения заместителя главы городского округа города Калуги - начальника управления экономики и имущественных отношений города Калуги размещается на едином портале (при наличии технической возможности) и на официальном сайте администрации городского округа города Калуги в сети Интернет.</w:t>
      </w:r>
    </w:p>
    <w:p w14:paraId="7325D20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F7F8BE" w14:textId="77777777" w:rsidR="00AB595A" w:rsidRPr="00AB595A" w:rsidRDefault="00AB59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 Условия и порядок предоставления субсидий</w:t>
      </w:r>
    </w:p>
    <w:p w14:paraId="200E5789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40D352" w14:textId="565193B3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3.1. Участник отбора, соответствующий на дату подачи заявки на участие в отборе категории и критериям отбора, установленным пунктами 1.4, 1.5 Положения, требованиям, определенным пунктом 2.6 Положения, и представивший документы, указанные в пункте 2.7 Положения, после их рассмотрения и признания соответствующими согласно порядку и в сроки, определенные разделом 2 Положения, признается победителем отбора (далее - получатель субсидии).</w:t>
      </w:r>
    </w:p>
    <w:p w14:paraId="0EF7E59B" w14:textId="27D62231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Подтверждение соответствия участника отбора требованиям, указанным в пункте 2.6 Положения,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участниками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5730259A" w14:textId="4EAE00C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3.2. Основаниями для отказа в предоставлении субсидии являются несоответствие представленных участником отбора документов требованиям пункта 2.7 Положения или непредставление (представление не в полном объеме) указанных документов, а также установление факта недостоверности представленной информации.</w:t>
      </w:r>
    </w:p>
    <w:p w14:paraId="6D1F6AE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3.3. Размер субсидии по соответствующему направлению возмещения части затрат определяется на основании данных, представленных получателем субсидии.</w:t>
      </w:r>
    </w:p>
    <w:p w14:paraId="6955C1BD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5"/>
      <w:bookmarkEnd w:id="15"/>
      <w:r w:rsidRPr="00AB595A">
        <w:rPr>
          <w:rFonts w:ascii="Times New Roman" w:hAnsi="Times New Roman" w:cs="Times New Roman"/>
          <w:sz w:val="24"/>
          <w:szCs w:val="24"/>
        </w:rPr>
        <w:t>3.4. Порядок распределения средств, предусмотренных по направлению предоставления субсидии, между получателями субсидии:</w:t>
      </w:r>
    </w:p>
    <w:p w14:paraId="19F65FFB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3.4.1. В случае если общий объем средств в заявках, принятых к субсидированию по соответствующему направлению, меньше или равен сумме средств, предусмотренных в бюджете городского округа города Калуги Калужской области на указанные цели, то принятые заявки удовлетворяются полностью.</w:t>
      </w:r>
    </w:p>
    <w:p w14:paraId="1BCCDE60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3.4.2. В случае если общий объем средств в заявках, принятых к субсидированию по соответствующему направлению, превышает сумму средств, предусмотренных в бюджете городского округа города Калуги Калужской области на указанные цели, то средства распределяются между получателями субсидии по следующему алгоритму:</w:t>
      </w:r>
    </w:p>
    <w:p w14:paraId="1D7BD99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5"/>
        <w:gridCol w:w="4082"/>
        <w:gridCol w:w="3685"/>
      </w:tblGrid>
      <w:tr w:rsidR="00AB595A" w:rsidRPr="00AB595A" w14:paraId="112E6871" w14:textId="77777777">
        <w:tc>
          <w:tcPr>
            <w:tcW w:w="1305" w:type="dxa"/>
          </w:tcPr>
          <w:p w14:paraId="3356A7EE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Шаг алгоритма</w:t>
            </w:r>
          </w:p>
        </w:tc>
        <w:tc>
          <w:tcPr>
            <w:tcW w:w="7767" w:type="dxa"/>
            <w:gridSpan w:val="2"/>
          </w:tcPr>
          <w:p w14:paraId="1E7532E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</w:tr>
      <w:tr w:rsidR="00AB595A" w:rsidRPr="00AB595A" w14:paraId="4BD69225" w14:textId="77777777">
        <w:tc>
          <w:tcPr>
            <w:tcW w:w="1305" w:type="dxa"/>
          </w:tcPr>
          <w:p w14:paraId="3C696415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323159D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Рассчитывается средняя арифметическая размера субсидии относительно количества получателей субсидии и средств, предусмотренных по мероприятию</w:t>
            </w:r>
          </w:p>
        </w:tc>
        <w:tc>
          <w:tcPr>
            <w:tcW w:w="3685" w:type="dxa"/>
          </w:tcPr>
          <w:p w14:paraId="2A50494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9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 xml:space="preserve"> = С / n,</w:t>
            </w:r>
          </w:p>
          <w:p w14:paraId="6517D6C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3E2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где n - количество получателей субсидии;</w:t>
            </w:r>
          </w:p>
          <w:p w14:paraId="11963E0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 - сумма предусмотренных финансовых средств на данный вид субсидии</w:t>
            </w:r>
          </w:p>
        </w:tc>
      </w:tr>
      <w:tr w:rsidR="00AB595A" w:rsidRPr="00AB595A" w14:paraId="01304E73" w14:textId="77777777">
        <w:tc>
          <w:tcPr>
            <w:tcW w:w="1305" w:type="dxa"/>
          </w:tcPr>
          <w:p w14:paraId="01B17C19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14:paraId="10F278B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Распределяются средства относительно заявок всех получателей субсидии в соответствии с условием:</w:t>
            </w:r>
          </w:p>
          <w:p w14:paraId="410DCFB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а) если принятая сумма заявки получателя субсидии меньше или равна рассчитанной средней арифметической, то заявка удовлетворяется в соответствующем объеме;</w:t>
            </w:r>
          </w:p>
          <w:p w14:paraId="49E651A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 xml:space="preserve">б) если принятая сумма заявки получателя </w:t>
            </w:r>
            <w:proofErr w:type="gramStart"/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gramEnd"/>
            <w:r w:rsidRPr="00AB595A">
              <w:rPr>
                <w:rFonts w:ascii="Times New Roman" w:hAnsi="Times New Roman" w:cs="Times New Roman"/>
                <w:sz w:val="24"/>
                <w:szCs w:val="24"/>
              </w:rPr>
              <w:t xml:space="preserve"> больше рассчитанной средней арифметической, то предварительно заявка частично удовлетворяется в размере средней арифметической</w:t>
            </w:r>
          </w:p>
        </w:tc>
        <w:tc>
          <w:tcPr>
            <w:tcW w:w="3685" w:type="dxa"/>
          </w:tcPr>
          <w:p w14:paraId="23D874E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если Зi &lt;= Зср, то Сi = Зi, иначе Сi = Зср,</w:t>
            </w:r>
          </w:p>
          <w:p w14:paraId="4208881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где Зi - принятая сумма заявки получателя субсидии;</w:t>
            </w:r>
          </w:p>
          <w:p w14:paraId="5C59EEF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Сi - сумма предоставляемой субсидии одному получателю субсидии</w:t>
            </w:r>
          </w:p>
        </w:tc>
      </w:tr>
      <w:tr w:rsidR="00AB595A" w:rsidRPr="00AB595A" w14:paraId="51299E69" w14:textId="77777777">
        <w:tc>
          <w:tcPr>
            <w:tcW w:w="1305" w:type="dxa"/>
          </w:tcPr>
          <w:p w14:paraId="353E3C6A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2FA06F8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Рассчитывается объем нераспределенных средств для последующего распределения</w:t>
            </w:r>
          </w:p>
        </w:tc>
        <w:tc>
          <w:tcPr>
            <w:tcW w:w="3685" w:type="dxa"/>
          </w:tcPr>
          <w:p w14:paraId="38E4265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F318ECF" wp14:editId="7B4060F4">
                  <wp:extent cx="922020" cy="2832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EA21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386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AB595A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FD474F6" wp14:editId="4497F92D">
                  <wp:extent cx="419100" cy="283210"/>
                  <wp:effectExtent l="0" t="0" r="0" b="0"/>
                  <wp:docPr id="1071902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 xml:space="preserve"> - сумма средств, направленная на удовлетворение заявок получателей субсидии, определяемых в соответствии с условием 2 алгоритма</w:t>
            </w:r>
          </w:p>
        </w:tc>
      </w:tr>
      <w:tr w:rsidR="00AB595A" w:rsidRPr="00AB595A" w14:paraId="20928B90" w14:textId="77777777">
        <w:tc>
          <w:tcPr>
            <w:tcW w:w="1305" w:type="dxa"/>
          </w:tcPr>
          <w:p w14:paraId="44AEF790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7" w:type="dxa"/>
            <w:gridSpan w:val="2"/>
          </w:tcPr>
          <w:p w14:paraId="075C2BD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Оставшиеся нераспределенные средства распределяются между теми заявками, которые предварительно частично удовлетворены в размере средней арифметической (между заявками, рассчитанными по шагу "2а" алгоритма).</w:t>
            </w:r>
          </w:p>
          <w:p w14:paraId="760B0A2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 распределяются по вышеуказанному алгоритму относительно неудовлетворенной части заявки до полного освоения выделенных на мероприятие средств</w:t>
            </w:r>
          </w:p>
        </w:tc>
      </w:tr>
    </w:tbl>
    <w:p w14:paraId="3100C8B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21C1B2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Полученный результат размера субсидии каждого получателя субсидии (С</w:t>
      </w:r>
      <w:r w:rsidRPr="00AB59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B595A">
        <w:rPr>
          <w:rFonts w:ascii="Times New Roman" w:hAnsi="Times New Roman" w:cs="Times New Roman"/>
          <w:sz w:val="24"/>
          <w:szCs w:val="24"/>
        </w:rPr>
        <w:t xml:space="preserve">) округляется до целого числа вниз путем отброса дробной части. Отброшенный остаток от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расчета всех С</w:t>
      </w:r>
      <w:r w:rsidRPr="00AB59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B595A">
        <w:rPr>
          <w:rFonts w:ascii="Times New Roman" w:hAnsi="Times New Roman" w:cs="Times New Roman"/>
          <w:sz w:val="24"/>
          <w:szCs w:val="24"/>
        </w:rPr>
        <w:t xml:space="preserve"> суммируется и добавляется к С</w:t>
      </w:r>
      <w:r w:rsidRPr="00AB59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B595A">
        <w:rPr>
          <w:rFonts w:ascii="Times New Roman" w:hAnsi="Times New Roman" w:cs="Times New Roman"/>
          <w:sz w:val="24"/>
          <w:szCs w:val="24"/>
        </w:rPr>
        <w:t xml:space="preserve"> заявки на предоставление субсидии с наибольшей суммой, поступившей для отбора по соответствующему мероприятию.</w:t>
      </w:r>
    </w:p>
    <w:p w14:paraId="581084A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3.5. В случае если мероприятие Программы по предоставлению субсидий софинансируется за счет средств бюджета Калужской области, средств бюджета Российской Федерации, то субсидия предоставляется в соответствии с направлениями предоставления субсидии, установленными нормативными правовыми актами соответствующих органов власти, а направления предоставления субсидий, установленные Положением, не применяются.</w:t>
      </w:r>
    </w:p>
    <w:p w14:paraId="0CBD12D2" w14:textId="3E1D0F45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55"/>
      <w:bookmarkEnd w:id="16"/>
      <w:r w:rsidRPr="00AB595A">
        <w:rPr>
          <w:rFonts w:ascii="Times New Roman" w:hAnsi="Times New Roman" w:cs="Times New Roman"/>
          <w:sz w:val="24"/>
          <w:szCs w:val="24"/>
        </w:rPr>
        <w:t>3.6. Размер субсидии не может превышать сумму, указанную получателем субсидии в заявке на текущий финансовый год, оформленной в соответствии с пунктом 2.7 Положения.</w:t>
      </w:r>
    </w:p>
    <w:p w14:paraId="4C87BF35" w14:textId="1D959573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56"/>
      <w:bookmarkEnd w:id="17"/>
      <w:r w:rsidRPr="00AB595A">
        <w:rPr>
          <w:rFonts w:ascii="Times New Roman" w:hAnsi="Times New Roman" w:cs="Times New Roman"/>
          <w:sz w:val="24"/>
          <w:szCs w:val="24"/>
        </w:rPr>
        <w:t>3.7. Заключение договора о предоставлении субсидии и перечисление субсидий на расчетный счет или корреспондентский счет получателя субсидий, открытый в учреждениях Центрального банка Российской Федерации или кредитных организациях, указанный в договоре о предоставлении субсидий, осуществляются Управлением в сроки не позднее 10-го рабочего дня со дня принятия распоряжения заместителя главы городского округа города Калуги - начальника управления экономики и имущественных отношений города Калуги, указанного в пункте 2.22 Положения.</w:t>
      </w:r>
    </w:p>
    <w:p w14:paraId="0EBF219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Договор о предоставлении субсидии заключается с получателем субсидии с соблюдением требований о защите государственной тайны в системе "Электронный бюджет" в соответствии с типовой формой, установленной правовым актом администрации городского округа города Калуги.</w:t>
      </w:r>
    </w:p>
    <w:p w14:paraId="557815FD" w14:textId="00135118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 случае неподписания получателем субсидии договора о предоставлении субсидии в срок, указанный в абзаце первом настоящего пункта, получатель субсидии считается уклонившимся от заключения соглашения (договора).</w:t>
      </w:r>
    </w:p>
    <w:p w14:paraId="7AF061F9" w14:textId="1DB0DA8C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 случае уменьшения Управлению ранее доведенных лимитов бюджетных обязательств, указанных в пункте 1.5 Положения, приводящего к невозможности предоставления субсидии в размере, определенном в договоре о предоставлении субсидии, в договор о предоставлении субсидии включается условие о согласовании новых условий договора или о расторжении договора при недостижении согласия по новым условиям.</w:t>
      </w:r>
    </w:p>
    <w:p w14:paraId="72EB903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3.8. Договор о предоставлении субсидии заключается между Управлением и получателем субсидии в соответствии с типовой формой, установленной правовым актом администрации городского округа города Калуги.</w:t>
      </w:r>
    </w:p>
    <w:p w14:paraId="520819BE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 вправе устанавливать в договоре о предоставлении субсидии сроки и формы представления получателем субсидии дополнительной отчетности.</w:t>
      </w:r>
    </w:p>
    <w:p w14:paraId="1BD07BC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3.9. Договор о предоставлении субсидии должен содержать: цели, условия, сроки, объем и порядок перечисления субсидии, условия контроля за целевым использованием субсидии, порядок и форму представления отчетов об использовании субсидии, порядок возврата субсидии и согласие получателя субсидии на осуществление в отношении него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субсидии, а также о включении таких положений в договор.</w:t>
      </w:r>
    </w:p>
    <w:p w14:paraId="2829F88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Внесение изменений в договор о предоставлении субсидии осуществляется на условиях и в порядке, предусмотренных договором о предоставлении субсидии, путем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заключения дополнительного соглашения к договору, в том числе дополнительного соглашения о расторжении договора в соответствии с типовыми формами, установленными правовым актом администрации городского округа города Калуги.</w:t>
      </w:r>
    </w:p>
    <w:p w14:paraId="6D31494F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3.10. Перечисление субсидии в полном объеме осуществляется Управлением на расчетные счета получателей субсидии, открытые в учреждениях Центрального банка Российской Федерации или кредитных организациях.</w:t>
      </w:r>
    </w:p>
    <w:p w14:paraId="16D640DB" w14:textId="0717115A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65"/>
      <w:bookmarkEnd w:id="18"/>
      <w:r w:rsidRPr="00AB595A">
        <w:rPr>
          <w:rFonts w:ascii="Times New Roman" w:hAnsi="Times New Roman" w:cs="Times New Roman"/>
          <w:sz w:val="24"/>
          <w:szCs w:val="24"/>
        </w:rPr>
        <w:t>3.11. Результат предоставления субсидии по направлениям, указанным в пунктах 2.10.1 - 2.10.4 Положения, - приобретение товаров, работ, услуг.</w:t>
      </w:r>
    </w:p>
    <w:p w14:paraId="3482CD6D" w14:textId="470E9570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3.12. В случае нарушения получателем субсидии условий ее предоставления субсидия подлежит возврату в бюджет городского округа города Калуги Калужской области в порядке и сроки, предусмотренные разделом 5 Положения.</w:t>
      </w:r>
    </w:p>
    <w:p w14:paraId="190FAD7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3.13. Значения результата предоставления субсидии устанавливаются в договоре.</w:t>
      </w:r>
    </w:p>
    <w:p w14:paraId="097E39B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78337C" w14:textId="77777777" w:rsidR="00AB595A" w:rsidRPr="00AB595A" w:rsidRDefault="00AB59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4. Требования к отчетности</w:t>
      </w:r>
    </w:p>
    <w:p w14:paraId="005C036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FA3FDB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4.1. Получатели субсидии представляют в Управление отчеты в порядке, сроки и по формам, определенными договором о предоставлении субсидии.</w:t>
      </w:r>
    </w:p>
    <w:p w14:paraId="6F70A76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D3D3EB" w14:textId="77777777" w:rsidR="00AB595A" w:rsidRPr="00AB595A" w:rsidRDefault="00AB59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273"/>
      <w:bookmarkEnd w:id="19"/>
      <w:r w:rsidRPr="00AB595A">
        <w:rPr>
          <w:rFonts w:ascii="Times New Roman" w:hAnsi="Times New Roman" w:cs="Times New Roman"/>
          <w:sz w:val="24"/>
          <w:szCs w:val="24"/>
        </w:rPr>
        <w:t>5. Требования к осуществлению контроля (мониторинга)</w:t>
      </w:r>
    </w:p>
    <w:p w14:paraId="0C75B79D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 субсидий,</w:t>
      </w:r>
    </w:p>
    <w:p w14:paraId="1B11C254" w14:textId="77777777" w:rsidR="00AB595A" w:rsidRPr="00AB595A" w:rsidRDefault="00AB5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ответственность за их нарушение</w:t>
      </w:r>
    </w:p>
    <w:p w14:paraId="1358BE26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838308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5.1. Учет предоставляемых субсидий осуществляет Управление.</w:t>
      </w:r>
    </w:p>
    <w:p w14:paraId="2646B1D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5.2. Контроль за целевым использованием средств бюджета городского округа города Калуги Калужской области, предоставляемых в соответствии с Положением, осуществляет Управление.</w:t>
      </w:r>
    </w:p>
    <w:p w14:paraId="01210FC0" w14:textId="7410C208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5.3. Управлением осуществляется проверка соблюдения получателями субсидии условий и порядка предоставления субсидий, в том числе в части достижения результатов показателей результативности, установленных пунктом 3.11 Положения, а также органами муниципального финансового контроля осуществляется проверка в соответствии со статьями 268.1 и 269.2 Бюджетного кодекса Российской Федерации.</w:t>
      </w:r>
    </w:p>
    <w:p w14:paraId="6C65E44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5.3.1. Управление проводит проверку в соответствии с условиями и порядком контроля за использованием субсидии, определенными договором о предоставлении субсидии.</w:t>
      </w:r>
    </w:p>
    <w:p w14:paraId="1BF38C74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5.3.2. Орган муниципального финансового контроля проводит проверку в соответствии с действующим законодательством Российской Федерации и иными нормативными правовыми актами.</w:t>
      </w:r>
    </w:p>
    <w:p w14:paraId="69600B8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5.4. Получатели субсидии несут ответственность за достоверность представляемых сведений и целевое использование субсидий в соответствии с действующим законодательством Российской Федерации.</w:t>
      </w:r>
    </w:p>
    <w:p w14:paraId="24A79F53" w14:textId="17E90D0D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5.5. В случае нарушения условий и порядка предоставления субсидии, недостижения показателей результативности, установленных в соответствии с пунктом 3.11 Положения, получатель субсидии обязан возвратить полученные средства в доход бюджета городского округа города Калуги Калужской области в течение 15 рабочих дней со дня получения от </w:t>
      </w:r>
      <w:r w:rsidRPr="00AB595A">
        <w:rPr>
          <w:rFonts w:ascii="Times New Roman" w:hAnsi="Times New Roman" w:cs="Times New Roman"/>
          <w:sz w:val="24"/>
          <w:szCs w:val="24"/>
        </w:rPr>
        <w:lastRenderedPageBreak/>
        <w:t>Управления уведомления о возврате средств субсидии либо в срок, указанный в документе органа муниципального финансового контроля.</w:t>
      </w:r>
    </w:p>
    <w:p w14:paraId="4D98061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5.6. Порядок возврата субсидий определяется в соответствии с действующим законодательством Российской Федерации.</w:t>
      </w:r>
    </w:p>
    <w:p w14:paraId="5C2EC9D8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5.7. Сведения о получателях субсидий вносятся в единый реестр субъектов малого и среднего предпринимательства - получателей поддержки в срок до 5-го числа месяца, следующего за месяцем принятия решения о предоставлении субсидии.</w:t>
      </w:r>
    </w:p>
    <w:p w14:paraId="0A02385E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919E9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4F84C6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8D1D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2D3951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EE9ED1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BA7D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AAC02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64F974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7F2E2C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9432A9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B3D84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EC4A13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0ED090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D928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92161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B1663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5893D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4BCEAC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69DB9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09382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9A29C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9080CE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EDB841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1FCE80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E70B2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D91DF8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F608C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ECC564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1A2274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190C2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3CA518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B1E5D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2401D7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7DAC1E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95214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4BCC84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5C935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49E6F5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64737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188C29" w14:textId="77777777" w:rsidR="00D6211F" w:rsidRPr="00AB595A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A3B61E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8E78C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BB9ED7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C97B51" w14:textId="77777777" w:rsidR="00AB595A" w:rsidRPr="00AB595A" w:rsidRDefault="00AB59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A8CAAC5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18000F6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14:paraId="36B1BC74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5B9774DF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5C6B7AD5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425D5" w14:textId="77777777" w:rsidR="00AB595A" w:rsidRPr="00AB595A" w:rsidRDefault="00AB59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297"/>
      <w:bookmarkEnd w:id="20"/>
      <w:r w:rsidRPr="00AB595A">
        <w:rPr>
          <w:rFonts w:ascii="Times New Roman" w:hAnsi="Times New Roman" w:cs="Times New Roman"/>
          <w:sz w:val="24"/>
          <w:szCs w:val="24"/>
        </w:rPr>
        <w:t>ЗАЯВЛЕНИЕ</w:t>
      </w:r>
    </w:p>
    <w:p w14:paraId="113C17CD" w14:textId="77777777" w:rsidR="00AB595A" w:rsidRPr="00AB595A" w:rsidRDefault="00AB59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14:paraId="4969C886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08"/>
        <w:gridCol w:w="1587"/>
        <w:gridCol w:w="1302"/>
        <w:gridCol w:w="1871"/>
      </w:tblGrid>
      <w:tr w:rsidR="00AB595A" w:rsidRPr="00AB595A" w14:paraId="0C378AC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3E873B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6D85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(Ф.И.О. индивидуального предпринимателя), претендующего на получение субсидии (далее - заявитель):</w:t>
            </w:r>
          </w:p>
        </w:tc>
      </w:tr>
      <w:tr w:rsidR="00AB595A" w:rsidRPr="00AB595A" w14:paraId="6858499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D2EA9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DE8C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19C707A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0D5A7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44AD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5A52BF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7C347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6303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47295CD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93E9A3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6DC5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Ф.И.О., должность руководителя заявителя: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F01E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96FE39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DAFD4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3FCA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7AD678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7BD52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E02C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C2C5A8B" w14:textId="77777777">
        <w:tblPrEx>
          <w:tblBorders>
            <w:right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6A9591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8B37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 юридического лица (ОГРН):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E1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8E8E58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9A51A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B2E4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A9BD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6F543988" w14:textId="77777777">
        <w:tblPrEx>
          <w:tblBorders>
            <w:right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BAAA9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F12F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 индивидуального предпринимателя (ОГРНИП):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325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55AE97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2FFA2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BE19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92AC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2F88DDC" w14:textId="77777777">
        <w:tblPrEx>
          <w:tblBorders>
            <w:right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BC281E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BDA3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F9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82A14A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66E58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0CC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7635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25464DE" w14:textId="77777777">
        <w:tblPrEx>
          <w:tblBorders>
            <w:right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666E83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A3B2E" w14:textId="19DE644A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видов экономической деятельности (ОКВЭД), к которому относится деятельность заявителя в рамках реализации проекта: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84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E125D9F" w14:textId="77777777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E5C2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7B55DC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9E7699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8C39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Юридический адрес (место нахождения) юридического лица (индивидуального предпринимателя):</w:t>
            </w:r>
          </w:p>
        </w:tc>
      </w:tr>
      <w:tr w:rsidR="00AB595A" w:rsidRPr="00AB595A" w14:paraId="52D4D99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DBDC9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B186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684F4B4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BBD4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96E0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427EC2D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7ADDF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2A61E0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Фактический адрес заявителя:</w:t>
            </w:r>
          </w:p>
        </w:tc>
        <w:tc>
          <w:tcPr>
            <w:tcW w:w="4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9C59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140A35A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04C14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7126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937462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B892D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6402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B25D47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89F113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F2294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Вид субсидии (обозначить знаком "X"), на который претендует заявитель, и величина затрат, представленных к возмещению (сумма субсидии):</w:t>
            </w:r>
          </w:p>
        </w:tc>
      </w:tr>
    </w:tbl>
    <w:p w14:paraId="3555C7DB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46"/>
        <w:gridCol w:w="1757"/>
      </w:tblGrid>
      <w:tr w:rsidR="00AB595A" w:rsidRPr="00AB595A" w14:paraId="7EAA739C" w14:textId="77777777">
        <w:tc>
          <w:tcPr>
            <w:tcW w:w="567" w:type="dxa"/>
          </w:tcPr>
          <w:p w14:paraId="36E0ED7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14:paraId="6E03681D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1757" w:type="dxa"/>
          </w:tcPr>
          <w:p w14:paraId="13BE17F9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Сумма субсидии, руб.</w:t>
            </w:r>
          </w:p>
        </w:tc>
      </w:tr>
      <w:tr w:rsidR="00AB595A" w:rsidRPr="00AB595A" w14:paraId="54F5DE63" w14:textId="77777777">
        <w:tc>
          <w:tcPr>
            <w:tcW w:w="567" w:type="dxa"/>
          </w:tcPr>
          <w:p w14:paraId="6C2224C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14:paraId="74EAB37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приобретением оборудования</w:t>
            </w:r>
          </w:p>
        </w:tc>
        <w:tc>
          <w:tcPr>
            <w:tcW w:w="1757" w:type="dxa"/>
          </w:tcPr>
          <w:p w14:paraId="6AF5060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60B8B89" w14:textId="77777777">
        <w:tc>
          <w:tcPr>
            <w:tcW w:w="567" w:type="dxa"/>
          </w:tcPr>
          <w:p w14:paraId="776168A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14:paraId="6EF9F0E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Начинающим малым предприятиям - индивидуальным предпринимателям и юридическим лицам - производителям товаров, работ, услуг на возмещение затрат, связанных с созданием собственного дела</w:t>
            </w:r>
          </w:p>
        </w:tc>
        <w:tc>
          <w:tcPr>
            <w:tcW w:w="1757" w:type="dxa"/>
          </w:tcPr>
          <w:p w14:paraId="059C3E3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E425F1D" w14:textId="77777777">
        <w:tc>
          <w:tcPr>
            <w:tcW w:w="567" w:type="dxa"/>
          </w:tcPr>
          <w:p w14:paraId="13F4F28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14:paraId="3708937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обучением персонала, необходимым для осуществления его производственно-хозяйственной деятельности</w:t>
            </w:r>
          </w:p>
        </w:tc>
        <w:tc>
          <w:tcPr>
            <w:tcW w:w="1757" w:type="dxa"/>
          </w:tcPr>
          <w:p w14:paraId="5F0CEF3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6BF92ED2" w14:textId="77777777">
        <w:tc>
          <w:tcPr>
            <w:tcW w:w="567" w:type="dxa"/>
          </w:tcPr>
          <w:p w14:paraId="2347834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14:paraId="0982EC1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участием в выставках</w:t>
            </w:r>
          </w:p>
        </w:tc>
        <w:tc>
          <w:tcPr>
            <w:tcW w:w="1757" w:type="dxa"/>
          </w:tcPr>
          <w:p w14:paraId="7EA71C6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6304A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17"/>
        <w:gridCol w:w="4535"/>
      </w:tblGrid>
      <w:tr w:rsidR="00AB595A" w:rsidRPr="00AB595A" w14:paraId="2CB576A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F7666B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0E10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682D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91FE96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94A4C7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982392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D7D60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рабочий: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B89B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F244E9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4A1B2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DFFFE2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C71D3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мобильный: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81C5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47504BA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E88D1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78893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34B3C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FCD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6380A60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3ECA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4AEDC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91CC9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2346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7632FE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6D981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0330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2313CE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314A8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594F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Показатели хозяйственной деятельности:</w:t>
            </w:r>
          </w:p>
        </w:tc>
      </w:tr>
    </w:tbl>
    <w:p w14:paraId="55FA039E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737"/>
        <w:gridCol w:w="1304"/>
        <w:gridCol w:w="1247"/>
      </w:tblGrid>
      <w:tr w:rsidR="00AB595A" w:rsidRPr="00AB595A" w14:paraId="625B6A17" w14:textId="77777777">
        <w:tc>
          <w:tcPr>
            <w:tcW w:w="5783" w:type="dxa"/>
            <w:vMerge w:val="restart"/>
          </w:tcPr>
          <w:p w14:paraId="7369A9D9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14:paraId="37A5E7CA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gridSpan w:val="2"/>
          </w:tcPr>
          <w:p w14:paraId="72B9F0E5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B595A" w:rsidRPr="00AB595A" w14:paraId="4283A39B" w14:textId="77777777">
        <w:tc>
          <w:tcPr>
            <w:tcW w:w="5783" w:type="dxa"/>
            <w:vMerge/>
          </w:tcPr>
          <w:p w14:paraId="6801D99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2A05122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973B84" w14:textId="7D1F07EF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За 202__ год &lt;1&gt;</w:t>
            </w:r>
          </w:p>
        </w:tc>
        <w:tc>
          <w:tcPr>
            <w:tcW w:w="1247" w:type="dxa"/>
          </w:tcPr>
          <w:p w14:paraId="07D2F167" w14:textId="69D489DB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За 202__ год &lt;2&gt;</w:t>
            </w:r>
          </w:p>
        </w:tc>
      </w:tr>
      <w:tr w:rsidR="00AB595A" w:rsidRPr="00AB595A" w14:paraId="77951B59" w14:textId="77777777">
        <w:tc>
          <w:tcPr>
            <w:tcW w:w="5783" w:type="dxa"/>
          </w:tcPr>
          <w:p w14:paraId="4F284B1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</w:t>
            </w:r>
          </w:p>
        </w:tc>
        <w:tc>
          <w:tcPr>
            <w:tcW w:w="737" w:type="dxa"/>
          </w:tcPr>
          <w:p w14:paraId="57D4E29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04" w:type="dxa"/>
          </w:tcPr>
          <w:p w14:paraId="1D0631D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1B2132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DFC19F6" w14:textId="77777777">
        <w:tc>
          <w:tcPr>
            <w:tcW w:w="5783" w:type="dxa"/>
          </w:tcPr>
          <w:p w14:paraId="2E472C4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Объем выручки от реализации товаров, выполнения работ, оказания услуг</w:t>
            </w:r>
          </w:p>
        </w:tc>
        <w:tc>
          <w:tcPr>
            <w:tcW w:w="737" w:type="dxa"/>
          </w:tcPr>
          <w:p w14:paraId="7B7A7EE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04" w:type="dxa"/>
          </w:tcPr>
          <w:p w14:paraId="2562447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5E99B6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D6AC927" w14:textId="77777777">
        <w:tc>
          <w:tcPr>
            <w:tcW w:w="5783" w:type="dxa"/>
          </w:tcPr>
          <w:p w14:paraId="3B7CADC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одного работника</w:t>
            </w:r>
          </w:p>
        </w:tc>
        <w:tc>
          <w:tcPr>
            <w:tcW w:w="737" w:type="dxa"/>
          </w:tcPr>
          <w:p w14:paraId="3923D36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4" w:type="dxa"/>
          </w:tcPr>
          <w:p w14:paraId="2E7313E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FCE6E5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FBE4501" w14:textId="77777777">
        <w:tc>
          <w:tcPr>
            <w:tcW w:w="5783" w:type="dxa"/>
          </w:tcPr>
          <w:p w14:paraId="04B3D20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 в бюджеты всех уровней</w:t>
            </w:r>
          </w:p>
        </w:tc>
        <w:tc>
          <w:tcPr>
            <w:tcW w:w="737" w:type="dxa"/>
          </w:tcPr>
          <w:p w14:paraId="018E4AB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04" w:type="dxa"/>
          </w:tcPr>
          <w:p w14:paraId="4AD509F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9EC77D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44D5128" w14:textId="77777777">
        <w:tc>
          <w:tcPr>
            <w:tcW w:w="6520" w:type="dxa"/>
            <w:gridSpan w:val="2"/>
          </w:tcPr>
          <w:p w14:paraId="3169FF4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 заявителя</w:t>
            </w:r>
          </w:p>
        </w:tc>
        <w:tc>
          <w:tcPr>
            <w:tcW w:w="1304" w:type="dxa"/>
          </w:tcPr>
          <w:p w14:paraId="4A73C87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6DE96D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F34F7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0F9B81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24CD9169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419"/>
      <w:bookmarkEnd w:id="21"/>
      <w:r w:rsidRPr="00AB595A">
        <w:rPr>
          <w:rFonts w:ascii="Times New Roman" w:hAnsi="Times New Roman" w:cs="Times New Roman"/>
          <w:sz w:val="24"/>
          <w:szCs w:val="24"/>
        </w:rPr>
        <w:t>&lt;1&gt; За 2 года до года подачи заявления.</w:t>
      </w:r>
    </w:p>
    <w:p w14:paraId="7D50320C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420"/>
      <w:bookmarkEnd w:id="22"/>
      <w:r w:rsidRPr="00AB595A">
        <w:rPr>
          <w:rFonts w:ascii="Times New Roman" w:hAnsi="Times New Roman" w:cs="Times New Roman"/>
          <w:sz w:val="24"/>
          <w:szCs w:val="24"/>
        </w:rPr>
        <w:t>&lt;2&gt; За год, предшествующей году подачи заявления.</w:t>
      </w:r>
    </w:p>
    <w:p w14:paraId="089CEC7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AB595A" w:rsidRPr="00AB595A" w14:paraId="5D50410A" w14:textId="77777777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727B57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Организация (индивидуальный предприниматель)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89CB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C5AC787" w14:textId="77777777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ADBF77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0AFF3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индивидуального предпринимателя)</w:t>
            </w:r>
          </w:p>
        </w:tc>
      </w:tr>
      <w:tr w:rsidR="00AB595A" w:rsidRPr="00AB595A" w14:paraId="06249053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867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174C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814"/>
        <w:gridCol w:w="340"/>
        <w:gridCol w:w="2211"/>
      </w:tblGrid>
      <w:tr w:rsidR="00AB595A" w:rsidRPr="00AB595A" w14:paraId="5ECA28A7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FA8D73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юридического лица/индивидуальный предприниматель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567A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75F8C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61AA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257C1F7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C86654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87A7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AECBA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75D6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64F733B5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BB8F06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A964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94D26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25794E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17F2733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7A879AE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E0B7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1BEBE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6559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C9766B0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FAE1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664A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A0FCC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EB73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4EF52986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B402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E83C2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58A24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75625C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0BDD018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2E46E3C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9D2AE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84939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11E415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4FDC2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E801E5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9DA94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74B33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0CCA7A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32DE6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C2442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EE53F6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727769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89E3ED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C528C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1C1B70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D94133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13D3D9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276919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3D55DF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7FF759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3FE083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37F03D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3F53B7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FDEA73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1E27C7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B9EC44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549017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571CE4" w14:textId="77777777" w:rsidR="00D6211F" w:rsidRDefault="00D621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2C0A7AE" w14:textId="5C287681" w:rsidR="00AB595A" w:rsidRPr="00AB595A" w:rsidRDefault="00AB59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3ED6D58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688861C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14:paraId="7E8DC266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1F67C848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6B7B2422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595A" w:rsidRPr="00AB595A" w14:paraId="44AB6D6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E260C1C" w14:textId="24964278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467"/>
            <w:bookmarkEnd w:id="23"/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 &lt;3&gt;</w:t>
            </w:r>
          </w:p>
        </w:tc>
      </w:tr>
      <w:tr w:rsidR="00AB595A" w:rsidRPr="00AB595A" w14:paraId="79411639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1038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18C10B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E944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лица/индивидуального предпринимателя)</w:t>
            </w:r>
          </w:p>
        </w:tc>
      </w:tr>
    </w:tbl>
    <w:p w14:paraId="056AD012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BCF8DC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A40437" w14:textId="69A0EBA6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472"/>
      <w:bookmarkEnd w:id="24"/>
      <w:r w:rsidRPr="00AB595A">
        <w:rPr>
          <w:rFonts w:ascii="Times New Roman" w:hAnsi="Times New Roman" w:cs="Times New Roman"/>
          <w:sz w:val="24"/>
          <w:szCs w:val="24"/>
        </w:rPr>
        <w:t>&lt;3&gt; По направлениям в соответствии с пунктами 2.10.1 - 2.10.4 Положения.</w:t>
      </w:r>
    </w:p>
    <w:p w14:paraId="004261D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8604"/>
      </w:tblGrid>
      <w:tr w:rsidR="00AB595A" w:rsidRPr="00AB595A" w14:paraId="33DCA385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DB1116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14:paraId="5CF4BBF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Вид субсидии (обозначить знаком "X"):</w:t>
            </w:r>
          </w:p>
        </w:tc>
      </w:tr>
      <w:tr w:rsidR="00AB595A" w:rsidRPr="00AB595A" w14:paraId="769DA69C" w14:textId="77777777"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A03B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14:paraId="0DEDCB5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53F5E34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190D93C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bottom w:val="nil"/>
              <w:right w:val="nil"/>
            </w:tcBorders>
          </w:tcPr>
          <w:p w14:paraId="38EA07F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приобретением оборудования</w:t>
            </w:r>
          </w:p>
        </w:tc>
      </w:tr>
      <w:tr w:rsidR="00AB595A" w:rsidRPr="00AB595A" w14:paraId="7DB995C3" w14:textId="77777777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DA67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14:paraId="05B7F83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563D98F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53B366D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bottom w:val="nil"/>
              <w:right w:val="nil"/>
            </w:tcBorders>
          </w:tcPr>
          <w:p w14:paraId="247DB3B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Начинающим малым предприятиям - индивидуальным предпринимателям и юридическим лицам - производителям товаров, работ, услуг на возмещение затрат, связанных с созданием собственного дела</w:t>
            </w:r>
          </w:p>
        </w:tc>
      </w:tr>
      <w:tr w:rsidR="00AB595A" w:rsidRPr="00AB595A" w14:paraId="7890C4ED" w14:textId="77777777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DFC4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14:paraId="61E3BB2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64D5465B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64DFA38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bottom w:val="nil"/>
              <w:right w:val="nil"/>
            </w:tcBorders>
          </w:tcPr>
          <w:p w14:paraId="7291F79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обучением персонала, необходимым для осуществления его производственно-хозяйственной деятельности</w:t>
            </w:r>
          </w:p>
        </w:tc>
      </w:tr>
      <w:tr w:rsidR="00AB595A" w:rsidRPr="00AB595A" w14:paraId="70503DB9" w14:textId="77777777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908D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14:paraId="40D6177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26ADE83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515CD33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tcBorders>
              <w:top w:val="nil"/>
              <w:bottom w:val="nil"/>
              <w:right w:val="nil"/>
            </w:tcBorders>
          </w:tcPr>
          <w:p w14:paraId="711F221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связанных с участием в выставках</w:t>
            </w:r>
          </w:p>
        </w:tc>
      </w:tr>
    </w:tbl>
    <w:p w14:paraId="68E716A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2952"/>
        <w:gridCol w:w="2340"/>
        <w:gridCol w:w="1044"/>
        <w:gridCol w:w="2268"/>
      </w:tblGrid>
      <w:tr w:rsidR="00AB595A" w:rsidRPr="00AB595A" w14:paraId="000895C0" w14:textId="77777777">
        <w:tc>
          <w:tcPr>
            <w:tcW w:w="468" w:type="dxa"/>
          </w:tcPr>
          <w:p w14:paraId="045C5D42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52" w:type="dxa"/>
          </w:tcPr>
          <w:p w14:paraId="667271F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340" w:type="dxa"/>
          </w:tcPr>
          <w:p w14:paraId="4F8BB58D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1044" w:type="dxa"/>
          </w:tcPr>
          <w:p w14:paraId="3DC0B65E" w14:textId="42D8C82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Коэфф. А &lt;*&gt;</w:t>
            </w:r>
          </w:p>
        </w:tc>
        <w:tc>
          <w:tcPr>
            <w:tcW w:w="2268" w:type="dxa"/>
          </w:tcPr>
          <w:p w14:paraId="25210D51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Сумма запрашиваемой субсидии (гр. 3 x гр. 4), руб.</w:t>
            </w:r>
          </w:p>
        </w:tc>
      </w:tr>
      <w:tr w:rsidR="00AB595A" w:rsidRPr="00AB595A" w14:paraId="512E36A0" w14:textId="77777777">
        <w:tc>
          <w:tcPr>
            <w:tcW w:w="468" w:type="dxa"/>
          </w:tcPr>
          <w:p w14:paraId="64659880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289857B8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776A0090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8A48288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A307CBE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95A" w:rsidRPr="00AB595A" w14:paraId="7CB7C8E1" w14:textId="77777777">
        <w:tc>
          <w:tcPr>
            <w:tcW w:w="468" w:type="dxa"/>
          </w:tcPr>
          <w:p w14:paraId="74F27B67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1575121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44810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A16E6F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7BAD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21478E66" w14:textId="77777777">
        <w:tc>
          <w:tcPr>
            <w:tcW w:w="468" w:type="dxa"/>
          </w:tcPr>
          <w:p w14:paraId="31A26CD4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14:paraId="3F35DC0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47D32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7CB01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7B9D2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193F434D" w14:textId="77777777">
        <w:tc>
          <w:tcPr>
            <w:tcW w:w="468" w:type="dxa"/>
          </w:tcPr>
          <w:p w14:paraId="512E9441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52" w:type="dxa"/>
          </w:tcPr>
          <w:p w14:paraId="02FA659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18C15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FBD7B1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27644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711A74C" w14:textId="77777777">
        <w:tc>
          <w:tcPr>
            <w:tcW w:w="3420" w:type="dxa"/>
            <w:gridSpan w:val="2"/>
          </w:tcPr>
          <w:p w14:paraId="2B05A15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0" w:type="dxa"/>
          </w:tcPr>
          <w:p w14:paraId="120B523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75D9FA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C2D92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C11A8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4E4E65" w14:textId="77777777" w:rsidR="00AB595A" w:rsidRPr="00AB595A" w:rsidRDefault="00AB59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72255FA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524"/>
      <w:bookmarkEnd w:id="25"/>
      <w:r w:rsidRPr="00AB595A">
        <w:rPr>
          <w:rFonts w:ascii="Times New Roman" w:hAnsi="Times New Roman" w:cs="Times New Roman"/>
          <w:sz w:val="24"/>
          <w:szCs w:val="24"/>
        </w:rPr>
        <w:lastRenderedPageBreak/>
        <w:t>&lt;*&gt; Для расчета размера субсидии по возмещению затрат:</w:t>
      </w:r>
    </w:p>
    <w:p w14:paraId="0B493722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связанных с приобретением оборудования, применяется А = 0,6;</w:t>
      </w:r>
    </w:p>
    <w:p w14:paraId="12D4C8A1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связанных с началом деятельности: на оборудование А = 0,5; за аренду помещений А = 0,75;</w:t>
      </w:r>
    </w:p>
    <w:p w14:paraId="08218196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связанных с обучением персонала, применяется А = 0,5;</w:t>
      </w:r>
    </w:p>
    <w:p w14:paraId="08751AB5" w14:textId="77777777" w:rsidR="00AB595A" w:rsidRPr="00AB595A" w:rsidRDefault="00AB59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- связанных с участием в выставках, применяется А = 0,7.</w:t>
      </w:r>
    </w:p>
    <w:p w14:paraId="0F8E429C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139"/>
        <w:gridCol w:w="993"/>
      </w:tblGrid>
      <w:tr w:rsidR="00AB595A" w:rsidRPr="00AB595A" w14:paraId="76381EF3" w14:textId="7777777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5F9E1EA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запрашиваемой субсидии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FD0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3CB6A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  <w:tr w:rsidR="00AB595A" w:rsidRPr="00AB595A" w14:paraId="110415A6" w14:textId="7777777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62083AE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875A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574BC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F45CA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814"/>
        <w:gridCol w:w="340"/>
        <w:gridCol w:w="2211"/>
      </w:tblGrid>
      <w:tr w:rsidR="00AB595A" w:rsidRPr="00AB595A" w14:paraId="67C00612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18E530F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юридического лица/индивидуальный предприниматель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48B16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A8A18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D6B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6E1F250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4CB5D2A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F4301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9A849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E2945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4AB2783A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519D46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58DF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5418D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A48ECD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7A35914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BBB228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8B6F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FFE95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8612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51B399F0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D142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C0039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4190E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0D40C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34A94386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5744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EA13A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006A9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7063844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32A4106C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C9035B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694C4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A00C5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C07646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6D7E0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6481A5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E658B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1A4DBB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43C295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B7D15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AE870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C3D629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FFB8E6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8260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863EB3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E9D6A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828B3B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0A3C67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E5CD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91EBF8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A69A0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F9EE6C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BC11E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8785FE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5A1CE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68A793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E9375D" w14:textId="77777777" w:rsidR="00D6211F" w:rsidRPr="00AB595A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24B64E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72B117" w14:textId="77777777" w:rsidR="00AB595A" w:rsidRPr="00AB595A" w:rsidRDefault="00AB59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B00A8A1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3520A32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14:paraId="3D5DF49C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587DD358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6E21CC87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B05706" w14:textId="77777777" w:rsidR="00AB595A" w:rsidRPr="00AB595A" w:rsidRDefault="00AB59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576"/>
      <w:bookmarkEnd w:id="26"/>
      <w:r w:rsidRPr="00AB595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5073DF3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8561"/>
      </w:tblGrid>
      <w:tr w:rsidR="00AB595A" w:rsidRPr="00AB595A" w14:paraId="15D0373A" w14:textId="77777777">
        <w:tc>
          <w:tcPr>
            <w:tcW w:w="9066" w:type="dxa"/>
            <w:gridSpan w:val="2"/>
          </w:tcPr>
          <w:p w14:paraId="01E052A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004E4C9E" w14:textId="77777777">
        <w:tc>
          <w:tcPr>
            <w:tcW w:w="9066" w:type="dxa"/>
            <w:gridSpan w:val="2"/>
          </w:tcPr>
          <w:p w14:paraId="6FE35C0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лица/индивидуального предпринимателя)</w:t>
            </w:r>
          </w:p>
        </w:tc>
      </w:tr>
      <w:tr w:rsidR="00AB595A" w:rsidRPr="00AB595A" w14:paraId="65702A11" w14:textId="77777777">
        <w:tc>
          <w:tcPr>
            <w:tcW w:w="505" w:type="dxa"/>
          </w:tcPr>
          <w:p w14:paraId="56DDF561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</w:tcPr>
          <w:p w14:paraId="1C1B7BF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субъекта малого и среднего предпринимательства</w:t>
            </w:r>
          </w:p>
        </w:tc>
      </w:tr>
      <w:tr w:rsidR="00AB595A" w:rsidRPr="00AB595A" w14:paraId="401D94AB" w14:textId="77777777">
        <w:tc>
          <w:tcPr>
            <w:tcW w:w="505" w:type="dxa"/>
          </w:tcPr>
          <w:p w14:paraId="1B0ABEDF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1" w:type="dxa"/>
          </w:tcPr>
          <w:p w14:paraId="06492BA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Цель получения субсидий</w:t>
            </w:r>
          </w:p>
        </w:tc>
      </w:tr>
      <w:tr w:rsidR="00AB595A" w:rsidRPr="00AB595A" w14:paraId="322A272C" w14:textId="77777777">
        <w:tc>
          <w:tcPr>
            <w:tcW w:w="505" w:type="dxa"/>
          </w:tcPr>
          <w:p w14:paraId="49DD3186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1" w:type="dxa"/>
          </w:tcPr>
          <w:p w14:paraId="45C1AD8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AB595A" w:rsidRPr="00AB595A" w14:paraId="59939747" w14:textId="77777777">
        <w:tc>
          <w:tcPr>
            <w:tcW w:w="505" w:type="dxa"/>
          </w:tcPr>
          <w:p w14:paraId="162D9FC0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1" w:type="dxa"/>
          </w:tcPr>
          <w:p w14:paraId="6F56374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Описание оборудования (механизма, устройства)/принцип работы</w:t>
            </w:r>
          </w:p>
        </w:tc>
      </w:tr>
      <w:tr w:rsidR="00AB595A" w:rsidRPr="00AB595A" w14:paraId="16BF49B3" w14:textId="77777777">
        <w:tc>
          <w:tcPr>
            <w:tcW w:w="505" w:type="dxa"/>
          </w:tcPr>
          <w:p w14:paraId="0E1F5BA2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1" w:type="dxa"/>
          </w:tcPr>
          <w:p w14:paraId="640B0B59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Фотографии (при наличии)</w:t>
            </w:r>
          </w:p>
        </w:tc>
      </w:tr>
    </w:tbl>
    <w:p w14:paraId="437B0EE0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814"/>
        <w:gridCol w:w="340"/>
        <w:gridCol w:w="2211"/>
      </w:tblGrid>
      <w:tr w:rsidR="00AB595A" w:rsidRPr="00AB595A" w14:paraId="7F601A37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2F67FB7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юридического лица/индивидуальный предприниматель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E6F3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4E563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F759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4C437B2B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24DABEC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53AD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54FD33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4FFD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2917503D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3D90DCA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"___"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2F12C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1B095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7412438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DEA1B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BB059E" w14:textId="77777777" w:rsid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B7E7F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DA35D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926D3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6D3F95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307FF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C7AB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BBD92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F50D89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07D0C7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778D0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63B1B8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B14ACD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0CB9A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119400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05086E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9718C3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E298FA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C90524" w14:textId="77777777" w:rsidR="00D6211F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9C94D1" w14:textId="77777777" w:rsidR="00D6211F" w:rsidRPr="00AB595A" w:rsidRDefault="00D62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D3695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7C5059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232CF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81CAC3" w14:textId="77777777" w:rsidR="00AB595A" w:rsidRPr="00AB595A" w:rsidRDefault="00AB59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4D4C8769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BF3A88E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14:paraId="1D960829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1FC3C5B1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3483E50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518B3" w14:textId="77777777" w:rsidR="00AB595A" w:rsidRPr="00AB595A" w:rsidRDefault="00AB595A" w:rsidP="00D6211F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управление экономики</w:t>
      </w:r>
    </w:p>
    <w:p w14:paraId="4FC173DA" w14:textId="77777777" w:rsidR="00AB595A" w:rsidRPr="00AB595A" w:rsidRDefault="00AB595A" w:rsidP="00D6211F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и имущественных отношений</w:t>
      </w:r>
    </w:p>
    <w:p w14:paraId="4B865074" w14:textId="77777777" w:rsidR="00AB595A" w:rsidRPr="00AB595A" w:rsidRDefault="00AB595A" w:rsidP="00D6211F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города Калуги</w:t>
      </w:r>
    </w:p>
    <w:p w14:paraId="7AC95F4F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5A4C7E" w14:textId="779DCB21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618"/>
      <w:bookmarkEnd w:id="27"/>
      <w:r w:rsidRPr="00AB595A">
        <w:rPr>
          <w:rFonts w:ascii="Times New Roman" w:hAnsi="Times New Roman" w:cs="Times New Roman"/>
          <w:sz w:val="24"/>
          <w:szCs w:val="24"/>
        </w:rPr>
        <w:t>Согласие</w:t>
      </w:r>
    </w:p>
    <w:p w14:paraId="15353BBE" w14:textId="7B86AD37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3641A3D1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3660D2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14:paraId="342D0E3D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3F880B9C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проживающий(-ая) по адресу (по месту регистрации):</w:t>
      </w:r>
    </w:p>
    <w:p w14:paraId="61322428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A1ED1E" w14:textId="7F631289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паспорт ______________ N _______________________ дата выдачи _</w:t>
      </w:r>
      <w:r w:rsidR="00D6211F">
        <w:rPr>
          <w:rFonts w:ascii="Times New Roman" w:hAnsi="Times New Roman" w:cs="Times New Roman"/>
          <w:sz w:val="24"/>
          <w:szCs w:val="24"/>
        </w:rPr>
        <w:t>___</w:t>
      </w:r>
      <w:r w:rsidRPr="00AB595A">
        <w:rPr>
          <w:rFonts w:ascii="Times New Roman" w:hAnsi="Times New Roman" w:cs="Times New Roman"/>
          <w:sz w:val="24"/>
          <w:szCs w:val="24"/>
        </w:rPr>
        <w:t>_____________</w:t>
      </w:r>
    </w:p>
    <w:p w14:paraId="6E1288E3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1A695F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(орган, выдавший паспорт)</w:t>
      </w:r>
    </w:p>
    <w:p w14:paraId="66242806" w14:textId="028A894A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N 152-ФЗ "О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персональных данных" даю свое согласие управлению экономики и имущественных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отношений  города  Калуги  на автоматизированную, а также без использования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средств   автоматизации  обработку  моих  персональных  данных,  включающих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фамилию,  имя,  отчество,  идентификационный номер налогоплательщика (ИНН),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страховой  номер  индивидуального  лицевого счета в Пенсионном фонде России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(СНИЛС),   в  целях  осуществления  действий,  предусмотренных  регламентом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взаимодействия  органов  администрации  городского  округа города Калуги по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формированию  информации  для  включения  в  реестр  участников  бюджетного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процесса,  а  также  юридических  лиц, не являющихся участниками бюджетного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процесса,  получающих  средства  из бюджета городского округа города Калуги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Калужской  области,  в  том  числе включение моих фамилии, имени, отчества,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ИНН,  СНИЛС в общедоступные источники персональных данных, которым является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реестр   участников  бюджетного  процесса,  а  также  юридических  лиц,  не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являющихся участниками бюджетного процесса, в виде электронного документа в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государственной    интегрированной    информационной   системе   управления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общественными финансами "Электронный бюджет".</w:t>
      </w:r>
    </w:p>
    <w:p w14:paraId="23FD2C2E" w14:textId="13C2F559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95A">
        <w:rPr>
          <w:rFonts w:ascii="Times New Roman" w:hAnsi="Times New Roman" w:cs="Times New Roman"/>
          <w:sz w:val="24"/>
          <w:szCs w:val="24"/>
        </w:rPr>
        <w:t>Предоставляю  управлению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экономики и имущественных отношений города Калуги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право  осуществлять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все действия (операции) с моими персональными данными,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>, систематизацию, накопление, хранение, обновление, изменение,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уничтожение, публикацию.</w:t>
      </w:r>
    </w:p>
    <w:p w14:paraId="70A3764C" w14:textId="5F1652CE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может быть отозвано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в  порядке,  установленном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Федеральным  законом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от 27.07.2006 N 152-ФЗ "О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 xml:space="preserve">персональных   данных".   В 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случае  отзыва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согласия  на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обработку  моих</w:t>
      </w:r>
      <w:proofErr w:type="gramEnd"/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управление экономики и имущественных отношений города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Калуги  вправе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не  прекращать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их  обработку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до исключения организации из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Единого государственного реестра юридических лиц.</w:t>
      </w:r>
    </w:p>
    <w:p w14:paraId="49FE23D7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Контактный(-е) телефон(-ы) ________________________________________________</w:t>
      </w:r>
    </w:p>
    <w:p w14:paraId="35B1CE0A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3A34CC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_____________/_______________________/</w:t>
      </w:r>
    </w:p>
    <w:p w14:paraId="31081D73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(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>Ф.И.О.)</w:t>
      </w:r>
    </w:p>
    <w:p w14:paraId="1F5E861E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"___" ____________ 20__</w:t>
      </w:r>
    </w:p>
    <w:p w14:paraId="084BFADD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F9C640" w14:textId="77777777" w:rsidR="00AB595A" w:rsidRPr="00AB595A" w:rsidRDefault="00AB59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6A377052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BDCE948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14:paraId="14EE53CA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14:paraId="16111DC3" w14:textId="77777777" w:rsidR="00AB595A" w:rsidRPr="00AB595A" w:rsidRDefault="00AB59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29AF9037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3C67AB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управление экономики</w:t>
      </w:r>
    </w:p>
    <w:p w14:paraId="5B61F538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и имущественных отношений</w:t>
      </w:r>
    </w:p>
    <w:p w14:paraId="580946F9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города Калуги</w:t>
      </w:r>
    </w:p>
    <w:p w14:paraId="76F4B24B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68E068" w14:textId="76738FC9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675"/>
      <w:bookmarkEnd w:id="28"/>
      <w:r w:rsidRPr="00AB595A">
        <w:rPr>
          <w:rFonts w:ascii="Times New Roman" w:hAnsi="Times New Roman" w:cs="Times New Roman"/>
          <w:sz w:val="24"/>
          <w:szCs w:val="24"/>
        </w:rPr>
        <w:t>Согласие</w:t>
      </w:r>
    </w:p>
    <w:p w14:paraId="6675C4AE" w14:textId="4A6001E3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участника конкурсного отбора на предоставление субсидий из бюджета</w:t>
      </w:r>
    </w:p>
    <w:p w14:paraId="4F072B51" w14:textId="603542A5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 субъектам малого</w:t>
      </w:r>
    </w:p>
    <w:p w14:paraId="61158FAD" w14:textId="764AA455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и среднего предпринимательства на публикацию (размещение)</w:t>
      </w:r>
    </w:p>
    <w:p w14:paraId="1335C41B" w14:textId="288F3C67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информации в информационно-телекоммуникационной сети Интернет</w:t>
      </w:r>
    </w:p>
    <w:p w14:paraId="10B0F4A3" w14:textId="77777777" w:rsidR="00AB595A" w:rsidRPr="00AB595A" w:rsidRDefault="00AB595A" w:rsidP="00D621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FA5C6DC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CAE839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143BA7C1" w14:textId="77777777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E8C89B" w14:textId="17675661" w:rsidR="00AB595A" w:rsidRPr="00AB595A" w:rsidRDefault="00AB5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 xml:space="preserve">дает        согласие        на        публикацию  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 xml:space="preserve">   (размещение)   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  в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информационно-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телекоммуникационной  сети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Интернет  информации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об участнике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конкурсного  отбора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>, о подаваемой участником отбора заявке, иной информации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об  участнике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595A">
        <w:rPr>
          <w:rFonts w:ascii="Times New Roman" w:hAnsi="Times New Roman" w:cs="Times New Roman"/>
          <w:sz w:val="24"/>
          <w:szCs w:val="24"/>
        </w:rPr>
        <w:t>конкурсного  отбора,  связанной</w:t>
      </w:r>
      <w:proofErr w:type="gramEnd"/>
      <w:r w:rsidRPr="00AB595A">
        <w:rPr>
          <w:rFonts w:ascii="Times New Roman" w:hAnsi="Times New Roman" w:cs="Times New Roman"/>
          <w:sz w:val="24"/>
          <w:szCs w:val="24"/>
        </w:rPr>
        <w:t xml:space="preserve"> с соответствующим конкурсным</w:t>
      </w:r>
      <w:r w:rsidR="00D6211F">
        <w:rPr>
          <w:rFonts w:ascii="Times New Roman" w:hAnsi="Times New Roman" w:cs="Times New Roman"/>
          <w:sz w:val="24"/>
          <w:szCs w:val="24"/>
        </w:rPr>
        <w:t xml:space="preserve"> </w:t>
      </w:r>
      <w:r w:rsidRPr="00AB595A">
        <w:rPr>
          <w:rFonts w:ascii="Times New Roman" w:hAnsi="Times New Roman" w:cs="Times New Roman"/>
          <w:sz w:val="24"/>
          <w:szCs w:val="24"/>
        </w:rPr>
        <w:t>отбором, в целях предоставления субсидии.</w:t>
      </w:r>
    </w:p>
    <w:p w14:paraId="1164982F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814"/>
        <w:gridCol w:w="340"/>
        <w:gridCol w:w="2211"/>
      </w:tblGrid>
      <w:tr w:rsidR="00AB595A" w:rsidRPr="00AB595A" w14:paraId="39E09918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B2F0D8D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юридического лица/индивидуальный предприниматель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7C931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5E370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1629B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5A" w:rsidRPr="00AB595A" w14:paraId="7DD5A579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785DFDD0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F1B6F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2C495E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75F08" w14:textId="77777777" w:rsidR="00AB595A" w:rsidRPr="00AB595A" w:rsidRDefault="00AB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</w:tr>
      <w:tr w:rsidR="00AB595A" w:rsidRPr="00AB595A" w14:paraId="684C17B2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839FE8F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E7612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861D22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0A187BA5" w14:textId="77777777" w:rsidR="00AB595A" w:rsidRPr="00AB595A" w:rsidRDefault="00AB5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5EEB1" w14:textId="77777777" w:rsidR="00AB595A" w:rsidRPr="00AB595A" w:rsidRDefault="00AB5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B595A" w:rsidRPr="00AB595A" w:rsidSect="00AB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5A"/>
    <w:rsid w:val="00165549"/>
    <w:rsid w:val="009F7775"/>
    <w:rsid w:val="00AB595A"/>
    <w:rsid w:val="00D6211F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17D6"/>
  <w15:chartTrackingRefBased/>
  <w15:docId w15:val="{C2A57D3B-6D5B-43E1-957E-C19ED63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9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9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9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9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9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95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95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9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9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9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9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9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9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95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9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95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B595A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AB5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B59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B5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AB59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AB5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B59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AB59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AB59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8624</Words>
  <Characters>49159</Characters>
  <Application>Microsoft Office Word</Application>
  <DocSecurity>0</DocSecurity>
  <Lines>409</Lines>
  <Paragraphs>115</Paragraphs>
  <ScaleCrop>false</ScaleCrop>
  <Company/>
  <LinksUpToDate>false</LinksUpToDate>
  <CharactersWithSpaces>57668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2025-11-19T05:36:00Z</dcterms:created>
  <dcterms:modified xsi:type="dcterms:W3CDTF">2025-11-19T05:40:00Z</dcterms:modified>
</cp:coreProperties>
</file>