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03" w:rsidRPr="00DD5CE5" w:rsidRDefault="0073400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:rsidR="00734003" w:rsidRPr="00DD5CE5" w:rsidRDefault="0073400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от 29 марта 2019 г. N 115-п</w:t>
      </w:r>
    </w:p>
    <w:p w:rsidR="00734003" w:rsidRPr="00DD5CE5" w:rsidRDefault="0073400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ОБ УТВЕРЖДЕНИИ ПОЛОЖЕНИЯ "О ПОРЯДКЕ ВЫПЛАТЫ ЕЖЕМЕСЯЧНОЙ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ДЕНЕЖНОЙ КОМПЕНСАЦИИ РАСХОДОВ ПО ДОГОВОРАМ НАЙМА (ПОДНАЙМА)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ЖИЛЫХ ПОМЕЩЕНИЙ В ПРЕДЕЛАХ ГОРОДСКОГО ОКРУГА ГОРОДА КАЛУГИ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КАЛУЖСКОЙ ОБЛАСТИ ТРЕНЕРАМ, ПРИГЛАШЕННЫМ ДЛЯ РАБОТЫ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В УЧРЕЖДЕНИЯ, ПОДВЕДОМСТВЕННЫЕ УПРАВЛЕНИЮ ФИЗИЧЕСКОЙ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КУЛЬТУРЫ, СПОРТА И МОЛОДЕЖНОЙ ПОЛИТИКИ ГОРОДА КАЛУГИ"</w:t>
      </w:r>
    </w:p>
    <w:p w:rsidR="00734003" w:rsidRPr="00DD5CE5" w:rsidRDefault="0073400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 w:rsidP="007340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734003" w:rsidRPr="00DD5CE5" w:rsidRDefault="00734003" w:rsidP="007340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(в ред. Постановлений Городской Управы г. Калуги</w:t>
      </w:r>
    </w:p>
    <w:p w:rsidR="00734003" w:rsidRPr="00DD5CE5" w:rsidRDefault="00734003" w:rsidP="007340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от 20.12.2019 N 491-п, от 17.03.2025 N 110-п, от 06.05.2025 N 185-п,</w:t>
      </w:r>
    </w:p>
    <w:p w:rsidR="00734003" w:rsidRPr="00DD5CE5" w:rsidRDefault="00734003" w:rsidP="007340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Постановления администрации городского округа города Калуги</w:t>
      </w:r>
    </w:p>
    <w:p w:rsidR="00734003" w:rsidRPr="00DD5CE5" w:rsidRDefault="00734003" w:rsidP="007340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от 25.11.2025 N 495-п)</w:t>
      </w:r>
    </w:p>
    <w:p w:rsidR="00734003" w:rsidRPr="00DD5CE5" w:rsidRDefault="00734003" w:rsidP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В соответствии с частью 5 статьи 20 Федерального закона от 06.10.2003 N 131-ФЗ "Об общих принципах организации местного самоуправления в Российской Федерации", статьей 74.1 Бюджетного кодекса РФ, Гражданским кодексом Российской Федерации, Жилищным кодексом Российской Федерации, статьями 35, 36 Устава городского округа города Калуги Калужской области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1. Утвердить Положение "О порядке выплаты ежемесячной денежной компенсации расходов по договорам найма (поднайма) жилых помещений в пределах территории муниципального образования "Город Калуга" тренерам, приглашенным для работы в учреждения, подведомственные управлению физической культуры, спорта и молодежной политики города Калуги" (приложение).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2. Управлению физической культуры, спорта и молодежной политики города Калуги производить выплату ежемесячной денежной компенсации расходов по договорам найма (поднайма) жилых помещений в пределах территории муниципального образования "Город Калуга" тренерам, приглашенным для работы в учреждения, подведомственные управлению физической культуры, спорта и молодежной политики города Калуги, в соответствии с приложением к настоящему Постановлению.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3. Финансирование расходов, связанных с реализацией настоящего Постановления, осуществлять в пределах средств, предусмотренных в бюджете муниципального образования "Город Калуга" по управлению физической культуры, спорта и молодежной политики города Калуги в рамках муниципальной программы муниципального образования "Город Калуга" "Развитие физической культуры и спорта в муниципальном образовании "Город Калуга".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обнародования, подлежит официальному опубликованию и распространяется на правоотношения, возникшие с 01.01.2019.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lastRenderedPageBreak/>
        <w:t>5. Контроль за исполнением настоящего Постановления возложить на управление физической культуры, спорта и молодежной политики города Калуги.</w:t>
      </w: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Городской Голова города Калуги</w:t>
      </w:r>
    </w:p>
    <w:p w:rsidR="00734003" w:rsidRPr="00DD5CE5" w:rsidRDefault="007340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D5CE5">
        <w:rPr>
          <w:rFonts w:ascii="Times New Roman" w:hAnsi="Times New Roman" w:cs="Times New Roman"/>
          <w:sz w:val="24"/>
          <w:szCs w:val="24"/>
        </w:rPr>
        <w:t>Д.О.Разумовский</w:t>
      </w:r>
      <w:proofErr w:type="spellEnd"/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Приложение</w:t>
      </w:r>
    </w:p>
    <w:p w:rsidR="00734003" w:rsidRPr="00DD5CE5" w:rsidRDefault="007340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34003" w:rsidRPr="00DD5CE5" w:rsidRDefault="007340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734003" w:rsidRPr="00DD5CE5" w:rsidRDefault="007340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734003" w:rsidRPr="00DD5CE5" w:rsidRDefault="007340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от 29 марта 2019 г. N 115-п</w:t>
      </w: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DD5CE5">
        <w:rPr>
          <w:rFonts w:ascii="Times New Roman" w:hAnsi="Times New Roman" w:cs="Times New Roman"/>
          <w:sz w:val="24"/>
          <w:szCs w:val="24"/>
        </w:rPr>
        <w:t>ПОЛОЖЕНИЕ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"О ПОРЯДКЕ ВЫПЛАТЫ ЕЖЕМЕСЯЧНОЙ ДЕНЕЖНОЙ КОМПЕНСАЦИИ РАСХОДОВ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ПО ДОГОВОРАМ НАЙМА (ПОДНАЙМА) ЖИЛЫХ ПОМЕЩЕНИЙ В ПРЕДЕЛАХ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ТЕРРИТОРИИ ГОРОДСКОГО ОКРУГА ГОРОДА КАЛУГИ КАЛУЖСКОЙ ОБЛАСТИ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ТРЕНЕРАМ, ПРИГЛАШЕННЫМ ДЛЯ РАБОТЫ В УЧРЕЖДЕНИЯ,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ПОДВЕДОМСТВЕННЫЕ УПРАВЛЕНИЮ ФИЗИЧЕСКОЙ КУЛЬТУРЫ, СПОРТА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И МОЛОДЕЖНОЙ ПОЛИТИКИ ГОРОДА КАЛУГИ"</w:t>
      </w:r>
    </w:p>
    <w:p w:rsidR="00734003" w:rsidRPr="00DD5CE5" w:rsidRDefault="0073400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 w:rsidP="007340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734003" w:rsidRPr="00DD5CE5" w:rsidRDefault="00734003" w:rsidP="007340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(в ред. Постановления администрации городского округа города Калуги</w:t>
      </w:r>
    </w:p>
    <w:p w:rsidR="00734003" w:rsidRPr="00DD5CE5" w:rsidRDefault="00734003" w:rsidP="007340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от 25.11.2025 N 495-п)</w:t>
      </w:r>
    </w:p>
    <w:p w:rsidR="00734003" w:rsidRPr="00DD5CE5" w:rsidRDefault="00734003" w:rsidP="007340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выплаты ежемесячной денежной компенсации расходов по договорам найма (поднайма) жилых помещений в пределах территории городского округа города Калуги Калужской области (далее - денежная компенсация) тренерам, приглашенным для работы в муниципальные учреждения, подведомственные управлению физической культуры, спорта и молодежной политики города Калуги.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8"/>
      <w:bookmarkEnd w:id="1"/>
      <w:r w:rsidRPr="00DD5CE5">
        <w:rPr>
          <w:rFonts w:ascii="Times New Roman" w:hAnsi="Times New Roman" w:cs="Times New Roman"/>
          <w:sz w:val="24"/>
          <w:szCs w:val="24"/>
        </w:rPr>
        <w:t>1.2. Денежная компенсация назначается и выплачивается тренерам, зарегистрированным по месту жительства или по месту пребывания на территории Российской Федерации (тренерам, являющимся иностранными гражданами, зарегистрированными в порядке, установленном действующим законодательством Российской Федерации), с высшим и (или) средним профессиональным образованием в области физической культуры и спорта, и (или) высшим или средним профессиональным образованием (непрофильным), и дополнительным профессиональным образованием (программы профессиональной переподготовки по направлению профессиональной деятельности в области физической культуры и спорта), заключившим в письменной форме договор найма (поднайма) жилого помещения, расположенного в пределах территории городского округа города Калуги Калужской области, приглашенным для работы и работающим в муниципальных учреждениях, подведомственных управлению физической культуры, спорта и молодежной политики города Калуги, не имеющим и не имевшим в течение двух последних лет перед обращением за получением денежной компенсации на праве собственности жилого помещения (доли в праве собственности на жилое помещение), расположенного на территории городского округа города Калуги Калужской области (далее - специалист).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"/>
      <w:bookmarkEnd w:id="2"/>
      <w:r w:rsidRPr="00DD5CE5">
        <w:rPr>
          <w:rFonts w:ascii="Times New Roman" w:hAnsi="Times New Roman" w:cs="Times New Roman"/>
          <w:sz w:val="24"/>
          <w:szCs w:val="24"/>
        </w:rPr>
        <w:t>1.3. Специалист имеет право на выплату денежной компенсации в случае, если у него и (или) у его супруга(-и) и (или) совместно с ним проживающих несовершеннолетних детей отсутствует в собственности или пользовании (по договору социального найма или договору найма специализированного жилого помещения) жилое помещение, расположенное в пределах территории городского округа города Калуги Калужской области.</w:t>
      </w: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2. Перечень документов, необходимых для выплаты денежной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компенсации. Порядок принятия решения об установлении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выплаты денежной компенсации</w:t>
      </w: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5"/>
      <w:bookmarkEnd w:id="3"/>
      <w:r w:rsidRPr="00DD5CE5">
        <w:rPr>
          <w:rFonts w:ascii="Times New Roman" w:hAnsi="Times New Roman" w:cs="Times New Roman"/>
          <w:sz w:val="24"/>
          <w:szCs w:val="24"/>
        </w:rPr>
        <w:t>2.1. Для назначения и выплаты денежной компенсации специалист представляет в управление физической культуры, спорта и молодежной политики города Калуги следующие документы: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заявление о назначении и выплате денежной компенсации по форме согласно приложению к настоящему положению с указанием наименования кредитной организации и счета, на который будет перечисляться денежная компенсация;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копия паспорта специалиста (с предъявлением оригинала);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ходатайство руководителя муниципального учреждения, в котором работает специалист, о выплате специалисту денежной компенсации с приложением документа, подтверждающего приглашение специалиста;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договор найма (поднайма) жилого помещения, расположенного в пределах территории городского округа города Калуги Калужской области, заключенный специалистом;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В случае обращения представителя специалиста представляется доверенность, заверенная в установленном порядке.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Для выплаты денежной компенсации специалистом в управление физической культуры, спорта и молодежной политики города Калуги представляются ежемесячно документы, подтверждающие фактически произведенные расходы по найму (поднайму) жилого помещения.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2.2. Управление физической культуры, спорта и молодежной политики города Калуги с использованием системы межведомственного информационного взаимодействия запрашивает следующую информацию: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в Управлении Федеральной службы государственной регистрации, кадастра и картографии по Калужской области или филиале ППК "</w:t>
      </w:r>
      <w:proofErr w:type="spellStart"/>
      <w:r w:rsidRPr="00DD5CE5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DD5CE5">
        <w:rPr>
          <w:rFonts w:ascii="Times New Roman" w:hAnsi="Times New Roman" w:cs="Times New Roman"/>
          <w:sz w:val="24"/>
          <w:szCs w:val="24"/>
        </w:rPr>
        <w:t>" по Калужской области: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сведения о наличии (отсутствии) у специалиста, его супруга(-и), совместно с ним проживающих несовершеннолетних детей зарегистрированных прав на жилые помещения, расположенные в пределах территории городского округа города Калуги Калужской области, и об имевшихся у специалиста правах на жилые помещения, расположенные в пределах территории городского округа города Калуги Калужской области;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в территориальном органе Фонда пенсионного и социального страхования Российской Федерации - сведения о трудовой деятельности заявителя с 01.01.2021;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в управлении жилищно-коммунального хозяйства города Калуги запрашиваются следующие документы (сведения):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копия договора социального найма жилого помещения, в отношении которого специалистом заключен договор поднайма, а также запрашиваются сведения о том, было ли дано управлением жилищно-коммунального хозяйства города Калуги согласие в письменной форме на заключение договора поднайма в отношении жилого помещения - в случае заключения специалистом договора поднайма;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сведения о том, имеется ли в пользовании на основании договора социального найма у специалиста, его супруга(-и) и (или) совместно проживающих с ним несовершеннолетних детей жилое помещение, расположенное в пределах территории городского округа города Калуги Калужской области.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Документы, сведения, указанные в настоящем пункте настоящего положения, могут быть представлены специалистом по собственной инициативе.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2.3. Заявление лица о назначении и выплате денежной компенсации регистрируется управлением физической культуры, спорта и молодежной политики города Калуги в срок не позднее 1 рабочего дня со дня подачи заявления.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2.4. Документы, поданные специалистом в соответствии с пунктом 2.1 настоящего положения, направляются на рассмотрение в комиссию по вопросам назначения денежной компенсации (далее - комиссия), состав которой утверждается приказом управления физической культуры, спорта и молодежной политики города Калуги.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Заявление специалиста и приложенные к нему документы должны быть рассмотрены комиссией в срок не позднее 20 дней с момента регистрации заявления.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По результату рассмотрения документов комиссия вправе принять решение о назначении денежной компенсации либо об отказе в назначении денежной компенсации. Решение комиссии оформляется протоколом и имеет рекомендательный характер.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В случае если комиссией дана рекомендация о возможности назначения денежной компенсации специалисту, управлением физической культуры, спорта и молодежной политики города Калуги осуществляется подготовка соответствующего постановления администрации городского округа города Калуги о назначении и выплате денежной компенсации специалисту. Постановление администрации городского округа города Калуги о назначении и выплате денежной компенсации специалисту (в случае принятия комиссией рекомендации о возможности назначения денежной компенсации) должно быть принято не позднее 30 дней с момента регистрации заявления специалиста со всеми необходимыми документами.</w:t>
      </w: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3. Основания для отказа в назначении денежной компенсации</w:t>
      </w: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3.1. Специалисту отказывается в назначении денеж</w:t>
      </w:r>
      <w:bookmarkStart w:id="4" w:name="_GoBack"/>
      <w:bookmarkEnd w:id="4"/>
      <w:r w:rsidRPr="00DD5CE5">
        <w:rPr>
          <w:rFonts w:ascii="Times New Roman" w:hAnsi="Times New Roman" w:cs="Times New Roman"/>
          <w:sz w:val="24"/>
          <w:szCs w:val="24"/>
        </w:rPr>
        <w:t>ной компенсации по следующим основаниям: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несоответствие специалиста требованиям и условиям, указанным в пунктах 1.2 и 1.3 раздела 1 настоящего положения;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в случае непредставления или неполного представления перечня документов, указанных в пункте 2.1 раздела 2 настоящего положения, и (или) указания недостоверных сведений;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в случае заключения специалистом договора найма (поднайма) на снимаемое жилое помещение с его женой (мужем), а также с его близкими родственниками (братом, сестрой, матерью, отцом, дедушкой, бабушкой, детьми);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отсутствие согласия в письменной форме управления жилищно-коммунального хозяйства города Калуги на заключение договора поднайма в отношении жилого помещения - в случае заключения специалистом договора поднайма.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3.2. Уведомление о назначении денежной компенсации или об отказе в назначении денежной компенсации направляется специалисту управлением физической культуры, спорта и молодежной политики города Калуги в срок не позднее 30 дней с момента регистрации заявления специалиста. В случае отказа в назначении денежной компенсации в уведомлении управлением физической культуры, спорта и молодежной политики города Калуги излагаются его причины.</w:t>
      </w: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4. Порядок выплаты денежной компенсации</w:t>
      </w: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4.1. Выплата денежной компенсации осуществляется специалисту ежемесячно на основании документа, подтверждающего факт оплаты найма (поднайма) жилого помещения, в размере фактически произведенных затрат и предусмотренном договором найма (поднайма) жилого помещения, но не превышающем 11500 рублей в месяц.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В случае совместного проживания со специалистом супруга(-и) и (или) несовершеннолетних детей компенсация устанавливается специалисту в размере фактически произведенных затрат и предусмотренном договором найма (поднайма) жилого помещения, но не превышающем 17250 рублей в месяц (при условии, если названные лица указаны в договоре найма (поднайма) снимаемого жилого помещения, расположенного в пределах территории городского округа города Калуги Калужской области).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4.2. Выплата денежной компенсации устанавливается на период действия договора найма (поднайма) жилого помещения, заключенного специалистом, но не ранее чем с 01.01.2019.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Выплата денежной компенсации производится путем перечисления суммы денежной компенсации на банковский счет специалиста, открытый им в кредитной организации, указанный в заявлении о назначении и выплате денежной компенсации.</w:t>
      </w: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5. Прекращение выплаты денежной компенсации. Заключительные</w:t>
      </w:r>
    </w:p>
    <w:p w:rsidR="00734003" w:rsidRPr="00DD5CE5" w:rsidRDefault="00734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положения</w:t>
      </w: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7"/>
      <w:bookmarkEnd w:id="5"/>
      <w:r w:rsidRPr="00DD5CE5">
        <w:rPr>
          <w:rFonts w:ascii="Times New Roman" w:hAnsi="Times New Roman" w:cs="Times New Roman"/>
          <w:sz w:val="24"/>
          <w:szCs w:val="24"/>
        </w:rPr>
        <w:t>5.1. Основаниями для прекращения выплаты денежной компенсации являются: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увольнение специалиста из муниципального учреждения, подведомственного управлению физической культуры, спорта и молодежной политики города Калуги;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улучшение жилищных условий специалиста и (или) приобретение им в собственность жилого помещения (доли в праве собственности на жилое помещение), расположенного в пределах территории городского округа города Калуги Калужской области;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расторжение специалистом договора найма (поднайма) в письменной форме;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- истечение срока действия договора найма (поднайма), заключенного специалистом.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5.2. Специалист, получающий денежную компенсацию, в случаях, предусмотренных пунктом 5.1 раздела 5 настоящего положения, обязан в пятидневный срок сообщить в письменной форме в управление физической культуры, спорта и молодежной политики города Калуги об обстоятельствах, влекущих прекращение выплаты.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5.3. Руководители муниципальных учреждений обязаны информировать управление физической культуры, спорта и молодежной политики города Калуги о фактах увольнения специалистов в течение 3 дней со дня их увольнения.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5.4. Прекращение выплаты денежной компенсации производится с первого числа месяца, следующего за тем, в котором наступили соответствующие обстоятельства, с уведомлением специалиста о прекращении выплаты денежной компенсации (за исключением случаев истечения срока действия договора найма (поднайма), заключенного специалистом, расторжения специалистом договора найма (поднайма) в письменной форме). В случае истечения срока действия договора найма (поднайма), заключенного специалистом, расторжения специалистом договора найма (поднайма) прекращение выплаты денежной компенсации должно быть произведено с даты истечения срока действия договора найма (поднайма), расторжения специалистом договора найма (поднайма).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 xml:space="preserve">5.5. В случае излишне выплаченных сумм денежной компенсации специалисту, получающему денежную компенсацию, вследствие злоупотребления со стороны специалиста (представление документов с заведомо неправильными сведениями, сокрытие факта увольнения из муниципального учреждения, улучшение жилищных условий и (или) приобретение им в собственность жилого помещения (доли в праве собственности на жилое помещение и др.), </w:t>
      </w:r>
      <w:proofErr w:type="spellStart"/>
      <w:r w:rsidRPr="00DD5CE5">
        <w:rPr>
          <w:rFonts w:ascii="Times New Roman" w:hAnsi="Times New Roman" w:cs="Times New Roman"/>
          <w:sz w:val="24"/>
          <w:szCs w:val="24"/>
        </w:rPr>
        <w:t>неизвещения</w:t>
      </w:r>
      <w:proofErr w:type="spellEnd"/>
      <w:r w:rsidRPr="00DD5CE5">
        <w:rPr>
          <w:rFonts w:ascii="Times New Roman" w:hAnsi="Times New Roman" w:cs="Times New Roman"/>
          <w:sz w:val="24"/>
          <w:szCs w:val="24"/>
        </w:rPr>
        <w:t xml:space="preserve"> специалистом в установленный срок управления физической культуры, спорта и молодежной политики города Калуги о произошедших изменениях, влекущих прекращение выплаты денежной компенсации, необоснованно полученные им средства добровольно возвращаются в бюджет городского округа города Калуги Калужской области. В случае отказа специалиста от добровольного возврата неправомерно полученных денежных средств указанные средства взыскиваются управлением физической культуры, спорта и молодежной политики города Калуги в судебном порядке.</w:t>
      </w:r>
    </w:p>
    <w:p w:rsidR="00734003" w:rsidRPr="00DD5CE5" w:rsidRDefault="007340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5.6. Вопросы назначения или прекращения выплаты денежной компенсации специалистам, работающим в муниципальных учреждениях, а также споры и разногласия о взыскании необоснованно перечисленных средств денежной компенсации разрешаются комиссией, управлением физической культуры, спорта и молодежной политики города Калуги и (или) в судебном порядке в соответствии с законодательством Российской Федерации.</w:t>
      </w: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Приложение</w:t>
      </w:r>
    </w:p>
    <w:p w:rsidR="00734003" w:rsidRPr="00DD5CE5" w:rsidRDefault="007340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к положению</w:t>
      </w:r>
    </w:p>
    <w:p w:rsidR="00734003" w:rsidRPr="00DD5CE5" w:rsidRDefault="007340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о порядке выплаты ежемесячной денежной компенсации</w:t>
      </w:r>
    </w:p>
    <w:p w:rsidR="00734003" w:rsidRPr="00DD5CE5" w:rsidRDefault="007340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расходов по договорам найма (поднайма)</w:t>
      </w:r>
    </w:p>
    <w:p w:rsidR="00734003" w:rsidRPr="00DD5CE5" w:rsidRDefault="007340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жилых помещений в пределах территории</w:t>
      </w:r>
    </w:p>
    <w:p w:rsidR="00734003" w:rsidRPr="00DD5CE5" w:rsidRDefault="007340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:rsidR="00734003" w:rsidRPr="00DD5CE5" w:rsidRDefault="007340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тренерам, приглашенным для работы в учреждения,</w:t>
      </w:r>
    </w:p>
    <w:p w:rsidR="00734003" w:rsidRPr="00DD5CE5" w:rsidRDefault="007340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подведомственные управлению физической культуры,</w:t>
      </w:r>
    </w:p>
    <w:p w:rsidR="00734003" w:rsidRPr="00DD5CE5" w:rsidRDefault="007340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>спорта и молодежной политики города Калуги</w:t>
      </w: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 w:rsidP="007340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 xml:space="preserve">                                     Начальнику управления физической</w:t>
      </w:r>
    </w:p>
    <w:p w:rsidR="00734003" w:rsidRPr="00DD5CE5" w:rsidRDefault="00734003" w:rsidP="007340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 xml:space="preserve">                                     культуры, спорта и молодежной политики</w:t>
      </w:r>
    </w:p>
    <w:p w:rsidR="00734003" w:rsidRPr="00DD5CE5" w:rsidRDefault="00734003" w:rsidP="007340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 xml:space="preserve">                                     города Калуги</w:t>
      </w:r>
    </w:p>
    <w:p w:rsidR="00734003" w:rsidRPr="00DD5CE5" w:rsidRDefault="00734003" w:rsidP="007340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 w:rsidP="007340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_____________________________________,</w:t>
      </w:r>
    </w:p>
    <w:p w:rsidR="00734003" w:rsidRPr="00DD5CE5" w:rsidRDefault="00734003" w:rsidP="007340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(Ф.И.О.)</w:t>
      </w:r>
    </w:p>
    <w:p w:rsidR="00734003" w:rsidRPr="00DD5CE5" w:rsidRDefault="00734003" w:rsidP="007340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 w:rsidP="007340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 xml:space="preserve">                                     зарегистрированного по адресу:</w:t>
      </w:r>
    </w:p>
    <w:p w:rsidR="00734003" w:rsidRPr="00DD5CE5" w:rsidRDefault="00734003" w:rsidP="007340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 w:rsidP="007340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34003" w:rsidRPr="00DD5CE5" w:rsidRDefault="00734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 w:rsidP="007340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43"/>
      <w:bookmarkEnd w:id="6"/>
      <w:r w:rsidRPr="00DD5CE5">
        <w:rPr>
          <w:rFonts w:ascii="Times New Roman" w:hAnsi="Times New Roman" w:cs="Times New Roman"/>
          <w:sz w:val="24"/>
          <w:szCs w:val="24"/>
        </w:rPr>
        <w:t>Заявление о назначении и выплате денежной компенсации</w:t>
      </w:r>
    </w:p>
    <w:p w:rsidR="00734003" w:rsidRPr="00DD5CE5" w:rsidRDefault="00734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 xml:space="preserve">    Прошу назначить и выплачивать ежемесячную денежную компенсацию расходов </w:t>
      </w:r>
      <w:proofErr w:type="gramStart"/>
      <w:r w:rsidRPr="00DD5CE5">
        <w:rPr>
          <w:rFonts w:ascii="Times New Roman" w:hAnsi="Times New Roman" w:cs="Times New Roman"/>
          <w:sz w:val="24"/>
          <w:szCs w:val="24"/>
        </w:rPr>
        <w:t>по  заключенному</w:t>
      </w:r>
      <w:proofErr w:type="gramEnd"/>
      <w:r w:rsidRPr="00DD5CE5">
        <w:rPr>
          <w:rFonts w:ascii="Times New Roman" w:hAnsi="Times New Roman" w:cs="Times New Roman"/>
          <w:sz w:val="24"/>
          <w:szCs w:val="24"/>
        </w:rPr>
        <w:t xml:space="preserve"> мной договору найма (поднайма) (нужное подчеркнуть) жилого помещения, расположенного по адресу: _____________________________________, к заявлению прилагаю следующие документы:</w:t>
      </w:r>
    </w:p>
    <w:p w:rsidR="00734003" w:rsidRPr="00DD5CE5" w:rsidRDefault="00734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 xml:space="preserve">    - копия паспорта специалиста (с предъявлением оригинала);</w:t>
      </w:r>
    </w:p>
    <w:p w:rsidR="00734003" w:rsidRPr="00DD5CE5" w:rsidRDefault="00734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 xml:space="preserve">    - ходатайство руководителя муниципального учреждения о выплате денежной компенсации    с   приложением   </w:t>
      </w:r>
      <w:proofErr w:type="gramStart"/>
      <w:r w:rsidRPr="00DD5CE5">
        <w:rPr>
          <w:rFonts w:ascii="Times New Roman" w:hAnsi="Times New Roman" w:cs="Times New Roman"/>
          <w:sz w:val="24"/>
          <w:szCs w:val="24"/>
        </w:rPr>
        <w:t xml:space="preserve">документа,   </w:t>
      </w:r>
      <w:proofErr w:type="gramEnd"/>
      <w:r w:rsidRPr="00DD5CE5">
        <w:rPr>
          <w:rFonts w:ascii="Times New Roman" w:hAnsi="Times New Roman" w:cs="Times New Roman"/>
          <w:sz w:val="24"/>
          <w:szCs w:val="24"/>
        </w:rPr>
        <w:t>подтверждающего   приглашение специалиста;</w:t>
      </w:r>
    </w:p>
    <w:p w:rsidR="00734003" w:rsidRPr="00DD5CE5" w:rsidRDefault="00734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 xml:space="preserve">    - договор найма (поднайма) жилого помещения (нужное подчеркнуть);</w:t>
      </w:r>
    </w:p>
    <w:p w:rsidR="00734003" w:rsidRPr="00DD5CE5" w:rsidRDefault="00734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 xml:space="preserve">    - согласие на обработку персональных данных.</w:t>
      </w:r>
    </w:p>
    <w:p w:rsidR="00734003" w:rsidRPr="00DD5CE5" w:rsidRDefault="00734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CE5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</w:t>
      </w:r>
      <w:proofErr w:type="gramStart"/>
      <w:r w:rsidRPr="00DD5CE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D5CE5">
        <w:rPr>
          <w:rFonts w:ascii="Times New Roman" w:hAnsi="Times New Roman" w:cs="Times New Roman"/>
          <w:sz w:val="24"/>
          <w:szCs w:val="24"/>
        </w:rPr>
        <w:t>Ф.И.О.)</w:t>
      </w: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4003" w:rsidRPr="00DD5CE5" w:rsidRDefault="007340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DD5CE5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DD5CE5" w:rsidSect="00734003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03"/>
    <w:rsid w:val="00734003"/>
    <w:rsid w:val="00BB4F8C"/>
    <w:rsid w:val="00D05588"/>
    <w:rsid w:val="00DD5CE5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C4AF"/>
  <w15:chartTrackingRefBased/>
  <w15:docId w15:val="{2D9E6B6F-4057-475B-9070-51989FFB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40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4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0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2621</Words>
  <Characters>14944</Characters>
  <Application>Microsoft Office Word</Application>
  <DocSecurity>0</DocSecurity>
  <Lines>124</Lines>
  <Paragraphs>35</Paragraphs>
  <ScaleCrop>false</ScaleCrop>
  <Company/>
  <LinksUpToDate>false</LinksUpToDate>
  <CharactersWithSpaces>17530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2026-02-06T06:27:00Z</dcterms:created>
  <dcterms:modified xsi:type="dcterms:W3CDTF">2026-02-06T06:31:00Z</dcterms:modified>
</cp:coreProperties>
</file>