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444" w:rsidRPr="00976444" w:rsidRDefault="00976444">
      <w:pPr>
        <w:pStyle w:val="ConsPlusTitle"/>
        <w:jc w:val="center"/>
        <w:outlineLvl w:val="0"/>
        <w:rPr>
          <w:rFonts w:ascii="Times New Roman" w:hAnsi="Times New Roman" w:cs="Times New Roman"/>
          <w:sz w:val="24"/>
          <w:szCs w:val="24"/>
        </w:rPr>
      </w:pPr>
      <w:r w:rsidRPr="00976444">
        <w:rPr>
          <w:rFonts w:ascii="Times New Roman" w:hAnsi="Times New Roman" w:cs="Times New Roman"/>
          <w:sz w:val="24"/>
          <w:szCs w:val="24"/>
        </w:rPr>
        <w:t>ПРАВИТЕЛЬСТВО КАЛУЖСКОЙ ОБЛАСТИ</w:t>
      </w:r>
    </w:p>
    <w:p w:rsidR="00976444" w:rsidRPr="00976444" w:rsidRDefault="00976444">
      <w:pPr>
        <w:pStyle w:val="ConsPlusTitle"/>
        <w:jc w:val="center"/>
        <w:rPr>
          <w:rFonts w:ascii="Times New Roman" w:hAnsi="Times New Roman" w:cs="Times New Roman"/>
          <w:sz w:val="24"/>
          <w:szCs w:val="24"/>
        </w:rPr>
      </w:pP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ПОСТАНОВЛЕНИЕ</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от 31 марта 2017 г. N 180</w:t>
      </w:r>
    </w:p>
    <w:p w:rsidR="00976444" w:rsidRPr="00976444" w:rsidRDefault="00976444">
      <w:pPr>
        <w:pStyle w:val="ConsPlusTitle"/>
        <w:jc w:val="center"/>
        <w:rPr>
          <w:rFonts w:ascii="Times New Roman" w:hAnsi="Times New Roman" w:cs="Times New Roman"/>
          <w:sz w:val="24"/>
          <w:szCs w:val="24"/>
        </w:rPr>
      </w:pP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ОБ УТВЕРЖДЕНИИ ПОЛОЖЕНИЯ О ПОРЯДКЕ ПРЕДОСТАВЛЕНИЯ МЕР</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СОЦИАЛЬНОЙ ПОДДЕРЖКИ ПО ОПЛАТЕ ЖИЛОГО ПОМЕЩЕНИЯ</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И КОММУНАЛЬНЫХ УСЛУГ В ВИДЕ ЕЖЕМЕСЯЧНОЙ ДЕНЕЖНОЙ ВЫПЛАТЫ</w:t>
      </w:r>
    </w:p>
    <w:p w:rsidR="00976444" w:rsidRPr="00976444" w:rsidRDefault="00976444">
      <w:pPr>
        <w:pStyle w:val="ConsPlusTitle"/>
        <w:jc w:val="center"/>
        <w:rPr>
          <w:rFonts w:ascii="Times New Roman" w:hAnsi="Times New Roman" w:cs="Times New Roman"/>
          <w:sz w:val="24"/>
          <w:szCs w:val="24"/>
        </w:rPr>
      </w:pP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Список изменяющих документов</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(в ред. Постановлений Правительства Калужской области</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от 07.06.2017 N 342, от 11.08.2017 N 452, от 06.06.2018 N 344,</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от 13.02.2019 N 102, от 17.05.2024 N 298)</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ind w:firstLine="540"/>
        <w:jc w:val="both"/>
        <w:rPr>
          <w:rFonts w:ascii="Times New Roman" w:hAnsi="Times New Roman" w:cs="Times New Roman"/>
          <w:sz w:val="24"/>
          <w:szCs w:val="24"/>
        </w:rPr>
      </w:pPr>
      <w:r w:rsidRPr="00976444">
        <w:rPr>
          <w:rFonts w:ascii="Times New Roman" w:hAnsi="Times New Roman" w:cs="Times New Roman"/>
          <w:sz w:val="24"/>
          <w:szCs w:val="24"/>
        </w:rPr>
        <w:t>В соответствии со статьей 1 Закона Калужской области "О форме и порядке предоставления мер социальной поддержки граждан по оплате жилого помещения и коммунальных услуг в Калужской области", статьями 2, 3, 6 Закона Калужской области "О мерах социальной поддержки специалистов, работающих в сельской местности, специалистов, достигших возраста 60 лет (мужчины) и 55 лет (женщины), и специалистов, которым назначена досрочная пенсия по старости в соответствии с законодательством", Законом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Правительство Калужской области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ПОСТАНОВЛЯЕТ:</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ind w:firstLine="540"/>
        <w:jc w:val="both"/>
        <w:rPr>
          <w:rFonts w:ascii="Times New Roman" w:hAnsi="Times New Roman" w:cs="Times New Roman"/>
          <w:sz w:val="24"/>
          <w:szCs w:val="24"/>
        </w:rPr>
      </w:pPr>
      <w:r w:rsidRPr="00976444">
        <w:rPr>
          <w:rFonts w:ascii="Times New Roman" w:hAnsi="Times New Roman" w:cs="Times New Roman"/>
          <w:sz w:val="24"/>
          <w:szCs w:val="24"/>
        </w:rPr>
        <w:t>Утвердить Положение о порядке предоставления мер социальной поддержки по оплате жилого помещения и коммунальных услуг в виде ежемесячной денежной выплаты (прилагается).</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right"/>
        <w:rPr>
          <w:rFonts w:ascii="Times New Roman" w:hAnsi="Times New Roman" w:cs="Times New Roman"/>
          <w:sz w:val="24"/>
          <w:szCs w:val="24"/>
        </w:rPr>
      </w:pPr>
      <w:r w:rsidRPr="00976444">
        <w:rPr>
          <w:rFonts w:ascii="Times New Roman" w:hAnsi="Times New Roman" w:cs="Times New Roman"/>
          <w:sz w:val="24"/>
          <w:szCs w:val="24"/>
        </w:rPr>
        <w:t>Губернатор Калужской области</w:t>
      </w:r>
    </w:p>
    <w:p w:rsidR="00976444" w:rsidRPr="00976444" w:rsidRDefault="00976444">
      <w:pPr>
        <w:pStyle w:val="ConsPlusNormal"/>
        <w:jc w:val="right"/>
        <w:rPr>
          <w:rFonts w:ascii="Times New Roman" w:hAnsi="Times New Roman" w:cs="Times New Roman"/>
          <w:sz w:val="24"/>
          <w:szCs w:val="24"/>
        </w:rPr>
      </w:pPr>
      <w:proofErr w:type="spellStart"/>
      <w:r w:rsidRPr="00976444">
        <w:rPr>
          <w:rFonts w:ascii="Times New Roman" w:hAnsi="Times New Roman" w:cs="Times New Roman"/>
          <w:sz w:val="24"/>
          <w:szCs w:val="24"/>
        </w:rPr>
        <w:t>А.Д.Артамонов</w:t>
      </w:r>
      <w:proofErr w:type="spellEnd"/>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right"/>
        <w:outlineLvl w:val="0"/>
        <w:rPr>
          <w:rFonts w:ascii="Times New Roman" w:hAnsi="Times New Roman" w:cs="Times New Roman"/>
          <w:sz w:val="24"/>
          <w:szCs w:val="24"/>
        </w:rPr>
      </w:pPr>
      <w:r w:rsidRPr="00976444">
        <w:rPr>
          <w:rFonts w:ascii="Times New Roman" w:hAnsi="Times New Roman" w:cs="Times New Roman"/>
          <w:sz w:val="24"/>
          <w:szCs w:val="24"/>
        </w:rPr>
        <w:t>Приложение</w:t>
      </w:r>
    </w:p>
    <w:p w:rsidR="00976444" w:rsidRPr="00976444" w:rsidRDefault="00976444">
      <w:pPr>
        <w:pStyle w:val="ConsPlusNormal"/>
        <w:jc w:val="right"/>
        <w:rPr>
          <w:rFonts w:ascii="Times New Roman" w:hAnsi="Times New Roman" w:cs="Times New Roman"/>
          <w:sz w:val="24"/>
          <w:szCs w:val="24"/>
        </w:rPr>
      </w:pPr>
      <w:r w:rsidRPr="00976444">
        <w:rPr>
          <w:rFonts w:ascii="Times New Roman" w:hAnsi="Times New Roman" w:cs="Times New Roman"/>
          <w:sz w:val="24"/>
          <w:szCs w:val="24"/>
        </w:rPr>
        <w:t>к Постановлению</w:t>
      </w:r>
    </w:p>
    <w:p w:rsidR="00976444" w:rsidRPr="00976444" w:rsidRDefault="00976444">
      <w:pPr>
        <w:pStyle w:val="ConsPlusNormal"/>
        <w:jc w:val="right"/>
        <w:rPr>
          <w:rFonts w:ascii="Times New Roman" w:hAnsi="Times New Roman" w:cs="Times New Roman"/>
          <w:sz w:val="24"/>
          <w:szCs w:val="24"/>
        </w:rPr>
      </w:pPr>
      <w:r w:rsidRPr="00976444">
        <w:rPr>
          <w:rFonts w:ascii="Times New Roman" w:hAnsi="Times New Roman" w:cs="Times New Roman"/>
          <w:sz w:val="24"/>
          <w:szCs w:val="24"/>
        </w:rPr>
        <w:t>Правительства Калужской области</w:t>
      </w:r>
    </w:p>
    <w:p w:rsidR="00976444" w:rsidRPr="00976444" w:rsidRDefault="00976444">
      <w:pPr>
        <w:pStyle w:val="ConsPlusNormal"/>
        <w:jc w:val="right"/>
        <w:rPr>
          <w:rFonts w:ascii="Times New Roman" w:hAnsi="Times New Roman" w:cs="Times New Roman"/>
          <w:sz w:val="24"/>
          <w:szCs w:val="24"/>
        </w:rPr>
      </w:pPr>
      <w:r w:rsidRPr="00976444">
        <w:rPr>
          <w:rFonts w:ascii="Times New Roman" w:hAnsi="Times New Roman" w:cs="Times New Roman"/>
          <w:sz w:val="24"/>
          <w:szCs w:val="24"/>
        </w:rPr>
        <w:t>от 31 марта 2017 г. N 180</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Title"/>
        <w:jc w:val="center"/>
        <w:rPr>
          <w:rFonts w:ascii="Times New Roman" w:hAnsi="Times New Roman" w:cs="Times New Roman"/>
          <w:sz w:val="24"/>
          <w:szCs w:val="24"/>
        </w:rPr>
      </w:pPr>
      <w:bookmarkStart w:id="0" w:name="P32"/>
      <w:bookmarkEnd w:id="0"/>
      <w:r w:rsidRPr="00976444">
        <w:rPr>
          <w:rFonts w:ascii="Times New Roman" w:hAnsi="Times New Roman" w:cs="Times New Roman"/>
          <w:sz w:val="24"/>
          <w:szCs w:val="24"/>
        </w:rPr>
        <w:t>ПОЛОЖЕНИЕ</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О ПОРЯДКЕ ПРЕДОСТАВЛЕНИЯ МЕР СОЦИАЛЬНОЙ ПОДДЕРЖКИ ПО ОПЛАТЕ</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ЖИЛОГО ПОМЕЩЕНИЯ И КОММУНАЛЬНЫХ УСЛУГ В ВИДЕ ЕЖЕМЕСЯЧНОЙ</w:t>
      </w:r>
    </w:p>
    <w:p w:rsidR="00976444" w:rsidRPr="00976444" w:rsidRDefault="00976444">
      <w:pPr>
        <w:pStyle w:val="ConsPlusTitle"/>
        <w:jc w:val="center"/>
        <w:rPr>
          <w:rFonts w:ascii="Times New Roman" w:hAnsi="Times New Roman" w:cs="Times New Roman"/>
          <w:sz w:val="24"/>
          <w:szCs w:val="24"/>
        </w:rPr>
      </w:pPr>
      <w:r w:rsidRPr="00976444">
        <w:rPr>
          <w:rFonts w:ascii="Times New Roman" w:hAnsi="Times New Roman" w:cs="Times New Roman"/>
          <w:sz w:val="24"/>
          <w:szCs w:val="24"/>
        </w:rPr>
        <w:t>ДЕНЕЖНОЙ ВЫПЛАТЫ</w:t>
      </w:r>
    </w:p>
    <w:p w:rsidR="00976444" w:rsidRPr="00976444" w:rsidRDefault="00976444">
      <w:pPr>
        <w:pStyle w:val="ConsPlusTitle"/>
        <w:jc w:val="center"/>
        <w:rPr>
          <w:rFonts w:ascii="Times New Roman" w:hAnsi="Times New Roman" w:cs="Times New Roman"/>
          <w:sz w:val="24"/>
          <w:szCs w:val="24"/>
        </w:rPr>
      </w:pP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Список изменяющих документов</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(в ред. Постановлений Правительства Калужской области</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от 07.06.2017 N 342, от 11.08.2017 N 452, от 06.06.2018 N 344,</w:t>
      </w:r>
    </w:p>
    <w:p w:rsidR="00976444" w:rsidRPr="00976444" w:rsidRDefault="00976444" w:rsidP="00976444">
      <w:pPr>
        <w:pStyle w:val="ConsPlusNormal"/>
        <w:spacing w:after="1"/>
        <w:jc w:val="center"/>
        <w:rPr>
          <w:rFonts w:ascii="Times New Roman" w:hAnsi="Times New Roman" w:cs="Times New Roman"/>
          <w:sz w:val="24"/>
          <w:szCs w:val="24"/>
        </w:rPr>
      </w:pPr>
      <w:r w:rsidRPr="00976444">
        <w:rPr>
          <w:rFonts w:ascii="Times New Roman" w:hAnsi="Times New Roman" w:cs="Times New Roman"/>
          <w:sz w:val="24"/>
          <w:szCs w:val="24"/>
        </w:rPr>
        <w:t>от 13.02.2019 N 102, от 17.05.2024 N 298)</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ind w:firstLine="540"/>
        <w:jc w:val="both"/>
        <w:rPr>
          <w:rFonts w:ascii="Times New Roman" w:hAnsi="Times New Roman" w:cs="Times New Roman"/>
          <w:sz w:val="24"/>
          <w:szCs w:val="24"/>
        </w:rPr>
      </w:pPr>
      <w:r w:rsidRPr="00976444">
        <w:rPr>
          <w:rFonts w:ascii="Times New Roman" w:hAnsi="Times New Roman" w:cs="Times New Roman"/>
          <w:sz w:val="24"/>
          <w:szCs w:val="24"/>
        </w:rPr>
        <w:t>1. Настоящее Положение определяет в соответствии с пунктом 2 статьи 1 Закона Калужской области "О форме и порядке предоставления мер социальной поддержки граждан по оплате жилого помещения и коммунальных услуг в Калужской области", статья</w:t>
      </w:r>
      <w:bookmarkStart w:id="1" w:name="_GoBack"/>
      <w:bookmarkEnd w:id="1"/>
      <w:r w:rsidRPr="00976444">
        <w:rPr>
          <w:rFonts w:ascii="Times New Roman" w:hAnsi="Times New Roman" w:cs="Times New Roman"/>
          <w:sz w:val="24"/>
          <w:szCs w:val="24"/>
        </w:rPr>
        <w:t>ми 2, 3, 6 Закона Калужской области "О мерах социальной поддержки специалистов, работающих в сельской местности, специалистов, достигших возраста 60 лет (мужчины) и 55 лет (женщины), и специалистов, которым назначена досрочная пенсия по старости в соответствии с законодательством", Законом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порядок предоставления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 указанным в статьях 1, 3, пунктах 1 - 3 статьи 6 Закона Калужской области "О мерах социальной поддержки специалистов, работающих в сельской местности, специалистов, достигших возраста 60 лет (мужчины) и 55 лет (женщины), и специалистов, которым назначена досрочная пенсия по старости в соответствии с законодательством" (далее - Закон N 13-ОЗ) и пункте 2 статьи 1 Закона Калужской области "О форме и порядке предоставления мер социальной поддержки граждан по оплате жилого помещения и коммунальных услуг в Калужской области" (далее - специалисты, ежемесячная денежная выплата).</w:t>
      </w:r>
    </w:p>
    <w:p w:rsidR="00976444" w:rsidRPr="00976444" w:rsidRDefault="00976444">
      <w:pPr>
        <w:pStyle w:val="ConsPlusNormal"/>
        <w:spacing w:before="220"/>
        <w:ind w:firstLine="540"/>
        <w:jc w:val="both"/>
        <w:rPr>
          <w:rFonts w:ascii="Times New Roman" w:hAnsi="Times New Roman" w:cs="Times New Roman"/>
          <w:sz w:val="24"/>
          <w:szCs w:val="24"/>
        </w:rPr>
      </w:pPr>
      <w:bookmarkStart w:id="2" w:name="P43"/>
      <w:bookmarkEnd w:id="2"/>
      <w:r w:rsidRPr="00976444">
        <w:rPr>
          <w:rFonts w:ascii="Times New Roman" w:hAnsi="Times New Roman" w:cs="Times New Roman"/>
          <w:sz w:val="24"/>
          <w:szCs w:val="24"/>
        </w:rPr>
        <w:t>2. Ежемесячная денежная выплата предоставляется специалистам органом местного самоуправления муниципального района, городского округа Калужской области (далее - уполномоченный орган) на основании следующих документов и сведений:</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(в случае выбора способа получения ежемесячной денежной выплаты через кредитную организацию);</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б) ксерокопия документа, удостоверяющего личность заявителя (с предъявлением оригинала): паспорта гражданина Российской Федерации, или удостоверения личности военнослужащего Российской Федерации, или военного билета солдата, матроса, сержанта, старшины, прапорщика, мичмана и офицера запаса, или временного удостоверения личности гражданина Российской Федерации;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ксерокопия документа, дающего право иностранному гражданину временно проживать или находиться в пределах Российской Федерации (с предъявлением оригинала) (разрешение на временное проживание или вид на жительство);</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в) справка организации, в которой работает специалист, подтверждающая трудовую деятельность гражданина в качестве специалиста, работающего в сельской местности;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г) ксерокопия трудовой книжки (с предъявлением оригинала) и (или) сведения о трудовой деятельности, предусмотренные статьей 66.1 Трудового кодекса Российской Федерации, для специалистов, достигших возраста 60 лет (мужчины) и 55 лет (женщины), специалистов, которым назначена досрочная пенсия по старости в соответствии с законодательством, а также для специалистов ведомственных организаций, вышедших на пенсию до 2005 года;</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д) утратил силу. - Постановление Правительства Калужской области от 13.02.2019 N 102;</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ind w:firstLine="540"/>
        <w:jc w:val="both"/>
        <w:rPr>
          <w:rFonts w:ascii="Times New Roman" w:hAnsi="Times New Roman" w:cs="Times New Roman"/>
          <w:sz w:val="24"/>
          <w:szCs w:val="24"/>
        </w:rPr>
      </w:pPr>
      <w:r w:rsidRPr="00976444">
        <w:rPr>
          <w:rFonts w:ascii="Times New Roman" w:hAnsi="Times New Roman" w:cs="Times New Roman"/>
          <w:sz w:val="24"/>
          <w:szCs w:val="24"/>
        </w:rPr>
        <w:t>е) ксерокопия одного из документов, подтверждающих обязанность по внесению платы за жилое помещение и коммунальные услуги по месту жительства (с предъявлением оригинала): передаточный акт или иной документ о передаче от застройщика после введения многоквартирного дома в эксплуатацию; соглашение между собственником и гражданином, пользующимся жилым помещением, заключенное в соответствии с пунктом 7 статьи 31 Жилищного кодекса Российской Федерации, договор пожизненного содержания с иждивением, завещание; решение суда о признании гражданина членом семьи собственника или о сохранении за бывшим членом семьи собственника права пользования жилым помещением (при наличии);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ж) доверенность, уполномочивающая на подачу заявления, акт органа опеки и попечительства о назначении опекуном или попечителем (в случаях подачи заявления уполномоченным представителем);</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з) письменное согласие на обработку персональных данных специалиста;</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и) утратил силу. - Постановление Правительства Калужской области от 13.02.2019 N 102.</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3. Выписка из Единого государственного реестра недвижимости, договор социального найма, договор найма жилого помещения жилищного фонда социального использования, аренды жилого помещения государственного или муниципального жилищного фонда, договор найма жилого помещения государственного или муниципального жилищного фонда запрашиваются уполномоченным органом в рамках межведомственного электронного взаимодействия.</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4. Специалисты лично, через уполномоченного представителя, почтой, через многофункциональный центр предоставления государственных и муниципальных услуг, а также в электронном виде с использованием единого портала государственных услуг (по выбору специалиста) представляют в уполномоченный орган документы и сведения, указанные в пункте 2 настоящего Положения.</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5. В случае если местом жительства специалиста является территория другого муниципального района (городского округа) Калужской области или субъекта Российской Федерации, уполномоченный орган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установленном законодательством порядке и получает сведения, подтверждающие неполучение специалистом мер социальной поддержки по оплате жилого помещения и коммунальных услуг по месту жительства.</w:t>
      </w:r>
    </w:p>
    <w:p w:rsidR="00976444" w:rsidRPr="00976444" w:rsidRDefault="00976444">
      <w:pPr>
        <w:pStyle w:val="ConsPlusNormal"/>
        <w:spacing w:before="220"/>
        <w:ind w:firstLine="540"/>
        <w:jc w:val="both"/>
        <w:rPr>
          <w:rFonts w:ascii="Times New Roman" w:hAnsi="Times New Roman" w:cs="Times New Roman"/>
          <w:sz w:val="24"/>
          <w:szCs w:val="24"/>
        </w:rPr>
      </w:pPr>
      <w:bookmarkStart w:id="3" w:name="P62"/>
      <w:bookmarkEnd w:id="3"/>
      <w:r w:rsidRPr="00976444">
        <w:rPr>
          <w:rFonts w:ascii="Times New Roman" w:hAnsi="Times New Roman" w:cs="Times New Roman"/>
          <w:sz w:val="24"/>
          <w:szCs w:val="24"/>
        </w:rPr>
        <w:t>6. Документы и сведения, предусмотренные пунктом 2 настоящего Положения, рассматриваются уполномоченным органом в течение 10 рабочих дней со дня их поступления в уполномоченный орган.</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6.1. По результатам рассмотрения документов и сведений, указанных в пункте 2 настоящего Положения, в срок, указанный в пункте 6 настоящего Положения, в случае их соответствия требованиям действующего законодательства и настоящего Положения уполномоченный орган принимает решение о предоставлении ежемесячной денежной выплаты либо на основании подпункта 6.3 настоящего пункта - решение об отказе в предоставлении ежемесячной денежной выплаты.</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6.2. В случае принятия решения об отказе в предоставлении ежемесячной денежной выплаты уполномоченный орган в срок не позднее 30 дней со дня обращения специалиста в уполномоченный орган за предоставлением ежемесячной денежной выплаты направляет специалисту письменное уведомление об отказе в предоставлении ежемесячной денежной выплаты с указанием причины отказа.</w:t>
      </w:r>
    </w:p>
    <w:p w:rsidR="00976444" w:rsidRPr="00976444" w:rsidRDefault="00976444">
      <w:pPr>
        <w:pStyle w:val="ConsPlusNormal"/>
        <w:spacing w:before="220"/>
        <w:ind w:firstLine="540"/>
        <w:jc w:val="both"/>
        <w:rPr>
          <w:rFonts w:ascii="Times New Roman" w:hAnsi="Times New Roman" w:cs="Times New Roman"/>
          <w:sz w:val="24"/>
          <w:szCs w:val="24"/>
        </w:rPr>
      </w:pPr>
      <w:bookmarkStart w:id="4" w:name="P65"/>
      <w:bookmarkEnd w:id="4"/>
      <w:r w:rsidRPr="00976444">
        <w:rPr>
          <w:rFonts w:ascii="Times New Roman" w:hAnsi="Times New Roman" w:cs="Times New Roman"/>
          <w:sz w:val="24"/>
          <w:szCs w:val="24"/>
        </w:rPr>
        <w:t>6.3. Основаниями для принятия уполномоченным органом решения об отказе в предоставлении ежемесячной денежной выплаты являются:</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а) несоответствие специалистов категориям, указанным в статьях 1, 3, пунктах 1 - 3 статьи 6 Закона N 13-ОЗ и пункте 2 статьи 1 Закона Калужской области "О форме и порядке предоставления мер социальной поддержки граждан по оплате жилого помещения и коммунальных услуг в Калужской области";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б) непредставление (представление не в полном объеме) документов, указанных в пункте 2 настоящего Положения.</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7. Отказ в предоставлении ежемесячной денежной выплаты может быть обжалован в порядке, установленном действующим законодательством Российской Федерации.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8. Ежемесячная денежная выплата предоставляется ежемесячно в срок до последнего числа каждого месяца путем перечисления на лицевые счета специалистов, открытые ими в кредитной организации, либо через предприятия федеральной почтовой связи.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9. Уполномоченный орган вправе проверять подлинность представленных заявителем документов, полноту и достоверность содержащихся в них сведений путем направления запросов в органы государственной власти, органы местного самоуправления, государственные внебюджетные фонды, организации по месту работы специалиста.</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10 - 11. Утратили силу. - Постановление Правительства Калужской области от 13.02.2019 N 102.</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12. В случае изменения условий, влияющих на предоставление ежемесячной денежной выплаты (увольнение, переезд), специалисты обязаны уведомить уполномоченный орган в течение 15 дней со дня наступления указанных обстоятельств и представить документы, подтверждающие их наступление, для прекращения ежемесячной денежной выплаты.</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13. Утратил силу. - Постановление Правительства Калужской области от 13.02.2019 N 102.</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14. Уполномоченный орган принимает решение о прекращении ежемесячной денежной выплаты по следующим основаниям:</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а) расторжение трудового договора со специалистом (за исключением граждан, указанных в статье 3 Закона N 13-ОЗ);</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б) личное заявление специалиста об отказе от получения ежемесячной денежной выплаты;</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в) переезд специалиста на новое место жительства (за исключением граждан, указанных в пункте 2 статьи 3 Закона N 13-ОЗ);</w:t>
      </w:r>
    </w:p>
    <w:p w:rsidR="00976444" w:rsidRPr="00976444" w:rsidRDefault="00976444">
      <w:pPr>
        <w:pStyle w:val="ConsPlusNormal"/>
        <w:spacing w:before="220"/>
        <w:ind w:firstLine="540"/>
        <w:jc w:val="both"/>
        <w:rPr>
          <w:rFonts w:ascii="Times New Roman" w:hAnsi="Times New Roman" w:cs="Times New Roman"/>
          <w:sz w:val="24"/>
          <w:szCs w:val="24"/>
        </w:rPr>
      </w:pPr>
      <w:bookmarkStart w:id="5" w:name="P81"/>
      <w:bookmarkEnd w:id="5"/>
      <w:r w:rsidRPr="00976444">
        <w:rPr>
          <w:rFonts w:ascii="Times New Roman" w:hAnsi="Times New Roman" w:cs="Times New Roman"/>
          <w:sz w:val="24"/>
          <w:szCs w:val="24"/>
        </w:rPr>
        <w:t>г) смерть специалиста.</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Уполномоченный орган обеспечивает уведомление специалиста в течение 15 дней с момента принятия решения о прекращении выплаты (за исключением прекращения выплаты по основанию, указанному в подпункте "г" настоящего пункта).</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15. Суммы ежемесячной денежной выплаты, излишне выплаченные специалистам вследствие представления ими документов с заведомо неверными сведениями, сокрытием данных, влияющих на право получения ежемесячной денежной выплаты, возмещаются специалистами добровольно, а в случае спора - взыскиваются в судебном порядке, установленном законодательством Российской Федерации.</w:t>
      </w:r>
    </w:p>
    <w:p w:rsidR="00976444" w:rsidRPr="00976444" w:rsidRDefault="00976444">
      <w:pPr>
        <w:pStyle w:val="ConsPlusNormal"/>
        <w:spacing w:before="220"/>
        <w:ind w:firstLine="540"/>
        <w:jc w:val="both"/>
        <w:rPr>
          <w:rFonts w:ascii="Times New Roman" w:hAnsi="Times New Roman" w:cs="Times New Roman"/>
          <w:sz w:val="24"/>
          <w:szCs w:val="24"/>
        </w:rPr>
      </w:pPr>
      <w:r w:rsidRPr="00976444">
        <w:rPr>
          <w:rFonts w:ascii="Times New Roman" w:hAnsi="Times New Roman" w:cs="Times New Roman"/>
          <w:sz w:val="24"/>
          <w:szCs w:val="24"/>
        </w:rPr>
        <w:t>16. Специалисты вправе обжаловать действия уполномоченного органа в порядке, установленном законодательством Российской Федерации.</w:t>
      </w: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jc w:val="both"/>
        <w:rPr>
          <w:rFonts w:ascii="Times New Roman" w:hAnsi="Times New Roman" w:cs="Times New Roman"/>
          <w:sz w:val="24"/>
          <w:szCs w:val="24"/>
        </w:rPr>
      </w:pPr>
    </w:p>
    <w:p w:rsidR="00976444" w:rsidRPr="00976444" w:rsidRDefault="00976444">
      <w:pPr>
        <w:pStyle w:val="ConsPlusNormal"/>
        <w:pBdr>
          <w:bottom w:val="single" w:sz="6" w:space="0" w:color="auto"/>
        </w:pBdr>
        <w:spacing w:before="100" w:after="100"/>
        <w:jc w:val="both"/>
        <w:rPr>
          <w:rFonts w:ascii="Times New Roman" w:hAnsi="Times New Roman" w:cs="Times New Roman"/>
          <w:sz w:val="24"/>
          <w:szCs w:val="24"/>
        </w:rPr>
      </w:pPr>
    </w:p>
    <w:p w:rsidR="00BB4F8C" w:rsidRPr="00976444" w:rsidRDefault="00BB4F8C">
      <w:pPr>
        <w:rPr>
          <w:rFonts w:ascii="Times New Roman" w:hAnsi="Times New Roman" w:cs="Times New Roman"/>
          <w:sz w:val="24"/>
          <w:szCs w:val="24"/>
        </w:rPr>
      </w:pPr>
    </w:p>
    <w:sectPr w:rsidR="00BB4F8C" w:rsidRPr="00976444" w:rsidSect="00B54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44"/>
    <w:rsid w:val="00976444"/>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C1BB"/>
  <w15:chartTrackingRefBased/>
  <w15:docId w15:val="{23543AA8-3742-4281-AAA6-12664AB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4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64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64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1709</Words>
  <Characters>9747</Characters>
  <Application>Microsoft Office Word</Application>
  <DocSecurity>0</DocSecurity>
  <Lines>81</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2026-02-03T06:44:00Z</dcterms:created>
  <dcterms:modified xsi:type="dcterms:W3CDTF">2026-02-03T06:49:00Z</dcterms:modified>
</cp:coreProperties>
</file>