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03C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 xml:space="preserve">Информация об обращениях юридических лиц в органы Городской Управы </w:t>
      </w:r>
      <w:r w:rsidR="00380C5D">
        <w:rPr>
          <w:rFonts w:ascii="Times New Roman" w:hAnsi="Times New Roman" w:cs="Times New Roman"/>
          <w:b/>
          <w:sz w:val="24"/>
          <w:szCs w:val="24"/>
        </w:rPr>
        <w:t>города Калуги за 9 месяцев</w:t>
      </w:r>
      <w:r w:rsidR="00413E0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FF" w:rsidRDefault="002608A6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413E02">
        <w:rPr>
          <w:rFonts w:ascii="Times New Roman" w:hAnsi="Times New Roman" w:cs="Times New Roman"/>
          <w:sz w:val="24"/>
          <w:szCs w:val="24"/>
        </w:rPr>
        <w:t xml:space="preserve"> 2022</w:t>
      </w:r>
      <w:r w:rsidR="009617BE">
        <w:rPr>
          <w:rFonts w:ascii="Times New Roman" w:hAnsi="Times New Roman" w:cs="Times New Roman"/>
          <w:sz w:val="24"/>
          <w:szCs w:val="24"/>
        </w:rPr>
        <w:t xml:space="preserve"> </w:t>
      </w:r>
      <w:r w:rsidR="000260E2">
        <w:rPr>
          <w:rFonts w:ascii="Times New Roman" w:hAnsi="Times New Roman" w:cs="Times New Roman"/>
          <w:sz w:val="24"/>
          <w:szCs w:val="24"/>
        </w:rPr>
        <w:t>года в органы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поступило </w:t>
      </w:r>
      <w:r w:rsidR="00577291">
        <w:rPr>
          <w:rFonts w:ascii="Times New Roman" w:hAnsi="Times New Roman" w:cs="Times New Roman"/>
          <w:sz w:val="24"/>
          <w:szCs w:val="24"/>
        </w:rPr>
        <w:t>58294</w:t>
      </w:r>
      <w:r w:rsidR="009617BE">
        <w:rPr>
          <w:rFonts w:ascii="Times New Roman" w:hAnsi="Times New Roman" w:cs="Times New Roman"/>
          <w:sz w:val="24"/>
          <w:szCs w:val="24"/>
        </w:rPr>
        <w:t xml:space="preserve"> обр</w:t>
      </w:r>
      <w:r w:rsidR="00577291">
        <w:rPr>
          <w:rFonts w:ascii="Times New Roman" w:hAnsi="Times New Roman" w:cs="Times New Roman"/>
          <w:sz w:val="24"/>
          <w:szCs w:val="24"/>
        </w:rPr>
        <w:t>ащения</w:t>
      </w:r>
      <w:r w:rsidR="005171A1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47D28">
        <w:rPr>
          <w:rFonts w:ascii="Times New Roman" w:hAnsi="Times New Roman" w:cs="Times New Roman"/>
          <w:sz w:val="24"/>
          <w:szCs w:val="24"/>
        </w:rPr>
        <w:t xml:space="preserve"> (в том числе подведомственных учреждений)</w:t>
      </w:r>
      <w:r w:rsidR="005171A1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577291" w:rsidRPr="00577291">
        <w:rPr>
          <w:rFonts w:ascii="Times New Roman" w:hAnsi="Times New Roman" w:cs="Times New Roman"/>
          <w:sz w:val="24"/>
          <w:szCs w:val="24"/>
        </w:rPr>
        <w:t>1,8</w:t>
      </w:r>
      <w:r w:rsidR="009B4506">
        <w:rPr>
          <w:rFonts w:ascii="Times New Roman" w:hAnsi="Times New Roman" w:cs="Times New Roman"/>
          <w:sz w:val="24"/>
          <w:szCs w:val="24"/>
        </w:rPr>
        <w:t xml:space="preserve"> </w:t>
      </w:r>
      <w:r w:rsidR="009617BE" w:rsidRPr="00577291">
        <w:rPr>
          <w:rFonts w:ascii="Times New Roman" w:hAnsi="Times New Roman" w:cs="Times New Roman"/>
          <w:sz w:val="24"/>
          <w:szCs w:val="24"/>
        </w:rPr>
        <w:t>%</w:t>
      </w:r>
      <w:r w:rsidR="00413E02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9B4506">
        <w:rPr>
          <w:rFonts w:ascii="Times New Roman" w:hAnsi="Times New Roman" w:cs="Times New Roman"/>
          <w:sz w:val="24"/>
          <w:szCs w:val="24"/>
        </w:rPr>
        <w:t>,</w:t>
      </w:r>
      <w:r w:rsidR="00413E02">
        <w:rPr>
          <w:rFonts w:ascii="Times New Roman" w:hAnsi="Times New Roman" w:cs="Times New Roman"/>
          <w:sz w:val="24"/>
          <w:szCs w:val="24"/>
        </w:rPr>
        <w:t xml:space="preserve"> чем за аналогичный период 2021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80C5D">
        <w:rPr>
          <w:rFonts w:ascii="Times New Roman" w:hAnsi="Times New Roman" w:cs="Times New Roman"/>
          <w:sz w:val="24"/>
          <w:szCs w:val="24"/>
        </w:rPr>
        <w:t xml:space="preserve"> (59354</w:t>
      </w:r>
      <w:r w:rsidR="003B66C6">
        <w:rPr>
          <w:rFonts w:ascii="Times New Roman" w:hAnsi="Times New Roman" w:cs="Times New Roman"/>
          <w:sz w:val="24"/>
          <w:szCs w:val="24"/>
        </w:rPr>
        <w:t>)</w:t>
      </w:r>
      <w:r w:rsidR="009617BE">
        <w:rPr>
          <w:rFonts w:ascii="Times New Roman" w:hAnsi="Times New Roman" w:cs="Times New Roman"/>
          <w:sz w:val="24"/>
          <w:szCs w:val="24"/>
        </w:rPr>
        <w:t>.</w:t>
      </w:r>
    </w:p>
    <w:p w:rsidR="00E12DE3" w:rsidRDefault="00E12DE3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A6D9B" w:rsidRDefault="000A6D9B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74562" w:rsidRDefault="00574562" w:rsidP="00D145F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</w:t>
      </w:r>
      <w:r w:rsidR="000136D7">
        <w:rPr>
          <w:rFonts w:ascii="Times New Roman" w:hAnsi="Times New Roman" w:cs="Times New Roman"/>
          <w:b/>
          <w:sz w:val="24"/>
          <w:szCs w:val="24"/>
        </w:rPr>
        <w:t xml:space="preserve">поступивших </w:t>
      </w:r>
      <w:r w:rsidR="000A5262">
        <w:rPr>
          <w:rFonts w:ascii="Times New Roman" w:hAnsi="Times New Roman" w:cs="Times New Roman"/>
          <w:b/>
          <w:sz w:val="24"/>
          <w:szCs w:val="24"/>
        </w:rPr>
        <w:t>и рассмотренных органами</w:t>
      </w:r>
      <w:r w:rsidRPr="00574562">
        <w:rPr>
          <w:rFonts w:ascii="Times New Roman" w:hAnsi="Times New Roman" w:cs="Times New Roman"/>
          <w:b/>
          <w:sz w:val="24"/>
          <w:szCs w:val="24"/>
        </w:rPr>
        <w:t xml:space="preserve"> Городской Управы города Калуги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обращени</w:t>
      </w:r>
      <w:r w:rsidR="009B4506">
        <w:rPr>
          <w:rFonts w:ascii="Times New Roman" w:hAnsi="Times New Roman" w:cs="Times New Roman"/>
          <w:b/>
          <w:sz w:val="24"/>
          <w:szCs w:val="24"/>
        </w:rPr>
        <w:t>й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юридических лиц</w:t>
      </w:r>
    </w:p>
    <w:p w:rsidR="00E12DE3" w:rsidRDefault="00E12DE3" w:rsidP="00E12DE3">
      <w:pPr>
        <w:tabs>
          <w:tab w:val="left" w:pos="727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A6D9B" w:rsidRPr="00D145FF" w:rsidRDefault="000A6D9B" w:rsidP="00E12DE3">
      <w:pPr>
        <w:tabs>
          <w:tab w:val="left" w:pos="727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1134"/>
        <w:gridCol w:w="1701"/>
        <w:gridCol w:w="1276"/>
        <w:gridCol w:w="816"/>
      </w:tblGrid>
      <w:tr w:rsidR="000136D7" w:rsidRPr="00F1435E" w:rsidTr="009B4506">
        <w:trPr>
          <w:trHeight w:val="339"/>
        </w:trPr>
        <w:tc>
          <w:tcPr>
            <w:tcW w:w="2518" w:type="dxa"/>
            <w:vMerge w:val="restart"/>
          </w:tcPr>
          <w:p w:rsidR="000136D7" w:rsidRPr="00180113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органа Городской Управы города Калуги</w:t>
            </w:r>
          </w:p>
        </w:tc>
        <w:tc>
          <w:tcPr>
            <w:tcW w:w="1134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рассмотрено обращений</w:t>
            </w:r>
          </w:p>
        </w:tc>
        <w:tc>
          <w:tcPr>
            <w:tcW w:w="5103" w:type="dxa"/>
            <w:gridSpan w:val="4"/>
          </w:tcPr>
          <w:p w:rsidR="000136D7" w:rsidRPr="00180113" w:rsidRDefault="00180113" w:rsidP="001801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Поступило документов</w:t>
            </w:r>
          </w:p>
        </w:tc>
        <w:tc>
          <w:tcPr>
            <w:tcW w:w="816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% от общего числа обращений</w:t>
            </w:r>
          </w:p>
        </w:tc>
      </w:tr>
      <w:tr w:rsidR="00180113" w:rsidRPr="00F1435E" w:rsidTr="009B4506">
        <w:trPr>
          <w:trHeight w:val="641"/>
        </w:trPr>
        <w:tc>
          <w:tcPr>
            <w:tcW w:w="2518" w:type="dxa"/>
            <w:vMerge/>
          </w:tcPr>
          <w:p w:rsidR="00180113" w:rsidRPr="00656A4B" w:rsidRDefault="00180113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80113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органы Городской Управы города Калуги</w:t>
            </w:r>
          </w:p>
        </w:tc>
        <w:tc>
          <w:tcPr>
            <w:tcW w:w="1701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276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адрес первого заместителя Городского Головы </w:t>
            </w:r>
            <w:r w:rsidR="009B45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города Калуги </w:t>
            </w: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(направлено на рассмотрение в органы Городской Управы города Калуги)</w:t>
            </w:r>
          </w:p>
        </w:tc>
        <w:tc>
          <w:tcPr>
            <w:tcW w:w="816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6D7" w:rsidRPr="00F1435E" w:rsidTr="009B4506">
        <w:trPr>
          <w:trHeight w:val="641"/>
        </w:trPr>
        <w:tc>
          <w:tcPr>
            <w:tcW w:w="2518" w:type="dxa"/>
            <w:vMerge/>
          </w:tcPr>
          <w:p w:rsidR="000136D7" w:rsidRPr="00656A4B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136D7" w:rsidRP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0136D7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от подведомственных учреждений</w:t>
            </w:r>
          </w:p>
        </w:tc>
        <w:tc>
          <w:tcPr>
            <w:tcW w:w="1701" w:type="dxa"/>
            <w:vMerge/>
          </w:tcPr>
          <w:p w:rsidR="000136D7" w:rsidRPr="00747D28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36D7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63F9" w:rsidRPr="00F1435E" w:rsidTr="009B4506">
        <w:trPr>
          <w:trHeight w:val="82"/>
        </w:trPr>
        <w:tc>
          <w:tcPr>
            <w:tcW w:w="2518" w:type="dxa"/>
          </w:tcPr>
          <w:p w:rsidR="009963F9" w:rsidRPr="00F1435E" w:rsidRDefault="009963F9" w:rsidP="00BE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3C">
              <w:rPr>
                <w:rFonts w:ascii="Times New Roman" w:hAnsi="Times New Roman" w:cs="Times New Roman"/>
                <w:sz w:val="24"/>
                <w:szCs w:val="24"/>
              </w:rPr>
              <w:t>8530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</w:t>
            </w:r>
          </w:p>
        </w:tc>
        <w:tc>
          <w:tcPr>
            <w:tcW w:w="1134" w:type="dxa"/>
            <w:vAlign w:val="center"/>
          </w:tcPr>
          <w:p w:rsidR="009963F9" w:rsidRPr="005615FA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9963F9" w:rsidRPr="00F1435E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963F9" w:rsidRPr="00F1435E" w:rsidRDefault="00BD61E3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65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9963F9" w:rsidRPr="00F1435E" w:rsidTr="009B4506">
        <w:trPr>
          <w:trHeight w:val="81"/>
        </w:trPr>
        <w:tc>
          <w:tcPr>
            <w:tcW w:w="2518" w:type="dxa"/>
          </w:tcPr>
          <w:p w:rsidR="009963F9" w:rsidRPr="00F1435E" w:rsidRDefault="00EC3AFE" w:rsidP="00C9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</w:t>
            </w:r>
            <w:r w:rsidR="009963F9" w:rsidRPr="00F1435E">
              <w:rPr>
                <w:rFonts w:ascii="Times New Roman" w:hAnsi="Times New Roman" w:cs="Times New Roman"/>
                <w:sz w:val="24"/>
                <w:szCs w:val="24"/>
              </w:rPr>
              <w:t>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850F70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9527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7524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276" w:type="dxa"/>
            <w:vAlign w:val="center"/>
          </w:tcPr>
          <w:p w:rsidR="009963F9" w:rsidRPr="00B553DD" w:rsidRDefault="00BD61E3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  <w:vAlign w:val="center"/>
          </w:tcPr>
          <w:p w:rsidR="009963F9" w:rsidRPr="009B3B11" w:rsidRDefault="009F08F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9963F9" w:rsidRPr="00F1435E" w:rsidTr="009B4506">
        <w:tc>
          <w:tcPr>
            <w:tcW w:w="2518" w:type="dxa"/>
          </w:tcPr>
          <w:p w:rsidR="009963F9" w:rsidRPr="00CE4FF4" w:rsidRDefault="009963F9" w:rsidP="00C9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</w:t>
            </w:r>
            <w:r w:rsidR="000A6D9B">
              <w:rPr>
                <w:rFonts w:ascii="Times New Roman" w:hAnsi="Times New Roman" w:cs="Times New Roman"/>
                <w:sz w:val="24"/>
                <w:szCs w:val="24"/>
              </w:rPr>
              <w:t>градо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строительства и земельных отношений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850F70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9235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  <w:tc>
          <w:tcPr>
            <w:tcW w:w="1276" w:type="dxa"/>
            <w:vAlign w:val="center"/>
          </w:tcPr>
          <w:p w:rsidR="009963F9" w:rsidRPr="00B553DD" w:rsidRDefault="00BD61E3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9963F9" w:rsidRPr="00F1435E" w:rsidTr="009B4506">
        <w:trPr>
          <w:trHeight w:val="191"/>
        </w:trPr>
        <w:tc>
          <w:tcPr>
            <w:tcW w:w="2518" w:type="dxa"/>
          </w:tcPr>
          <w:p w:rsidR="009963F9" w:rsidRPr="00F1435E" w:rsidRDefault="009963F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записи актов гражданского состояния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850F70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8311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76" w:type="dxa"/>
            <w:vAlign w:val="center"/>
          </w:tcPr>
          <w:p w:rsidR="009963F9" w:rsidRPr="00B553DD" w:rsidRDefault="00BD61E3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9963F9" w:rsidRPr="00F1435E" w:rsidTr="009B4506">
        <w:trPr>
          <w:trHeight w:val="190"/>
        </w:trPr>
        <w:tc>
          <w:tcPr>
            <w:tcW w:w="2518" w:type="dxa"/>
          </w:tcPr>
          <w:p w:rsidR="009963F9" w:rsidRPr="00F1435E" w:rsidRDefault="009963F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850F70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8117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  <w:vAlign w:val="center"/>
          </w:tcPr>
          <w:p w:rsidR="009963F9" w:rsidRPr="00B553DD" w:rsidRDefault="00BD61E3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963F9" w:rsidRPr="00F1435E" w:rsidTr="009B4506">
        <w:tc>
          <w:tcPr>
            <w:tcW w:w="2518" w:type="dxa"/>
          </w:tcPr>
          <w:p w:rsidR="009963F9" w:rsidRPr="00CE4FF4" w:rsidRDefault="009963F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850F70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7553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</w:t>
            </w:r>
          </w:p>
        </w:tc>
        <w:tc>
          <w:tcPr>
            <w:tcW w:w="1276" w:type="dxa"/>
            <w:vAlign w:val="center"/>
          </w:tcPr>
          <w:p w:rsidR="009963F9" w:rsidRPr="00B553DD" w:rsidRDefault="00CD4068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9963F9" w:rsidRPr="00F1435E" w:rsidTr="009B4506">
        <w:tc>
          <w:tcPr>
            <w:tcW w:w="2518" w:type="dxa"/>
          </w:tcPr>
          <w:p w:rsidR="009963F9" w:rsidRPr="00F1435E" w:rsidRDefault="009963F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850F70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1276" w:type="dxa"/>
            <w:vAlign w:val="center"/>
          </w:tcPr>
          <w:p w:rsidR="009963F9" w:rsidRPr="00B553DD" w:rsidRDefault="005D7A0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9963F9" w:rsidRPr="00F1435E" w:rsidTr="009B4506">
        <w:tc>
          <w:tcPr>
            <w:tcW w:w="2518" w:type="dxa"/>
          </w:tcPr>
          <w:p w:rsidR="009963F9" w:rsidRPr="00CE4FF4" w:rsidRDefault="009963F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охране прав 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недееспособных и патронажу города Калуги</w:t>
            </w:r>
          </w:p>
        </w:tc>
        <w:tc>
          <w:tcPr>
            <w:tcW w:w="1134" w:type="dxa"/>
            <w:vAlign w:val="center"/>
          </w:tcPr>
          <w:p w:rsidR="009963F9" w:rsidRPr="00B553DD" w:rsidRDefault="00850F70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3931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276" w:type="dxa"/>
            <w:vAlign w:val="center"/>
          </w:tcPr>
          <w:p w:rsidR="009963F9" w:rsidRPr="00B553DD" w:rsidRDefault="00BD61E3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6" w:type="dxa"/>
            <w:vAlign w:val="center"/>
          </w:tcPr>
          <w:p w:rsidR="009963F9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963F9" w:rsidRPr="00F1435E" w:rsidTr="009B4506">
        <w:tc>
          <w:tcPr>
            <w:tcW w:w="2518" w:type="dxa"/>
          </w:tcPr>
          <w:p w:rsidR="009963F9" w:rsidRPr="00CE4FF4" w:rsidRDefault="009963F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134" w:type="dxa"/>
            <w:vAlign w:val="center"/>
          </w:tcPr>
          <w:p w:rsidR="009963F9" w:rsidRPr="00B553DD" w:rsidRDefault="00850F70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</w:t>
            </w:r>
          </w:p>
        </w:tc>
        <w:tc>
          <w:tcPr>
            <w:tcW w:w="992" w:type="dxa"/>
            <w:vAlign w:val="center"/>
          </w:tcPr>
          <w:p w:rsidR="009963F9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134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276" w:type="dxa"/>
            <w:vAlign w:val="center"/>
          </w:tcPr>
          <w:p w:rsidR="009963F9" w:rsidRPr="00B553DD" w:rsidRDefault="005D7A0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  <w:vAlign w:val="center"/>
          </w:tcPr>
          <w:p w:rsidR="009963F9" w:rsidRPr="00B553DD" w:rsidRDefault="009963F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9207F" w:rsidRPr="00F1435E" w:rsidTr="009B4506">
        <w:trPr>
          <w:trHeight w:val="828"/>
        </w:trPr>
        <w:tc>
          <w:tcPr>
            <w:tcW w:w="2518" w:type="dxa"/>
          </w:tcPr>
          <w:p w:rsidR="0079207F" w:rsidRPr="00CE4FF4" w:rsidRDefault="0079207F" w:rsidP="00EB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населением на территориях 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3469</w:t>
            </w:r>
          </w:p>
        </w:tc>
        <w:tc>
          <w:tcPr>
            <w:tcW w:w="992" w:type="dxa"/>
            <w:vAlign w:val="center"/>
          </w:tcPr>
          <w:p w:rsidR="0079207F" w:rsidRPr="0085413C" w:rsidRDefault="000136D7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276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816" w:type="dxa"/>
            <w:vAlign w:val="center"/>
          </w:tcPr>
          <w:p w:rsidR="0079207F" w:rsidRPr="00B553DD" w:rsidRDefault="009F08F7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9207F" w:rsidRPr="00F1435E" w:rsidTr="009B4506">
        <w:trPr>
          <w:trHeight w:val="197"/>
        </w:trPr>
        <w:tc>
          <w:tcPr>
            <w:tcW w:w="2518" w:type="dxa"/>
          </w:tcPr>
          <w:p w:rsidR="0079207F" w:rsidRPr="00CE4FF4" w:rsidRDefault="0079207F" w:rsidP="00EB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 w:rsidR="000A6D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Калуги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992" w:type="dxa"/>
            <w:vAlign w:val="center"/>
          </w:tcPr>
          <w:p w:rsidR="0079207F" w:rsidRPr="0085413C" w:rsidRDefault="000136D7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276" w:type="dxa"/>
            <w:vAlign w:val="center"/>
          </w:tcPr>
          <w:p w:rsidR="0079207F" w:rsidRPr="00B553DD" w:rsidRDefault="0079207F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6" w:type="dxa"/>
            <w:vAlign w:val="center"/>
          </w:tcPr>
          <w:p w:rsidR="0079207F" w:rsidRPr="00B553DD" w:rsidRDefault="009F08F7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9207F" w:rsidRPr="00F1435E" w:rsidTr="009B4506">
        <w:tc>
          <w:tcPr>
            <w:tcW w:w="2518" w:type="dxa"/>
          </w:tcPr>
          <w:p w:rsidR="0079207F" w:rsidRPr="00CE4FF4" w:rsidRDefault="0079207F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992" w:type="dxa"/>
            <w:vAlign w:val="center"/>
          </w:tcPr>
          <w:p w:rsidR="0079207F" w:rsidRPr="0085413C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701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276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79207F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9207F" w:rsidRPr="00F1435E" w:rsidTr="009B4506">
        <w:tc>
          <w:tcPr>
            <w:tcW w:w="2518" w:type="dxa"/>
          </w:tcPr>
          <w:p w:rsidR="0079207F" w:rsidRPr="00BE5515" w:rsidRDefault="0079207F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оловы города Калуги</w:t>
            </w:r>
          </w:p>
        </w:tc>
        <w:tc>
          <w:tcPr>
            <w:tcW w:w="1134" w:type="dxa"/>
            <w:vAlign w:val="center"/>
          </w:tcPr>
          <w:p w:rsidR="0079207F" w:rsidRPr="00B553DD" w:rsidRDefault="000136D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992" w:type="dxa"/>
            <w:vAlign w:val="center"/>
          </w:tcPr>
          <w:p w:rsidR="0079207F" w:rsidRPr="0085413C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3C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134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  <w:vAlign w:val="center"/>
          </w:tcPr>
          <w:p w:rsidR="0079207F" w:rsidRPr="00B553DD" w:rsidRDefault="0079207F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79207F" w:rsidRPr="00B553DD" w:rsidRDefault="009F08F7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473A9" w:rsidRPr="00F1435E" w:rsidTr="009B4506">
        <w:trPr>
          <w:trHeight w:val="133"/>
        </w:trPr>
        <w:tc>
          <w:tcPr>
            <w:tcW w:w="2518" w:type="dxa"/>
          </w:tcPr>
          <w:p w:rsidR="009473A9" w:rsidRPr="00CE4FF4" w:rsidRDefault="009473A9" w:rsidP="00EB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34" w:type="dxa"/>
            <w:vAlign w:val="center"/>
          </w:tcPr>
          <w:p w:rsidR="009473A9" w:rsidRPr="00CE4FF4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992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34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276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16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473A9" w:rsidRPr="00F1435E" w:rsidTr="009B4506">
        <w:trPr>
          <w:trHeight w:val="562"/>
        </w:trPr>
        <w:tc>
          <w:tcPr>
            <w:tcW w:w="2518" w:type="dxa"/>
          </w:tcPr>
          <w:p w:rsidR="009473A9" w:rsidRPr="00BE5515" w:rsidRDefault="009473A9" w:rsidP="00EB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B45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организации защиты населения</w:t>
            </w:r>
          </w:p>
        </w:tc>
        <w:tc>
          <w:tcPr>
            <w:tcW w:w="1134" w:type="dxa"/>
            <w:vAlign w:val="center"/>
          </w:tcPr>
          <w:p w:rsidR="009473A9" w:rsidRPr="00BE5515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992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34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:rsidR="009473A9" w:rsidRPr="00B553DD" w:rsidRDefault="009473A9" w:rsidP="00EB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473A9" w:rsidRPr="00F1435E" w:rsidTr="009B4506">
        <w:tc>
          <w:tcPr>
            <w:tcW w:w="2518" w:type="dxa"/>
          </w:tcPr>
          <w:p w:rsidR="009473A9" w:rsidRPr="00BE5515" w:rsidRDefault="009473A9" w:rsidP="00D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1134" w:type="dxa"/>
            <w:vAlign w:val="center"/>
          </w:tcPr>
          <w:p w:rsidR="009473A9" w:rsidRDefault="009473A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992" w:type="dxa"/>
            <w:vAlign w:val="center"/>
          </w:tcPr>
          <w:p w:rsidR="009473A9" w:rsidRPr="00B553DD" w:rsidRDefault="009473A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vAlign w:val="center"/>
          </w:tcPr>
          <w:p w:rsidR="009473A9" w:rsidRPr="00B553DD" w:rsidRDefault="009473A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9473A9" w:rsidRPr="00B553DD" w:rsidRDefault="009473A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276" w:type="dxa"/>
            <w:vAlign w:val="center"/>
          </w:tcPr>
          <w:p w:rsidR="009473A9" w:rsidRPr="00B553DD" w:rsidRDefault="009473A9" w:rsidP="00D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9473A9" w:rsidRPr="00B553DD" w:rsidRDefault="009473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473A9" w:rsidRPr="00F1435E" w:rsidTr="009B4506">
        <w:trPr>
          <w:trHeight w:val="847"/>
        </w:trPr>
        <w:tc>
          <w:tcPr>
            <w:tcW w:w="2518" w:type="dxa"/>
          </w:tcPr>
          <w:p w:rsidR="009473A9" w:rsidRPr="00BE5515" w:rsidRDefault="009473A9" w:rsidP="00C9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134" w:type="dxa"/>
            <w:vAlign w:val="center"/>
          </w:tcPr>
          <w:p w:rsidR="009473A9" w:rsidRDefault="009473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992" w:type="dxa"/>
            <w:vAlign w:val="center"/>
          </w:tcPr>
          <w:p w:rsidR="009473A9" w:rsidRPr="00B553DD" w:rsidRDefault="009473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9473A9" w:rsidRPr="00B553DD" w:rsidRDefault="009473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473A9" w:rsidRPr="00B553DD" w:rsidRDefault="009473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276" w:type="dxa"/>
            <w:vAlign w:val="center"/>
          </w:tcPr>
          <w:p w:rsidR="009473A9" w:rsidRPr="00B553DD" w:rsidRDefault="009473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9473A9" w:rsidRPr="00B553DD" w:rsidRDefault="00F912A9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473A9" w:rsidRPr="00F1435E" w:rsidTr="009B4506">
        <w:trPr>
          <w:trHeight w:val="289"/>
        </w:trPr>
        <w:tc>
          <w:tcPr>
            <w:tcW w:w="2518" w:type="dxa"/>
          </w:tcPr>
          <w:p w:rsidR="009473A9" w:rsidRPr="00F1435E" w:rsidRDefault="009473A9" w:rsidP="00BE2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473A9" w:rsidRPr="00F1435E" w:rsidRDefault="009473A9" w:rsidP="00C94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73A9" w:rsidRPr="00F1435E" w:rsidRDefault="009473A9" w:rsidP="00C94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58294</w:t>
            </w:r>
          </w:p>
        </w:tc>
        <w:tc>
          <w:tcPr>
            <w:tcW w:w="1134" w:type="dxa"/>
            <w:vAlign w:val="center"/>
          </w:tcPr>
          <w:p w:rsidR="009473A9" w:rsidRPr="00F1435E" w:rsidRDefault="009473A9" w:rsidP="00C94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1618</w:t>
            </w:r>
          </w:p>
        </w:tc>
        <w:tc>
          <w:tcPr>
            <w:tcW w:w="1701" w:type="dxa"/>
            <w:vAlign w:val="center"/>
          </w:tcPr>
          <w:p w:rsidR="009473A9" w:rsidRPr="00F1435E" w:rsidRDefault="009473A9" w:rsidP="00C94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20759</w:t>
            </w:r>
          </w:p>
        </w:tc>
        <w:tc>
          <w:tcPr>
            <w:tcW w:w="1276" w:type="dxa"/>
            <w:vAlign w:val="center"/>
          </w:tcPr>
          <w:p w:rsidR="009473A9" w:rsidRPr="00F1435E" w:rsidRDefault="009473A9" w:rsidP="00C94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1497</w:t>
            </w:r>
          </w:p>
        </w:tc>
        <w:tc>
          <w:tcPr>
            <w:tcW w:w="816" w:type="dxa"/>
            <w:vAlign w:val="center"/>
          </w:tcPr>
          <w:p w:rsidR="009473A9" w:rsidRPr="00F1435E" w:rsidRDefault="009473A9" w:rsidP="00A8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81833" w:rsidRDefault="00481833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DE3" w:rsidRDefault="00E12DE3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FFB" w:rsidRDefault="00D42FFB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</w:t>
      </w:r>
      <w:r w:rsidR="00444A07">
        <w:rPr>
          <w:rFonts w:ascii="Times New Roman" w:hAnsi="Times New Roman" w:cs="Times New Roman"/>
          <w:sz w:val="24"/>
          <w:szCs w:val="24"/>
        </w:rPr>
        <w:t>а Калуги за 9 месяцев</w:t>
      </w:r>
      <w:r w:rsidR="007B58D6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года поступ</w:t>
      </w:r>
      <w:r w:rsidR="00444A07">
        <w:rPr>
          <w:rFonts w:ascii="Times New Roman" w:hAnsi="Times New Roman" w:cs="Times New Roman"/>
          <w:sz w:val="24"/>
          <w:szCs w:val="24"/>
        </w:rPr>
        <w:t>ило 8530 документов, что на 2,2</w:t>
      </w:r>
      <w:r w:rsidR="00517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больше</w:t>
      </w:r>
      <w:r w:rsidR="00CE5962">
        <w:rPr>
          <w:rFonts w:ascii="Times New Roman" w:hAnsi="Times New Roman" w:cs="Times New Roman"/>
          <w:sz w:val="24"/>
          <w:szCs w:val="24"/>
        </w:rPr>
        <w:t>, чем за аналогичный период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44A07">
        <w:rPr>
          <w:rFonts w:ascii="Times New Roman" w:hAnsi="Times New Roman" w:cs="Times New Roman"/>
          <w:sz w:val="24"/>
          <w:szCs w:val="24"/>
        </w:rPr>
        <w:t xml:space="preserve"> (8342</w:t>
      </w:r>
      <w:r w:rsidR="008B5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общем объеме </w:t>
      </w:r>
      <w:r w:rsidR="005171A1">
        <w:rPr>
          <w:rFonts w:ascii="Times New Roman" w:hAnsi="Times New Roman" w:cs="Times New Roman"/>
          <w:sz w:val="24"/>
          <w:szCs w:val="24"/>
        </w:rPr>
        <w:t xml:space="preserve">входящих </w:t>
      </w:r>
      <w:r w:rsidR="00996D3A">
        <w:rPr>
          <w:rFonts w:ascii="Times New Roman" w:hAnsi="Times New Roman" w:cs="Times New Roman"/>
          <w:sz w:val="24"/>
          <w:szCs w:val="24"/>
        </w:rPr>
        <w:t>до</w:t>
      </w:r>
      <w:r w:rsidR="00F912A9">
        <w:rPr>
          <w:rFonts w:ascii="Times New Roman" w:hAnsi="Times New Roman" w:cs="Times New Roman"/>
          <w:sz w:val="24"/>
          <w:szCs w:val="24"/>
        </w:rPr>
        <w:t>кументов доля их составляет 10,6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332B7" w:rsidRPr="002B76F6" w:rsidRDefault="00A31A65" w:rsidP="001B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 Городским Головой города Калуги </w:t>
      </w:r>
      <w:r w:rsidR="009A183A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дано </w:t>
      </w:r>
      <w:r w:rsidR="00444A07">
        <w:rPr>
          <w:rFonts w:ascii="Times New Roman" w:hAnsi="Times New Roman" w:cs="Times New Roman"/>
          <w:sz w:val="24"/>
          <w:szCs w:val="24"/>
        </w:rPr>
        <w:t>20759</w:t>
      </w:r>
      <w:r w:rsidR="003D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</w:t>
      </w:r>
      <w:r w:rsidR="001372F2">
        <w:rPr>
          <w:rFonts w:ascii="Times New Roman" w:hAnsi="Times New Roman" w:cs="Times New Roman"/>
          <w:sz w:val="24"/>
          <w:szCs w:val="24"/>
        </w:rPr>
        <w:t>чений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Городской Упр</w:t>
      </w:r>
      <w:r w:rsidR="00F75544">
        <w:rPr>
          <w:rFonts w:ascii="Times New Roman" w:hAnsi="Times New Roman" w:cs="Times New Roman"/>
          <w:sz w:val="24"/>
          <w:szCs w:val="24"/>
        </w:rPr>
        <w:t>авы города Калуги, из которых 62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%</w:t>
      </w:r>
      <w:r w:rsidR="000B443C">
        <w:rPr>
          <w:rFonts w:ascii="Times New Roman" w:hAnsi="Times New Roman" w:cs="Times New Roman"/>
          <w:sz w:val="24"/>
          <w:szCs w:val="24"/>
        </w:rPr>
        <w:t xml:space="preserve"> были поставлены на контроль,</w:t>
      </w:r>
      <w:r w:rsidR="00F75544">
        <w:rPr>
          <w:rFonts w:ascii="Times New Roman" w:hAnsi="Times New Roman" w:cs="Times New Roman"/>
          <w:sz w:val="24"/>
          <w:szCs w:val="24"/>
        </w:rPr>
        <w:t xml:space="preserve"> </w:t>
      </w:r>
      <w:r w:rsidR="00712349">
        <w:rPr>
          <w:rFonts w:ascii="Times New Roman" w:hAnsi="Times New Roman" w:cs="Times New Roman"/>
          <w:sz w:val="24"/>
          <w:szCs w:val="24"/>
        </w:rPr>
        <w:t>44</w:t>
      </w:r>
      <w:r w:rsidR="00CF5392">
        <w:rPr>
          <w:rFonts w:ascii="Times New Roman" w:hAnsi="Times New Roman" w:cs="Times New Roman"/>
          <w:sz w:val="24"/>
          <w:szCs w:val="24"/>
        </w:rPr>
        <w:t xml:space="preserve"> % контрольных поручений были рассмотрены в сжатые сроки (7 календарных дней). </w:t>
      </w:r>
      <w:r w:rsidR="005A0B96">
        <w:rPr>
          <w:rFonts w:ascii="Times New Roman" w:hAnsi="Times New Roman" w:cs="Times New Roman"/>
          <w:sz w:val="24"/>
          <w:szCs w:val="24"/>
        </w:rPr>
        <w:t xml:space="preserve">Для организации работы по </w:t>
      </w:r>
      <w:r w:rsidR="007A0AAC">
        <w:rPr>
          <w:rFonts w:ascii="Times New Roman" w:hAnsi="Times New Roman" w:cs="Times New Roman"/>
          <w:sz w:val="24"/>
          <w:szCs w:val="24"/>
        </w:rPr>
        <w:t xml:space="preserve">поступившим в адрес первого заместителя Городского Головы города Калуги </w:t>
      </w:r>
      <w:r w:rsidR="005A0B96">
        <w:rPr>
          <w:rFonts w:ascii="Times New Roman" w:hAnsi="Times New Roman" w:cs="Times New Roman"/>
          <w:sz w:val="24"/>
          <w:szCs w:val="24"/>
        </w:rPr>
        <w:t xml:space="preserve">обращениям юридических лиц </w:t>
      </w:r>
      <w:r w:rsidR="007A0AAC">
        <w:rPr>
          <w:rFonts w:ascii="Times New Roman" w:hAnsi="Times New Roman" w:cs="Times New Roman"/>
          <w:sz w:val="24"/>
          <w:szCs w:val="24"/>
        </w:rPr>
        <w:t>было дано 1497</w:t>
      </w:r>
      <w:r w:rsidR="005A0B96">
        <w:rPr>
          <w:rFonts w:ascii="Times New Roman" w:hAnsi="Times New Roman" w:cs="Times New Roman"/>
          <w:sz w:val="24"/>
          <w:szCs w:val="24"/>
        </w:rPr>
        <w:t xml:space="preserve"> поручений органам Городской Управы города Калуги.</w:t>
      </w:r>
    </w:p>
    <w:p w:rsidR="00CC3B56" w:rsidRDefault="00CC3B56" w:rsidP="00DB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E1197">
        <w:rPr>
          <w:rFonts w:ascii="Times New Roman" w:hAnsi="Times New Roman" w:cs="Times New Roman"/>
          <w:sz w:val="24"/>
          <w:szCs w:val="24"/>
        </w:rPr>
        <w:t xml:space="preserve"> </w:t>
      </w:r>
      <w:r w:rsidR="00A16DC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DE1197">
        <w:rPr>
          <w:rFonts w:ascii="Times New Roman" w:hAnsi="Times New Roman" w:cs="Times New Roman"/>
          <w:sz w:val="24"/>
          <w:szCs w:val="24"/>
        </w:rPr>
        <w:t>2022</w:t>
      </w:r>
      <w:r w:rsidR="00647F1D">
        <w:rPr>
          <w:rFonts w:ascii="Times New Roman" w:hAnsi="Times New Roman" w:cs="Times New Roman"/>
          <w:sz w:val="24"/>
          <w:szCs w:val="24"/>
        </w:rPr>
        <w:t xml:space="preserve"> года по итогам рабочих совещаний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 </w:t>
      </w:r>
      <w:r w:rsidR="00105D59">
        <w:rPr>
          <w:rFonts w:ascii="Times New Roman" w:hAnsi="Times New Roman" w:cs="Times New Roman"/>
          <w:sz w:val="24"/>
          <w:szCs w:val="24"/>
        </w:rPr>
        <w:t xml:space="preserve">было дано </w:t>
      </w:r>
      <w:r w:rsidR="00A16DC1">
        <w:rPr>
          <w:rFonts w:ascii="Times New Roman" w:hAnsi="Times New Roman" w:cs="Times New Roman"/>
          <w:sz w:val="24"/>
          <w:szCs w:val="24"/>
        </w:rPr>
        <w:t>1558</w:t>
      </w:r>
      <w:r w:rsidR="00105D59" w:rsidRPr="00D568FC">
        <w:rPr>
          <w:rFonts w:ascii="Times New Roman" w:hAnsi="Times New Roman" w:cs="Times New Roman"/>
          <w:sz w:val="24"/>
          <w:szCs w:val="24"/>
        </w:rPr>
        <w:t xml:space="preserve"> </w:t>
      </w:r>
      <w:r w:rsidR="00A16DC1">
        <w:rPr>
          <w:rFonts w:ascii="Times New Roman" w:hAnsi="Times New Roman" w:cs="Times New Roman"/>
          <w:sz w:val="24"/>
          <w:szCs w:val="24"/>
        </w:rPr>
        <w:t>поручений</w:t>
      </w:r>
      <w:r w:rsidR="00647F1D">
        <w:rPr>
          <w:rFonts w:ascii="Times New Roman" w:hAnsi="Times New Roman" w:cs="Times New Roman"/>
          <w:sz w:val="24"/>
          <w:szCs w:val="24"/>
        </w:rPr>
        <w:t>.</w:t>
      </w:r>
    </w:p>
    <w:p w:rsidR="00C654C8" w:rsidRDefault="004229E5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исходящей корреспонденции за подписью Городского Головы </w:t>
      </w:r>
      <w:r w:rsidR="00190083">
        <w:rPr>
          <w:rFonts w:ascii="Times New Roman" w:hAnsi="Times New Roman" w:cs="Times New Roman"/>
          <w:sz w:val="24"/>
          <w:szCs w:val="24"/>
        </w:rPr>
        <w:t>города Калуги за 9 месяцев 2022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2A27E3">
        <w:rPr>
          <w:rFonts w:ascii="Times New Roman" w:hAnsi="Times New Roman" w:cs="Times New Roman"/>
          <w:sz w:val="24"/>
          <w:szCs w:val="24"/>
        </w:rPr>
        <w:t xml:space="preserve"> </w:t>
      </w:r>
      <w:r w:rsidR="00C654C8">
        <w:rPr>
          <w:rFonts w:ascii="Times New Roman" w:hAnsi="Times New Roman" w:cs="Times New Roman"/>
          <w:sz w:val="24"/>
          <w:szCs w:val="24"/>
        </w:rPr>
        <w:t>1139</w:t>
      </w:r>
      <w:r w:rsidR="002A27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54C8">
        <w:rPr>
          <w:rFonts w:ascii="Times New Roman" w:hAnsi="Times New Roman" w:cs="Times New Roman"/>
          <w:sz w:val="24"/>
          <w:szCs w:val="24"/>
        </w:rPr>
        <w:t>документов, что</w:t>
      </w:r>
      <w:r w:rsidR="00E12DE3">
        <w:rPr>
          <w:rFonts w:ascii="Times New Roman" w:hAnsi="Times New Roman" w:cs="Times New Roman"/>
          <w:sz w:val="24"/>
          <w:szCs w:val="24"/>
        </w:rPr>
        <w:t xml:space="preserve"> на</w:t>
      </w:r>
      <w:r w:rsidR="00C654C8">
        <w:rPr>
          <w:rFonts w:ascii="Times New Roman" w:hAnsi="Times New Roman" w:cs="Times New Roman"/>
          <w:sz w:val="24"/>
          <w:szCs w:val="24"/>
        </w:rPr>
        <w:t xml:space="preserve"> 1,5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C654C8">
        <w:rPr>
          <w:rFonts w:ascii="Times New Roman" w:hAnsi="Times New Roman" w:cs="Times New Roman"/>
          <w:sz w:val="24"/>
          <w:szCs w:val="24"/>
        </w:rPr>
        <w:t>% меньше, чем за аналогичный период 2021 года.</w:t>
      </w:r>
    </w:p>
    <w:p w:rsidR="00D2229F" w:rsidRDefault="00C654C8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B8783D">
        <w:rPr>
          <w:rFonts w:ascii="Times New Roman" w:hAnsi="Times New Roman" w:cs="Times New Roman"/>
          <w:sz w:val="24"/>
          <w:szCs w:val="24"/>
        </w:rPr>
        <w:t xml:space="preserve"> 2022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85413C">
        <w:rPr>
          <w:rFonts w:ascii="Times New Roman" w:hAnsi="Times New Roman" w:cs="Times New Roman"/>
          <w:sz w:val="24"/>
          <w:szCs w:val="24"/>
        </w:rPr>
        <w:t>11223</w:t>
      </w:r>
      <w:r w:rsidR="007A0AAC">
        <w:rPr>
          <w:rFonts w:ascii="Times New Roman" w:hAnsi="Times New Roman" w:cs="Times New Roman"/>
          <w:sz w:val="24"/>
          <w:szCs w:val="24"/>
        </w:rPr>
        <w:t xml:space="preserve"> правовых акт</w:t>
      </w:r>
      <w:r w:rsidR="0079207F">
        <w:rPr>
          <w:rFonts w:ascii="Times New Roman" w:hAnsi="Times New Roman" w:cs="Times New Roman"/>
          <w:sz w:val="24"/>
          <w:szCs w:val="24"/>
        </w:rPr>
        <w:t>а</w:t>
      </w:r>
      <w:r w:rsidR="00D2229F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85413C">
        <w:rPr>
          <w:rFonts w:ascii="Times New Roman" w:hAnsi="Times New Roman" w:cs="Times New Roman"/>
          <w:sz w:val="24"/>
          <w:szCs w:val="24"/>
        </w:rPr>
        <w:t xml:space="preserve">9 </w:t>
      </w:r>
      <w:r w:rsidR="00EF1B41">
        <w:rPr>
          <w:rFonts w:ascii="Times New Roman" w:hAnsi="Times New Roman" w:cs="Times New Roman"/>
          <w:sz w:val="24"/>
          <w:szCs w:val="24"/>
        </w:rPr>
        <w:t xml:space="preserve">% больше </w:t>
      </w:r>
      <w:r w:rsidR="00B8783D">
        <w:rPr>
          <w:rFonts w:ascii="Times New Roman" w:hAnsi="Times New Roman" w:cs="Times New Roman"/>
          <w:sz w:val="24"/>
          <w:szCs w:val="24"/>
        </w:rPr>
        <w:t>аналогичного показателя за 2021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</w:t>
      </w:r>
      <w:r w:rsidR="0085413C">
        <w:rPr>
          <w:rFonts w:ascii="Times New Roman" w:hAnsi="Times New Roman" w:cs="Times New Roman"/>
          <w:sz w:val="24"/>
          <w:szCs w:val="24"/>
        </w:rPr>
        <w:t xml:space="preserve"> (10301</w:t>
      </w:r>
      <w:r w:rsidR="00B8783D">
        <w:rPr>
          <w:rFonts w:ascii="Times New Roman" w:hAnsi="Times New Roman" w:cs="Times New Roman"/>
          <w:sz w:val="24"/>
          <w:szCs w:val="24"/>
        </w:rPr>
        <w:t>)</w:t>
      </w:r>
      <w:r w:rsidR="00D2229F">
        <w:rPr>
          <w:rFonts w:ascii="Times New Roman" w:hAnsi="Times New Roman" w:cs="Times New Roman"/>
          <w:sz w:val="24"/>
          <w:szCs w:val="24"/>
        </w:rPr>
        <w:t>.</w:t>
      </w:r>
    </w:p>
    <w:p w:rsidR="00F8237C" w:rsidRDefault="00F8237C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709"/>
        <w:gridCol w:w="992"/>
        <w:gridCol w:w="709"/>
        <w:gridCol w:w="709"/>
        <w:gridCol w:w="850"/>
        <w:gridCol w:w="816"/>
      </w:tblGrid>
      <w:tr w:rsidR="006A7810" w:rsidTr="00D7673F">
        <w:trPr>
          <w:trHeight w:val="846"/>
        </w:trPr>
        <w:tc>
          <w:tcPr>
            <w:tcW w:w="3085" w:type="dxa"/>
            <w:vMerge w:val="restart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распоряжений*</w:t>
            </w:r>
          </w:p>
        </w:tc>
        <w:tc>
          <w:tcPr>
            <w:tcW w:w="1418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666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A7810" w:rsidTr="00D7673F">
        <w:tc>
          <w:tcPr>
            <w:tcW w:w="3085" w:type="dxa"/>
            <w:vMerge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16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</w:tr>
      <w:tr w:rsidR="003C2CF6" w:rsidTr="00D7673F">
        <w:trPr>
          <w:trHeight w:val="184"/>
        </w:trPr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архитектуры,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градо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строительства и земельных отношений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</w:t>
            </w:r>
          </w:p>
        </w:tc>
        <w:tc>
          <w:tcPr>
            <w:tcW w:w="992" w:type="dxa"/>
            <w:vAlign w:val="center"/>
          </w:tcPr>
          <w:p w:rsidR="003C2CF6" w:rsidRPr="009A183A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3C2CF6" w:rsidRPr="00DF09AC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3C2CF6" w:rsidRPr="00E37C6C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3C2CF6" w:rsidRPr="009A183A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3148</w:t>
            </w:r>
          </w:p>
        </w:tc>
        <w:tc>
          <w:tcPr>
            <w:tcW w:w="816" w:type="dxa"/>
            <w:vAlign w:val="center"/>
          </w:tcPr>
          <w:p w:rsidR="003C2CF6" w:rsidRPr="00DF09AC" w:rsidRDefault="003C2CF6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</w:t>
            </w:r>
          </w:p>
        </w:tc>
      </w:tr>
      <w:tr w:rsidR="003C2CF6" w:rsidTr="00D7673F">
        <w:trPr>
          <w:trHeight w:val="183"/>
        </w:trPr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 и имущественных отношений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992" w:type="dxa"/>
            <w:vAlign w:val="center"/>
          </w:tcPr>
          <w:p w:rsidR="003C2CF6" w:rsidRPr="009A183A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3C2CF6" w:rsidRPr="00DF09AC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C2CF6" w:rsidRPr="009A183A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3C2CF6" w:rsidRPr="009A183A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816" w:type="dxa"/>
            <w:vAlign w:val="center"/>
          </w:tcPr>
          <w:p w:rsidR="003C2CF6" w:rsidRPr="00DF09AC" w:rsidRDefault="003C2CF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992" w:type="dxa"/>
            <w:vAlign w:val="center"/>
          </w:tcPr>
          <w:p w:rsidR="003C2CF6" w:rsidRPr="009A183A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709" w:type="dxa"/>
            <w:vAlign w:val="center"/>
          </w:tcPr>
          <w:p w:rsidR="003C2CF6" w:rsidRPr="009A183A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C2CF6" w:rsidRPr="00DF09AC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C2CF6" w:rsidRPr="009A183A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09" w:type="dxa"/>
            <w:vAlign w:val="center"/>
          </w:tcPr>
          <w:p w:rsidR="003C2CF6" w:rsidRPr="00583833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0" w:type="dxa"/>
            <w:vAlign w:val="center"/>
          </w:tcPr>
          <w:p w:rsidR="003C2CF6" w:rsidRPr="009A183A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816" w:type="dxa"/>
            <w:vAlign w:val="center"/>
          </w:tcPr>
          <w:p w:rsidR="003C2CF6" w:rsidRPr="00DF09AC" w:rsidRDefault="007E5506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992" w:type="dxa"/>
            <w:vAlign w:val="center"/>
          </w:tcPr>
          <w:p w:rsidR="003C2CF6" w:rsidRPr="009A183A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09" w:type="dxa"/>
            <w:vAlign w:val="center"/>
          </w:tcPr>
          <w:p w:rsidR="003C2CF6" w:rsidRPr="009A183A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C2CF6" w:rsidRPr="00DF09AC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709" w:type="dxa"/>
            <w:vAlign w:val="center"/>
          </w:tcPr>
          <w:p w:rsidR="003C2CF6" w:rsidRPr="009A183A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C2CF6" w:rsidRPr="009A183A" w:rsidRDefault="00BB5862" w:rsidP="00985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3C2CF6" w:rsidRPr="009A183A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16" w:type="dxa"/>
            <w:vAlign w:val="center"/>
          </w:tcPr>
          <w:p w:rsidR="003C2CF6" w:rsidRPr="00DF09AC" w:rsidRDefault="00BB5862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 города Калуги</w:t>
            </w:r>
          </w:p>
        </w:tc>
        <w:tc>
          <w:tcPr>
            <w:tcW w:w="709" w:type="dxa"/>
            <w:vAlign w:val="center"/>
          </w:tcPr>
          <w:p w:rsidR="003C2CF6" w:rsidRPr="00A87F7B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992" w:type="dxa"/>
            <w:vAlign w:val="center"/>
          </w:tcPr>
          <w:p w:rsidR="003C2CF6" w:rsidRPr="00A87F7B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vAlign w:val="center"/>
          </w:tcPr>
          <w:p w:rsidR="003C2CF6" w:rsidRPr="00A87F7B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3C2CF6" w:rsidRPr="00DF09AC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709" w:type="dxa"/>
            <w:vAlign w:val="center"/>
          </w:tcPr>
          <w:p w:rsidR="003C2CF6" w:rsidRPr="00A87F7B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3C2CF6" w:rsidRPr="00A87F7B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3C2CF6" w:rsidRPr="00A87F7B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816" w:type="dxa"/>
            <w:vAlign w:val="center"/>
          </w:tcPr>
          <w:p w:rsidR="003C2CF6" w:rsidRPr="00DF09AC" w:rsidRDefault="009B738E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92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C2CF6" w:rsidRPr="00DF09AC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816" w:type="dxa"/>
            <w:vAlign w:val="center"/>
          </w:tcPr>
          <w:p w:rsidR="003C2CF6" w:rsidRPr="00DF09AC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делами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ородского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оловы города Калуги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92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center"/>
          </w:tcPr>
          <w:p w:rsidR="003C2CF6" w:rsidRPr="00DF09AC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3C2CF6" w:rsidRPr="00A87F7B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16" w:type="dxa"/>
            <w:vAlign w:val="center"/>
          </w:tcPr>
          <w:p w:rsidR="003C2CF6" w:rsidRPr="00DF09AC" w:rsidRDefault="008D0614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1D13AB" w:rsidTr="001D13AB">
        <w:trPr>
          <w:trHeight w:val="97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1D13AB" w:rsidTr="00D7673F">
        <w:trPr>
          <w:trHeight w:val="97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1D13AB" w:rsidTr="00D7673F">
        <w:trPr>
          <w:trHeight w:val="93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организации защиты населения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населением на территориях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6" w:type="dxa"/>
            <w:vAlign w:val="center"/>
          </w:tcPr>
          <w:p w:rsidR="001D13AB" w:rsidRPr="00DF09AC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D13AB" w:rsidTr="002F0D9A">
        <w:trPr>
          <w:trHeight w:val="937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записи актов гражданского состояния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D13AB" w:rsidRPr="00985AF1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6" w:type="dxa"/>
            <w:vAlign w:val="center"/>
          </w:tcPr>
          <w:p w:rsidR="001D13AB" w:rsidRPr="006A7810" w:rsidRDefault="001D13A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67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D13AB" w:rsidTr="00D7673F">
        <w:trPr>
          <w:trHeight w:val="183"/>
        </w:trPr>
        <w:tc>
          <w:tcPr>
            <w:tcW w:w="3085" w:type="dxa"/>
          </w:tcPr>
          <w:p w:rsidR="001D13AB" w:rsidRPr="00DF09AC" w:rsidRDefault="001D13AB" w:rsidP="00C940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9719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5624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992" w:type="dxa"/>
            <w:vAlign w:val="center"/>
          </w:tcPr>
          <w:p w:rsidR="001D13AB" w:rsidRPr="00A87F7B" w:rsidRDefault="001D13AB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5308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334</w:t>
            </w:r>
          </w:p>
        </w:tc>
        <w:tc>
          <w:tcPr>
            <w:tcW w:w="709" w:type="dxa"/>
            <w:vAlign w:val="center"/>
          </w:tcPr>
          <w:p w:rsidR="001D13AB" w:rsidRPr="00A87F7B" w:rsidRDefault="001D13AB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  <w:tc>
          <w:tcPr>
            <w:tcW w:w="850" w:type="dxa"/>
            <w:vAlign w:val="center"/>
          </w:tcPr>
          <w:p w:rsidR="001D13AB" w:rsidRPr="00A87F7B" w:rsidRDefault="001D13AB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10301</w:t>
            </w:r>
          </w:p>
        </w:tc>
        <w:tc>
          <w:tcPr>
            <w:tcW w:w="816" w:type="dxa"/>
            <w:vAlign w:val="center"/>
          </w:tcPr>
          <w:p w:rsidR="001D13AB" w:rsidRPr="00A87F7B" w:rsidRDefault="001D13AB" w:rsidP="00D767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11223</w:t>
            </w:r>
          </w:p>
        </w:tc>
      </w:tr>
    </w:tbl>
    <w:p w:rsidR="00574562" w:rsidRPr="00747D28" w:rsidRDefault="00D02ECC" w:rsidP="00747D2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D28">
        <w:rPr>
          <w:rFonts w:ascii="Times New Roman" w:hAnsi="Times New Roman" w:cs="Times New Roman"/>
          <w:b/>
          <w:sz w:val="20"/>
          <w:szCs w:val="20"/>
        </w:rPr>
        <w:t>*</w:t>
      </w:r>
      <w:r w:rsidR="00747D28" w:rsidRPr="00747D28">
        <w:rPr>
          <w:rFonts w:ascii="Times New Roman" w:hAnsi="Times New Roman" w:cs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</w:t>
      </w:r>
      <w:r w:rsidR="00747D28">
        <w:rPr>
          <w:rFonts w:ascii="Times New Roman" w:hAnsi="Times New Roman" w:cs="Times New Roman"/>
          <w:sz w:val="20"/>
          <w:szCs w:val="20"/>
        </w:rPr>
        <w:t>.</w:t>
      </w:r>
    </w:p>
    <w:sectPr w:rsidR="00574562" w:rsidRPr="00747D28" w:rsidSect="00E219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20C" w:rsidRDefault="00FA620C" w:rsidP="00BA3F17">
      <w:pPr>
        <w:spacing w:after="0" w:line="240" w:lineRule="auto"/>
      </w:pPr>
      <w:r>
        <w:separator/>
      </w:r>
    </w:p>
  </w:endnote>
  <w:endnote w:type="continuationSeparator" w:id="0">
    <w:p w:rsidR="00FA620C" w:rsidRDefault="00FA620C" w:rsidP="00B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20C" w:rsidRDefault="00FA620C" w:rsidP="00BA3F17">
      <w:pPr>
        <w:spacing w:after="0" w:line="240" w:lineRule="auto"/>
      </w:pPr>
      <w:r>
        <w:separator/>
      </w:r>
    </w:p>
  </w:footnote>
  <w:footnote w:type="continuationSeparator" w:id="0">
    <w:p w:rsidR="00FA620C" w:rsidRDefault="00FA620C" w:rsidP="00BA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BE"/>
    <w:rsid w:val="0000254D"/>
    <w:rsid w:val="000136D7"/>
    <w:rsid w:val="0001604A"/>
    <w:rsid w:val="000260E2"/>
    <w:rsid w:val="000263C6"/>
    <w:rsid w:val="00031E9F"/>
    <w:rsid w:val="00080C65"/>
    <w:rsid w:val="0008777F"/>
    <w:rsid w:val="000A5262"/>
    <w:rsid w:val="000A6D9B"/>
    <w:rsid w:val="000A6DA6"/>
    <w:rsid w:val="000B32C2"/>
    <w:rsid w:val="000B443C"/>
    <w:rsid w:val="000C4920"/>
    <w:rsid w:val="000C6868"/>
    <w:rsid w:val="000E0EE6"/>
    <w:rsid w:val="000E0FA1"/>
    <w:rsid w:val="000E1515"/>
    <w:rsid w:val="000F7D82"/>
    <w:rsid w:val="00105D59"/>
    <w:rsid w:val="00113ED8"/>
    <w:rsid w:val="001142E6"/>
    <w:rsid w:val="001147BC"/>
    <w:rsid w:val="00117987"/>
    <w:rsid w:val="00117DF1"/>
    <w:rsid w:val="0012058C"/>
    <w:rsid w:val="00122B17"/>
    <w:rsid w:val="00125850"/>
    <w:rsid w:val="001372F2"/>
    <w:rsid w:val="0014448C"/>
    <w:rsid w:val="00153BC6"/>
    <w:rsid w:val="001549C5"/>
    <w:rsid w:val="00163F17"/>
    <w:rsid w:val="00180113"/>
    <w:rsid w:val="001841BC"/>
    <w:rsid w:val="00190083"/>
    <w:rsid w:val="001A7A65"/>
    <w:rsid w:val="001B1B9B"/>
    <w:rsid w:val="001C41F0"/>
    <w:rsid w:val="001C460F"/>
    <w:rsid w:val="001D13AB"/>
    <w:rsid w:val="001F22DA"/>
    <w:rsid w:val="00207767"/>
    <w:rsid w:val="0022127A"/>
    <w:rsid w:val="002525EC"/>
    <w:rsid w:val="002608A6"/>
    <w:rsid w:val="00270B0F"/>
    <w:rsid w:val="002A27E3"/>
    <w:rsid w:val="002A317C"/>
    <w:rsid w:val="002A4D1F"/>
    <w:rsid w:val="002A687B"/>
    <w:rsid w:val="002B76F6"/>
    <w:rsid w:val="002C524B"/>
    <w:rsid w:val="002E06AA"/>
    <w:rsid w:val="002E2B02"/>
    <w:rsid w:val="0030057D"/>
    <w:rsid w:val="00321B3B"/>
    <w:rsid w:val="0032706B"/>
    <w:rsid w:val="0036236A"/>
    <w:rsid w:val="00365C05"/>
    <w:rsid w:val="00380C5D"/>
    <w:rsid w:val="003810C7"/>
    <w:rsid w:val="003837F2"/>
    <w:rsid w:val="003B66C6"/>
    <w:rsid w:val="003C2CF6"/>
    <w:rsid w:val="003D1F2A"/>
    <w:rsid w:val="003E00B9"/>
    <w:rsid w:val="003E4B91"/>
    <w:rsid w:val="003F1C01"/>
    <w:rsid w:val="003F76D9"/>
    <w:rsid w:val="00403009"/>
    <w:rsid w:val="004112F9"/>
    <w:rsid w:val="00413E02"/>
    <w:rsid w:val="004229E5"/>
    <w:rsid w:val="00444A07"/>
    <w:rsid w:val="00454AFA"/>
    <w:rsid w:val="00481833"/>
    <w:rsid w:val="00496FBC"/>
    <w:rsid w:val="004A6238"/>
    <w:rsid w:val="004C0A10"/>
    <w:rsid w:val="004D1DDB"/>
    <w:rsid w:val="004E1310"/>
    <w:rsid w:val="004E7C19"/>
    <w:rsid w:val="005171A1"/>
    <w:rsid w:val="005269D8"/>
    <w:rsid w:val="005341E7"/>
    <w:rsid w:val="0054117A"/>
    <w:rsid w:val="0054549E"/>
    <w:rsid w:val="005615FA"/>
    <w:rsid w:val="00574562"/>
    <w:rsid w:val="00576FEE"/>
    <w:rsid w:val="00577291"/>
    <w:rsid w:val="00583833"/>
    <w:rsid w:val="005865CB"/>
    <w:rsid w:val="00591DEC"/>
    <w:rsid w:val="005A0B96"/>
    <w:rsid w:val="005D33AA"/>
    <w:rsid w:val="005D7A0F"/>
    <w:rsid w:val="005E15F0"/>
    <w:rsid w:val="005E602B"/>
    <w:rsid w:val="005F6DAE"/>
    <w:rsid w:val="0060687C"/>
    <w:rsid w:val="00623D0E"/>
    <w:rsid w:val="00642FDF"/>
    <w:rsid w:val="00647F1D"/>
    <w:rsid w:val="00656A4B"/>
    <w:rsid w:val="006A097A"/>
    <w:rsid w:val="006A7810"/>
    <w:rsid w:val="006B22EA"/>
    <w:rsid w:val="006D73B0"/>
    <w:rsid w:val="006E4AEA"/>
    <w:rsid w:val="006F300C"/>
    <w:rsid w:val="00712349"/>
    <w:rsid w:val="00726056"/>
    <w:rsid w:val="00730892"/>
    <w:rsid w:val="007447D6"/>
    <w:rsid w:val="00745B6D"/>
    <w:rsid w:val="00747D28"/>
    <w:rsid w:val="00750FB8"/>
    <w:rsid w:val="0077231F"/>
    <w:rsid w:val="0079207F"/>
    <w:rsid w:val="007A0AAC"/>
    <w:rsid w:val="007B58D6"/>
    <w:rsid w:val="007C2580"/>
    <w:rsid w:val="007E5506"/>
    <w:rsid w:val="00822EDD"/>
    <w:rsid w:val="008239C1"/>
    <w:rsid w:val="008331D1"/>
    <w:rsid w:val="00850F70"/>
    <w:rsid w:val="0085413C"/>
    <w:rsid w:val="0085563E"/>
    <w:rsid w:val="00892F2D"/>
    <w:rsid w:val="00893070"/>
    <w:rsid w:val="008A15C1"/>
    <w:rsid w:val="008B5993"/>
    <w:rsid w:val="008C689D"/>
    <w:rsid w:val="008D0614"/>
    <w:rsid w:val="008D3DA1"/>
    <w:rsid w:val="008F176D"/>
    <w:rsid w:val="0092032C"/>
    <w:rsid w:val="0092592B"/>
    <w:rsid w:val="00933DEB"/>
    <w:rsid w:val="00937BB6"/>
    <w:rsid w:val="00945CF4"/>
    <w:rsid w:val="009473A9"/>
    <w:rsid w:val="009617BE"/>
    <w:rsid w:val="00976EEC"/>
    <w:rsid w:val="00985AF1"/>
    <w:rsid w:val="009963F9"/>
    <w:rsid w:val="00996D3A"/>
    <w:rsid w:val="009A183A"/>
    <w:rsid w:val="009A5364"/>
    <w:rsid w:val="009B3B11"/>
    <w:rsid w:val="009B4506"/>
    <w:rsid w:val="009B738E"/>
    <w:rsid w:val="009F08F7"/>
    <w:rsid w:val="009F7C22"/>
    <w:rsid w:val="00A055AB"/>
    <w:rsid w:val="00A16DC1"/>
    <w:rsid w:val="00A27D9A"/>
    <w:rsid w:val="00A31A65"/>
    <w:rsid w:val="00A369D1"/>
    <w:rsid w:val="00A44F22"/>
    <w:rsid w:val="00A66C8D"/>
    <w:rsid w:val="00A71D6F"/>
    <w:rsid w:val="00A844FE"/>
    <w:rsid w:val="00A87F7B"/>
    <w:rsid w:val="00AB5FD2"/>
    <w:rsid w:val="00AD42E0"/>
    <w:rsid w:val="00AE4D20"/>
    <w:rsid w:val="00AF012B"/>
    <w:rsid w:val="00AF038A"/>
    <w:rsid w:val="00B06190"/>
    <w:rsid w:val="00B10AA3"/>
    <w:rsid w:val="00B46DDC"/>
    <w:rsid w:val="00B553DD"/>
    <w:rsid w:val="00B71E5A"/>
    <w:rsid w:val="00B8783D"/>
    <w:rsid w:val="00BA3F17"/>
    <w:rsid w:val="00BB5862"/>
    <w:rsid w:val="00BD61E3"/>
    <w:rsid w:val="00BE2228"/>
    <w:rsid w:val="00BE5515"/>
    <w:rsid w:val="00C0357A"/>
    <w:rsid w:val="00C03B12"/>
    <w:rsid w:val="00C332B7"/>
    <w:rsid w:val="00C37691"/>
    <w:rsid w:val="00C654C8"/>
    <w:rsid w:val="00C73F2D"/>
    <w:rsid w:val="00C775E4"/>
    <w:rsid w:val="00C9403C"/>
    <w:rsid w:val="00CC3B56"/>
    <w:rsid w:val="00CD1409"/>
    <w:rsid w:val="00CD4068"/>
    <w:rsid w:val="00CE4FF4"/>
    <w:rsid w:val="00CE5962"/>
    <w:rsid w:val="00CF012D"/>
    <w:rsid w:val="00CF105C"/>
    <w:rsid w:val="00CF5392"/>
    <w:rsid w:val="00D02ECC"/>
    <w:rsid w:val="00D145FF"/>
    <w:rsid w:val="00D17308"/>
    <w:rsid w:val="00D2229F"/>
    <w:rsid w:val="00D366EB"/>
    <w:rsid w:val="00D42FFB"/>
    <w:rsid w:val="00D568FC"/>
    <w:rsid w:val="00D57DF6"/>
    <w:rsid w:val="00D75323"/>
    <w:rsid w:val="00D7673F"/>
    <w:rsid w:val="00D820F6"/>
    <w:rsid w:val="00D901F7"/>
    <w:rsid w:val="00DA7BA5"/>
    <w:rsid w:val="00DB5E48"/>
    <w:rsid w:val="00DE1197"/>
    <w:rsid w:val="00DF09AC"/>
    <w:rsid w:val="00DF639C"/>
    <w:rsid w:val="00E10341"/>
    <w:rsid w:val="00E12DE3"/>
    <w:rsid w:val="00E17136"/>
    <w:rsid w:val="00E2192F"/>
    <w:rsid w:val="00E27D11"/>
    <w:rsid w:val="00E33FE8"/>
    <w:rsid w:val="00E37C6C"/>
    <w:rsid w:val="00E4590E"/>
    <w:rsid w:val="00E751C9"/>
    <w:rsid w:val="00E82FBF"/>
    <w:rsid w:val="00E923F3"/>
    <w:rsid w:val="00EA1453"/>
    <w:rsid w:val="00EC1356"/>
    <w:rsid w:val="00EC3AFE"/>
    <w:rsid w:val="00EE30CF"/>
    <w:rsid w:val="00EE440A"/>
    <w:rsid w:val="00EF1B41"/>
    <w:rsid w:val="00F134B3"/>
    <w:rsid w:val="00F1435E"/>
    <w:rsid w:val="00F207BF"/>
    <w:rsid w:val="00F22835"/>
    <w:rsid w:val="00F4681B"/>
    <w:rsid w:val="00F75544"/>
    <w:rsid w:val="00F8237C"/>
    <w:rsid w:val="00F912A9"/>
    <w:rsid w:val="00FA3194"/>
    <w:rsid w:val="00FA620C"/>
    <w:rsid w:val="00FB493F"/>
    <w:rsid w:val="00FC2392"/>
    <w:rsid w:val="00F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36CF"/>
  <w15:docId w15:val="{A20AC277-B857-4ADB-9586-726F046C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3F17"/>
  </w:style>
  <w:style w:type="paragraph" w:styleId="a8">
    <w:name w:val="footer"/>
    <w:basedOn w:val="a"/>
    <w:link w:val="a9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E5709-3FDE-4992-A84D-14A27AB3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8674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tufar_ss</dc:creator>
  <cp:lastModifiedBy>Кузнецова Марина Юрьевна</cp:lastModifiedBy>
  <cp:revision>76</cp:revision>
  <cp:lastPrinted>2021-07-21T07:12:00Z</cp:lastPrinted>
  <dcterms:created xsi:type="dcterms:W3CDTF">2022-07-12T06:14:00Z</dcterms:created>
  <dcterms:modified xsi:type="dcterms:W3CDTF">2022-10-27T08:38:00Z</dcterms:modified>
</cp:coreProperties>
</file>