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bidi w:val="0"/>
        <w:spacing w:lineRule="auto" w:line="240"/>
        <w:ind w:left="851" w:right="0" w:hanging="851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>УТВЕРЖДАЮ:</w:t>
      </w:r>
    </w:p>
    <w:p>
      <w:pPr>
        <w:pStyle w:val="Normal"/>
        <w:widowControl w:val="false"/>
        <w:suppressAutoHyphens w:val="true"/>
        <w:bidi w:val="0"/>
        <w:spacing w:lineRule="auto" w:line="240"/>
        <w:ind w:left="6350" w:right="0" w:hanging="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Зам</w:t>
      </w:r>
      <w:r>
        <w:rPr>
          <w:rFonts w:ascii="Times New Roman" w:hAnsi="Times New Roman"/>
          <w:sz w:val="24"/>
          <w:szCs w:val="24"/>
          <w:lang w:val="ru-RU"/>
        </w:rPr>
        <w:t xml:space="preserve">еститель </w:t>
      </w:r>
      <w:r>
        <w:rPr>
          <w:rFonts w:ascii="Times New Roman" w:hAnsi="Times New Roman"/>
          <w:sz w:val="24"/>
          <w:szCs w:val="24"/>
          <w:lang w:val="ru-RU"/>
        </w:rPr>
        <w:t xml:space="preserve">Городского Головы              - </w:t>
      </w:r>
      <w:r>
        <w:rPr>
          <w:rFonts w:ascii="Times New Roman" w:hAnsi="Times New Roman"/>
          <w:sz w:val="24"/>
          <w:szCs w:val="24"/>
          <w:lang w:val="ru-RU"/>
        </w:rPr>
        <w:t xml:space="preserve">начальник </w:t>
      </w:r>
      <w:r>
        <w:rPr>
          <w:rFonts w:ascii="Times New Roman" w:hAnsi="Times New Roman"/>
          <w:sz w:val="24"/>
          <w:szCs w:val="24"/>
          <w:lang w:val="ru-RU"/>
        </w:rPr>
        <w:t>управления экономики и имущественных отношений города Калуги</w:t>
      </w:r>
    </w:p>
    <w:p>
      <w:pPr>
        <w:pStyle w:val="Normal"/>
        <w:widowControl w:val="false"/>
        <w:suppressAutoHyphens w:val="true"/>
        <w:bidi w:val="0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</w:t>
      </w:r>
    </w:p>
    <w:p>
      <w:pPr>
        <w:pStyle w:val="Normal"/>
        <w:widowControl w:val="false"/>
        <w:suppressAutoHyphens w:val="true"/>
        <w:bidi w:val="0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_____________ </w:t>
      </w:r>
      <w:r>
        <w:rPr>
          <w:rFonts w:cs="Times New Roman" w:ascii="Times New Roman" w:hAnsi="Times New Roman"/>
          <w:sz w:val="24"/>
          <w:szCs w:val="24"/>
          <w:lang w:val="ru-RU"/>
        </w:rPr>
        <w:t>Р.М. Евстратов</w:t>
      </w:r>
    </w:p>
    <w:p>
      <w:pPr>
        <w:pStyle w:val="Normal"/>
        <w:widowControl w:val="false"/>
        <w:suppressAutoHyphens w:val="true"/>
        <w:bidi w:val="0"/>
        <w:spacing w:lineRule="auto" w:line="24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«</w:t>
      </w:r>
      <w:r>
        <w:rPr>
          <w:rFonts w:cs="Times New Roman" w:ascii="Times New Roman" w:hAnsi="Times New Roman"/>
          <w:sz w:val="24"/>
          <w:szCs w:val="24"/>
          <w:lang w:val="ru-RU"/>
        </w:rPr>
        <w:t>12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»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февраля </w:t>
      </w:r>
      <w:r>
        <w:rPr>
          <w:rFonts w:cs="Times New Roman" w:ascii="Times New Roman" w:hAnsi="Times New Roman"/>
          <w:sz w:val="24"/>
          <w:szCs w:val="24"/>
          <w:lang w:val="ru-RU"/>
        </w:rPr>
        <w:t>202</w:t>
      </w:r>
      <w:r>
        <w:rPr>
          <w:rFonts w:cs="Times New Roman" w:ascii="Times New Roman" w:hAnsi="Times New Roman"/>
          <w:sz w:val="24"/>
          <w:szCs w:val="24"/>
          <w:lang w:val="ru-RU"/>
        </w:rPr>
        <w:t>4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г.</w:t>
      </w:r>
    </w:p>
    <w:p>
      <w:pPr>
        <w:pStyle w:val="Normal"/>
        <w:widowControl w:val="false"/>
        <w:suppressAutoHyphens w:val="true"/>
        <w:bidi w:val="0"/>
        <w:spacing w:lineRule="auto" w:line="2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</w:t>
      </w:r>
    </w:p>
    <w:p>
      <w:pPr>
        <w:pStyle w:val="Normal"/>
        <w:widowControl w:val="false"/>
        <w:suppressAutoHyphens w:val="true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36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ДОКЛАД</w:t>
      </w:r>
    </w:p>
    <w:p>
      <w:pPr>
        <w:pStyle w:val="Normal"/>
        <w:widowControl w:val="false"/>
        <w:suppressAutoHyphens w:val="true"/>
        <w:bidi w:val="0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ОБ АНТИМОНОПОЛЬНОМ КОМПЛАЕНСЕ В</w:t>
      </w:r>
    </w:p>
    <w:p>
      <w:pPr>
        <w:pStyle w:val="Normal"/>
        <w:widowControl w:val="false"/>
        <w:suppressAutoHyphens w:val="true"/>
        <w:bidi w:val="0"/>
        <w:spacing w:lineRule="auto" w:line="36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УПРАВЛЕНИИ ЭКОНОМИКИ И ИМУЩЕСТВЕННЫХ ОТНОШЕНИЙ </w:t>
      </w:r>
    </w:p>
    <w:p>
      <w:pPr>
        <w:pStyle w:val="Normal"/>
        <w:widowControl w:val="false"/>
        <w:suppressAutoHyphens w:val="true"/>
        <w:bidi w:val="0"/>
        <w:spacing w:lineRule="auto" w:line="36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ГОРОДА КАЛУГИ</w:t>
      </w:r>
    </w:p>
    <w:p>
      <w:pPr>
        <w:pStyle w:val="ConsPlusNormal"/>
        <w:widowControl w:val="false"/>
        <w:suppressAutoHyphens w:val="true"/>
        <w:bidi w:val="0"/>
        <w:snapToGrid w:val="false"/>
        <w:spacing w:lineRule="auto" w:line="36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>Прика</w:t>
      </w:r>
      <w:r>
        <w:rPr>
          <w:rFonts w:cs="Times New Roman" w:ascii="Times New Roman" w:hAnsi="Times New Roman"/>
          <w:sz w:val="24"/>
          <w:szCs w:val="24"/>
        </w:rPr>
        <w:t xml:space="preserve">зом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управления экономики </w:t>
      </w:r>
      <w:r>
        <w:rPr>
          <w:rFonts w:ascii="Times New Roman" w:hAnsi="Times New Roman"/>
          <w:sz w:val="24"/>
          <w:szCs w:val="24"/>
          <w:lang w:val="ru-RU"/>
        </w:rPr>
        <w:t xml:space="preserve">и имущественных отношений </w:t>
      </w:r>
      <w:r>
        <w:rPr>
          <w:rFonts w:cs="Times New Roman" w:ascii="Times New Roman" w:hAnsi="Times New Roman"/>
          <w:sz w:val="24"/>
          <w:szCs w:val="24"/>
          <w:lang w:val="ru-RU"/>
        </w:rPr>
        <w:t>города Калуги от 31.10.2018 № 202-од «Об утверждении антимонопольной политики» обя</w:t>
      </w:r>
      <w:r>
        <w:rPr>
          <w:rFonts w:cs="Times New Roman" w:ascii="Times New Roman" w:hAnsi="Times New Roman"/>
          <w:sz w:val="24"/>
          <w:szCs w:val="24"/>
        </w:rPr>
        <w:t>занности по организации системы внутреннего обеспечения соответствия требованиям антимонопольного законодательства (антимонопольной компл</w:t>
      </w:r>
      <w:r>
        <w:rPr>
          <w:rFonts w:cs="Times New Roman" w:ascii="Times New Roman" w:hAnsi="Times New Roman"/>
          <w:sz w:val="24"/>
          <w:szCs w:val="24"/>
        </w:rPr>
        <w:t>аенс-системы</w:t>
      </w:r>
      <w:r>
        <w:rPr>
          <w:rFonts w:cs="Times New Roman" w:ascii="Times New Roman" w:hAnsi="Times New Roman"/>
          <w:sz w:val="24"/>
          <w:szCs w:val="24"/>
        </w:rPr>
        <w:t xml:space="preserve">), её функционированию и поддержанию, внедрению мер по соблюдению антимонопольного законодательства в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ru-RU" w:eastAsia="ru-RU" w:bidi="ar-SA"/>
        </w:rPr>
        <w:t>управлении экономики и имущественных отношений города Калуги (далее - Управление)</w:t>
      </w:r>
      <w:r>
        <w:rPr>
          <w:rFonts w:cs="Times New Roman" w:ascii="Times New Roman" w:hAnsi="Times New Roman"/>
          <w:sz w:val="24"/>
          <w:szCs w:val="24"/>
        </w:rPr>
        <w:t>, их совершенствованию, выявлению и предотвращение нарушений в данной сфере возлож</w:t>
      </w:r>
      <w:r>
        <w:rPr>
          <w:rFonts w:cs="Times New Roman" w:ascii="Times New Roman" w:hAnsi="Times New Roman"/>
          <w:sz w:val="24"/>
          <w:szCs w:val="24"/>
        </w:rPr>
        <w:t>ены</w:t>
      </w:r>
      <w:r>
        <w:rPr>
          <w:rFonts w:cs="Times New Roman" w:ascii="Times New Roman" w:hAnsi="Times New Roman"/>
          <w:sz w:val="24"/>
          <w:szCs w:val="24"/>
        </w:rPr>
        <w:t xml:space="preserve"> на </w:t>
      </w:r>
      <w:r>
        <w:rPr>
          <w:rFonts w:cs="Times New Roman" w:ascii="Times New Roman" w:hAnsi="Times New Roman"/>
          <w:sz w:val="24"/>
          <w:szCs w:val="24"/>
        </w:rPr>
        <w:t>аналитический</w:t>
      </w:r>
      <w:r>
        <w:rPr>
          <w:rFonts w:cs="Times New Roman" w:ascii="Times New Roman" w:hAnsi="Times New Roman"/>
          <w:sz w:val="24"/>
          <w:szCs w:val="24"/>
        </w:rPr>
        <w:t xml:space="preserve"> отдел.</w:t>
      </w:r>
    </w:p>
    <w:p>
      <w:pPr>
        <w:pStyle w:val="ConsPlusNormal"/>
        <w:widowControl w:val="false"/>
        <w:suppressAutoHyphens w:val="true"/>
        <w:bidi w:val="0"/>
        <w:snapToGrid w:val="false"/>
        <w:spacing w:lineRule="auto" w:line="36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>В целях совершенствования  антимонопольной комплаенс-системы по выявлению и предотвращени</w:t>
      </w:r>
      <w:r>
        <w:rPr>
          <w:rFonts w:cs="Times New Roman" w:ascii="Times New Roman" w:hAnsi="Times New Roman"/>
          <w:sz w:val="24"/>
          <w:szCs w:val="24"/>
        </w:rPr>
        <w:t>ю</w:t>
      </w:r>
      <w:r>
        <w:rPr>
          <w:rFonts w:cs="Times New Roman" w:ascii="Times New Roman" w:hAnsi="Times New Roman"/>
          <w:sz w:val="24"/>
          <w:szCs w:val="24"/>
        </w:rPr>
        <w:t xml:space="preserve"> нарушений в сфере антимонопольного законодательства Управлением проведены следующие мероприятия.</w:t>
      </w:r>
    </w:p>
    <w:p>
      <w:pPr>
        <w:pStyle w:val="ConsPlusNormal"/>
        <w:widowControl w:val="false"/>
        <w:suppressAutoHyphens w:val="true"/>
        <w:bidi w:val="0"/>
        <w:snapToGrid w:val="false"/>
        <w:spacing w:lineRule="auto" w:line="36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 xml:space="preserve">1.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Надлежащее исполнение требований законодательства Российской Федерации и недопущение неправомерных действий являются приоритетами деятельности. Управление принимает все возможные меры для предотвращения неправомерных действий со стороны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сотрудников </w:t>
      </w:r>
      <w:r>
        <w:rPr>
          <w:rFonts w:cs="Times New Roman" w:ascii="Times New Roman" w:hAnsi="Times New Roman"/>
          <w:color w:val="000000"/>
          <w:sz w:val="24"/>
          <w:szCs w:val="24"/>
        </w:rPr>
        <w:t>Управлени</w:t>
      </w:r>
      <w:r>
        <w:rPr>
          <w:rFonts w:cs="Times New Roman" w:ascii="Times New Roman" w:hAnsi="Times New Roman"/>
          <w:color w:val="000000"/>
          <w:sz w:val="24"/>
          <w:szCs w:val="24"/>
        </w:rPr>
        <w:t>я.</w:t>
      </w:r>
    </w:p>
    <w:p>
      <w:pPr>
        <w:pStyle w:val="ConsPlusNormal"/>
        <w:widowControl w:val="false"/>
        <w:suppressAutoHyphens w:val="true"/>
        <w:bidi w:val="0"/>
        <w:snapToGrid w:val="false"/>
        <w:spacing w:lineRule="auto" w:line="36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 xml:space="preserve">2. </w:t>
      </w:r>
      <w:r>
        <w:rPr>
          <w:rFonts w:cs="Times New Roman" w:ascii="Times New Roman" w:hAnsi="Times New Roman"/>
          <w:sz w:val="24"/>
          <w:szCs w:val="24"/>
        </w:rPr>
        <w:t xml:space="preserve">Приказом Управления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№ 202-од «Об утверждении антимонопольной политики»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определено, что политика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применяется в отношении всех сотрудников, в частности, непосредственно затрагивает следующие категории сотрудников: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uppressAutoHyphens w:val="true"/>
        <w:bidi w:val="0"/>
        <w:snapToGrid w:val="false"/>
        <w:spacing w:lineRule="auto" w:line="36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- участвующие в принятии решений, связанных с распоряжением имуществом муниципальных предприятий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 учреждений</w:t>
      </w:r>
      <w:r>
        <w:rPr>
          <w:rFonts w:ascii="Times New Roman" w:hAnsi="Times New Roman"/>
          <w:color w:val="000000"/>
          <w:sz w:val="24"/>
          <w:szCs w:val="24"/>
        </w:rPr>
        <w:t>, обеспечивающие подготовку документов по согласованию указанных решений;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uppressAutoHyphens w:val="true"/>
        <w:bidi w:val="0"/>
        <w:snapToGrid w:val="false"/>
        <w:spacing w:lineRule="auto" w:line="36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- участвующие в разработке муниципальной инвестиционной и инновационной политики;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uppressAutoHyphens w:val="true"/>
        <w:bidi w:val="0"/>
        <w:snapToGrid w:val="false"/>
        <w:spacing w:lineRule="auto" w:line="36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- участвующие в принятии решений об оказани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поддержки субъектам малого и среднего предпринимательства;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uppressAutoHyphens w:val="true"/>
        <w:bidi w:val="0"/>
        <w:snapToGrid w:val="false"/>
        <w:spacing w:lineRule="auto" w:line="36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- участвующие в принятии решений об определении поставщиков (подрядчиков, исполнителей) в соответствии со статьей 93 Федерального закона от 05.04.2013 № 44-ФЗ «О контрактной системе в сфере закупок, товаров, работ, услуг для обеспечения государственных и муниципальных нужд»;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uppressAutoHyphens w:val="true"/>
        <w:bidi w:val="0"/>
        <w:snapToGrid w:val="false"/>
        <w:spacing w:lineRule="auto" w:line="36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участвующие в согласовании сделок, совершаемых муниципальными унитарными предприятиями, учредителем которых является муниципальное образование «Город Калуга»;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uppressAutoHyphens w:val="true"/>
        <w:bidi w:val="0"/>
        <w:snapToGrid w:val="false"/>
        <w:spacing w:lineRule="auto" w:line="36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- участвующие в принятии решений при определении перечня торговых объектов (территорий), расположенных в пределах территории  города Калуги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uppressAutoHyphens w:val="true"/>
        <w:bidi w:val="0"/>
        <w:snapToGrid w:val="false"/>
        <w:spacing w:lineRule="auto" w:line="36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- участвующие в принятии решений об условиях приватизации муниципального имущества;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- участвующие в принятии решений по вопросу передачи жилых помещений в собственность граждан в порядке приватизации;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- участвующие в принятии решений о предоставлении муниципального имущества в аренду, безвозмездное и иное пользование.  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</w:t>
      </w:r>
      <w:r>
        <w:rPr>
          <w:rFonts w:ascii="Times New Roman" w:hAnsi="Times New Roman"/>
          <w:sz w:val="24"/>
          <w:szCs w:val="24"/>
          <w:lang w:val="ru-RU"/>
        </w:rPr>
        <w:t xml:space="preserve">В целях реализации антимонопольной политики Управление в части формирования у сотрудников необходимых знаний и навыков соблюдения положений антимонопольного законодательства разрабатывает методику тестирования знаний у сотрудников для подтверждения осведомленности </w:t>
      </w:r>
      <w:r>
        <w:rPr>
          <w:rFonts w:ascii="Times New Roman" w:hAnsi="Times New Roman"/>
          <w:sz w:val="24"/>
          <w:szCs w:val="24"/>
          <w:lang w:val="ru-RU"/>
        </w:rPr>
        <w:t>их</w:t>
      </w:r>
      <w:r>
        <w:rPr>
          <w:rFonts w:ascii="Times New Roman" w:hAnsi="Times New Roman"/>
          <w:sz w:val="24"/>
          <w:szCs w:val="24"/>
          <w:lang w:val="ru-RU"/>
        </w:rPr>
        <w:t xml:space="preserve"> об антимонопольной политик</w:t>
      </w:r>
      <w:r>
        <w:rPr>
          <w:rFonts w:ascii="Times New Roman" w:hAnsi="Times New Roman"/>
          <w:sz w:val="24"/>
          <w:szCs w:val="24"/>
          <w:lang w:val="ru-RU"/>
        </w:rPr>
        <w:t>е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В целях выявления, оценки и регулирования рисков нарушения Управлением антимонопольного законодательства ответственным подразделением совместно с заинтересованными структурными подразделениями проанализированы предложения от структурных подразделений  Управления по антимонопольной политик</w:t>
      </w:r>
      <w:r>
        <w:rPr>
          <w:rFonts w:ascii="Times New Roman" w:hAnsi="Times New Roman"/>
          <w:sz w:val="24"/>
          <w:szCs w:val="24"/>
          <w:lang w:val="ru-RU"/>
        </w:rPr>
        <w:t>е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 xml:space="preserve">5. </w:t>
      </w:r>
      <w:r>
        <w:rPr>
          <w:rFonts w:ascii="Times New Roman" w:hAnsi="Times New Roman"/>
          <w:sz w:val="24"/>
          <w:szCs w:val="24"/>
          <w:lang w:val="ru-RU"/>
        </w:rPr>
        <w:t>Нарушений антимонопольного законодательства не выявлено.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6. Выводы и рекомендации.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При формировании перечня комплаенс-рисков необходимо учесть особенности направления деятельности Управления, в котором может быть совершено нарушение антимонопольного законодательства и правовые механизмы, реализуя которые возможно снизить риски нарушения антимонопольного законодательства.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sectPr>
      <w:type w:val="nextPage"/>
      <w:pgSz w:w="12240" w:h="15840"/>
      <w:pgMar w:left="1701" w:right="89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pStyle w:val="9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2">
    <w:name w:val="Heading 2"/>
    <w:basedOn w:val="Normal"/>
    <w:qFormat/>
    <w:pPr>
      <w:keepNext w:val="true"/>
      <w:keepLines/>
      <w:numPr>
        <w:ilvl w:val="0"/>
        <w:numId w:val="0"/>
      </w:numPr>
      <w:suppressAutoHyphens w:val="false"/>
      <w:spacing w:lineRule="atLeast" w:line="240" w:before="200" w:after="0"/>
      <w:ind w:left="0" w:right="0" w:firstLine="709"/>
      <w:jc w:val="both"/>
      <w:outlineLvl w:val="1"/>
    </w:pPr>
    <w:rPr>
      <w:rFonts w:ascii="Cambria" w:hAnsi="Cambria" w:eastAsia="SimSun" w:cs="Mangal"/>
      <w:b/>
      <w:bCs/>
      <w:color w:val="4F81BD"/>
      <w:szCs w:val="26"/>
      <w:lang w:eastAsia="ru-RU"/>
    </w:rPr>
  </w:style>
  <w:style w:type="paragraph" w:styleId="9">
    <w:name w:val="Heading 9"/>
    <w:basedOn w:val="Normal"/>
    <w:next w:val="Style14"/>
    <w:qFormat/>
    <w:pPr>
      <w:keepNext w:val="true"/>
      <w:numPr>
        <w:ilvl w:val="8"/>
        <w:numId w:val="1"/>
      </w:numPr>
      <w:tabs>
        <w:tab w:val="clear" w:pos="709"/>
        <w:tab w:val="left" w:pos="0" w:leader="none"/>
      </w:tabs>
      <w:jc w:val="center"/>
      <w:outlineLvl w:val="8"/>
    </w:pPr>
    <w:rPr>
      <w:b/>
      <w:i/>
      <w:sz w:val="20"/>
      <w:szCs w:val="20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Body Text"/>
    <w:basedOn w:val="Normal"/>
    <w:pPr>
      <w:spacing w:lineRule="auto" w:line="288" w:before="0" w:after="140"/>
    </w:pPr>
    <w:rPr/>
  </w:style>
  <w:style w:type="paragraph" w:styleId="Style14">
    <w:name w:val="List"/>
    <w:basedOn w:val="Style13"/>
    <w:pPr/>
    <w:rPr>
      <w:rFonts w:cs="Mang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Style17">
    <w:name w:val="Title"/>
    <w:basedOn w:val="Normal"/>
    <w:qFormat/>
    <w:pPr>
      <w:jc w:val="center"/>
    </w:pPr>
    <w:rPr>
      <w:b/>
      <w:sz w:val="26"/>
    </w:rPr>
  </w:style>
  <w:style w:type="paragraph" w:styleId="ConsPlusNormal">
    <w:name w:val="ConsPlusNormal"/>
    <w:qFormat/>
    <w:pPr>
      <w:widowControl w:val="false"/>
      <w:kinsoku w:val="true"/>
      <w:overflowPunct w:val="true"/>
      <w:autoSpaceDE w:val="true"/>
      <w:bidi w:val="0"/>
      <w:ind w:left="0" w:right="0" w:firstLine="709"/>
      <w:jc w:val="both"/>
    </w:pPr>
    <w:rPr>
      <w:rFonts w:ascii="Arial" w:hAnsi="Arial" w:eastAsia="Times New Roman" w:cs="Arial"/>
      <w:color w:val="00000A"/>
      <w:kern w:val="0"/>
      <w:sz w:val="26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189</TotalTime>
  <Application>LibreOffice/7.3.4.2$Windows_X86_64 LibreOffice_project/728fec16bd5f605073805c3c9e7c4212a0120dc5</Application>
  <AppVersion>15.0000</AppVersion>
  <Pages>2</Pages>
  <Words>415</Words>
  <Characters>3331</Characters>
  <CharactersWithSpaces>4132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cp:lastPrinted>2024-02-12T10:23:06Z</cp:lastPrinted>
  <dcterms:modified xsi:type="dcterms:W3CDTF">2024-02-12T14:26:55Z</dcterms:modified>
  <cp:revision>21</cp:revision>
  <dc:subject/>
  <dc:title/>
</cp:coreProperties>
</file>